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word/footer8.xml" ContentType="application/vnd.openxmlformats-officedocument.wordprocessingml.footer+xml"/>
  <Override PartName="/word/footer9.xml" ContentType="application/vnd.openxmlformats-officedocument.wordprocessingml.footer+xml"/>
  <Default Extension="jpeg" ContentType="image/jpeg"/>
  <Default Extension="emf" ContentType="image/x-emf"/>
  <Default Extension="wmf" ContentType="image/x-w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footer10.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69AE" w:rsidRDefault="006705C9" w:rsidP="00B148CA">
      <w:pPr>
        <w:pStyle w:val="title"/>
        <w:spacing w:line="900" w:lineRule="exact"/>
        <w:ind w:hanging="540"/>
        <w:jc w:val="both"/>
        <w:rPr>
          <w:color w:val="000000"/>
          <w:sz w:val="42"/>
        </w:rPr>
      </w:pPr>
      <w:r>
        <w:rPr>
          <w:szCs w:val="20"/>
          <w:lang w:val="en-US" w:eastAsia="en-US"/>
        </w:rPr>
        <w:pict>
          <v:shapetype id="_x0000_t202" coordsize="21600,21600" o:spt="202" path="m,l,21600r21600,l21600,xe">
            <v:stroke joinstyle="miter"/>
            <v:path gradientshapeok="t" o:connecttype="rect"/>
          </v:shapetype>
          <v:shape id="_x0000_s1565" type="#_x0000_t202" style="position:absolute;left:0;text-align:left;margin-left:87pt;margin-top:-13.5pt;width:411.4pt;height:54pt;z-index:251585536" filled="f" stroked="f">
            <v:textbox style="mso-next-textbox:#_x0000_s1565" inset=".72pt,0,0,0">
              <w:txbxContent>
                <w:p w:rsidR="00FB16DF" w:rsidRDefault="00FB16DF" w:rsidP="00FD55E3">
                  <w:pPr>
                    <w:ind w:left="270"/>
                    <w:rPr>
                      <w:rFonts w:ascii="Arial" w:hAnsi="Arial"/>
                      <w:b/>
                      <w:color w:val="FFFFFF"/>
                      <w:sz w:val="44"/>
                      <w:szCs w:val="44"/>
                    </w:rPr>
                  </w:pPr>
                  <w:r>
                    <w:rPr>
                      <w:rFonts w:ascii="Arial" w:hAnsi="Arial"/>
                      <w:b/>
                      <w:color w:val="FFFFFF"/>
                      <w:sz w:val="44"/>
                      <w:szCs w:val="44"/>
                    </w:rPr>
                    <w:t>AHRI</w:t>
                  </w:r>
                  <w:r w:rsidRPr="00B46180">
                    <w:rPr>
                      <w:rFonts w:ascii="Arial" w:hAnsi="Arial"/>
                      <w:b/>
                      <w:color w:val="FFFFFF"/>
                      <w:sz w:val="44"/>
                      <w:szCs w:val="44"/>
                    </w:rPr>
                    <w:t xml:space="preserve"> Standard 88</w:t>
                  </w:r>
                  <w:r>
                    <w:rPr>
                      <w:rFonts w:ascii="Arial" w:hAnsi="Arial"/>
                      <w:b/>
                      <w:color w:val="FFFFFF"/>
                      <w:sz w:val="44"/>
                      <w:szCs w:val="44"/>
                    </w:rPr>
                    <w:t>5 with Addendum 1</w:t>
                  </w:r>
                </w:p>
                <w:p w:rsidR="00FB16DF" w:rsidRPr="00B46180" w:rsidRDefault="00FB16DF" w:rsidP="00FD55E3">
                  <w:pPr>
                    <w:ind w:left="270"/>
                    <w:rPr>
                      <w:sz w:val="44"/>
                      <w:szCs w:val="44"/>
                    </w:rPr>
                  </w:pPr>
                  <w:r>
                    <w:rPr>
                      <w:rFonts w:ascii="Arial" w:hAnsi="Arial"/>
                      <w:b/>
                      <w:color w:val="FFFFFF"/>
                      <w:sz w:val="44"/>
                      <w:szCs w:val="44"/>
                    </w:rPr>
                    <w:t>(</w:t>
                  </w:r>
                  <w:proofErr w:type="gramStart"/>
                  <w:r>
                    <w:rPr>
                      <w:rFonts w:ascii="Arial" w:hAnsi="Arial"/>
                      <w:b/>
                      <w:color w:val="FFFFFF"/>
                      <w:sz w:val="44"/>
                      <w:szCs w:val="44"/>
                    </w:rPr>
                    <w:t>formerly</w:t>
                  </w:r>
                  <w:proofErr w:type="gramEnd"/>
                  <w:r>
                    <w:rPr>
                      <w:rFonts w:ascii="Arial" w:hAnsi="Arial"/>
                      <w:b/>
                      <w:color w:val="FFFFFF"/>
                      <w:sz w:val="44"/>
                      <w:szCs w:val="44"/>
                    </w:rPr>
                    <w:t xml:space="preserve"> ARI Standard 885)</w:t>
                  </w:r>
                </w:p>
              </w:txbxContent>
            </v:textbox>
          </v:shape>
        </w:pict>
      </w:r>
      <w:r w:rsidR="00FD79AC">
        <w:rPr>
          <w:noProof/>
          <w:szCs w:val="20"/>
        </w:rPr>
        <w:drawing>
          <wp:anchor distT="0" distB="0" distL="114300" distR="114300" simplePos="0" relativeHeight="251584512" behindDoc="1" locked="0" layoutInCell="1" allowOverlap="1">
            <wp:simplePos x="0" y="0"/>
            <wp:positionH relativeFrom="page">
              <wp:posOffset>457200</wp:posOffset>
            </wp:positionH>
            <wp:positionV relativeFrom="paragraph">
              <wp:posOffset>-524510</wp:posOffset>
            </wp:positionV>
            <wp:extent cx="6858000" cy="1823085"/>
            <wp:effectExtent l="19050" t="0" r="0" b="0"/>
            <wp:wrapNone/>
            <wp:docPr id="540" name="Picture 540" descr="ARI standard hea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descr="ARI standard header 5"/>
                    <pic:cNvPicPr>
                      <a:picLocks noChangeAspect="1" noChangeArrowheads="1"/>
                    </pic:cNvPicPr>
                  </pic:nvPicPr>
                  <pic:blipFill>
                    <a:blip r:embed="rId7" cstate="print"/>
                    <a:srcRect/>
                    <a:stretch>
                      <a:fillRect/>
                    </a:stretch>
                  </pic:blipFill>
                  <pic:spPr bwMode="auto">
                    <a:xfrm>
                      <a:off x="0" y="0"/>
                      <a:ext cx="6858000" cy="1823085"/>
                    </a:xfrm>
                    <a:prstGeom prst="rect">
                      <a:avLst/>
                    </a:prstGeom>
                    <a:noFill/>
                    <a:ln w="9525">
                      <a:noFill/>
                      <a:miter lim="800000"/>
                      <a:headEnd/>
                      <a:tailEnd/>
                    </a:ln>
                  </pic:spPr>
                </pic:pic>
              </a:graphicData>
            </a:graphic>
          </wp:anchor>
        </w:drawing>
      </w:r>
    </w:p>
    <w:p w:rsidR="00B63B45" w:rsidRPr="00984C4D" w:rsidRDefault="00B63B45" w:rsidP="00B148CA">
      <w:pPr>
        <w:pStyle w:val="title"/>
        <w:spacing w:line="900" w:lineRule="exact"/>
        <w:ind w:hanging="540"/>
        <w:jc w:val="both"/>
        <w:rPr>
          <w:color w:val="000000"/>
          <w:sz w:val="42"/>
        </w:rPr>
      </w:pPr>
    </w:p>
    <w:p w:rsidR="00B63B45" w:rsidRDefault="00B63B45" w:rsidP="00ED7339">
      <w:pPr>
        <w:pStyle w:val="title"/>
        <w:tabs>
          <w:tab w:val="left" w:pos="9134"/>
        </w:tabs>
        <w:spacing w:line="900" w:lineRule="exact"/>
        <w:jc w:val="both"/>
        <w:rPr>
          <w:color w:val="000000"/>
          <w:sz w:val="48"/>
          <w:szCs w:val="48"/>
        </w:rPr>
      </w:pPr>
    </w:p>
    <w:p w:rsidR="00B63B45" w:rsidRDefault="00B63B45" w:rsidP="00B63B45">
      <w:pPr>
        <w:pStyle w:val="title"/>
        <w:tabs>
          <w:tab w:val="left" w:pos="9134"/>
        </w:tabs>
        <w:spacing w:line="900" w:lineRule="exact"/>
        <w:jc w:val="both"/>
        <w:rPr>
          <w:color w:val="000000"/>
          <w:sz w:val="36"/>
          <w:szCs w:val="36"/>
        </w:rPr>
      </w:pPr>
    </w:p>
    <w:p w:rsidR="00B63B45" w:rsidRPr="00022647" w:rsidRDefault="00B63B45" w:rsidP="00B63B45">
      <w:pPr>
        <w:pStyle w:val="title"/>
        <w:tabs>
          <w:tab w:val="left" w:pos="9134"/>
        </w:tabs>
        <w:spacing w:line="900" w:lineRule="exact"/>
        <w:jc w:val="both"/>
        <w:rPr>
          <w:color w:val="000000"/>
          <w:sz w:val="44"/>
          <w:szCs w:val="44"/>
        </w:rPr>
      </w:pPr>
      <w:r w:rsidRPr="00022647">
        <w:rPr>
          <w:color w:val="000000"/>
          <w:sz w:val="44"/>
          <w:szCs w:val="44"/>
        </w:rPr>
        <w:t>2008 Standard for</w:t>
      </w:r>
    </w:p>
    <w:p w:rsidR="00B63B45" w:rsidRPr="00022647" w:rsidRDefault="00B63B45" w:rsidP="00B63B45">
      <w:pPr>
        <w:pStyle w:val="title"/>
        <w:spacing w:line="800" w:lineRule="exact"/>
        <w:rPr>
          <w:rFonts w:ascii="Times New Roman" w:hAnsi="Times New Roman"/>
          <w:sz w:val="64"/>
          <w:szCs w:val="64"/>
        </w:rPr>
      </w:pPr>
      <w:r w:rsidRPr="00022647">
        <w:rPr>
          <w:sz w:val="64"/>
          <w:szCs w:val="64"/>
        </w:rPr>
        <w:t>Procedure for Estimating Occupied Space Sound Levels in the Application of Air Terminals and Air Outlets</w:t>
      </w:r>
    </w:p>
    <w:p w:rsidR="00403216" w:rsidRPr="00CD0E71" w:rsidRDefault="00FD79AC" w:rsidP="00673F27">
      <w:pPr>
        <w:pStyle w:val="StyleArial10ptJustified"/>
      </w:pPr>
      <w:r>
        <w:rPr>
          <w:noProof/>
          <w:snapToGrid/>
          <w:sz w:val="56"/>
          <w:szCs w:val="56"/>
        </w:rPr>
        <w:drawing>
          <wp:anchor distT="0" distB="0" distL="114300" distR="114300" simplePos="0" relativeHeight="251586560" behindDoc="1" locked="0" layoutInCell="1" allowOverlap="1">
            <wp:simplePos x="0" y="0"/>
            <wp:positionH relativeFrom="page">
              <wp:posOffset>447675</wp:posOffset>
            </wp:positionH>
            <wp:positionV relativeFrom="paragraph">
              <wp:posOffset>568325</wp:posOffset>
            </wp:positionV>
            <wp:extent cx="6886575" cy="2371725"/>
            <wp:effectExtent l="19050" t="0" r="9525" b="0"/>
            <wp:wrapNone/>
            <wp:docPr id="545" name="Picture 14" descr="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ooter"/>
                    <pic:cNvPicPr>
                      <a:picLocks noChangeAspect="1" noChangeArrowheads="1"/>
                    </pic:cNvPicPr>
                  </pic:nvPicPr>
                  <pic:blipFill>
                    <a:blip r:embed="rId8" cstate="print"/>
                    <a:srcRect/>
                    <a:stretch>
                      <a:fillRect/>
                    </a:stretch>
                  </pic:blipFill>
                  <pic:spPr bwMode="auto">
                    <a:xfrm>
                      <a:off x="0" y="0"/>
                      <a:ext cx="6886575" cy="2371725"/>
                    </a:xfrm>
                    <a:prstGeom prst="rect">
                      <a:avLst/>
                    </a:prstGeom>
                    <a:noFill/>
                    <a:ln w="9525">
                      <a:noFill/>
                      <a:miter lim="800000"/>
                      <a:headEnd/>
                      <a:tailEnd/>
                    </a:ln>
                  </pic:spPr>
                </pic:pic>
              </a:graphicData>
            </a:graphic>
          </wp:anchor>
        </w:drawing>
      </w:r>
    </w:p>
    <w:p w:rsidR="00403216" w:rsidRPr="00CD0E71" w:rsidRDefault="00403216" w:rsidP="00673F27">
      <w:pPr>
        <w:pStyle w:val="StyleArial10ptJustified"/>
        <w:sectPr w:rsidR="00403216" w:rsidRPr="00CD0E71" w:rsidSect="00755F5B">
          <w:footerReference w:type="even" r:id="rId9"/>
          <w:footerReference w:type="default" r:id="rId10"/>
          <w:endnotePr>
            <w:numFmt w:val="decimal"/>
          </w:endnotePr>
          <w:pgSz w:w="12240" w:h="15840"/>
          <w:pgMar w:top="1440" w:right="1440" w:bottom="720" w:left="1440" w:header="1440" w:footer="720" w:gutter="0"/>
          <w:cols w:space="720"/>
          <w:noEndnote/>
        </w:sectPr>
      </w:pPr>
    </w:p>
    <w:p w:rsidR="00403216" w:rsidRDefault="00403216" w:rsidP="00673F27">
      <w:pPr>
        <w:pStyle w:val="StyleArial10ptJustified"/>
      </w:pPr>
    </w:p>
    <w:p w:rsidR="007E7A4D" w:rsidRDefault="007E7A4D" w:rsidP="00673F27">
      <w:pPr>
        <w:pStyle w:val="StyleArial10ptJustified"/>
      </w:pPr>
    </w:p>
    <w:p w:rsidR="007E7A4D" w:rsidRDefault="007E7A4D" w:rsidP="00673F27">
      <w:pPr>
        <w:pStyle w:val="StyleArial10ptJustified"/>
      </w:pPr>
    </w:p>
    <w:p w:rsidR="007E7A4D" w:rsidRDefault="00ED7339" w:rsidP="00673F27">
      <w:pPr>
        <w:pStyle w:val="StyleArial10ptJustified"/>
      </w:pPr>
      <w:r w:rsidRPr="00ED7339">
        <w:drawing>
          <wp:inline distT="0" distB="0" distL="0" distR="0">
            <wp:extent cx="3552825" cy="590550"/>
            <wp:effectExtent l="1905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3552825" cy="590550"/>
                    </a:xfrm>
                    <a:prstGeom prst="rect">
                      <a:avLst/>
                    </a:prstGeom>
                    <a:noFill/>
                    <a:ln w="9525">
                      <a:noFill/>
                      <a:miter lim="800000"/>
                      <a:headEnd/>
                      <a:tailEnd/>
                    </a:ln>
                  </pic:spPr>
                </pic:pic>
              </a:graphicData>
            </a:graphic>
          </wp:inline>
        </w:drawing>
      </w:r>
    </w:p>
    <w:p w:rsidR="007E7A4D" w:rsidRDefault="007E7A4D" w:rsidP="00673F27">
      <w:pPr>
        <w:pStyle w:val="StyleArial10ptJustified"/>
      </w:pPr>
    </w:p>
    <w:p w:rsidR="007E7A4D" w:rsidRDefault="007E7A4D" w:rsidP="00673F27">
      <w:pPr>
        <w:pStyle w:val="StyleArial10ptJustified"/>
      </w:pPr>
    </w:p>
    <w:p w:rsidR="007E7A4D" w:rsidRDefault="007E7A4D" w:rsidP="00673F27">
      <w:pPr>
        <w:pStyle w:val="StyleArial10ptJustified"/>
      </w:pPr>
    </w:p>
    <w:p w:rsidR="007E7A4D" w:rsidRDefault="007E7A4D" w:rsidP="00673F27">
      <w:pPr>
        <w:pStyle w:val="StyleArial10ptJustified"/>
      </w:pPr>
    </w:p>
    <w:p w:rsidR="00ED7339" w:rsidRPr="002F4388" w:rsidRDefault="00ED7339" w:rsidP="00ED7339">
      <w:pPr>
        <w:pStyle w:val="CM1"/>
        <w:jc w:val="center"/>
        <w:rPr>
          <w:rFonts w:ascii="Times New Roman" w:hAnsi="Times New Roman"/>
          <w:b/>
          <w:bCs/>
          <w:color w:val="000000"/>
          <w:sz w:val="40"/>
          <w:szCs w:val="40"/>
          <w:u w:val="single"/>
        </w:rPr>
      </w:pPr>
      <w:r>
        <w:rPr>
          <w:rFonts w:ascii="Times New Roman" w:hAnsi="Times New Roman"/>
          <w:b/>
          <w:bCs/>
          <w:color w:val="000000"/>
          <w:sz w:val="40"/>
          <w:szCs w:val="40"/>
          <w:u w:val="single"/>
        </w:rPr>
        <w:t>AHRI STANDARD 885-2008</w:t>
      </w:r>
      <w:r w:rsidRPr="002F4388">
        <w:rPr>
          <w:rFonts w:ascii="Times New Roman" w:hAnsi="Times New Roman"/>
          <w:b/>
          <w:bCs/>
          <w:color w:val="000000"/>
          <w:sz w:val="40"/>
          <w:szCs w:val="40"/>
          <w:u w:val="single"/>
        </w:rPr>
        <w:t xml:space="preserve"> </w:t>
      </w:r>
    </w:p>
    <w:p w:rsidR="00ED7339" w:rsidRDefault="00ED7339" w:rsidP="00ED7339">
      <w:pPr>
        <w:pStyle w:val="CM1"/>
        <w:jc w:val="center"/>
        <w:rPr>
          <w:rFonts w:ascii="Times New Roman" w:hAnsi="Times New Roman"/>
          <w:b/>
          <w:bCs/>
          <w:color w:val="000000"/>
          <w:sz w:val="40"/>
          <w:szCs w:val="40"/>
          <w:u w:val="single"/>
        </w:rPr>
      </w:pPr>
      <w:r>
        <w:rPr>
          <w:rFonts w:ascii="Times New Roman" w:hAnsi="Times New Roman"/>
          <w:b/>
          <w:bCs/>
          <w:color w:val="000000"/>
          <w:sz w:val="40"/>
          <w:szCs w:val="40"/>
          <w:u w:val="single"/>
        </w:rPr>
        <w:t>WITH ADDENDUM 1</w:t>
      </w:r>
      <w:r w:rsidRPr="002F4388">
        <w:rPr>
          <w:rFonts w:ascii="Times New Roman" w:hAnsi="Times New Roman"/>
          <w:b/>
          <w:bCs/>
          <w:color w:val="000000"/>
          <w:sz w:val="40"/>
          <w:szCs w:val="40"/>
          <w:u w:val="single"/>
        </w:rPr>
        <w:t xml:space="preserve">, </w:t>
      </w:r>
    </w:p>
    <w:p w:rsidR="00ED7339" w:rsidRPr="000D2D51" w:rsidRDefault="00ED7339" w:rsidP="00ED7339">
      <w:pPr>
        <w:pStyle w:val="Default"/>
      </w:pPr>
    </w:p>
    <w:p w:rsidR="00ED7339" w:rsidRPr="000D2D51" w:rsidRDefault="00ED7339" w:rsidP="00ED7339">
      <w:pPr>
        <w:pStyle w:val="Default"/>
      </w:pPr>
    </w:p>
    <w:p w:rsidR="00ED7339" w:rsidRDefault="00ED7339" w:rsidP="00ED7339">
      <w:pPr>
        <w:ind w:left="720"/>
        <w:jc w:val="center"/>
        <w:rPr>
          <w:b/>
          <w:bCs/>
          <w:i/>
          <w:iCs/>
          <w:color w:val="000000"/>
          <w:sz w:val="40"/>
          <w:szCs w:val="40"/>
          <w:u w:val="single"/>
        </w:rPr>
      </w:pPr>
      <w:r w:rsidRPr="000D2D51">
        <w:rPr>
          <w:rFonts w:ascii="Arial Narrow" w:hAnsi="Arial Narrow"/>
          <w:b/>
          <w:i/>
          <w:sz w:val="40"/>
          <w:szCs w:val="40"/>
        </w:rPr>
        <w:t xml:space="preserve">PROCEDURE FOR ESTIMATING OCCUPIED SPACE SOUND LEVELS IN THE APPLICATION OF AIR </w:t>
      </w:r>
      <w:r w:rsidRPr="000D2D51">
        <w:rPr>
          <w:rFonts w:ascii="Arial Narrow" w:hAnsi="Arial Narrow"/>
          <w:b/>
          <w:i/>
          <w:sz w:val="40"/>
          <w:szCs w:val="40"/>
          <w:u w:val="single"/>
        </w:rPr>
        <w:t>TERMINALS AND AIR OUTLETS</w:t>
      </w:r>
    </w:p>
    <w:p w:rsidR="00ED7339" w:rsidRPr="002F4388" w:rsidRDefault="00ED7339" w:rsidP="00ED7339">
      <w:pPr>
        <w:pStyle w:val="CM32"/>
        <w:jc w:val="center"/>
        <w:rPr>
          <w:rFonts w:ascii="Times New Roman" w:hAnsi="Times New Roman"/>
          <w:b/>
          <w:bCs/>
          <w:i/>
          <w:iCs/>
          <w:color w:val="000000"/>
          <w:sz w:val="40"/>
          <w:szCs w:val="40"/>
          <w:u w:val="single"/>
        </w:rPr>
      </w:pPr>
    </w:p>
    <w:p w:rsidR="00ED7339" w:rsidRPr="002F4388" w:rsidRDefault="00ED7339" w:rsidP="00ED7339">
      <w:pPr>
        <w:pStyle w:val="Default"/>
      </w:pPr>
    </w:p>
    <w:p w:rsidR="00ED7339" w:rsidRPr="002F4388" w:rsidRDefault="00ED7339" w:rsidP="00ED7339">
      <w:pPr>
        <w:pStyle w:val="CM33"/>
        <w:jc w:val="center"/>
        <w:rPr>
          <w:rFonts w:ascii="Times New Roman" w:hAnsi="Times New Roman"/>
          <w:color w:val="000000"/>
          <w:sz w:val="32"/>
          <w:szCs w:val="32"/>
        </w:rPr>
      </w:pPr>
      <w:r>
        <w:rPr>
          <w:rFonts w:ascii="Times New Roman" w:hAnsi="Times New Roman"/>
          <w:b/>
          <w:bCs/>
          <w:color w:val="000000"/>
          <w:sz w:val="32"/>
          <w:szCs w:val="32"/>
        </w:rPr>
        <w:t>March 2011</w:t>
      </w:r>
      <w:r w:rsidRPr="002F4388">
        <w:rPr>
          <w:rFonts w:ascii="Times New Roman" w:hAnsi="Times New Roman"/>
          <w:b/>
          <w:bCs/>
          <w:color w:val="000000"/>
          <w:sz w:val="32"/>
          <w:szCs w:val="32"/>
        </w:rPr>
        <w:t xml:space="preserve"> </w:t>
      </w:r>
    </w:p>
    <w:p w:rsidR="00ED7339" w:rsidRPr="002F4388" w:rsidRDefault="00ED7339" w:rsidP="00ED7339"/>
    <w:p w:rsidR="00ED7339" w:rsidRPr="002F4388" w:rsidRDefault="00ED7339" w:rsidP="00ED7339">
      <w:pPr>
        <w:pStyle w:val="CM32"/>
        <w:spacing w:line="283" w:lineRule="atLeast"/>
        <w:jc w:val="both"/>
        <w:rPr>
          <w:rFonts w:ascii="Times New Roman" w:hAnsi="Times New Roman"/>
          <w:color w:val="000000"/>
          <w:sz w:val="23"/>
          <w:szCs w:val="23"/>
        </w:rPr>
      </w:pPr>
      <w:r>
        <w:rPr>
          <w:rFonts w:ascii="Times New Roman" w:hAnsi="Times New Roman"/>
          <w:sz w:val="23"/>
          <w:szCs w:val="23"/>
        </w:rPr>
        <w:t xml:space="preserve">Addendum 1 (dated March 2011) of </w:t>
      </w:r>
      <w:r w:rsidRPr="002F4388">
        <w:rPr>
          <w:rFonts w:ascii="Times New Roman" w:hAnsi="Times New Roman"/>
          <w:sz w:val="23"/>
          <w:szCs w:val="23"/>
        </w:rPr>
        <w:t>AHRI S</w:t>
      </w:r>
      <w:r>
        <w:rPr>
          <w:rFonts w:ascii="Times New Roman" w:hAnsi="Times New Roman"/>
          <w:sz w:val="23"/>
          <w:szCs w:val="23"/>
        </w:rPr>
        <w:t>tandard 885-2008</w:t>
      </w:r>
      <w:r w:rsidRPr="002F4388">
        <w:rPr>
          <w:rFonts w:ascii="Times New Roman" w:hAnsi="Times New Roman"/>
          <w:sz w:val="23"/>
          <w:szCs w:val="23"/>
        </w:rPr>
        <w:t xml:space="preserve">, </w:t>
      </w:r>
      <w:r w:rsidRPr="00551F6E">
        <w:rPr>
          <w:rFonts w:ascii="Times New Roman" w:hAnsi="Times New Roman"/>
          <w:i/>
          <w:sz w:val="23"/>
          <w:szCs w:val="23"/>
        </w:rPr>
        <w:t>Procedure for Estimating Occupied Space Sound Levels in the Application of Air Terminals and Air Outlets</w:t>
      </w:r>
      <w:r>
        <w:rPr>
          <w:rFonts w:ascii="Times New Roman" w:hAnsi="Times New Roman"/>
          <w:sz w:val="23"/>
          <w:szCs w:val="23"/>
        </w:rPr>
        <w:t xml:space="preserve">, </w:t>
      </w:r>
      <w:r w:rsidRPr="002F4388">
        <w:rPr>
          <w:rFonts w:ascii="Times New Roman" w:hAnsi="Times New Roman"/>
          <w:sz w:val="23"/>
          <w:szCs w:val="23"/>
        </w:rPr>
        <w:t xml:space="preserve">is </w:t>
      </w:r>
      <w:r>
        <w:rPr>
          <w:rFonts w:ascii="Times New Roman" w:hAnsi="Times New Roman"/>
          <w:sz w:val="23"/>
          <w:szCs w:val="23"/>
        </w:rPr>
        <w:t>provided as follows.</w:t>
      </w:r>
    </w:p>
    <w:p w:rsidR="00ED7339" w:rsidRPr="002F4388" w:rsidRDefault="00ED7339" w:rsidP="00ED7339">
      <w:pPr>
        <w:pStyle w:val="Default"/>
        <w:spacing w:line="283" w:lineRule="atLeast"/>
        <w:ind w:right="311"/>
        <w:jc w:val="center"/>
        <w:rPr>
          <w:sz w:val="23"/>
          <w:szCs w:val="23"/>
        </w:rPr>
      </w:pPr>
    </w:p>
    <w:p w:rsidR="00ED7339" w:rsidRDefault="00ED7339" w:rsidP="00ED7339">
      <w:pPr>
        <w:pStyle w:val="CM32"/>
        <w:spacing w:line="283" w:lineRule="atLeast"/>
        <w:jc w:val="both"/>
        <w:rPr>
          <w:rFonts w:ascii="Times New Roman" w:hAnsi="Times New Roman"/>
          <w:color w:val="000000"/>
          <w:sz w:val="23"/>
          <w:szCs w:val="23"/>
        </w:rPr>
      </w:pPr>
      <w:r>
        <w:rPr>
          <w:rFonts w:ascii="Times New Roman" w:hAnsi="Times New Roman"/>
          <w:color w:val="000000"/>
          <w:sz w:val="23"/>
          <w:szCs w:val="23"/>
        </w:rPr>
        <w:t>The p</w:t>
      </w:r>
      <w:r w:rsidRPr="002F4388">
        <w:rPr>
          <w:rFonts w:ascii="Times New Roman" w:hAnsi="Times New Roman"/>
          <w:color w:val="000000"/>
          <w:sz w:val="23"/>
          <w:szCs w:val="23"/>
        </w:rPr>
        <w:t>articular additions</w:t>
      </w:r>
      <w:r>
        <w:rPr>
          <w:rFonts w:ascii="Times New Roman" w:hAnsi="Times New Roman"/>
          <w:color w:val="000000"/>
          <w:sz w:val="23"/>
          <w:szCs w:val="23"/>
        </w:rPr>
        <w:t xml:space="preserve"> are shown with </w:t>
      </w:r>
      <w:r w:rsidRPr="00184FC1">
        <w:rPr>
          <w:rFonts w:ascii="Times New Roman" w:hAnsi="Times New Roman"/>
          <w:color w:val="000000"/>
          <w:sz w:val="23"/>
          <w:szCs w:val="23"/>
          <w:highlight w:val="lightGray"/>
        </w:rPr>
        <w:t>shading</w:t>
      </w:r>
      <w:r>
        <w:rPr>
          <w:rFonts w:ascii="Times New Roman" w:hAnsi="Times New Roman"/>
          <w:color w:val="000000"/>
          <w:sz w:val="23"/>
          <w:szCs w:val="23"/>
        </w:rPr>
        <w:t xml:space="preserve"> and the deletions shown with </w:t>
      </w:r>
      <w:r w:rsidRPr="002F4388">
        <w:rPr>
          <w:rFonts w:ascii="Times New Roman" w:hAnsi="Times New Roman"/>
          <w:strike/>
          <w:color w:val="000000"/>
          <w:sz w:val="23"/>
          <w:szCs w:val="23"/>
        </w:rPr>
        <w:t>strikethrough</w:t>
      </w:r>
      <w:r>
        <w:rPr>
          <w:rFonts w:ascii="Times New Roman" w:hAnsi="Times New Roman"/>
          <w:strike/>
          <w:color w:val="000000"/>
          <w:sz w:val="23"/>
          <w:szCs w:val="23"/>
        </w:rPr>
        <w:t>s</w:t>
      </w:r>
      <w:r>
        <w:rPr>
          <w:rFonts w:ascii="Times New Roman" w:hAnsi="Times New Roman"/>
          <w:color w:val="000000"/>
          <w:sz w:val="23"/>
          <w:szCs w:val="23"/>
        </w:rPr>
        <w:t>.</w:t>
      </w:r>
    </w:p>
    <w:p w:rsidR="00ED7339" w:rsidRDefault="00ED7339" w:rsidP="00ED7339">
      <w:pPr>
        <w:pStyle w:val="Default"/>
      </w:pPr>
    </w:p>
    <w:p w:rsidR="00ED7339" w:rsidRDefault="00ED7339" w:rsidP="00ED7339">
      <w:pPr>
        <w:pStyle w:val="Default"/>
      </w:pPr>
    </w:p>
    <w:p w:rsidR="00ED7339" w:rsidRDefault="00ED7339" w:rsidP="00ED7339">
      <w:pPr>
        <w:pStyle w:val="Default"/>
      </w:pPr>
    </w:p>
    <w:p w:rsidR="00ED7339" w:rsidRDefault="00ED7339" w:rsidP="00ED7339">
      <w:pPr>
        <w:pStyle w:val="Default"/>
      </w:pPr>
    </w:p>
    <w:p w:rsidR="00ED7339" w:rsidRDefault="00ED7339" w:rsidP="00ED7339">
      <w:pPr>
        <w:pStyle w:val="Default"/>
      </w:pPr>
    </w:p>
    <w:p w:rsidR="00ED7339" w:rsidRDefault="00ED7339" w:rsidP="00ED7339">
      <w:pPr>
        <w:pStyle w:val="Default"/>
      </w:pPr>
    </w:p>
    <w:p w:rsidR="00ED7339" w:rsidRDefault="00ED7339" w:rsidP="00ED7339">
      <w:pPr>
        <w:pStyle w:val="Default"/>
      </w:pPr>
    </w:p>
    <w:p w:rsidR="00ED7339" w:rsidRDefault="00ED7339" w:rsidP="00ED7339">
      <w:pPr>
        <w:pStyle w:val="Default"/>
      </w:pPr>
    </w:p>
    <w:p w:rsidR="00ED7339" w:rsidRDefault="00ED7339" w:rsidP="00ED7339">
      <w:pPr>
        <w:pStyle w:val="Default"/>
      </w:pPr>
    </w:p>
    <w:p w:rsidR="00ED7339" w:rsidRDefault="00ED7339" w:rsidP="00ED7339">
      <w:pPr>
        <w:pStyle w:val="Default"/>
      </w:pPr>
    </w:p>
    <w:p w:rsidR="00ED7339" w:rsidRDefault="00ED7339" w:rsidP="00ED7339">
      <w:pPr>
        <w:pStyle w:val="Default"/>
      </w:pPr>
    </w:p>
    <w:p w:rsidR="00ED7339" w:rsidRDefault="00ED7339" w:rsidP="00ED7339">
      <w:pPr>
        <w:pStyle w:val="Default"/>
      </w:pPr>
    </w:p>
    <w:p w:rsidR="00ED7339" w:rsidRDefault="00ED7339" w:rsidP="00ED7339">
      <w:pPr>
        <w:pStyle w:val="Default"/>
      </w:pPr>
    </w:p>
    <w:p w:rsidR="00ED7339" w:rsidRDefault="00ED7339" w:rsidP="00ED7339">
      <w:pPr>
        <w:pStyle w:val="Default"/>
      </w:pPr>
    </w:p>
    <w:p w:rsidR="00ED7339" w:rsidRDefault="00ED7339" w:rsidP="00ED7339">
      <w:pPr>
        <w:pStyle w:val="Default"/>
      </w:pPr>
    </w:p>
    <w:p w:rsidR="00ED7339" w:rsidRDefault="00ED7339" w:rsidP="00ED7339">
      <w:pPr>
        <w:pStyle w:val="Default"/>
      </w:pPr>
    </w:p>
    <w:p w:rsidR="00ED7339" w:rsidRDefault="00ED7339" w:rsidP="00ED7339">
      <w:pPr>
        <w:pStyle w:val="Default"/>
      </w:pPr>
    </w:p>
    <w:p w:rsidR="00ED7339" w:rsidRDefault="00ED7339" w:rsidP="00ED7339">
      <w:pPr>
        <w:pStyle w:val="Default"/>
      </w:pPr>
    </w:p>
    <w:p w:rsidR="00ED7339" w:rsidRDefault="00ED7339" w:rsidP="00ED7339">
      <w:pPr>
        <w:pStyle w:val="Default"/>
      </w:pPr>
    </w:p>
    <w:p w:rsidR="00ED7339" w:rsidRDefault="00ED7339" w:rsidP="00ED7339">
      <w:pPr>
        <w:pStyle w:val="Default"/>
      </w:pPr>
    </w:p>
    <w:p w:rsidR="00ED7339" w:rsidRDefault="00ED7339" w:rsidP="00ED7339">
      <w:pPr>
        <w:pStyle w:val="Default"/>
      </w:pPr>
    </w:p>
    <w:p w:rsidR="00ED7339" w:rsidRDefault="00ED7339" w:rsidP="00ED7339">
      <w:pPr>
        <w:pStyle w:val="Default"/>
      </w:pPr>
    </w:p>
    <w:p w:rsidR="006D7A5F" w:rsidRDefault="006D7A5F" w:rsidP="00ED7339">
      <w:pPr>
        <w:pStyle w:val="Default"/>
        <w:sectPr w:rsidR="006D7A5F" w:rsidSect="00ED7339">
          <w:headerReference w:type="default" r:id="rId12"/>
          <w:footerReference w:type="even" r:id="rId13"/>
          <w:footerReference w:type="default" r:id="rId14"/>
          <w:pgSz w:w="12240" w:h="16340"/>
          <w:pgMar w:top="634" w:right="1526" w:bottom="749" w:left="1354" w:header="720" w:footer="720" w:gutter="0"/>
          <w:pgNumType w:start="0"/>
          <w:cols w:space="720"/>
          <w:noEndnote/>
          <w:docGrid w:linePitch="326"/>
        </w:sectPr>
      </w:pPr>
    </w:p>
    <w:p w:rsidR="00ED7339" w:rsidRDefault="00ED7339" w:rsidP="00ED7339">
      <w:pPr>
        <w:pStyle w:val="Default"/>
      </w:pPr>
    </w:p>
    <w:p w:rsidR="00ED7339" w:rsidRDefault="00ED7339" w:rsidP="00ED7339">
      <w:pPr>
        <w:pStyle w:val="Default"/>
      </w:pPr>
    </w:p>
    <w:tbl>
      <w:tblPr>
        <w:tblW w:w="10080" w:type="dxa"/>
        <w:jc w:val="center"/>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810"/>
        <w:gridCol w:w="4950"/>
        <w:gridCol w:w="720"/>
        <w:gridCol w:w="720"/>
        <w:gridCol w:w="720"/>
        <w:gridCol w:w="720"/>
        <w:gridCol w:w="720"/>
        <w:gridCol w:w="720"/>
      </w:tblGrid>
      <w:tr w:rsidR="00ED7339" w:rsidRPr="00CD0E71" w:rsidTr="006D7A5F">
        <w:trPr>
          <w:tblHeader/>
          <w:jc w:val="center"/>
        </w:trPr>
        <w:tc>
          <w:tcPr>
            <w:tcW w:w="10080" w:type="dxa"/>
            <w:gridSpan w:val="8"/>
          </w:tcPr>
          <w:p w:rsidR="00ED7339" w:rsidRPr="00CD0E71" w:rsidRDefault="00ED7339" w:rsidP="00ED7339">
            <w:pPr>
              <w:pageBreakBefore/>
              <w:tabs>
                <w:tab w:val="left" w:pos="309"/>
                <w:tab w:val="left" w:pos="1263"/>
                <w:tab w:val="right" w:leader="dot" w:pos="7951"/>
              </w:tabs>
              <w:spacing w:before="120" w:after="120"/>
              <w:ind w:left="29"/>
              <w:jc w:val="center"/>
              <w:rPr>
                <w:rStyle w:val="StyleArial10ptBold"/>
                <w:rFonts w:cs="Arial"/>
                <w:szCs w:val="20"/>
              </w:rPr>
            </w:pPr>
            <w:r w:rsidRPr="00CD0E71">
              <w:rPr>
                <w:rStyle w:val="StyleArial10ptBold"/>
                <w:rFonts w:cs="Arial"/>
                <w:szCs w:val="20"/>
              </w:rPr>
              <w:lastRenderedPageBreak/>
              <w:t>Table 8.  Step-By-Step Calculation for the Procedural Example of Figure 6</w:t>
            </w:r>
          </w:p>
        </w:tc>
      </w:tr>
      <w:tr w:rsidR="00ED7339" w:rsidRPr="00CD0E71" w:rsidTr="006D7A5F">
        <w:trPr>
          <w:tblHeader/>
          <w:jc w:val="center"/>
        </w:trPr>
        <w:tc>
          <w:tcPr>
            <w:tcW w:w="5760" w:type="dxa"/>
            <w:gridSpan w:val="2"/>
          </w:tcPr>
          <w:p w:rsidR="00ED7339" w:rsidRPr="00CD0E71" w:rsidRDefault="00ED7339" w:rsidP="00ED7339">
            <w:pPr>
              <w:tabs>
                <w:tab w:val="left" w:pos="309"/>
                <w:tab w:val="left" w:pos="842"/>
                <w:tab w:val="left" w:pos="1263"/>
                <w:tab w:val="right" w:leader="dot" w:pos="7951"/>
              </w:tabs>
              <w:spacing w:before="120"/>
              <w:jc w:val="center"/>
              <w:rPr>
                <w:sz w:val="20"/>
                <w:szCs w:val="20"/>
              </w:rPr>
            </w:pPr>
            <w:r w:rsidRPr="00CD0E71">
              <w:rPr>
                <w:sz w:val="20"/>
                <w:szCs w:val="20"/>
              </w:rPr>
              <w:t>SOUND PATH</w:t>
            </w:r>
          </w:p>
        </w:tc>
        <w:tc>
          <w:tcPr>
            <w:tcW w:w="4320" w:type="dxa"/>
            <w:gridSpan w:val="6"/>
          </w:tcPr>
          <w:p w:rsidR="00ED7339" w:rsidRPr="00CD0E71" w:rsidRDefault="00ED7339" w:rsidP="00ED7339">
            <w:pPr>
              <w:tabs>
                <w:tab w:val="left" w:pos="309"/>
                <w:tab w:val="left" w:pos="842"/>
                <w:tab w:val="left" w:pos="1263"/>
                <w:tab w:val="right" w:leader="dot" w:pos="7951"/>
              </w:tabs>
              <w:spacing w:before="120"/>
              <w:jc w:val="center"/>
              <w:rPr>
                <w:sz w:val="20"/>
                <w:szCs w:val="20"/>
              </w:rPr>
            </w:pPr>
            <w:r w:rsidRPr="00CD0E71">
              <w:rPr>
                <w:sz w:val="20"/>
                <w:szCs w:val="20"/>
              </w:rPr>
              <w:t>Octave Band Mid Frequency, Hz</w:t>
            </w:r>
          </w:p>
        </w:tc>
      </w:tr>
      <w:tr w:rsidR="00ED7339" w:rsidRPr="00CD0E71" w:rsidTr="006D7A5F">
        <w:trPr>
          <w:tblHeader/>
          <w:jc w:val="center"/>
        </w:trPr>
        <w:tc>
          <w:tcPr>
            <w:tcW w:w="810" w:type="dxa"/>
            <w:tcBorders>
              <w:bottom w:val="single" w:sz="12" w:space="0" w:color="000000"/>
            </w:tcBorders>
          </w:tcPr>
          <w:p w:rsidR="00ED7339" w:rsidRPr="00CD0E71" w:rsidRDefault="00ED7339" w:rsidP="00ED7339">
            <w:pPr>
              <w:tabs>
                <w:tab w:val="left" w:pos="309"/>
                <w:tab w:val="left" w:pos="842"/>
                <w:tab w:val="left" w:pos="1263"/>
                <w:tab w:val="right" w:leader="dot" w:pos="7951"/>
              </w:tabs>
              <w:spacing w:before="120"/>
              <w:jc w:val="center"/>
              <w:rPr>
                <w:sz w:val="20"/>
                <w:szCs w:val="20"/>
              </w:rPr>
            </w:pPr>
            <w:r w:rsidRPr="00CD0E71">
              <w:rPr>
                <w:sz w:val="20"/>
                <w:szCs w:val="20"/>
              </w:rPr>
              <w:t>PATH #</w:t>
            </w:r>
          </w:p>
        </w:tc>
        <w:tc>
          <w:tcPr>
            <w:tcW w:w="4950" w:type="dxa"/>
            <w:tcBorders>
              <w:bottom w:val="single" w:sz="12" w:space="0" w:color="000000"/>
            </w:tcBorders>
          </w:tcPr>
          <w:p w:rsidR="00ED7339" w:rsidRPr="00CD0E71" w:rsidRDefault="00ED7339" w:rsidP="00ED7339">
            <w:pPr>
              <w:tabs>
                <w:tab w:val="left" w:pos="309"/>
                <w:tab w:val="left" w:pos="842"/>
                <w:tab w:val="left" w:pos="1263"/>
                <w:tab w:val="right" w:leader="dot" w:pos="7951"/>
              </w:tabs>
              <w:spacing w:before="120"/>
              <w:jc w:val="center"/>
              <w:rPr>
                <w:sz w:val="20"/>
                <w:szCs w:val="20"/>
              </w:rPr>
            </w:pPr>
            <w:r w:rsidRPr="00CD0E71">
              <w:rPr>
                <w:sz w:val="20"/>
                <w:szCs w:val="20"/>
              </w:rPr>
              <w:t>NAME</w:t>
            </w:r>
          </w:p>
        </w:tc>
        <w:tc>
          <w:tcPr>
            <w:tcW w:w="720" w:type="dxa"/>
            <w:tcBorders>
              <w:bottom w:val="single" w:sz="12" w:space="0" w:color="000000"/>
            </w:tcBorders>
          </w:tcPr>
          <w:p w:rsidR="00ED7339" w:rsidRPr="00CD0E71" w:rsidRDefault="00ED7339" w:rsidP="00ED7339">
            <w:pPr>
              <w:tabs>
                <w:tab w:val="left" w:pos="309"/>
                <w:tab w:val="left" w:pos="842"/>
                <w:tab w:val="left" w:pos="1263"/>
                <w:tab w:val="right" w:leader="dot" w:pos="7951"/>
              </w:tabs>
              <w:spacing w:before="120"/>
              <w:jc w:val="center"/>
              <w:rPr>
                <w:sz w:val="20"/>
                <w:szCs w:val="20"/>
              </w:rPr>
            </w:pPr>
            <w:r w:rsidRPr="00CD0E71">
              <w:rPr>
                <w:sz w:val="20"/>
                <w:szCs w:val="20"/>
              </w:rPr>
              <w:t>125</w:t>
            </w:r>
          </w:p>
        </w:tc>
        <w:tc>
          <w:tcPr>
            <w:tcW w:w="720" w:type="dxa"/>
            <w:tcBorders>
              <w:bottom w:val="single" w:sz="12" w:space="0" w:color="000000"/>
            </w:tcBorders>
          </w:tcPr>
          <w:p w:rsidR="00ED7339" w:rsidRPr="00CD0E71" w:rsidRDefault="00ED7339" w:rsidP="00ED7339">
            <w:pPr>
              <w:tabs>
                <w:tab w:val="left" w:pos="309"/>
                <w:tab w:val="left" w:pos="842"/>
                <w:tab w:val="left" w:pos="1263"/>
                <w:tab w:val="right" w:leader="dot" w:pos="7951"/>
              </w:tabs>
              <w:spacing w:before="120"/>
              <w:jc w:val="center"/>
              <w:rPr>
                <w:sz w:val="20"/>
                <w:szCs w:val="20"/>
              </w:rPr>
            </w:pPr>
            <w:r w:rsidRPr="00CD0E71">
              <w:rPr>
                <w:sz w:val="20"/>
                <w:szCs w:val="20"/>
              </w:rPr>
              <w:t>250</w:t>
            </w:r>
          </w:p>
        </w:tc>
        <w:tc>
          <w:tcPr>
            <w:tcW w:w="720" w:type="dxa"/>
            <w:tcBorders>
              <w:bottom w:val="single" w:sz="12" w:space="0" w:color="000000"/>
            </w:tcBorders>
          </w:tcPr>
          <w:p w:rsidR="00ED7339" w:rsidRPr="00CD0E71" w:rsidRDefault="00ED7339" w:rsidP="00ED7339">
            <w:pPr>
              <w:tabs>
                <w:tab w:val="left" w:pos="309"/>
                <w:tab w:val="left" w:pos="842"/>
                <w:tab w:val="left" w:pos="1263"/>
                <w:tab w:val="right" w:leader="dot" w:pos="7951"/>
              </w:tabs>
              <w:spacing w:before="120"/>
              <w:jc w:val="center"/>
              <w:rPr>
                <w:sz w:val="20"/>
                <w:szCs w:val="20"/>
              </w:rPr>
            </w:pPr>
            <w:r w:rsidRPr="00CD0E71">
              <w:rPr>
                <w:sz w:val="20"/>
                <w:szCs w:val="20"/>
              </w:rPr>
              <w:t>500</w:t>
            </w:r>
          </w:p>
        </w:tc>
        <w:tc>
          <w:tcPr>
            <w:tcW w:w="720" w:type="dxa"/>
            <w:tcBorders>
              <w:bottom w:val="single" w:sz="12" w:space="0" w:color="000000"/>
            </w:tcBorders>
          </w:tcPr>
          <w:p w:rsidR="00ED7339" w:rsidRPr="00CD0E71" w:rsidRDefault="00ED7339" w:rsidP="00ED7339">
            <w:pPr>
              <w:tabs>
                <w:tab w:val="left" w:pos="309"/>
                <w:tab w:val="left" w:pos="842"/>
                <w:tab w:val="left" w:pos="1263"/>
                <w:tab w:val="right" w:leader="dot" w:pos="7951"/>
              </w:tabs>
              <w:spacing w:before="120"/>
              <w:jc w:val="center"/>
              <w:rPr>
                <w:sz w:val="20"/>
                <w:szCs w:val="20"/>
              </w:rPr>
            </w:pPr>
            <w:r w:rsidRPr="00CD0E71">
              <w:rPr>
                <w:sz w:val="20"/>
                <w:szCs w:val="20"/>
              </w:rPr>
              <w:t>1000</w:t>
            </w:r>
          </w:p>
        </w:tc>
        <w:tc>
          <w:tcPr>
            <w:tcW w:w="720" w:type="dxa"/>
            <w:tcBorders>
              <w:bottom w:val="single" w:sz="12" w:space="0" w:color="000000"/>
            </w:tcBorders>
          </w:tcPr>
          <w:p w:rsidR="00ED7339" w:rsidRPr="00CD0E71" w:rsidRDefault="00ED7339" w:rsidP="00ED7339">
            <w:pPr>
              <w:tabs>
                <w:tab w:val="left" w:pos="309"/>
                <w:tab w:val="left" w:pos="842"/>
                <w:tab w:val="left" w:pos="1263"/>
                <w:tab w:val="right" w:leader="dot" w:pos="7951"/>
              </w:tabs>
              <w:spacing w:before="120"/>
              <w:jc w:val="center"/>
              <w:rPr>
                <w:sz w:val="20"/>
                <w:szCs w:val="20"/>
              </w:rPr>
            </w:pPr>
            <w:r w:rsidRPr="00CD0E71">
              <w:rPr>
                <w:sz w:val="20"/>
                <w:szCs w:val="20"/>
              </w:rPr>
              <w:t>2000</w:t>
            </w:r>
          </w:p>
        </w:tc>
        <w:tc>
          <w:tcPr>
            <w:tcW w:w="720" w:type="dxa"/>
            <w:tcBorders>
              <w:bottom w:val="single" w:sz="12" w:space="0" w:color="000000"/>
            </w:tcBorders>
          </w:tcPr>
          <w:p w:rsidR="00ED7339" w:rsidRPr="00CD0E71" w:rsidRDefault="00ED7339" w:rsidP="00ED7339">
            <w:pPr>
              <w:tabs>
                <w:tab w:val="left" w:pos="309"/>
                <w:tab w:val="left" w:pos="842"/>
                <w:tab w:val="left" w:pos="1263"/>
                <w:tab w:val="right" w:leader="dot" w:pos="7951"/>
              </w:tabs>
              <w:spacing w:before="120"/>
              <w:jc w:val="center"/>
              <w:rPr>
                <w:sz w:val="20"/>
                <w:szCs w:val="20"/>
              </w:rPr>
            </w:pPr>
            <w:r w:rsidRPr="00CD0E71">
              <w:rPr>
                <w:sz w:val="20"/>
                <w:szCs w:val="20"/>
              </w:rPr>
              <w:t>4000</w:t>
            </w:r>
          </w:p>
        </w:tc>
      </w:tr>
      <w:tr w:rsidR="00ED7339" w:rsidRPr="00CD0E71" w:rsidTr="006D7A5F">
        <w:trPr>
          <w:jc w:val="center"/>
        </w:trPr>
        <w:tc>
          <w:tcPr>
            <w:tcW w:w="810" w:type="dxa"/>
            <w:vMerge w:val="restart"/>
          </w:tcPr>
          <w:p w:rsidR="00ED7339" w:rsidRPr="00CD0E71" w:rsidRDefault="00ED7339" w:rsidP="00ED7339">
            <w:pPr>
              <w:tabs>
                <w:tab w:val="left" w:pos="309"/>
                <w:tab w:val="left" w:pos="842"/>
                <w:tab w:val="left" w:pos="1263"/>
                <w:tab w:val="right" w:leader="dot" w:pos="7951"/>
              </w:tabs>
              <w:spacing w:before="60" w:after="120"/>
              <w:jc w:val="center"/>
              <w:rPr>
                <w:sz w:val="20"/>
                <w:szCs w:val="20"/>
              </w:rPr>
            </w:pPr>
            <w:r w:rsidRPr="00CD0E71">
              <w:rPr>
                <w:sz w:val="20"/>
                <w:szCs w:val="20"/>
              </w:rPr>
              <w:object w:dxaOrig="900" w:dyaOrig="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42" type="#_x0000_t75" style="width:24.3pt;height:24.3pt" o:ole="">
                  <v:imagedata r:id="rId15" o:title="" croptop="-323f" cropbottom="-323f" cropleft="-364f" cropright="-364f"/>
                </v:shape>
                <o:OLEObject Type="Embed" ProgID="Unknown" ShapeID="_x0000_i1342" DrawAspect="Content" ObjectID="_1361886679" r:id="rId16">
                  <o:FieldCodes>\* MERGEFORMAT</o:FieldCodes>
                </o:OLEObject>
              </w:object>
            </w:r>
          </w:p>
        </w:tc>
        <w:tc>
          <w:tcPr>
            <w:tcW w:w="4950" w:type="dxa"/>
            <w:tcBorders>
              <w:bottom w:val="nil"/>
            </w:tcBorders>
          </w:tcPr>
          <w:p w:rsidR="00ED7339" w:rsidRPr="00CD0E71" w:rsidRDefault="00ED7339" w:rsidP="00ED7339">
            <w:pPr>
              <w:tabs>
                <w:tab w:val="left" w:pos="309"/>
                <w:tab w:val="left" w:pos="842"/>
                <w:tab w:val="left" w:pos="1263"/>
                <w:tab w:val="right" w:leader="dot" w:pos="7951"/>
              </w:tabs>
              <w:spacing w:before="60" w:after="120"/>
              <w:rPr>
                <w:b/>
                <w:bCs/>
                <w:sz w:val="20"/>
                <w:szCs w:val="20"/>
              </w:rPr>
            </w:pPr>
            <w:r w:rsidRPr="00CD0E71">
              <w:rPr>
                <w:rStyle w:val="StyleArial10ptBold"/>
                <w:szCs w:val="20"/>
              </w:rPr>
              <w:t>Radiated and Induction Inlet</w:t>
            </w:r>
          </w:p>
        </w:tc>
        <w:tc>
          <w:tcPr>
            <w:tcW w:w="720" w:type="dxa"/>
            <w:tcBorders>
              <w:bottom w:val="nil"/>
            </w:tcBorders>
            <w:vAlign w:val="center"/>
          </w:tcPr>
          <w:p w:rsidR="00ED7339" w:rsidRPr="00CD0E71" w:rsidRDefault="00ED7339" w:rsidP="00ED7339">
            <w:pPr>
              <w:tabs>
                <w:tab w:val="left" w:pos="212"/>
                <w:tab w:val="left" w:pos="752"/>
              </w:tabs>
              <w:jc w:val="center"/>
              <w:rPr>
                <w:sz w:val="20"/>
                <w:szCs w:val="20"/>
              </w:rPr>
            </w:pPr>
          </w:p>
        </w:tc>
        <w:tc>
          <w:tcPr>
            <w:tcW w:w="720" w:type="dxa"/>
            <w:tcBorders>
              <w:bottom w:val="nil"/>
            </w:tcBorders>
            <w:vAlign w:val="center"/>
          </w:tcPr>
          <w:p w:rsidR="00ED7339" w:rsidRPr="00CD0E71" w:rsidRDefault="00ED7339" w:rsidP="00ED7339">
            <w:pPr>
              <w:tabs>
                <w:tab w:val="left" w:pos="212"/>
                <w:tab w:val="left" w:pos="752"/>
              </w:tabs>
              <w:jc w:val="center"/>
              <w:rPr>
                <w:sz w:val="20"/>
                <w:szCs w:val="20"/>
              </w:rPr>
            </w:pPr>
          </w:p>
        </w:tc>
        <w:tc>
          <w:tcPr>
            <w:tcW w:w="720" w:type="dxa"/>
            <w:tcBorders>
              <w:bottom w:val="nil"/>
            </w:tcBorders>
            <w:vAlign w:val="center"/>
          </w:tcPr>
          <w:p w:rsidR="00ED7339" w:rsidRPr="00CD0E71" w:rsidRDefault="00ED7339" w:rsidP="00ED7339">
            <w:pPr>
              <w:tabs>
                <w:tab w:val="left" w:pos="212"/>
                <w:tab w:val="left" w:pos="752"/>
              </w:tabs>
              <w:jc w:val="center"/>
              <w:rPr>
                <w:sz w:val="20"/>
                <w:szCs w:val="20"/>
              </w:rPr>
            </w:pPr>
          </w:p>
        </w:tc>
        <w:tc>
          <w:tcPr>
            <w:tcW w:w="720" w:type="dxa"/>
            <w:tcBorders>
              <w:bottom w:val="nil"/>
            </w:tcBorders>
            <w:vAlign w:val="center"/>
          </w:tcPr>
          <w:p w:rsidR="00ED7339" w:rsidRPr="00CD0E71" w:rsidRDefault="00ED7339" w:rsidP="00ED7339">
            <w:pPr>
              <w:tabs>
                <w:tab w:val="left" w:pos="212"/>
                <w:tab w:val="left" w:pos="752"/>
              </w:tabs>
              <w:jc w:val="center"/>
              <w:rPr>
                <w:sz w:val="20"/>
                <w:szCs w:val="20"/>
              </w:rPr>
            </w:pPr>
          </w:p>
        </w:tc>
        <w:tc>
          <w:tcPr>
            <w:tcW w:w="720" w:type="dxa"/>
            <w:tcBorders>
              <w:bottom w:val="nil"/>
            </w:tcBorders>
            <w:vAlign w:val="center"/>
          </w:tcPr>
          <w:p w:rsidR="00ED7339" w:rsidRPr="00CD0E71" w:rsidRDefault="00ED7339" w:rsidP="00ED7339">
            <w:pPr>
              <w:tabs>
                <w:tab w:val="left" w:pos="212"/>
                <w:tab w:val="left" w:pos="752"/>
              </w:tabs>
              <w:jc w:val="center"/>
              <w:rPr>
                <w:sz w:val="20"/>
                <w:szCs w:val="20"/>
              </w:rPr>
            </w:pPr>
          </w:p>
        </w:tc>
        <w:tc>
          <w:tcPr>
            <w:tcW w:w="720" w:type="dxa"/>
            <w:tcBorders>
              <w:bottom w:val="nil"/>
            </w:tcBorders>
            <w:vAlign w:val="center"/>
          </w:tcPr>
          <w:p w:rsidR="00ED7339" w:rsidRPr="00CD0E71" w:rsidRDefault="00ED7339" w:rsidP="00ED7339">
            <w:pPr>
              <w:tabs>
                <w:tab w:val="left" w:pos="212"/>
                <w:tab w:val="left" w:pos="752"/>
              </w:tabs>
              <w:jc w:val="center"/>
              <w:rPr>
                <w:sz w:val="20"/>
                <w:szCs w:val="20"/>
              </w:rPr>
            </w:pPr>
          </w:p>
        </w:tc>
      </w:tr>
      <w:tr w:rsidR="00ED7339" w:rsidRPr="00CD0E71" w:rsidTr="006D7A5F">
        <w:trPr>
          <w:jc w:val="center"/>
        </w:trPr>
        <w:tc>
          <w:tcPr>
            <w:tcW w:w="810" w:type="dxa"/>
            <w:vMerge/>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tabs>
                <w:tab w:val="left" w:pos="212"/>
                <w:tab w:val="left" w:pos="752"/>
              </w:tabs>
              <w:spacing w:before="120" w:after="120" w:line="220" w:lineRule="exact"/>
              <w:ind w:left="749" w:hanging="749"/>
              <w:rPr>
                <w:sz w:val="20"/>
                <w:szCs w:val="20"/>
              </w:rPr>
            </w:pPr>
            <w:r>
              <w:rPr>
                <w:position w:val="-16"/>
                <w:sz w:val="20"/>
                <w:szCs w:val="20"/>
              </w:rPr>
              <w:t xml:space="preserve">  </w:t>
            </w:r>
            <w:r w:rsidRPr="00E13222">
              <w:rPr>
                <w:position w:val="-16"/>
                <w:sz w:val="20"/>
                <w:szCs w:val="20"/>
              </w:rPr>
            </w:r>
            <w:r>
              <w:rPr>
                <w:position w:val="-16"/>
                <w:sz w:val="20"/>
                <w:szCs w:val="20"/>
              </w:rPr>
              <w:pict>
                <v:oval id="_x0000_s1657" style="width:19.9pt;height:18.15pt;mso-left-percent:-10001;mso-top-percent:-10001;mso-position-horizontal:absolute;mso-position-horizontal-relative:char;mso-position-vertical:absolute;mso-position-vertical-relative:line;mso-left-percent:-10001;mso-top-percent:-10001">
                  <v:textbox style="mso-next-textbox:#_x0000_s1657" inset="0,0,0,0">
                    <w:txbxContent>
                      <w:p w:rsidR="00FB16DF" w:rsidRPr="00E8630B" w:rsidRDefault="00FB16DF" w:rsidP="00ED7339">
                        <w:pPr>
                          <w:jc w:val="center"/>
                          <w:rPr>
                            <w:position w:val="-6"/>
                            <w:sz w:val="20"/>
                            <w:szCs w:val="20"/>
                          </w:rPr>
                        </w:pPr>
                        <w:r w:rsidRPr="00E8630B">
                          <w:rPr>
                            <w:position w:val="-6"/>
                            <w:sz w:val="20"/>
                            <w:szCs w:val="20"/>
                          </w:rPr>
                          <w:t>C</w:t>
                        </w:r>
                        <w:r w:rsidRPr="00776876">
                          <w:rPr>
                            <w:position w:val="-6"/>
                            <w:sz w:val="20"/>
                            <w:szCs w:val="20"/>
                            <w:vertAlign w:val="subscript"/>
                          </w:rPr>
                          <w:t>1</w:t>
                        </w:r>
                      </w:p>
                    </w:txbxContent>
                  </v:textbox>
                  <w10:wrap type="none"/>
                  <w10:anchorlock/>
                </v:oval>
              </w:pict>
            </w:r>
            <w:r w:rsidRPr="00CD0E71">
              <w:rPr>
                <w:sz w:val="20"/>
                <w:szCs w:val="20"/>
              </w:rPr>
              <w:tab/>
              <w:t xml:space="preserve">Radiated and induction inlet </w:t>
            </w:r>
            <w:proofErr w:type="spellStart"/>
            <w:r w:rsidRPr="00CD0E71">
              <w:rPr>
                <w:sz w:val="20"/>
                <w:szCs w:val="20"/>
              </w:rPr>
              <w:t>L</w:t>
            </w:r>
            <w:r w:rsidRPr="00CD0E71">
              <w:rPr>
                <w:sz w:val="20"/>
                <w:szCs w:val="20"/>
                <w:vertAlign w:val="subscript"/>
              </w:rPr>
              <w:t>w</w:t>
            </w:r>
            <w:proofErr w:type="spellEnd"/>
            <w:r w:rsidRPr="00CD0E71">
              <w:rPr>
                <w:sz w:val="20"/>
                <w:szCs w:val="20"/>
              </w:rPr>
              <w:t xml:space="preserve"> (from mfr’s data, Table 5)</w:t>
            </w:r>
          </w:p>
        </w:tc>
        <w:tc>
          <w:tcPr>
            <w:tcW w:w="720" w:type="dxa"/>
            <w:tcBorders>
              <w:top w:val="nil"/>
              <w:bottom w:val="nil"/>
            </w:tcBorders>
          </w:tcPr>
          <w:p w:rsidR="00ED7339" w:rsidRPr="00CD0E71" w:rsidRDefault="00ED7339" w:rsidP="00ED7339">
            <w:pPr>
              <w:spacing w:before="120" w:after="120" w:line="200" w:lineRule="atLeast"/>
              <w:jc w:val="center"/>
              <w:rPr>
                <w:sz w:val="20"/>
                <w:szCs w:val="20"/>
              </w:rPr>
            </w:pPr>
            <w:r w:rsidRPr="00CD0E71">
              <w:rPr>
                <w:sz w:val="20"/>
                <w:szCs w:val="20"/>
              </w:rPr>
              <w:t>64</w:t>
            </w:r>
          </w:p>
        </w:tc>
        <w:tc>
          <w:tcPr>
            <w:tcW w:w="720" w:type="dxa"/>
            <w:tcBorders>
              <w:top w:val="nil"/>
              <w:bottom w:val="nil"/>
            </w:tcBorders>
          </w:tcPr>
          <w:p w:rsidR="00ED7339" w:rsidRPr="00CD0E71" w:rsidRDefault="00ED7339" w:rsidP="00ED7339">
            <w:pPr>
              <w:spacing w:before="120" w:after="120" w:line="200" w:lineRule="atLeast"/>
              <w:jc w:val="center"/>
              <w:rPr>
                <w:sz w:val="20"/>
                <w:szCs w:val="20"/>
              </w:rPr>
            </w:pPr>
            <w:r w:rsidRPr="00CD0E71">
              <w:rPr>
                <w:sz w:val="20"/>
                <w:szCs w:val="20"/>
              </w:rPr>
              <w:t>60</w:t>
            </w:r>
          </w:p>
        </w:tc>
        <w:tc>
          <w:tcPr>
            <w:tcW w:w="720" w:type="dxa"/>
            <w:tcBorders>
              <w:top w:val="nil"/>
              <w:bottom w:val="nil"/>
            </w:tcBorders>
          </w:tcPr>
          <w:p w:rsidR="00ED7339" w:rsidRPr="00CD0E71" w:rsidRDefault="00ED7339" w:rsidP="00ED7339">
            <w:pPr>
              <w:spacing w:before="120" w:after="120" w:line="200" w:lineRule="atLeast"/>
              <w:jc w:val="center"/>
              <w:rPr>
                <w:sz w:val="20"/>
                <w:szCs w:val="20"/>
              </w:rPr>
            </w:pPr>
            <w:r w:rsidRPr="00CD0E71">
              <w:rPr>
                <w:sz w:val="20"/>
                <w:szCs w:val="20"/>
              </w:rPr>
              <w:t>57</w:t>
            </w:r>
          </w:p>
        </w:tc>
        <w:tc>
          <w:tcPr>
            <w:tcW w:w="720" w:type="dxa"/>
            <w:tcBorders>
              <w:top w:val="nil"/>
              <w:bottom w:val="nil"/>
            </w:tcBorders>
          </w:tcPr>
          <w:p w:rsidR="00ED7339" w:rsidRPr="00CD0E71" w:rsidRDefault="00ED7339" w:rsidP="00ED7339">
            <w:pPr>
              <w:spacing w:before="120" w:after="120" w:line="200" w:lineRule="atLeast"/>
              <w:jc w:val="center"/>
              <w:rPr>
                <w:sz w:val="20"/>
                <w:szCs w:val="20"/>
              </w:rPr>
            </w:pPr>
            <w:r w:rsidRPr="00CD0E71">
              <w:rPr>
                <w:sz w:val="20"/>
                <w:szCs w:val="20"/>
              </w:rPr>
              <w:t>58</w:t>
            </w:r>
          </w:p>
        </w:tc>
        <w:tc>
          <w:tcPr>
            <w:tcW w:w="720" w:type="dxa"/>
            <w:tcBorders>
              <w:top w:val="nil"/>
              <w:bottom w:val="nil"/>
            </w:tcBorders>
          </w:tcPr>
          <w:p w:rsidR="00ED7339" w:rsidRPr="00CD0E71" w:rsidRDefault="00ED7339" w:rsidP="00ED7339">
            <w:pPr>
              <w:spacing w:before="120" w:after="120" w:line="200" w:lineRule="atLeast"/>
              <w:jc w:val="center"/>
              <w:rPr>
                <w:sz w:val="20"/>
                <w:szCs w:val="20"/>
              </w:rPr>
            </w:pPr>
            <w:r w:rsidRPr="00CD0E71">
              <w:rPr>
                <w:sz w:val="20"/>
                <w:szCs w:val="20"/>
              </w:rPr>
              <w:t>55</w:t>
            </w:r>
          </w:p>
        </w:tc>
        <w:tc>
          <w:tcPr>
            <w:tcW w:w="720" w:type="dxa"/>
            <w:tcBorders>
              <w:top w:val="nil"/>
              <w:bottom w:val="nil"/>
            </w:tcBorders>
          </w:tcPr>
          <w:p w:rsidR="00ED7339" w:rsidRPr="00CD0E71" w:rsidRDefault="00ED7339" w:rsidP="00ED7339">
            <w:pPr>
              <w:spacing w:before="120" w:after="120" w:line="200" w:lineRule="atLeast"/>
              <w:jc w:val="center"/>
              <w:rPr>
                <w:sz w:val="20"/>
                <w:szCs w:val="20"/>
              </w:rPr>
            </w:pPr>
            <w:r w:rsidRPr="00CD0E71">
              <w:rPr>
                <w:sz w:val="20"/>
                <w:szCs w:val="20"/>
              </w:rPr>
              <w:t>52</w:t>
            </w:r>
          </w:p>
        </w:tc>
      </w:tr>
      <w:tr w:rsidR="00ED7339" w:rsidRPr="00CD0E71" w:rsidTr="006D7A5F">
        <w:trPr>
          <w:jc w:val="center"/>
        </w:trPr>
        <w:tc>
          <w:tcPr>
            <w:tcW w:w="810" w:type="dxa"/>
            <w:vMerge/>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tabs>
                <w:tab w:val="left" w:pos="212"/>
                <w:tab w:val="left" w:pos="752"/>
              </w:tabs>
              <w:spacing w:before="120" w:after="120" w:line="200" w:lineRule="exact"/>
              <w:ind w:left="749" w:hanging="749"/>
              <w:rPr>
                <w:sz w:val="20"/>
                <w:szCs w:val="20"/>
              </w:rPr>
            </w:pPr>
            <w:r w:rsidRPr="00E13222">
              <w:rPr>
                <w:noProof/>
                <w:position w:val="-16"/>
                <w:sz w:val="20"/>
                <w:szCs w:val="20"/>
              </w:rPr>
              <w:pict>
                <v:shapetype id="_x0000_t110" coordsize="21600,21600" o:spt="110" path="m10800,l,10800,10800,21600,21600,10800xe">
                  <v:stroke joinstyle="miter"/>
                  <v:path gradientshapeok="t" o:connecttype="rect" textboxrect="5400,5400,16200,16200"/>
                </v:shapetype>
                <v:shape id="_x0000_s1658" type="#_x0000_t110" style="position:absolute;left:0;text-align:left;margin-left:6.15pt;margin-top:-2pt;width:16pt;height:23.6pt;z-index:251660288;mso-position-horizontal-relative:text;mso-position-vertical-relative:text">
                  <v:textbox style="mso-next-textbox:#_x0000_s1658" inset="0,0,0,0">
                    <w:txbxContent>
                      <w:p w:rsidR="00FB16DF" w:rsidRPr="00E44C5E" w:rsidRDefault="00FB16DF" w:rsidP="00ED7339">
                        <w:pPr>
                          <w:spacing w:line="200" w:lineRule="exact"/>
                          <w:jc w:val="center"/>
                          <w:rPr>
                            <w:sz w:val="20"/>
                            <w:szCs w:val="20"/>
                          </w:rPr>
                        </w:pPr>
                        <w:r w:rsidRPr="00E44C5E">
                          <w:rPr>
                            <w:sz w:val="20"/>
                            <w:szCs w:val="20"/>
                          </w:rPr>
                          <w:t>E</w:t>
                        </w:r>
                      </w:p>
                    </w:txbxContent>
                  </v:textbox>
                </v:shape>
              </w:pict>
            </w:r>
            <w:r w:rsidRPr="00CD0E71">
              <w:rPr>
                <w:position w:val="-16"/>
                <w:sz w:val="20"/>
                <w:szCs w:val="20"/>
              </w:rPr>
              <w:t xml:space="preserve">  </w:t>
            </w:r>
            <w:r w:rsidRPr="00E13222">
              <w:rPr>
                <w:position w:val="-16"/>
                <w:sz w:val="20"/>
                <w:szCs w:val="20"/>
              </w:rPr>
            </w:r>
            <w:r>
              <w:rPr>
                <w:position w:val="-16"/>
                <w:sz w:val="20"/>
                <w:szCs w:val="20"/>
              </w:rPr>
              <w:pict>
                <v:group id="_x0000_s1655" editas="canvas" style="width:18.15pt;height:28.35pt;mso-position-horizontal-relative:char;mso-position-vertical-relative:line" coordorigin="2050,3658" coordsize="363,567">
                  <o:lock v:ext="edit" aspectratio="t"/>
                  <v:shape id="_x0000_s1656" type="#_x0000_t75" style="position:absolute;left:2050;top:3658;width:363;height:567" o:preferrelative="f">
                    <v:fill o:detectmouseclick="t"/>
                    <v:path o:extrusionok="t" o:connecttype="none"/>
                    <o:lock v:ext="edit" text="t"/>
                  </v:shape>
                  <w10:wrap type="none"/>
                  <w10:anchorlock/>
                </v:group>
              </w:pict>
            </w:r>
            <w:r w:rsidRPr="00CD0E71">
              <w:rPr>
                <w:sz w:val="20"/>
                <w:szCs w:val="20"/>
              </w:rPr>
              <w:tab/>
              <w:t>Environmental Adjustment Factor (</w:t>
            </w:r>
            <w:r>
              <w:rPr>
                <w:sz w:val="20"/>
                <w:szCs w:val="20"/>
              </w:rPr>
              <w:t>6</w:t>
            </w:r>
            <w:r w:rsidRPr="00CD0E71">
              <w:rPr>
                <w:sz w:val="20"/>
                <w:szCs w:val="20"/>
              </w:rPr>
              <w:t>.2)</w:t>
            </w:r>
          </w:p>
        </w:tc>
        <w:tc>
          <w:tcPr>
            <w:tcW w:w="720" w:type="dxa"/>
            <w:tcBorders>
              <w:top w:val="nil"/>
              <w:bottom w:val="nil"/>
            </w:tcBorders>
          </w:tcPr>
          <w:p w:rsidR="00ED7339" w:rsidRPr="00CD0E71" w:rsidRDefault="00ED7339" w:rsidP="00ED7339">
            <w:pPr>
              <w:spacing w:before="120" w:after="120" w:line="200" w:lineRule="atLeast"/>
              <w:jc w:val="center"/>
              <w:rPr>
                <w:sz w:val="20"/>
                <w:szCs w:val="20"/>
              </w:rPr>
            </w:pPr>
            <w:r w:rsidRPr="00CD0E71">
              <w:rPr>
                <w:sz w:val="20"/>
                <w:szCs w:val="20"/>
              </w:rPr>
              <w:t>-2</w:t>
            </w:r>
          </w:p>
        </w:tc>
        <w:tc>
          <w:tcPr>
            <w:tcW w:w="720" w:type="dxa"/>
            <w:tcBorders>
              <w:top w:val="nil"/>
              <w:bottom w:val="nil"/>
            </w:tcBorders>
          </w:tcPr>
          <w:p w:rsidR="00ED7339" w:rsidRPr="00CD0E71" w:rsidRDefault="00ED7339" w:rsidP="00ED7339">
            <w:pPr>
              <w:spacing w:before="120" w:after="120" w:line="200" w:lineRule="atLeast"/>
              <w:jc w:val="center"/>
              <w:rPr>
                <w:sz w:val="20"/>
                <w:szCs w:val="20"/>
              </w:rPr>
            </w:pPr>
            <w:r w:rsidRPr="00CD0E71">
              <w:rPr>
                <w:sz w:val="20"/>
                <w:szCs w:val="20"/>
              </w:rPr>
              <w:t>-1</w:t>
            </w:r>
          </w:p>
        </w:tc>
        <w:tc>
          <w:tcPr>
            <w:tcW w:w="720" w:type="dxa"/>
            <w:tcBorders>
              <w:top w:val="nil"/>
              <w:bottom w:val="nil"/>
            </w:tcBorders>
          </w:tcPr>
          <w:p w:rsidR="00ED7339" w:rsidRPr="00CD0E71" w:rsidRDefault="00ED7339" w:rsidP="00ED7339">
            <w:pPr>
              <w:spacing w:before="120" w:after="120" w:line="200" w:lineRule="atLeas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20" w:after="120" w:line="200" w:lineRule="atLeas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20" w:after="120" w:line="200" w:lineRule="atLeas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20" w:after="120" w:line="200" w:lineRule="atLeast"/>
              <w:jc w:val="center"/>
              <w:rPr>
                <w:sz w:val="20"/>
                <w:szCs w:val="20"/>
              </w:rPr>
            </w:pPr>
            <w:r w:rsidRPr="00CD0E71">
              <w:rPr>
                <w:sz w:val="20"/>
                <w:szCs w:val="20"/>
              </w:rPr>
              <w:t>0</w:t>
            </w:r>
          </w:p>
        </w:tc>
      </w:tr>
      <w:tr w:rsidR="00ED7339" w:rsidRPr="00CD0E71" w:rsidTr="006D7A5F">
        <w:trPr>
          <w:jc w:val="center"/>
        </w:trPr>
        <w:tc>
          <w:tcPr>
            <w:tcW w:w="810" w:type="dxa"/>
            <w:vMerge/>
          </w:tcPr>
          <w:p w:rsidR="00ED7339" w:rsidRPr="00CD0E71" w:rsidRDefault="00ED7339" w:rsidP="00ED7339">
            <w:pPr>
              <w:rPr>
                <w:sz w:val="20"/>
                <w:szCs w:val="20"/>
              </w:rPr>
            </w:pPr>
          </w:p>
        </w:tc>
        <w:tc>
          <w:tcPr>
            <w:tcW w:w="4950" w:type="dxa"/>
            <w:tcBorders>
              <w:top w:val="nil"/>
            </w:tcBorders>
          </w:tcPr>
          <w:p w:rsidR="00ED7339" w:rsidRPr="00CD0E71" w:rsidRDefault="00ED7339" w:rsidP="00ED7339">
            <w:pPr>
              <w:spacing w:before="120" w:after="120" w:line="200" w:lineRule="exact"/>
              <w:ind w:left="749" w:hanging="749"/>
              <w:rPr>
                <w:sz w:val="20"/>
                <w:szCs w:val="20"/>
              </w:rPr>
            </w:pPr>
            <w:r w:rsidRPr="00E13222">
              <w:rPr>
                <w:position w:val="-16"/>
                <w:sz w:val="20"/>
                <w:szCs w:val="20"/>
              </w:rPr>
            </w:r>
            <w:r w:rsidRPr="00E13222">
              <w:rPr>
                <w:position w:val="-16"/>
                <w:sz w:val="20"/>
                <w:szCs w:val="20"/>
              </w:rPr>
              <w:pict>
                <v:shapetype id="_x0000_t128" coordsize="21600,21600" o:spt="128" path="m,l21600,,10800,21600xe">
                  <v:stroke joinstyle="miter"/>
                  <v:path gradientshapeok="t" o:connecttype="custom" o:connectlocs="10800,0;5400,10800;10800,21600;16200,10800" textboxrect="5400,0,16200,10800"/>
                </v:shapetype>
                <v:shape id="_x0000_s1654" type="#_x0000_t128" style="width:28pt;height:20.7pt;mso-left-percent:-10001;mso-top-percent:-10001;mso-position-horizontal:absolute;mso-position-horizontal-relative:char;mso-position-vertical:absolute;mso-position-vertical-relative:line;mso-left-percent:-10001;mso-top-percent:-10001">
                  <v:textbox style="mso-next-textbox:#_x0000_s1654;mso-fit-shape-to-text:t" inset="0,0,0,0">
                    <w:txbxContent>
                      <w:p w:rsidR="00FB16DF" w:rsidRPr="00D2720D" w:rsidRDefault="00FB16DF" w:rsidP="00ED7339">
                        <w:pPr>
                          <w:spacing w:line="200" w:lineRule="exact"/>
                          <w:jc w:val="center"/>
                          <w:rPr>
                            <w:sz w:val="16"/>
                            <w:szCs w:val="16"/>
                          </w:rPr>
                        </w:pPr>
                        <w:r>
                          <w:rPr>
                            <w:sz w:val="16"/>
                            <w:szCs w:val="16"/>
                          </w:rPr>
                          <w:t>P</w:t>
                        </w:r>
                      </w:p>
                    </w:txbxContent>
                  </v:textbox>
                  <w10:wrap type="none"/>
                  <w10:anchorlock/>
                </v:shape>
              </w:pict>
            </w:r>
            <w:r w:rsidRPr="00CD0E71">
              <w:rPr>
                <w:sz w:val="20"/>
                <w:szCs w:val="20"/>
              </w:rPr>
              <w:tab/>
              <w:t>Ceiling/Space Effect, Table D14, Type 1 Ceiling</w:t>
            </w:r>
          </w:p>
        </w:tc>
        <w:tc>
          <w:tcPr>
            <w:tcW w:w="720" w:type="dxa"/>
            <w:tcBorders>
              <w:top w:val="nil"/>
            </w:tcBorders>
          </w:tcPr>
          <w:p w:rsidR="00ED7339" w:rsidRPr="00CD0E71" w:rsidRDefault="00ED7339" w:rsidP="00ED7339">
            <w:pPr>
              <w:spacing w:before="120" w:after="120" w:line="200" w:lineRule="atLeast"/>
              <w:jc w:val="center"/>
              <w:rPr>
                <w:sz w:val="20"/>
                <w:szCs w:val="20"/>
              </w:rPr>
            </w:pPr>
            <w:r w:rsidRPr="00CD0E71">
              <w:rPr>
                <w:sz w:val="20"/>
                <w:szCs w:val="20"/>
              </w:rPr>
              <w:t>-16</w:t>
            </w:r>
          </w:p>
        </w:tc>
        <w:tc>
          <w:tcPr>
            <w:tcW w:w="720" w:type="dxa"/>
            <w:tcBorders>
              <w:top w:val="nil"/>
            </w:tcBorders>
          </w:tcPr>
          <w:p w:rsidR="00ED7339" w:rsidRPr="00CD0E71" w:rsidRDefault="00ED7339" w:rsidP="00ED7339">
            <w:pPr>
              <w:spacing w:before="120" w:after="120" w:line="200" w:lineRule="atLeast"/>
              <w:jc w:val="center"/>
              <w:rPr>
                <w:sz w:val="20"/>
                <w:szCs w:val="20"/>
              </w:rPr>
            </w:pPr>
            <w:r w:rsidRPr="00CD0E71">
              <w:rPr>
                <w:sz w:val="20"/>
                <w:szCs w:val="20"/>
              </w:rPr>
              <w:t>-18</w:t>
            </w:r>
          </w:p>
        </w:tc>
        <w:tc>
          <w:tcPr>
            <w:tcW w:w="720" w:type="dxa"/>
            <w:tcBorders>
              <w:top w:val="nil"/>
            </w:tcBorders>
          </w:tcPr>
          <w:p w:rsidR="00ED7339" w:rsidRPr="00CD0E71" w:rsidRDefault="00ED7339" w:rsidP="00ED7339">
            <w:pPr>
              <w:spacing w:before="120" w:after="120" w:line="200" w:lineRule="atLeast"/>
              <w:jc w:val="center"/>
              <w:rPr>
                <w:sz w:val="20"/>
                <w:szCs w:val="20"/>
              </w:rPr>
            </w:pPr>
            <w:r w:rsidRPr="00CD0E71">
              <w:rPr>
                <w:sz w:val="20"/>
                <w:szCs w:val="20"/>
              </w:rPr>
              <w:t>-20</w:t>
            </w:r>
          </w:p>
        </w:tc>
        <w:tc>
          <w:tcPr>
            <w:tcW w:w="720" w:type="dxa"/>
            <w:tcBorders>
              <w:top w:val="nil"/>
            </w:tcBorders>
          </w:tcPr>
          <w:p w:rsidR="00ED7339" w:rsidRPr="00CD0E71" w:rsidRDefault="00ED7339" w:rsidP="00ED7339">
            <w:pPr>
              <w:spacing w:before="120" w:after="120" w:line="200" w:lineRule="atLeast"/>
              <w:jc w:val="center"/>
              <w:rPr>
                <w:sz w:val="20"/>
                <w:szCs w:val="20"/>
              </w:rPr>
            </w:pPr>
            <w:r w:rsidRPr="00CD0E71">
              <w:rPr>
                <w:sz w:val="20"/>
                <w:szCs w:val="20"/>
              </w:rPr>
              <w:t>-26</w:t>
            </w:r>
          </w:p>
        </w:tc>
        <w:tc>
          <w:tcPr>
            <w:tcW w:w="720" w:type="dxa"/>
            <w:tcBorders>
              <w:top w:val="nil"/>
            </w:tcBorders>
          </w:tcPr>
          <w:p w:rsidR="00ED7339" w:rsidRPr="00CD0E71" w:rsidRDefault="00ED7339" w:rsidP="00ED7339">
            <w:pPr>
              <w:spacing w:before="120" w:after="120" w:line="200" w:lineRule="atLeast"/>
              <w:jc w:val="center"/>
              <w:rPr>
                <w:sz w:val="20"/>
                <w:szCs w:val="20"/>
              </w:rPr>
            </w:pPr>
            <w:r w:rsidRPr="00CD0E71">
              <w:rPr>
                <w:sz w:val="20"/>
                <w:szCs w:val="20"/>
              </w:rPr>
              <w:t>-31</w:t>
            </w:r>
          </w:p>
        </w:tc>
        <w:tc>
          <w:tcPr>
            <w:tcW w:w="720" w:type="dxa"/>
            <w:tcBorders>
              <w:top w:val="nil"/>
            </w:tcBorders>
          </w:tcPr>
          <w:p w:rsidR="00ED7339" w:rsidRPr="00CD0E71" w:rsidRDefault="00ED7339" w:rsidP="00ED7339">
            <w:pPr>
              <w:spacing w:before="120" w:after="120" w:line="200" w:lineRule="atLeast"/>
              <w:jc w:val="center"/>
              <w:rPr>
                <w:sz w:val="20"/>
                <w:szCs w:val="20"/>
              </w:rPr>
            </w:pPr>
            <w:r w:rsidRPr="00CD0E71">
              <w:rPr>
                <w:sz w:val="20"/>
                <w:szCs w:val="20"/>
              </w:rPr>
              <w:t>-36</w:t>
            </w:r>
          </w:p>
        </w:tc>
      </w:tr>
      <w:tr w:rsidR="00ED7339" w:rsidRPr="00CD0E71" w:rsidTr="006D7A5F">
        <w:trPr>
          <w:jc w:val="center"/>
        </w:trPr>
        <w:tc>
          <w:tcPr>
            <w:tcW w:w="810" w:type="dxa"/>
            <w:tcBorders>
              <w:bottom w:val="single" w:sz="12" w:space="0" w:color="000000"/>
            </w:tcBorders>
          </w:tcPr>
          <w:p w:rsidR="00ED7339" w:rsidRPr="00CD0E71" w:rsidRDefault="00ED7339" w:rsidP="00ED7339">
            <w:pPr>
              <w:tabs>
                <w:tab w:val="left" w:pos="212"/>
                <w:tab w:val="left" w:pos="752"/>
              </w:tabs>
              <w:jc w:val="center"/>
              <w:rPr>
                <w:sz w:val="20"/>
                <w:szCs w:val="20"/>
              </w:rPr>
            </w:pPr>
          </w:p>
        </w:tc>
        <w:tc>
          <w:tcPr>
            <w:tcW w:w="4950" w:type="dxa"/>
            <w:tcBorders>
              <w:bottom w:val="single" w:sz="12" w:space="0" w:color="000000"/>
            </w:tcBorders>
          </w:tcPr>
          <w:p w:rsidR="00ED7339" w:rsidRPr="00CD0E71" w:rsidRDefault="00ED7339" w:rsidP="00ED7339">
            <w:pPr>
              <w:tabs>
                <w:tab w:val="left" w:pos="212"/>
                <w:tab w:val="left" w:pos="752"/>
              </w:tabs>
              <w:spacing w:before="240" w:after="120" w:line="220" w:lineRule="exact"/>
              <w:ind w:left="749" w:hanging="749"/>
              <w:rPr>
                <w:sz w:val="20"/>
                <w:szCs w:val="20"/>
              </w:rPr>
            </w:pPr>
            <w:r w:rsidRPr="00CD0E71">
              <w:rPr>
                <w:position w:val="-16"/>
                <w:sz w:val="20"/>
                <w:szCs w:val="20"/>
              </w:rPr>
              <w:object w:dxaOrig="900" w:dyaOrig="810">
                <v:shape id="_x0000_i1343" type="#_x0000_t75" style="width:24.3pt;height:24.3pt" o:ole="">
                  <v:imagedata r:id="rId15" o:title="" croptop="-323f" cropbottom="-323f" cropleft="-364f" cropright="-364f"/>
                </v:shape>
                <o:OLEObject Type="Embed" ProgID="Unknown" ShapeID="_x0000_i1343" DrawAspect="Content" ObjectID="_1361886680" r:id="rId17">
                  <o:FieldCodes>\* MERGEFORMAT</o:FieldCodes>
                </o:OLEObject>
              </w:object>
            </w:r>
            <w:r w:rsidRPr="00CD0E71">
              <w:rPr>
                <w:sz w:val="20"/>
                <w:szCs w:val="20"/>
              </w:rPr>
              <w:tab/>
              <w:t xml:space="preserve">Radiated path </w:t>
            </w:r>
            <w:proofErr w:type="spellStart"/>
            <w:r w:rsidRPr="00CD0E71">
              <w:rPr>
                <w:sz w:val="20"/>
                <w:szCs w:val="20"/>
              </w:rPr>
              <w:t>L</w:t>
            </w:r>
            <w:r w:rsidRPr="00CD0E71">
              <w:rPr>
                <w:sz w:val="20"/>
                <w:szCs w:val="20"/>
                <w:vertAlign w:val="subscript"/>
              </w:rPr>
              <w:t>p</w:t>
            </w:r>
            <w:proofErr w:type="spellEnd"/>
            <w:r w:rsidRPr="00CD0E71">
              <w:rPr>
                <w:sz w:val="20"/>
                <w:szCs w:val="20"/>
              </w:rPr>
              <w:t xml:space="preserve"> at receiver location</w:t>
            </w:r>
          </w:p>
        </w:tc>
        <w:tc>
          <w:tcPr>
            <w:tcW w:w="720" w:type="dxa"/>
            <w:tcBorders>
              <w:bottom w:val="single" w:sz="12" w:space="0" w:color="000000"/>
            </w:tcBorders>
          </w:tcPr>
          <w:p w:rsidR="00ED7339" w:rsidRPr="00CD0E71" w:rsidRDefault="00ED7339" w:rsidP="00ED7339">
            <w:pPr>
              <w:tabs>
                <w:tab w:val="left" w:pos="212"/>
                <w:tab w:val="left" w:pos="752"/>
              </w:tabs>
              <w:spacing w:before="240" w:line="200" w:lineRule="exact"/>
              <w:jc w:val="center"/>
              <w:rPr>
                <w:sz w:val="20"/>
                <w:szCs w:val="20"/>
              </w:rPr>
            </w:pPr>
            <w:r w:rsidRPr="00CD0E71">
              <w:rPr>
                <w:sz w:val="20"/>
                <w:szCs w:val="20"/>
              </w:rPr>
              <w:t>46</w:t>
            </w:r>
          </w:p>
        </w:tc>
        <w:tc>
          <w:tcPr>
            <w:tcW w:w="720" w:type="dxa"/>
            <w:tcBorders>
              <w:bottom w:val="single" w:sz="12" w:space="0" w:color="000000"/>
            </w:tcBorders>
          </w:tcPr>
          <w:p w:rsidR="00ED7339" w:rsidRPr="00CD0E71" w:rsidRDefault="00ED7339" w:rsidP="00ED7339">
            <w:pPr>
              <w:tabs>
                <w:tab w:val="left" w:pos="212"/>
                <w:tab w:val="left" w:pos="752"/>
              </w:tabs>
              <w:spacing w:before="240" w:line="200" w:lineRule="exact"/>
              <w:jc w:val="center"/>
              <w:rPr>
                <w:sz w:val="20"/>
                <w:szCs w:val="20"/>
              </w:rPr>
            </w:pPr>
            <w:r w:rsidRPr="00CD0E71">
              <w:rPr>
                <w:sz w:val="20"/>
                <w:szCs w:val="20"/>
              </w:rPr>
              <w:t>41</w:t>
            </w:r>
          </w:p>
        </w:tc>
        <w:tc>
          <w:tcPr>
            <w:tcW w:w="720" w:type="dxa"/>
            <w:tcBorders>
              <w:bottom w:val="single" w:sz="12" w:space="0" w:color="000000"/>
            </w:tcBorders>
          </w:tcPr>
          <w:p w:rsidR="00ED7339" w:rsidRPr="00CD0E71" w:rsidRDefault="00ED7339" w:rsidP="00ED7339">
            <w:pPr>
              <w:tabs>
                <w:tab w:val="left" w:pos="212"/>
                <w:tab w:val="left" w:pos="752"/>
              </w:tabs>
              <w:spacing w:before="240" w:line="200" w:lineRule="exact"/>
              <w:jc w:val="center"/>
              <w:rPr>
                <w:sz w:val="20"/>
                <w:szCs w:val="20"/>
              </w:rPr>
            </w:pPr>
            <w:r w:rsidRPr="00CD0E71">
              <w:rPr>
                <w:sz w:val="20"/>
                <w:szCs w:val="20"/>
              </w:rPr>
              <w:t>37</w:t>
            </w:r>
          </w:p>
        </w:tc>
        <w:tc>
          <w:tcPr>
            <w:tcW w:w="720" w:type="dxa"/>
            <w:tcBorders>
              <w:bottom w:val="single" w:sz="12" w:space="0" w:color="000000"/>
            </w:tcBorders>
          </w:tcPr>
          <w:p w:rsidR="00ED7339" w:rsidRPr="00CD0E71" w:rsidRDefault="00ED7339" w:rsidP="00ED7339">
            <w:pPr>
              <w:tabs>
                <w:tab w:val="left" w:pos="212"/>
                <w:tab w:val="left" w:pos="752"/>
              </w:tabs>
              <w:spacing w:before="240" w:line="200" w:lineRule="exact"/>
              <w:jc w:val="center"/>
              <w:rPr>
                <w:sz w:val="20"/>
                <w:szCs w:val="20"/>
              </w:rPr>
            </w:pPr>
            <w:r w:rsidRPr="00CD0E71">
              <w:rPr>
                <w:sz w:val="20"/>
                <w:szCs w:val="20"/>
              </w:rPr>
              <w:t>32</w:t>
            </w:r>
          </w:p>
        </w:tc>
        <w:tc>
          <w:tcPr>
            <w:tcW w:w="720" w:type="dxa"/>
            <w:tcBorders>
              <w:bottom w:val="single" w:sz="12" w:space="0" w:color="000000"/>
            </w:tcBorders>
          </w:tcPr>
          <w:p w:rsidR="00ED7339" w:rsidRPr="00CD0E71" w:rsidRDefault="00ED7339" w:rsidP="00ED7339">
            <w:pPr>
              <w:tabs>
                <w:tab w:val="left" w:pos="212"/>
                <w:tab w:val="left" w:pos="752"/>
              </w:tabs>
              <w:spacing w:before="240" w:line="200" w:lineRule="exact"/>
              <w:jc w:val="center"/>
              <w:rPr>
                <w:sz w:val="20"/>
                <w:szCs w:val="20"/>
              </w:rPr>
            </w:pPr>
            <w:r w:rsidRPr="00CD0E71">
              <w:rPr>
                <w:sz w:val="20"/>
                <w:szCs w:val="20"/>
              </w:rPr>
              <w:t>24</w:t>
            </w:r>
          </w:p>
        </w:tc>
        <w:tc>
          <w:tcPr>
            <w:tcW w:w="720" w:type="dxa"/>
            <w:tcBorders>
              <w:bottom w:val="single" w:sz="12" w:space="0" w:color="000000"/>
            </w:tcBorders>
          </w:tcPr>
          <w:p w:rsidR="00ED7339" w:rsidRPr="00CD0E71" w:rsidRDefault="00ED7339" w:rsidP="00ED7339">
            <w:pPr>
              <w:tabs>
                <w:tab w:val="left" w:pos="212"/>
                <w:tab w:val="left" w:pos="752"/>
              </w:tabs>
              <w:spacing w:before="240" w:line="200" w:lineRule="exact"/>
              <w:jc w:val="center"/>
              <w:rPr>
                <w:sz w:val="20"/>
                <w:szCs w:val="20"/>
              </w:rPr>
            </w:pPr>
            <w:r w:rsidRPr="00CD0E71">
              <w:rPr>
                <w:sz w:val="20"/>
                <w:szCs w:val="20"/>
              </w:rPr>
              <w:t>16</w:t>
            </w:r>
          </w:p>
        </w:tc>
      </w:tr>
      <w:tr w:rsidR="00ED7339" w:rsidRPr="00CD0E71" w:rsidTr="006D7A5F">
        <w:trPr>
          <w:jc w:val="center"/>
        </w:trPr>
        <w:tc>
          <w:tcPr>
            <w:tcW w:w="810" w:type="dxa"/>
            <w:vMerge w:val="restart"/>
          </w:tcPr>
          <w:p w:rsidR="00ED7339" w:rsidRPr="00CD0E71" w:rsidRDefault="00ED7339" w:rsidP="00ED7339">
            <w:pPr>
              <w:tabs>
                <w:tab w:val="left" w:pos="212"/>
                <w:tab w:val="left" w:pos="752"/>
              </w:tabs>
              <w:spacing w:before="60" w:after="120"/>
              <w:jc w:val="center"/>
              <w:rPr>
                <w:sz w:val="20"/>
                <w:szCs w:val="20"/>
              </w:rPr>
            </w:pPr>
            <w:r w:rsidRPr="00CD0E71">
              <w:rPr>
                <w:sz w:val="20"/>
                <w:szCs w:val="20"/>
              </w:rPr>
              <w:object w:dxaOrig="900" w:dyaOrig="810">
                <v:shape id="_x0000_i1344" type="#_x0000_t75" style="width:23.45pt;height:24.3pt" o:ole="">
                  <v:imagedata r:id="rId18" o:title="" croptop="-404f" cropbottom="-404f"/>
                </v:shape>
                <o:OLEObject Type="Embed" ProgID="Unknown" ShapeID="_x0000_i1344" DrawAspect="Content" ObjectID="_1361886681" r:id="rId19">
                  <o:FieldCodes>\* MERGEFORMAT</o:FieldCodes>
                </o:OLEObject>
              </w:object>
            </w:r>
          </w:p>
        </w:tc>
        <w:tc>
          <w:tcPr>
            <w:tcW w:w="4950" w:type="dxa"/>
            <w:tcBorders>
              <w:bottom w:val="nil"/>
            </w:tcBorders>
          </w:tcPr>
          <w:p w:rsidR="00ED7339" w:rsidRPr="00CD0E71" w:rsidRDefault="00ED7339" w:rsidP="00ED7339">
            <w:pPr>
              <w:tabs>
                <w:tab w:val="left" w:pos="212"/>
                <w:tab w:val="left" w:pos="752"/>
              </w:tabs>
              <w:spacing w:before="60" w:after="120"/>
              <w:rPr>
                <w:b/>
                <w:bCs/>
                <w:sz w:val="20"/>
                <w:szCs w:val="20"/>
              </w:rPr>
            </w:pPr>
            <w:r w:rsidRPr="00CD0E71">
              <w:rPr>
                <w:rStyle w:val="StyleArial10ptBold"/>
                <w:szCs w:val="20"/>
              </w:rPr>
              <w:t xml:space="preserve">Duct </w:t>
            </w:r>
            <w:r w:rsidRPr="00E13222">
              <w:rPr>
                <w:rStyle w:val="StyleArial10ptBold"/>
                <w:strike/>
                <w:szCs w:val="20"/>
              </w:rPr>
              <w:t>Breakout</w:t>
            </w:r>
            <w:r>
              <w:rPr>
                <w:rStyle w:val="StyleArial10ptBold"/>
                <w:strike/>
                <w:szCs w:val="20"/>
              </w:rPr>
              <w:t xml:space="preserve"> </w:t>
            </w:r>
            <w:r w:rsidRPr="00E13222">
              <w:rPr>
                <w:rStyle w:val="StyleArial10ptBold"/>
                <w:szCs w:val="20"/>
                <w:highlight w:val="lightGray"/>
              </w:rPr>
              <w:t>Transmission Loss</w:t>
            </w:r>
            <w:r w:rsidRPr="00CD0E71">
              <w:rPr>
                <w:rStyle w:val="StyleArial10ptBold"/>
                <w:szCs w:val="20"/>
              </w:rPr>
              <w:t xml:space="preserve"> </w:t>
            </w:r>
            <w:r w:rsidRPr="00E13222">
              <w:rPr>
                <w:rStyle w:val="StyleArial10ptBold"/>
                <w:strike/>
                <w:szCs w:val="20"/>
              </w:rPr>
              <w:t>Path</w:t>
            </w: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r>
      <w:tr w:rsidR="00ED7339" w:rsidRPr="00CD0E71" w:rsidTr="006D7A5F">
        <w:trPr>
          <w:jc w:val="center"/>
        </w:trPr>
        <w:tc>
          <w:tcPr>
            <w:tcW w:w="810" w:type="dxa"/>
            <w:vMerge/>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tabs>
                <w:tab w:val="left" w:pos="212"/>
                <w:tab w:val="left" w:pos="752"/>
              </w:tabs>
              <w:spacing w:before="120" w:after="120" w:line="220" w:lineRule="exact"/>
              <w:ind w:left="749" w:hanging="749"/>
              <w:rPr>
                <w:position w:val="-16"/>
                <w:sz w:val="20"/>
                <w:szCs w:val="20"/>
              </w:rPr>
            </w:pPr>
            <w:r>
              <w:rPr>
                <w:sz w:val="20"/>
                <w:szCs w:val="20"/>
              </w:rPr>
              <w:t xml:space="preserve">  </w:t>
            </w:r>
            <w:r w:rsidRPr="00E13222">
              <w:rPr>
                <w:sz w:val="20"/>
                <w:szCs w:val="20"/>
              </w:rPr>
            </w:r>
            <w:r>
              <w:rPr>
                <w:sz w:val="20"/>
                <w:szCs w:val="20"/>
              </w:rPr>
              <w:pict>
                <v:oval id="_x0000_s1653" style="width:19.9pt;height:17pt;mso-left-percent:-10001;mso-top-percent:-10001;mso-position-horizontal:absolute;mso-position-horizontal-relative:char;mso-position-vertical:absolute;mso-position-vertical-relative:line;mso-left-percent:-10001;mso-top-percent:-10001">
                  <v:textbox style="mso-next-textbox:#_x0000_s1653;mso-fit-shape-to-text:t" inset="0,0,0,0">
                    <w:txbxContent>
                      <w:p w:rsidR="00FB16DF" w:rsidRPr="00E8630B" w:rsidRDefault="00FB16DF" w:rsidP="00ED7339">
                        <w:pPr>
                          <w:jc w:val="center"/>
                          <w:rPr>
                            <w:position w:val="-6"/>
                            <w:sz w:val="20"/>
                            <w:szCs w:val="20"/>
                          </w:rPr>
                        </w:pPr>
                        <w:r>
                          <w:rPr>
                            <w:position w:val="-6"/>
                            <w:sz w:val="20"/>
                            <w:szCs w:val="20"/>
                          </w:rPr>
                          <w:t>D</w:t>
                        </w:r>
                        <w:r w:rsidRPr="00776876">
                          <w:rPr>
                            <w:position w:val="-6"/>
                            <w:sz w:val="20"/>
                            <w:szCs w:val="20"/>
                            <w:vertAlign w:val="subscript"/>
                          </w:rPr>
                          <w:t>1</w:t>
                        </w:r>
                      </w:p>
                    </w:txbxContent>
                  </v:textbox>
                  <w10:wrap type="none"/>
                  <w10:anchorlock/>
                </v:oval>
              </w:pict>
            </w:r>
            <w:r w:rsidRPr="00CD0E71">
              <w:rPr>
                <w:sz w:val="20"/>
                <w:szCs w:val="20"/>
              </w:rPr>
              <w:tab/>
              <w:t xml:space="preserve">Terminal discharge </w:t>
            </w:r>
            <w:proofErr w:type="spellStart"/>
            <w:r w:rsidRPr="00CD0E71">
              <w:rPr>
                <w:sz w:val="20"/>
                <w:szCs w:val="20"/>
              </w:rPr>
              <w:t>L</w:t>
            </w:r>
            <w:r w:rsidRPr="00CD0E71">
              <w:rPr>
                <w:sz w:val="20"/>
                <w:szCs w:val="20"/>
                <w:vertAlign w:val="subscript"/>
              </w:rPr>
              <w:t>w</w:t>
            </w:r>
            <w:proofErr w:type="spellEnd"/>
            <w:r w:rsidRPr="00CD0E71">
              <w:rPr>
                <w:sz w:val="20"/>
                <w:szCs w:val="20"/>
              </w:rPr>
              <w:t xml:space="preserve"> (from mfr’s data, Table 5)</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66</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65</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62</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62</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62</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60</w:t>
            </w:r>
          </w:p>
        </w:tc>
      </w:tr>
      <w:tr w:rsidR="00ED7339" w:rsidRPr="00CD0E71" w:rsidTr="006D7A5F">
        <w:trPr>
          <w:jc w:val="center"/>
        </w:trPr>
        <w:tc>
          <w:tcPr>
            <w:tcW w:w="810" w:type="dxa"/>
            <w:vMerge/>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tabs>
                <w:tab w:val="left" w:pos="212"/>
                <w:tab w:val="left" w:pos="752"/>
              </w:tabs>
              <w:spacing w:before="120" w:after="120" w:line="220" w:lineRule="exact"/>
              <w:ind w:left="749" w:hanging="749"/>
              <w:rPr>
                <w:sz w:val="20"/>
                <w:szCs w:val="20"/>
              </w:rPr>
            </w:pPr>
            <w:r w:rsidRPr="00E13222">
              <w:rPr>
                <w:noProof/>
                <w:position w:val="-16"/>
                <w:sz w:val="20"/>
                <w:szCs w:val="20"/>
              </w:rPr>
              <w:pict>
                <v:shape id="_x0000_s1659" type="#_x0000_t110" style="position:absolute;left:0;text-align:left;margin-left:6.15pt;margin-top:-3.65pt;width:16pt;height:23.6pt;z-index:251661312;mso-position-horizontal-relative:text;mso-position-vertical-relative:text">
                  <v:textbox style="mso-next-textbox:#_x0000_s1659" inset="0,0,0,0">
                    <w:txbxContent>
                      <w:p w:rsidR="00FB16DF" w:rsidRPr="00E44C5E" w:rsidRDefault="00FB16DF" w:rsidP="00ED7339">
                        <w:pPr>
                          <w:spacing w:line="200" w:lineRule="exact"/>
                          <w:jc w:val="center"/>
                          <w:rPr>
                            <w:sz w:val="20"/>
                            <w:szCs w:val="20"/>
                          </w:rPr>
                        </w:pPr>
                        <w:r w:rsidRPr="00E44C5E">
                          <w:rPr>
                            <w:sz w:val="20"/>
                            <w:szCs w:val="20"/>
                          </w:rPr>
                          <w:t>E</w:t>
                        </w:r>
                      </w:p>
                    </w:txbxContent>
                  </v:textbox>
                </v:shape>
              </w:pict>
            </w:r>
            <w:r w:rsidRPr="00CD0E71">
              <w:rPr>
                <w:position w:val="-16"/>
                <w:sz w:val="20"/>
                <w:szCs w:val="20"/>
              </w:rPr>
              <w:t xml:space="preserve">  </w:t>
            </w:r>
            <w:r w:rsidRPr="00E13222">
              <w:rPr>
                <w:position w:val="-16"/>
                <w:sz w:val="20"/>
                <w:szCs w:val="20"/>
              </w:rPr>
            </w:r>
            <w:r>
              <w:rPr>
                <w:position w:val="-16"/>
                <w:sz w:val="20"/>
                <w:szCs w:val="20"/>
              </w:rPr>
              <w:pict>
                <v:group id="_x0000_s1651" editas="canvas" style="width:18.15pt;height:28.35pt;mso-position-horizontal-relative:char;mso-position-vertical-relative:line" coordorigin="2050,6230" coordsize="363,567">
                  <o:lock v:ext="edit" aspectratio="t"/>
                  <v:shape id="_x0000_s1652" type="#_x0000_t75" style="position:absolute;left:2050;top:6230;width:363;height:567" o:preferrelative="f">
                    <v:fill o:detectmouseclick="t"/>
                    <v:path o:extrusionok="t" o:connecttype="none"/>
                    <o:lock v:ext="edit" text="t"/>
                  </v:shape>
                  <w10:wrap type="none"/>
                  <w10:anchorlock/>
                </v:group>
              </w:pict>
            </w:r>
            <w:r w:rsidRPr="00CD0E71">
              <w:rPr>
                <w:sz w:val="20"/>
                <w:szCs w:val="20"/>
              </w:rPr>
              <w:tab/>
              <w:t>Environmental Adjustment Factor (6.2)</w:t>
            </w:r>
          </w:p>
        </w:tc>
        <w:tc>
          <w:tcPr>
            <w:tcW w:w="720" w:type="dxa"/>
            <w:tcBorders>
              <w:top w:val="nil"/>
              <w:bottom w:val="nil"/>
            </w:tcBorders>
            <w:vAlign w:val="center"/>
          </w:tcPr>
          <w:p w:rsidR="00ED7339" w:rsidRPr="00CD0E71" w:rsidRDefault="00ED7339" w:rsidP="00ED7339">
            <w:pPr>
              <w:spacing w:before="120" w:after="120" w:line="220" w:lineRule="exact"/>
              <w:jc w:val="center"/>
              <w:rPr>
                <w:sz w:val="20"/>
                <w:szCs w:val="20"/>
              </w:rPr>
            </w:pPr>
            <w:r w:rsidRPr="00CD0E71">
              <w:rPr>
                <w:sz w:val="20"/>
                <w:szCs w:val="20"/>
              </w:rPr>
              <w:t>-2</w:t>
            </w:r>
          </w:p>
        </w:tc>
        <w:tc>
          <w:tcPr>
            <w:tcW w:w="720" w:type="dxa"/>
            <w:tcBorders>
              <w:top w:val="nil"/>
              <w:bottom w:val="nil"/>
            </w:tcBorders>
            <w:vAlign w:val="center"/>
          </w:tcPr>
          <w:p w:rsidR="00ED7339" w:rsidRPr="00CD0E71" w:rsidRDefault="00ED7339" w:rsidP="00ED7339">
            <w:pPr>
              <w:spacing w:before="120" w:after="120" w:line="220" w:lineRule="exact"/>
              <w:jc w:val="center"/>
              <w:rPr>
                <w:sz w:val="20"/>
                <w:szCs w:val="20"/>
              </w:rPr>
            </w:pPr>
            <w:r w:rsidRPr="00CD0E71">
              <w:rPr>
                <w:sz w:val="20"/>
                <w:szCs w:val="20"/>
              </w:rPr>
              <w:t>-1</w:t>
            </w:r>
          </w:p>
        </w:tc>
        <w:tc>
          <w:tcPr>
            <w:tcW w:w="720" w:type="dxa"/>
            <w:tcBorders>
              <w:top w:val="nil"/>
              <w:bottom w:val="nil"/>
            </w:tcBorders>
            <w:vAlign w:val="center"/>
          </w:tcPr>
          <w:p w:rsidR="00ED7339" w:rsidRPr="00CD0E71" w:rsidRDefault="00ED7339" w:rsidP="00ED7339">
            <w:pPr>
              <w:spacing w:before="120" w:after="120" w:line="220" w:lineRule="exact"/>
              <w:jc w:val="center"/>
              <w:rPr>
                <w:sz w:val="20"/>
                <w:szCs w:val="20"/>
              </w:rPr>
            </w:pPr>
            <w:r w:rsidRPr="00CD0E71">
              <w:rPr>
                <w:sz w:val="20"/>
                <w:szCs w:val="20"/>
              </w:rPr>
              <w:t>0</w:t>
            </w:r>
          </w:p>
        </w:tc>
        <w:tc>
          <w:tcPr>
            <w:tcW w:w="720" w:type="dxa"/>
            <w:tcBorders>
              <w:top w:val="nil"/>
              <w:bottom w:val="nil"/>
            </w:tcBorders>
            <w:vAlign w:val="center"/>
          </w:tcPr>
          <w:p w:rsidR="00ED7339" w:rsidRPr="00CD0E71" w:rsidRDefault="00ED7339" w:rsidP="00ED7339">
            <w:pPr>
              <w:spacing w:before="120" w:after="120" w:line="220" w:lineRule="exact"/>
              <w:jc w:val="center"/>
              <w:rPr>
                <w:sz w:val="20"/>
                <w:szCs w:val="20"/>
              </w:rPr>
            </w:pPr>
            <w:r w:rsidRPr="00CD0E71">
              <w:rPr>
                <w:sz w:val="20"/>
                <w:szCs w:val="20"/>
              </w:rPr>
              <w:t>0</w:t>
            </w:r>
          </w:p>
        </w:tc>
        <w:tc>
          <w:tcPr>
            <w:tcW w:w="720" w:type="dxa"/>
            <w:tcBorders>
              <w:top w:val="nil"/>
              <w:bottom w:val="nil"/>
            </w:tcBorders>
            <w:vAlign w:val="center"/>
          </w:tcPr>
          <w:p w:rsidR="00ED7339" w:rsidRPr="00CD0E71" w:rsidRDefault="00ED7339" w:rsidP="00ED7339">
            <w:pPr>
              <w:spacing w:before="120" w:after="120" w:line="220" w:lineRule="exact"/>
              <w:jc w:val="center"/>
              <w:rPr>
                <w:sz w:val="20"/>
                <w:szCs w:val="20"/>
              </w:rPr>
            </w:pPr>
            <w:r w:rsidRPr="00CD0E71">
              <w:rPr>
                <w:sz w:val="20"/>
                <w:szCs w:val="20"/>
              </w:rPr>
              <w:t>0</w:t>
            </w:r>
          </w:p>
        </w:tc>
        <w:tc>
          <w:tcPr>
            <w:tcW w:w="720" w:type="dxa"/>
            <w:tcBorders>
              <w:top w:val="nil"/>
              <w:bottom w:val="nil"/>
            </w:tcBorders>
            <w:vAlign w:val="center"/>
          </w:tcPr>
          <w:p w:rsidR="00ED7339" w:rsidRPr="00CD0E71" w:rsidRDefault="00ED7339" w:rsidP="00ED7339">
            <w:pPr>
              <w:spacing w:before="120" w:after="120" w:line="220" w:lineRule="exact"/>
              <w:jc w:val="center"/>
              <w:rPr>
                <w:sz w:val="20"/>
                <w:szCs w:val="20"/>
              </w:rPr>
            </w:pPr>
            <w:r w:rsidRPr="00CD0E71">
              <w:rPr>
                <w:sz w:val="20"/>
                <w:szCs w:val="20"/>
              </w:rPr>
              <w:t>0</w:t>
            </w:r>
          </w:p>
        </w:tc>
      </w:tr>
      <w:tr w:rsidR="00ED7339" w:rsidRPr="00CD0E71" w:rsidTr="006D7A5F">
        <w:trPr>
          <w:jc w:val="center"/>
        </w:trPr>
        <w:tc>
          <w:tcPr>
            <w:tcW w:w="810" w:type="dxa"/>
            <w:vMerge/>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tabs>
                <w:tab w:val="left" w:pos="212"/>
                <w:tab w:val="left" w:pos="752"/>
              </w:tabs>
              <w:spacing w:before="120" w:after="120" w:line="220" w:lineRule="exact"/>
              <w:ind w:left="749" w:hanging="749"/>
              <w:rPr>
                <w:sz w:val="20"/>
                <w:szCs w:val="20"/>
              </w:rPr>
            </w:pPr>
            <w:r>
              <w:rPr>
                <w:sz w:val="20"/>
                <w:szCs w:val="20"/>
              </w:rPr>
            </w:r>
            <w:r>
              <w:rPr>
                <w:sz w:val="20"/>
                <w:szCs w:val="20"/>
              </w:rPr>
              <w:pict>
                <v:shape id="_x0000_s1650" type="#_x0000_t128" style="width:28pt;height:22.8pt;mso-left-percent:-10001;mso-top-percent:-10001;mso-position-horizontal:absolute;mso-position-horizontal-relative:char;mso-position-vertical:absolute;mso-position-vertical-relative:line;mso-left-percent:-10001;mso-top-percent:-10001">
                  <v:textbox style="mso-next-textbox:#_x0000_s1650" inset="0,0,0,0">
                    <w:txbxContent>
                      <w:p w:rsidR="00FB16DF" w:rsidRPr="00191AEA" w:rsidRDefault="00FB16DF" w:rsidP="00ED7339">
                        <w:pPr>
                          <w:spacing w:line="200" w:lineRule="exact"/>
                          <w:jc w:val="center"/>
                          <w:rPr>
                            <w:szCs w:val="16"/>
                          </w:rPr>
                        </w:pPr>
                        <w:r>
                          <w:rPr>
                            <w:sz w:val="16"/>
                            <w:szCs w:val="16"/>
                          </w:rPr>
                          <w:t>I</w:t>
                        </w:r>
                        <w:r w:rsidRPr="00D2720D">
                          <w:rPr>
                            <w:sz w:val="16"/>
                            <w:szCs w:val="16"/>
                            <w:vertAlign w:val="subscript"/>
                          </w:rPr>
                          <w:t>1</w:t>
                        </w:r>
                      </w:p>
                    </w:txbxContent>
                  </v:textbox>
                  <w10:wrap type="none"/>
                  <w10:anchorlock/>
                </v:shape>
              </w:pict>
            </w:r>
            <w:r w:rsidRPr="00CD0E71">
              <w:rPr>
                <w:sz w:val="20"/>
                <w:szCs w:val="20"/>
              </w:rPr>
              <w:tab/>
              <w:t>5.0 ft [1.5 m] lined rectangular duct 12 in x 12 in [300 mm x 300 mm], 1.0 in [25 mm] FG (D1.3.2) (See Note 1)</w:t>
            </w:r>
          </w:p>
        </w:tc>
        <w:tc>
          <w:tcPr>
            <w:tcW w:w="720" w:type="dxa"/>
            <w:tcBorders>
              <w:top w:val="nil"/>
              <w:bottom w:val="nil"/>
            </w:tcBorders>
          </w:tcPr>
          <w:p w:rsidR="00ED7339" w:rsidRPr="00CD0E71" w:rsidRDefault="00ED7339" w:rsidP="00ED7339">
            <w:pPr>
              <w:spacing w:before="120" w:line="200" w:lineRule="atLeast"/>
              <w:jc w:val="center"/>
              <w:rPr>
                <w:sz w:val="20"/>
                <w:szCs w:val="20"/>
              </w:rPr>
            </w:pPr>
            <w:r w:rsidRPr="00CD0E71">
              <w:rPr>
                <w:sz w:val="20"/>
                <w:szCs w:val="20"/>
              </w:rPr>
              <w:t>-1</w:t>
            </w:r>
          </w:p>
        </w:tc>
        <w:tc>
          <w:tcPr>
            <w:tcW w:w="720" w:type="dxa"/>
            <w:tcBorders>
              <w:top w:val="nil"/>
              <w:bottom w:val="nil"/>
            </w:tcBorders>
          </w:tcPr>
          <w:p w:rsidR="00ED7339" w:rsidRPr="00CD0E71" w:rsidRDefault="00ED7339" w:rsidP="00ED7339">
            <w:pPr>
              <w:spacing w:before="120" w:line="200" w:lineRule="atLeast"/>
              <w:jc w:val="center"/>
              <w:rPr>
                <w:sz w:val="20"/>
                <w:szCs w:val="20"/>
              </w:rPr>
            </w:pPr>
            <w:r w:rsidRPr="00CD0E71">
              <w:rPr>
                <w:sz w:val="20"/>
                <w:szCs w:val="20"/>
              </w:rPr>
              <w:t>-4</w:t>
            </w:r>
          </w:p>
        </w:tc>
        <w:tc>
          <w:tcPr>
            <w:tcW w:w="720" w:type="dxa"/>
            <w:tcBorders>
              <w:top w:val="nil"/>
              <w:bottom w:val="nil"/>
            </w:tcBorders>
          </w:tcPr>
          <w:p w:rsidR="00ED7339" w:rsidRPr="00CD0E71" w:rsidRDefault="00ED7339" w:rsidP="00ED7339">
            <w:pPr>
              <w:spacing w:before="120" w:line="200" w:lineRule="atLeast"/>
              <w:jc w:val="center"/>
              <w:rPr>
                <w:sz w:val="20"/>
                <w:szCs w:val="20"/>
              </w:rPr>
            </w:pPr>
            <w:r w:rsidRPr="00CD0E71">
              <w:rPr>
                <w:sz w:val="20"/>
                <w:szCs w:val="20"/>
              </w:rPr>
              <w:t>-10</w:t>
            </w:r>
          </w:p>
        </w:tc>
        <w:tc>
          <w:tcPr>
            <w:tcW w:w="720" w:type="dxa"/>
            <w:tcBorders>
              <w:top w:val="nil"/>
              <w:bottom w:val="nil"/>
            </w:tcBorders>
          </w:tcPr>
          <w:p w:rsidR="00ED7339" w:rsidRPr="00CD0E71" w:rsidRDefault="00ED7339" w:rsidP="00ED7339">
            <w:pPr>
              <w:spacing w:before="120" w:line="200" w:lineRule="atLeast"/>
              <w:jc w:val="center"/>
              <w:rPr>
                <w:sz w:val="20"/>
                <w:szCs w:val="20"/>
              </w:rPr>
            </w:pPr>
            <w:r w:rsidRPr="00CD0E71">
              <w:rPr>
                <w:sz w:val="20"/>
                <w:szCs w:val="20"/>
              </w:rPr>
              <w:t>-22</w:t>
            </w:r>
          </w:p>
        </w:tc>
        <w:tc>
          <w:tcPr>
            <w:tcW w:w="720" w:type="dxa"/>
            <w:tcBorders>
              <w:top w:val="nil"/>
              <w:bottom w:val="nil"/>
            </w:tcBorders>
          </w:tcPr>
          <w:p w:rsidR="00ED7339" w:rsidRPr="00CD0E71" w:rsidRDefault="00ED7339" w:rsidP="00ED7339">
            <w:pPr>
              <w:spacing w:before="120" w:line="200" w:lineRule="atLeast"/>
              <w:jc w:val="center"/>
              <w:rPr>
                <w:sz w:val="20"/>
                <w:szCs w:val="20"/>
              </w:rPr>
            </w:pPr>
            <w:r w:rsidRPr="00CD0E71">
              <w:rPr>
                <w:sz w:val="20"/>
                <w:szCs w:val="20"/>
              </w:rPr>
              <w:t>-20</w:t>
            </w:r>
          </w:p>
        </w:tc>
        <w:tc>
          <w:tcPr>
            <w:tcW w:w="720" w:type="dxa"/>
            <w:tcBorders>
              <w:top w:val="nil"/>
              <w:bottom w:val="nil"/>
            </w:tcBorders>
          </w:tcPr>
          <w:p w:rsidR="00ED7339" w:rsidRPr="00CD0E71" w:rsidRDefault="00ED7339" w:rsidP="00ED7339">
            <w:pPr>
              <w:spacing w:before="120" w:line="200" w:lineRule="atLeast"/>
              <w:jc w:val="center"/>
              <w:rPr>
                <w:sz w:val="20"/>
                <w:szCs w:val="20"/>
              </w:rPr>
            </w:pPr>
            <w:r w:rsidRPr="00CD0E71">
              <w:rPr>
                <w:sz w:val="20"/>
                <w:szCs w:val="20"/>
              </w:rPr>
              <w:t>-9</w:t>
            </w:r>
          </w:p>
        </w:tc>
      </w:tr>
      <w:tr w:rsidR="00ED7339" w:rsidRPr="00CD0E71" w:rsidTr="006D7A5F">
        <w:trPr>
          <w:jc w:val="center"/>
        </w:trPr>
        <w:tc>
          <w:tcPr>
            <w:tcW w:w="810" w:type="dxa"/>
            <w:vMerge/>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tabs>
                <w:tab w:val="left" w:pos="212"/>
                <w:tab w:val="left" w:pos="752"/>
              </w:tabs>
              <w:spacing w:before="120" w:after="120" w:line="220" w:lineRule="exact"/>
              <w:ind w:left="749" w:hanging="749"/>
              <w:rPr>
                <w:sz w:val="20"/>
                <w:szCs w:val="20"/>
              </w:rPr>
            </w:pPr>
            <w:r w:rsidRPr="00E13222">
              <w:rPr>
                <w:noProof/>
                <w:position w:val="-12"/>
                <w:sz w:val="20"/>
                <w:szCs w:val="20"/>
              </w:rPr>
              <w:pict>
                <v:shape id="_x0000_s1661" type="#_x0000_t128" style="position:absolute;left:0;text-align:left;margin-left:1.05pt;margin-top:-1.85pt;width:28pt;height:20.7pt;z-index:251663360;mso-position-horizontal-relative:text;mso-position-vertical-relative:text">
                  <v:textbox style="mso-next-textbox:#_x0000_s1661;mso-fit-shape-to-text:t" inset="0,0,0,0">
                    <w:txbxContent>
                      <w:p w:rsidR="00FB16DF" w:rsidRPr="00D2720D" w:rsidRDefault="00FB16DF" w:rsidP="00ED7339">
                        <w:pPr>
                          <w:spacing w:line="200" w:lineRule="exact"/>
                          <w:jc w:val="center"/>
                          <w:rPr>
                            <w:sz w:val="16"/>
                            <w:szCs w:val="16"/>
                          </w:rPr>
                        </w:pPr>
                        <w:r>
                          <w:rPr>
                            <w:sz w:val="16"/>
                            <w:szCs w:val="16"/>
                          </w:rPr>
                          <w:t>B</w:t>
                        </w:r>
                      </w:p>
                    </w:txbxContent>
                  </v:textbox>
                </v:shape>
              </w:pict>
            </w:r>
            <w:r w:rsidRPr="00CD0E71">
              <w:rPr>
                <w:sz w:val="20"/>
                <w:szCs w:val="20"/>
              </w:rPr>
              <w:tab/>
            </w:r>
            <w:r>
              <w:rPr>
                <w:sz w:val="20"/>
                <w:szCs w:val="20"/>
              </w:rPr>
              <w:tab/>
            </w:r>
            <w:r w:rsidRPr="00CD0E71">
              <w:rPr>
                <w:sz w:val="20"/>
                <w:szCs w:val="20"/>
              </w:rPr>
              <w:t xml:space="preserve">Duct </w:t>
            </w:r>
            <w:r w:rsidRPr="00E13222">
              <w:rPr>
                <w:sz w:val="20"/>
                <w:szCs w:val="20"/>
                <w:highlight w:val="lightGray"/>
              </w:rPr>
              <w:t>transmission loss</w:t>
            </w:r>
            <w:r>
              <w:rPr>
                <w:sz w:val="20"/>
                <w:szCs w:val="20"/>
              </w:rPr>
              <w:t xml:space="preserve"> </w:t>
            </w:r>
            <w:r w:rsidRPr="00E13222">
              <w:rPr>
                <w:strike/>
                <w:sz w:val="20"/>
                <w:szCs w:val="20"/>
              </w:rPr>
              <w:t>breakout noise</w:t>
            </w:r>
            <w:r w:rsidRPr="00CD0E71">
              <w:rPr>
                <w:sz w:val="20"/>
                <w:szCs w:val="20"/>
              </w:rPr>
              <w:t>,  0.03 in [0.7 mm] (D1.2.4)</w:t>
            </w:r>
          </w:p>
        </w:tc>
        <w:tc>
          <w:tcPr>
            <w:tcW w:w="720" w:type="dxa"/>
            <w:tcBorders>
              <w:top w:val="nil"/>
              <w:bottom w:val="nil"/>
            </w:tcBorders>
            <w:vAlign w:val="center"/>
          </w:tcPr>
          <w:p w:rsidR="00ED7339" w:rsidRPr="00CD0E71" w:rsidRDefault="00ED7339" w:rsidP="00ED7339">
            <w:pPr>
              <w:spacing w:before="120" w:after="120" w:line="220" w:lineRule="atLeast"/>
              <w:jc w:val="center"/>
              <w:rPr>
                <w:sz w:val="20"/>
                <w:szCs w:val="20"/>
              </w:rPr>
            </w:pPr>
            <w:r w:rsidRPr="00E13222">
              <w:rPr>
                <w:strike/>
                <w:sz w:val="20"/>
                <w:szCs w:val="20"/>
              </w:rPr>
              <w:t>-24</w:t>
            </w:r>
            <w:r>
              <w:rPr>
                <w:sz w:val="20"/>
                <w:szCs w:val="20"/>
              </w:rPr>
              <w:t xml:space="preserve"> </w:t>
            </w:r>
            <w:r w:rsidRPr="00E13222">
              <w:rPr>
                <w:sz w:val="20"/>
                <w:szCs w:val="20"/>
                <w:highlight w:val="lightGray"/>
              </w:rPr>
              <w:t>7</w:t>
            </w:r>
          </w:p>
        </w:tc>
        <w:tc>
          <w:tcPr>
            <w:tcW w:w="720" w:type="dxa"/>
            <w:tcBorders>
              <w:top w:val="nil"/>
              <w:bottom w:val="nil"/>
            </w:tcBorders>
            <w:vAlign w:val="center"/>
          </w:tcPr>
          <w:p w:rsidR="00ED7339" w:rsidRPr="00CD0E71" w:rsidRDefault="00ED7339" w:rsidP="00ED7339">
            <w:pPr>
              <w:spacing w:before="120" w:after="120" w:line="220" w:lineRule="atLeast"/>
              <w:jc w:val="center"/>
              <w:rPr>
                <w:sz w:val="20"/>
                <w:szCs w:val="20"/>
              </w:rPr>
            </w:pPr>
            <w:r w:rsidRPr="00CD0E71">
              <w:rPr>
                <w:sz w:val="20"/>
                <w:szCs w:val="20"/>
              </w:rPr>
              <w:t>-</w:t>
            </w:r>
            <w:r w:rsidRPr="00E13222">
              <w:rPr>
                <w:strike/>
                <w:sz w:val="20"/>
                <w:szCs w:val="20"/>
              </w:rPr>
              <w:t>27</w:t>
            </w:r>
            <w:r>
              <w:rPr>
                <w:sz w:val="20"/>
                <w:szCs w:val="20"/>
              </w:rPr>
              <w:t xml:space="preserve"> </w:t>
            </w:r>
            <w:r w:rsidRPr="00E13222">
              <w:rPr>
                <w:sz w:val="20"/>
                <w:szCs w:val="20"/>
                <w:highlight w:val="lightGray"/>
              </w:rPr>
              <w:t>10</w:t>
            </w:r>
          </w:p>
        </w:tc>
        <w:tc>
          <w:tcPr>
            <w:tcW w:w="720" w:type="dxa"/>
            <w:tcBorders>
              <w:top w:val="nil"/>
              <w:bottom w:val="nil"/>
            </w:tcBorders>
            <w:vAlign w:val="center"/>
          </w:tcPr>
          <w:p w:rsidR="00ED7339" w:rsidRPr="00CD0E71" w:rsidRDefault="00ED7339" w:rsidP="00ED7339">
            <w:pPr>
              <w:spacing w:before="120" w:after="120" w:line="220" w:lineRule="atLeast"/>
              <w:jc w:val="center"/>
              <w:rPr>
                <w:sz w:val="20"/>
                <w:szCs w:val="20"/>
              </w:rPr>
            </w:pPr>
            <w:r w:rsidRPr="00E13222">
              <w:rPr>
                <w:strike/>
                <w:sz w:val="20"/>
                <w:szCs w:val="20"/>
              </w:rPr>
              <w:t>-30</w:t>
            </w:r>
            <w:r>
              <w:rPr>
                <w:sz w:val="20"/>
                <w:szCs w:val="20"/>
              </w:rPr>
              <w:t xml:space="preserve"> </w:t>
            </w:r>
            <w:r w:rsidRPr="00E13222">
              <w:rPr>
                <w:sz w:val="20"/>
                <w:szCs w:val="20"/>
                <w:highlight w:val="lightGray"/>
              </w:rPr>
              <w:t>13</w:t>
            </w:r>
          </w:p>
        </w:tc>
        <w:tc>
          <w:tcPr>
            <w:tcW w:w="720" w:type="dxa"/>
            <w:tcBorders>
              <w:top w:val="nil"/>
              <w:bottom w:val="nil"/>
            </w:tcBorders>
            <w:vAlign w:val="center"/>
          </w:tcPr>
          <w:p w:rsidR="00ED7339" w:rsidRPr="00CD0E71" w:rsidRDefault="00ED7339" w:rsidP="00ED7339">
            <w:pPr>
              <w:spacing w:before="120" w:after="120" w:line="220" w:lineRule="atLeast"/>
              <w:jc w:val="center"/>
              <w:rPr>
                <w:sz w:val="20"/>
                <w:szCs w:val="20"/>
              </w:rPr>
            </w:pPr>
            <w:r w:rsidRPr="00E13222">
              <w:rPr>
                <w:strike/>
                <w:sz w:val="20"/>
                <w:szCs w:val="20"/>
              </w:rPr>
              <w:t>-33</w:t>
            </w:r>
            <w:r>
              <w:rPr>
                <w:sz w:val="20"/>
                <w:szCs w:val="20"/>
              </w:rPr>
              <w:t xml:space="preserve"> </w:t>
            </w:r>
            <w:r w:rsidRPr="00E13222">
              <w:rPr>
                <w:sz w:val="20"/>
                <w:szCs w:val="20"/>
                <w:highlight w:val="lightGray"/>
              </w:rPr>
              <w:t>16</w:t>
            </w:r>
          </w:p>
        </w:tc>
        <w:tc>
          <w:tcPr>
            <w:tcW w:w="720" w:type="dxa"/>
            <w:tcBorders>
              <w:top w:val="nil"/>
              <w:bottom w:val="nil"/>
            </w:tcBorders>
            <w:vAlign w:val="center"/>
          </w:tcPr>
          <w:p w:rsidR="00ED7339" w:rsidRPr="00CD0E71" w:rsidRDefault="00ED7339" w:rsidP="00ED7339">
            <w:pPr>
              <w:spacing w:before="120" w:after="120" w:line="220" w:lineRule="atLeast"/>
              <w:jc w:val="center"/>
              <w:rPr>
                <w:sz w:val="20"/>
                <w:szCs w:val="20"/>
              </w:rPr>
            </w:pPr>
            <w:r w:rsidRPr="00E13222">
              <w:rPr>
                <w:strike/>
                <w:sz w:val="20"/>
                <w:szCs w:val="20"/>
              </w:rPr>
              <w:t>-36</w:t>
            </w:r>
            <w:r>
              <w:rPr>
                <w:sz w:val="20"/>
                <w:szCs w:val="20"/>
              </w:rPr>
              <w:t xml:space="preserve"> </w:t>
            </w:r>
            <w:r w:rsidRPr="00E13222">
              <w:rPr>
                <w:sz w:val="20"/>
                <w:szCs w:val="20"/>
                <w:highlight w:val="lightGray"/>
              </w:rPr>
              <w:t>19</w:t>
            </w:r>
          </w:p>
        </w:tc>
        <w:tc>
          <w:tcPr>
            <w:tcW w:w="720" w:type="dxa"/>
            <w:tcBorders>
              <w:top w:val="nil"/>
              <w:bottom w:val="nil"/>
            </w:tcBorders>
            <w:vAlign w:val="center"/>
          </w:tcPr>
          <w:p w:rsidR="00ED7339" w:rsidRPr="00CD0E71" w:rsidRDefault="00ED7339" w:rsidP="00ED7339">
            <w:pPr>
              <w:spacing w:before="120" w:after="120" w:line="220" w:lineRule="atLeast"/>
              <w:jc w:val="center"/>
              <w:rPr>
                <w:sz w:val="20"/>
                <w:szCs w:val="20"/>
              </w:rPr>
            </w:pPr>
            <w:r w:rsidRPr="00E13222">
              <w:rPr>
                <w:strike/>
                <w:sz w:val="20"/>
                <w:szCs w:val="20"/>
              </w:rPr>
              <w:t>-41</w:t>
            </w:r>
            <w:r>
              <w:rPr>
                <w:sz w:val="20"/>
                <w:szCs w:val="20"/>
              </w:rPr>
              <w:t xml:space="preserve"> </w:t>
            </w:r>
            <w:r w:rsidRPr="00E13222">
              <w:rPr>
                <w:sz w:val="20"/>
                <w:szCs w:val="20"/>
                <w:highlight w:val="lightGray"/>
              </w:rPr>
              <w:t>24</w:t>
            </w:r>
          </w:p>
        </w:tc>
      </w:tr>
      <w:tr w:rsidR="00ED7339" w:rsidRPr="00CD0E71" w:rsidTr="006D7A5F">
        <w:trPr>
          <w:jc w:val="center"/>
        </w:trPr>
        <w:tc>
          <w:tcPr>
            <w:tcW w:w="810" w:type="dxa"/>
            <w:vMerge/>
            <w:tcBorders>
              <w:bottom w:val="single" w:sz="12" w:space="0" w:color="000000"/>
            </w:tcBorders>
          </w:tcPr>
          <w:p w:rsidR="00ED7339" w:rsidRPr="00CD0E71" w:rsidRDefault="00ED7339" w:rsidP="00ED7339">
            <w:pPr>
              <w:rPr>
                <w:sz w:val="20"/>
                <w:szCs w:val="20"/>
              </w:rPr>
            </w:pPr>
          </w:p>
        </w:tc>
        <w:tc>
          <w:tcPr>
            <w:tcW w:w="4950" w:type="dxa"/>
            <w:tcBorders>
              <w:top w:val="nil"/>
              <w:bottom w:val="single" w:sz="12" w:space="0" w:color="000000"/>
            </w:tcBorders>
          </w:tcPr>
          <w:p w:rsidR="00ED7339" w:rsidRPr="00CD0E71" w:rsidRDefault="00ED7339" w:rsidP="00ED7339">
            <w:pPr>
              <w:tabs>
                <w:tab w:val="left" w:pos="212"/>
                <w:tab w:val="left" w:pos="752"/>
              </w:tabs>
              <w:spacing w:before="120" w:after="120" w:line="220" w:lineRule="exact"/>
              <w:ind w:left="749" w:hanging="749"/>
              <w:rPr>
                <w:sz w:val="20"/>
                <w:szCs w:val="20"/>
              </w:rPr>
            </w:pPr>
            <w:r w:rsidRPr="00E13222">
              <w:rPr>
                <w:noProof/>
                <w:position w:val="-16"/>
                <w:sz w:val="20"/>
                <w:szCs w:val="20"/>
              </w:rPr>
              <w:pict>
                <v:shape id="_x0000_s1660" type="#_x0000_t128" style="position:absolute;left:0;text-align:left;margin-left:1.05pt;margin-top:-2.45pt;width:28pt;height:20.7pt;z-index:251662336;mso-position-horizontal-relative:text;mso-position-vertical-relative:text">
                  <v:textbox style="mso-next-textbox:#_x0000_s1660;mso-fit-shape-to-text:t" inset="0,0,0,0">
                    <w:txbxContent>
                      <w:p w:rsidR="00FB16DF" w:rsidRPr="00D2720D" w:rsidRDefault="00FB16DF" w:rsidP="00ED7339">
                        <w:pPr>
                          <w:spacing w:line="200" w:lineRule="exact"/>
                          <w:jc w:val="center"/>
                          <w:rPr>
                            <w:sz w:val="16"/>
                            <w:szCs w:val="16"/>
                          </w:rPr>
                        </w:pPr>
                        <w:r>
                          <w:rPr>
                            <w:sz w:val="16"/>
                            <w:szCs w:val="16"/>
                          </w:rPr>
                          <w:t>P</w:t>
                        </w:r>
                      </w:p>
                    </w:txbxContent>
                  </v:textbox>
                </v:shape>
              </w:pict>
            </w:r>
            <w:r w:rsidRPr="00CD0E71">
              <w:rPr>
                <w:sz w:val="20"/>
                <w:szCs w:val="20"/>
              </w:rPr>
              <w:tab/>
            </w:r>
            <w:r>
              <w:rPr>
                <w:sz w:val="20"/>
                <w:szCs w:val="20"/>
              </w:rPr>
              <w:tab/>
            </w:r>
            <w:r w:rsidRPr="00CD0E71">
              <w:rPr>
                <w:sz w:val="20"/>
                <w:szCs w:val="20"/>
              </w:rPr>
              <w:t>Ceiling/Space Effect, Table D14, Type 1 Ceiling</w:t>
            </w:r>
          </w:p>
        </w:tc>
        <w:tc>
          <w:tcPr>
            <w:tcW w:w="720" w:type="dxa"/>
            <w:tcBorders>
              <w:top w:val="nil"/>
              <w:bottom w:val="single" w:sz="12" w:space="0" w:color="000000"/>
            </w:tcBorders>
            <w:vAlign w:val="center"/>
          </w:tcPr>
          <w:p w:rsidR="00ED7339" w:rsidRPr="00CD0E71" w:rsidRDefault="00ED7339" w:rsidP="00ED7339">
            <w:pPr>
              <w:spacing w:before="120" w:after="120" w:line="220" w:lineRule="atLeast"/>
              <w:jc w:val="center"/>
              <w:rPr>
                <w:sz w:val="20"/>
                <w:szCs w:val="20"/>
              </w:rPr>
            </w:pPr>
            <w:r w:rsidRPr="00CD0E71">
              <w:rPr>
                <w:sz w:val="20"/>
                <w:szCs w:val="20"/>
              </w:rPr>
              <w:t>-16</w:t>
            </w:r>
          </w:p>
        </w:tc>
        <w:tc>
          <w:tcPr>
            <w:tcW w:w="720" w:type="dxa"/>
            <w:tcBorders>
              <w:top w:val="nil"/>
              <w:bottom w:val="single" w:sz="12" w:space="0" w:color="000000"/>
            </w:tcBorders>
            <w:vAlign w:val="center"/>
          </w:tcPr>
          <w:p w:rsidR="00ED7339" w:rsidRPr="00CD0E71" w:rsidRDefault="00ED7339" w:rsidP="00ED7339">
            <w:pPr>
              <w:spacing w:before="120" w:after="120" w:line="220" w:lineRule="atLeast"/>
              <w:jc w:val="center"/>
              <w:rPr>
                <w:sz w:val="20"/>
                <w:szCs w:val="20"/>
              </w:rPr>
            </w:pPr>
            <w:r w:rsidRPr="00CD0E71">
              <w:rPr>
                <w:sz w:val="20"/>
                <w:szCs w:val="20"/>
              </w:rPr>
              <w:t>-18</w:t>
            </w:r>
          </w:p>
        </w:tc>
        <w:tc>
          <w:tcPr>
            <w:tcW w:w="720" w:type="dxa"/>
            <w:tcBorders>
              <w:top w:val="nil"/>
              <w:bottom w:val="single" w:sz="12" w:space="0" w:color="000000"/>
            </w:tcBorders>
            <w:vAlign w:val="center"/>
          </w:tcPr>
          <w:p w:rsidR="00ED7339" w:rsidRPr="00CD0E71" w:rsidRDefault="00ED7339" w:rsidP="00ED7339">
            <w:pPr>
              <w:spacing w:before="120" w:after="120" w:line="220" w:lineRule="atLeast"/>
              <w:jc w:val="center"/>
              <w:rPr>
                <w:sz w:val="20"/>
                <w:szCs w:val="20"/>
              </w:rPr>
            </w:pPr>
            <w:r w:rsidRPr="00CD0E71">
              <w:rPr>
                <w:sz w:val="20"/>
                <w:szCs w:val="20"/>
              </w:rPr>
              <w:t>-20</w:t>
            </w:r>
          </w:p>
        </w:tc>
        <w:tc>
          <w:tcPr>
            <w:tcW w:w="720" w:type="dxa"/>
            <w:tcBorders>
              <w:top w:val="nil"/>
              <w:bottom w:val="single" w:sz="12" w:space="0" w:color="000000"/>
            </w:tcBorders>
            <w:vAlign w:val="center"/>
          </w:tcPr>
          <w:p w:rsidR="00ED7339" w:rsidRPr="00CD0E71" w:rsidRDefault="00ED7339" w:rsidP="00ED7339">
            <w:pPr>
              <w:spacing w:before="120" w:after="120" w:line="220" w:lineRule="atLeast"/>
              <w:jc w:val="center"/>
              <w:rPr>
                <w:sz w:val="20"/>
                <w:szCs w:val="20"/>
              </w:rPr>
            </w:pPr>
            <w:r w:rsidRPr="00CD0E71">
              <w:rPr>
                <w:sz w:val="20"/>
                <w:szCs w:val="20"/>
              </w:rPr>
              <w:t>-26</w:t>
            </w:r>
          </w:p>
        </w:tc>
        <w:tc>
          <w:tcPr>
            <w:tcW w:w="720" w:type="dxa"/>
            <w:tcBorders>
              <w:top w:val="nil"/>
              <w:bottom w:val="single" w:sz="12" w:space="0" w:color="000000"/>
            </w:tcBorders>
            <w:vAlign w:val="center"/>
          </w:tcPr>
          <w:p w:rsidR="00ED7339" w:rsidRPr="00CD0E71" w:rsidRDefault="00ED7339" w:rsidP="00ED7339">
            <w:pPr>
              <w:spacing w:before="120" w:after="120" w:line="220" w:lineRule="atLeast"/>
              <w:jc w:val="center"/>
              <w:rPr>
                <w:sz w:val="20"/>
                <w:szCs w:val="20"/>
              </w:rPr>
            </w:pPr>
            <w:r w:rsidRPr="00CD0E71">
              <w:rPr>
                <w:sz w:val="20"/>
                <w:szCs w:val="20"/>
              </w:rPr>
              <w:t>-31</w:t>
            </w:r>
          </w:p>
        </w:tc>
        <w:tc>
          <w:tcPr>
            <w:tcW w:w="720" w:type="dxa"/>
            <w:tcBorders>
              <w:top w:val="nil"/>
              <w:bottom w:val="single" w:sz="12" w:space="0" w:color="000000"/>
            </w:tcBorders>
            <w:vAlign w:val="center"/>
          </w:tcPr>
          <w:p w:rsidR="00ED7339" w:rsidRPr="00CD0E71" w:rsidRDefault="00ED7339" w:rsidP="00ED7339">
            <w:pPr>
              <w:spacing w:before="120" w:after="120" w:line="220" w:lineRule="atLeast"/>
              <w:jc w:val="center"/>
              <w:rPr>
                <w:sz w:val="20"/>
                <w:szCs w:val="20"/>
              </w:rPr>
            </w:pPr>
            <w:r w:rsidRPr="00CD0E71">
              <w:rPr>
                <w:sz w:val="20"/>
                <w:szCs w:val="20"/>
              </w:rPr>
              <w:t>-36</w:t>
            </w:r>
          </w:p>
        </w:tc>
      </w:tr>
      <w:tr w:rsidR="00ED7339" w:rsidRPr="00CD0E71" w:rsidTr="006D7A5F">
        <w:trPr>
          <w:jc w:val="center"/>
        </w:trPr>
        <w:tc>
          <w:tcPr>
            <w:tcW w:w="810" w:type="dxa"/>
            <w:tcBorders>
              <w:top w:val="single" w:sz="12" w:space="0" w:color="000000"/>
              <w:bottom w:val="single" w:sz="12" w:space="0" w:color="000000"/>
            </w:tcBorders>
          </w:tcPr>
          <w:p w:rsidR="00ED7339" w:rsidRPr="00CD0E71" w:rsidRDefault="00ED7339" w:rsidP="00ED7339">
            <w:pPr>
              <w:tabs>
                <w:tab w:val="left" w:pos="212"/>
                <w:tab w:val="left" w:pos="752"/>
              </w:tabs>
              <w:jc w:val="center"/>
              <w:rPr>
                <w:sz w:val="20"/>
                <w:szCs w:val="20"/>
              </w:rPr>
            </w:pPr>
          </w:p>
        </w:tc>
        <w:tc>
          <w:tcPr>
            <w:tcW w:w="4950" w:type="dxa"/>
            <w:tcBorders>
              <w:top w:val="single" w:sz="12" w:space="0" w:color="000000"/>
              <w:bottom w:val="single" w:sz="12" w:space="0" w:color="000000"/>
            </w:tcBorders>
          </w:tcPr>
          <w:p w:rsidR="00ED7339" w:rsidRPr="00CD0E71" w:rsidRDefault="00ED7339" w:rsidP="00ED7339">
            <w:pPr>
              <w:tabs>
                <w:tab w:val="left" w:pos="212"/>
                <w:tab w:val="left" w:pos="752"/>
              </w:tabs>
              <w:spacing w:before="240" w:after="240" w:line="220" w:lineRule="exact"/>
              <w:ind w:left="749" w:hanging="749"/>
              <w:rPr>
                <w:sz w:val="20"/>
                <w:szCs w:val="20"/>
              </w:rPr>
            </w:pPr>
            <w:r w:rsidRPr="00CD0E71">
              <w:rPr>
                <w:position w:val="-16"/>
                <w:sz w:val="20"/>
                <w:szCs w:val="20"/>
              </w:rPr>
              <w:object w:dxaOrig="900" w:dyaOrig="810">
                <v:shape id="_x0000_i1345" type="#_x0000_t75" style="width:23.45pt;height:24.3pt" o:ole="">
                  <v:imagedata r:id="rId18" o:title="" croptop="-404f" cropbottom="-404f"/>
                </v:shape>
                <o:OLEObject Type="Embed" ProgID="Unknown" ShapeID="_x0000_i1345" DrawAspect="Content" ObjectID="_1361886682" r:id="rId20">
                  <o:FieldCodes>\* MERGEFORMAT</o:FieldCodes>
                </o:OLEObject>
              </w:object>
            </w:r>
            <w:r w:rsidRPr="00CD0E71">
              <w:rPr>
                <w:sz w:val="20"/>
                <w:szCs w:val="20"/>
              </w:rPr>
              <w:tab/>
              <w:t>Duct breakout</w:t>
            </w:r>
            <w:r>
              <w:rPr>
                <w:sz w:val="20"/>
                <w:szCs w:val="20"/>
              </w:rPr>
              <w:t xml:space="preserve"> </w:t>
            </w:r>
            <w:r w:rsidRPr="00E13222">
              <w:rPr>
                <w:sz w:val="20"/>
                <w:szCs w:val="20"/>
                <w:highlight w:val="lightGray"/>
              </w:rPr>
              <w:t>transmission loss</w:t>
            </w:r>
            <w:r w:rsidRPr="00CD0E71">
              <w:rPr>
                <w:sz w:val="20"/>
                <w:szCs w:val="20"/>
              </w:rPr>
              <w:t xml:space="preserve"> </w:t>
            </w:r>
            <w:r w:rsidRPr="00E13222">
              <w:rPr>
                <w:strike/>
                <w:sz w:val="20"/>
                <w:szCs w:val="20"/>
              </w:rPr>
              <w:t>path</w:t>
            </w:r>
            <w:r w:rsidRPr="00CD0E71">
              <w:rPr>
                <w:sz w:val="20"/>
                <w:szCs w:val="20"/>
              </w:rPr>
              <w:t xml:space="preserve"> </w:t>
            </w:r>
            <w:proofErr w:type="spellStart"/>
            <w:r w:rsidRPr="00CD0E71">
              <w:rPr>
                <w:sz w:val="20"/>
                <w:szCs w:val="20"/>
              </w:rPr>
              <w:t>L</w:t>
            </w:r>
            <w:r w:rsidRPr="00CD0E71">
              <w:rPr>
                <w:sz w:val="20"/>
                <w:szCs w:val="20"/>
                <w:vertAlign w:val="subscript"/>
              </w:rPr>
              <w:t>p</w:t>
            </w:r>
            <w:proofErr w:type="spellEnd"/>
            <w:r w:rsidRPr="00CD0E71">
              <w:rPr>
                <w:sz w:val="20"/>
                <w:szCs w:val="20"/>
              </w:rPr>
              <w:t xml:space="preserve"> at receiver location</w:t>
            </w:r>
          </w:p>
        </w:tc>
        <w:tc>
          <w:tcPr>
            <w:tcW w:w="720" w:type="dxa"/>
            <w:tcBorders>
              <w:top w:val="single" w:sz="12" w:space="0" w:color="000000"/>
              <w:bottom w:val="single" w:sz="12" w:space="0" w:color="000000"/>
            </w:tcBorders>
          </w:tcPr>
          <w:p w:rsidR="00ED7339" w:rsidRPr="00CD0E71" w:rsidRDefault="00ED7339" w:rsidP="00ED7339">
            <w:pPr>
              <w:tabs>
                <w:tab w:val="left" w:pos="212"/>
                <w:tab w:val="left" w:pos="752"/>
              </w:tabs>
              <w:spacing w:before="240" w:after="240" w:line="220" w:lineRule="exact"/>
              <w:jc w:val="center"/>
              <w:rPr>
                <w:sz w:val="20"/>
                <w:szCs w:val="20"/>
              </w:rPr>
            </w:pPr>
            <w:r w:rsidRPr="00E13222">
              <w:rPr>
                <w:strike/>
                <w:sz w:val="20"/>
                <w:szCs w:val="20"/>
              </w:rPr>
              <w:t xml:space="preserve">23 </w:t>
            </w:r>
            <w:r w:rsidRPr="00E13222">
              <w:rPr>
                <w:sz w:val="20"/>
                <w:szCs w:val="20"/>
                <w:highlight w:val="lightGray"/>
              </w:rPr>
              <w:t>40</w:t>
            </w:r>
          </w:p>
        </w:tc>
        <w:tc>
          <w:tcPr>
            <w:tcW w:w="720" w:type="dxa"/>
            <w:tcBorders>
              <w:top w:val="single" w:sz="12" w:space="0" w:color="000000"/>
              <w:bottom w:val="single" w:sz="12" w:space="0" w:color="000000"/>
            </w:tcBorders>
          </w:tcPr>
          <w:p w:rsidR="00ED7339" w:rsidRPr="00CD0E71" w:rsidRDefault="00ED7339" w:rsidP="00ED7339">
            <w:pPr>
              <w:tabs>
                <w:tab w:val="left" w:pos="212"/>
                <w:tab w:val="left" w:pos="752"/>
              </w:tabs>
              <w:spacing w:before="240" w:after="240" w:line="220" w:lineRule="exact"/>
              <w:jc w:val="center"/>
              <w:rPr>
                <w:sz w:val="20"/>
                <w:szCs w:val="20"/>
              </w:rPr>
            </w:pPr>
            <w:r w:rsidRPr="00E13222">
              <w:rPr>
                <w:strike/>
                <w:sz w:val="20"/>
                <w:szCs w:val="20"/>
              </w:rPr>
              <w:t xml:space="preserve">15 </w:t>
            </w:r>
            <w:r w:rsidRPr="00E13222">
              <w:rPr>
                <w:sz w:val="20"/>
                <w:szCs w:val="20"/>
                <w:highlight w:val="lightGray"/>
              </w:rPr>
              <w:t>32</w:t>
            </w:r>
          </w:p>
        </w:tc>
        <w:tc>
          <w:tcPr>
            <w:tcW w:w="720" w:type="dxa"/>
            <w:tcBorders>
              <w:top w:val="single" w:sz="12" w:space="0" w:color="000000"/>
              <w:bottom w:val="single" w:sz="12" w:space="0" w:color="000000"/>
            </w:tcBorders>
          </w:tcPr>
          <w:p w:rsidR="00ED7339" w:rsidRPr="00CD0E71" w:rsidRDefault="00ED7339" w:rsidP="00ED7339">
            <w:pPr>
              <w:tabs>
                <w:tab w:val="left" w:pos="212"/>
                <w:tab w:val="left" w:pos="752"/>
              </w:tabs>
              <w:spacing w:before="240" w:after="240" w:line="220" w:lineRule="exact"/>
              <w:jc w:val="center"/>
              <w:rPr>
                <w:sz w:val="20"/>
                <w:szCs w:val="20"/>
              </w:rPr>
            </w:pPr>
            <w:r w:rsidRPr="00CD0E71">
              <w:rPr>
                <w:sz w:val="20"/>
                <w:szCs w:val="20"/>
              </w:rPr>
              <w:t xml:space="preserve"> </w:t>
            </w:r>
            <w:r w:rsidRPr="00E13222">
              <w:rPr>
                <w:strike/>
                <w:sz w:val="20"/>
                <w:szCs w:val="20"/>
              </w:rPr>
              <w:t>2</w:t>
            </w:r>
            <w:r>
              <w:rPr>
                <w:sz w:val="20"/>
                <w:szCs w:val="20"/>
              </w:rPr>
              <w:t xml:space="preserve"> </w:t>
            </w:r>
            <w:r w:rsidRPr="00E13222">
              <w:rPr>
                <w:sz w:val="20"/>
                <w:szCs w:val="20"/>
                <w:highlight w:val="lightGray"/>
              </w:rPr>
              <w:t>19</w:t>
            </w:r>
          </w:p>
        </w:tc>
        <w:tc>
          <w:tcPr>
            <w:tcW w:w="720" w:type="dxa"/>
            <w:tcBorders>
              <w:top w:val="single" w:sz="12" w:space="0" w:color="000000"/>
              <w:bottom w:val="single" w:sz="12" w:space="0" w:color="000000"/>
            </w:tcBorders>
          </w:tcPr>
          <w:p w:rsidR="00ED7339" w:rsidRPr="00CD0E71" w:rsidRDefault="00ED7339" w:rsidP="00ED7339">
            <w:pPr>
              <w:tabs>
                <w:tab w:val="left" w:pos="212"/>
                <w:tab w:val="left" w:pos="752"/>
              </w:tabs>
              <w:spacing w:before="240" w:after="240" w:line="220" w:lineRule="exact"/>
              <w:jc w:val="center"/>
              <w:rPr>
                <w:sz w:val="20"/>
                <w:szCs w:val="20"/>
              </w:rPr>
            </w:pPr>
            <w:r w:rsidRPr="00CD0E71">
              <w:rPr>
                <w:sz w:val="20"/>
                <w:szCs w:val="20"/>
              </w:rPr>
              <w:t>*</w:t>
            </w:r>
          </w:p>
        </w:tc>
        <w:tc>
          <w:tcPr>
            <w:tcW w:w="720" w:type="dxa"/>
            <w:tcBorders>
              <w:top w:val="single" w:sz="12" w:space="0" w:color="000000"/>
              <w:bottom w:val="single" w:sz="12" w:space="0" w:color="000000"/>
            </w:tcBorders>
          </w:tcPr>
          <w:p w:rsidR="00ED7339" w:rsidRPr="00CD0E71" w:rsidRDefault="00ED7339" w:rsidP="00ED7339">
            <w:pPr>
              <w:tabs>
                <w:tab w:val="left" w:pos="212"/>
                <w:tab w:val="left" w:pos="752"/>
              </w:tabs>
              <w:spacing w:before="240" w:after="240" w:line="220" w:lineRule="exact"/>
              <w:jc w:val="center"/>
              <w:rPr>
                <w:sz w:val="20"/>
                <w:szCs w:val="20"/>
              </w:rPr>
            </w:pPr>
            <w:r w:rsidRPr="00CD0E71">
              <w:rPr>
                <w:sz w:val="20"/>
                <w:szCs w:val="20"/>
              </w:rPr>
              <w:t>*</w:t>
            </w:r>
          </w:p>
        </w:tc>
        <w:tc>
          <w:tcPr>
            <w:tcW w:w="720" w:type="dxa"/>
            <w:tcBorders>
              <w:top w:val="single" w:sz="12" w:space="0" w:color="000000"/>
              <w:bottom w:val="single" w:sz="12" w:space="0" w:color="000000"/>
            </w:tcBorders>
          </w:tcPr>
          <w:p w:rsidR="00ED7339" w:rsidRPr="00CD0E71" w:rsidRDefault="00ED7339" w:rsidP="00ED7339">
            <w:pPr>
              <w:tabs>
                <w:tab w:val="left" w:pos="212"/>
                <w:tab w:val="left" w:pos="752"/>
              </w:tabs>
              <w:spacing w:before="240" w:after="240" w:line="220" w:lineRule="exact"/>
              <w:jc w:val="center"/>
              <w:rPr>
                <w:sz w:val="20"/>
                <w:szCs w:val="20"/>
              </w:rPr>
            </w:pPr>
            <w:r w:rsidRPr="00CD0E71">
              <w:rPr>
                <w:sz w:val="20"/>
                <w:szCs w:val="20"/>
              </w:rPr>
              <w:t>*</w:t>
            </w:r>
          </w:p>
        </w:tc>
      </w:tr>
      <w:tr w:rsidR="00ED7339" w:rsidRPr="00CD0E71" w:rsidTr="006D7A5F">
        <w:trPr>
          <w:jc w:val="center"/>
        </w:trPr>
        <w:tc>
          <w:tcPr>
            <w:tcW w:w="810" w:type="dxa"/>
            <w:tcBorders>
              <w:bottom w:val="nil"/>
            </w:tcBorders>
          </w:tcPr>
          <w:p w:rsidR="00ED7339" w:rsidRPr="00CD0E71" w:rsidRDefault="00ED7339" w:rsidP="00ED7339">
            <w:pPr>
              <w:tabs>
                <w:tab w:val="left" w:pos="212"/>
                <w:tab w:val="left" w:pos="752"/>
              </w:tabs>
              <w:jc w:val="center"/>
              <w:rPr>
                <w:sz w:val="20"/>
                <w:szCs w:val="20"/>
              </w:rPr>
            </w:pPr>
            <w:r w:rsidRPr="00CD0E71">
              <w:rPr>
                <w:sz w:val="20"/>
                <w:szCs w:val="20"/>
              </w:rPr>
              <w:object w:dxaOrig="900" w:dyaOrig="810">
                <v:shape id="_x0000_i1346" type="#_x0000_t75" style="width:23.45pt;height:24.3pt" o:ole="">
                  <v:imagedata r:id="rId21" o:title="" croptop="-404f" cropbottom="-404f"/>
                </v:shape>
                <o:OLEObject Type="Embed" ProgID="Unknown" ShapeID="_x0000_i1346" DrawAspect="Content" ObjectID="_1361886683" r:id="rId22">
                  <o:FieldCodes>\* MERGEFORMAT</o:FieldCodes>
                </o:OLEObject>
              </w:object>
            </w:r>
          </w:p>
        </w:tc>
        <w:tc>
          <w:tcPr>
            <w:tcW w:w="4950" w:type="dxa"/>
            <w:tcBorders>
              <w:bottom w:val="nil"/>
            </w:tcBorders>
          </w:tcPr>
          <w:p w:rsidR="00ED7339" w:rsidRPr="00CD0E71" w:rsidRDefault="00ED7339" w:rsidP="00ED7339">
            <w:pPr>
              <w:tabs>
                <w:tab w:val="left" w:pos="212"/>
                <w:tab w:val="left" w:pos="752"/>
              </w:tabs>
              <w:spacing w:before="60" w:after="120"/>
              <w:rPr>
                <w:b/>
                <w:bCs/>
                <w:sz w:val="20"/>
                <w:szCs w:val="20"/>
              </w:rPr>
            </w:pPr>
            <w:r w:rsidRPr="00CD0E71">
              <w:rPr>
                <w:rStyle w:val="StyleArial10ptBold"/>
                <w:szCs w:val="20"/>
              </w:rPr>
              <w:t xml:space="preserve">Distribution Duct </w:t>
            </w:r>
            <w:proofErr w:type="spellStart"/>
            <w:r w:rsidRPr="00E13222">
              <w:rPr>
                <w:rStyle w:val="StyleArial10ptBold"/>
                <w:strike/>
                <w:szCs w:val="20"/>
              </w:rPr>
              <w:t>Breakout</w:t>
            </w:r>
            <w:r w:rsidRPr="00E13222">
              <w:rPr>
                <w:rStyle w:val="StyleArial10ptBold"/>
                <w:szCs w:val="20"/>
                <w:highlight w:val="lightGray"/>
              </w:rPr>
              <w:t>Transmission</w:t>
            </w:r>
            <w:proofErr w:type="spellEnd"/>
            <w:r w:rsidRPr="00E13222">
              <w:rPr>
                <w:rStyle w:val="StyleArial10ptBold"/>
                <w:szCs w:val="20"/>
                <w:highlight w:val="lightGray"/>
              </w:rPr>
              <w:t xml:space="preserve"> loss</w:t>
            </w:r>
            <w:r>
              <w:rPr>
                <w:rStyle w:val="StyleArial10ptBold"/>
                <w:szCs w:val="20"/>
              </w:rPr>
              <w:t xml:space="preserve"> </w:t>
            </w:r>
            <w:r w:rsidRPr="00E13222">
              <w:rPr>
                <w:rStyle w:val="StyleArial10ptBold"/>
                <w:strike/>
                <w:szCs w:val="20"/>
              </w:rPr>
              <w:t>Path</w:t>
            </w: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pStyle w:val="Tableindent"/>
            </w:pPr>
            <w:r>
              <w:t xml:space="preserve">  </w:t>
            </w:r>
            <w:r>
              <w:pict>
                <v:oval id="_x0000_s1649" style="width:19.2pt;height:17pt;mso-left-percent:-10001;mso-top-percent:-10001;mso-position-horizontal:absolute;mso-position-horizontal-relative:char;mso-position-vertical:absolute;mso-position-vertical-relative:line;mso-left-percent:-10001;mso-top-percent:-10001">
                  <v:textbox style="mso-next-textbox:#_x0000_s1649;mso-fit-shape-to-text:t" inset="0,0,0,0">
                    <w:txbxContent>
                      <w:p w:rsidR="00FB16DF" w:rsidRPr="00E8630B" w:rsidRDefault="00FB16DF" w:rsidP="00ED7339">
                        <w:pPr>
                          <w:jc w:val="center"/>
                          <w:rPr>
                            <w:position w:val="-6"/>
                            <w:sz w:val="20"/>
                            <w:szCs w:val="20"/>
                          </w:rPr>
                        </w:pPr>
                        <w:r>
                          <w:rPr>
                            <w:position w:val="-6"/>
                            <w:sz w:val="20"/>
                            <w:szCs w:val="20"/>
                          </w:rPr>
                          <w:t>D</w:t>
                        </w:r>
                        <w:r w:rsidRPr="00776876">
                          <w:rPr>
                            <w:position w:val="-6"/>
                            <w:sz w:val="20"/>
                            <w:szCs w:val="20"/>
                            <w:vertAlign w:val="subscript"/>
                          </w:rPr>
                          <w:t>1</w:t>
                        </w:r>
                      </w:p>
                    </w:txbxContent>
                  </v:textbox>
                  <w10:wrap type="none"/>
                  <w10:anchorlock/>
                </v:oval>
              </w:pict>
            </w:r>
            <w:r w:rsidRPr="00CD0E71">
              <w:tab/>
              <w:t xml:space="preserve">Terminal discharge </w:t>
            </w:r>
            <w:proofErr w:type="spellStart"/>
            <w:r w:rsidRPr="00CD0E71">
              <w:t>L</w:t>
            </w:r>
            <w:r w:rsidRPr="00CD0E71">
              <w:rPr>
                <w:vertAlign w:val="subscript"/>
              </w:rPr>
              <w:t>w</w:t>
            </w:r>
            <w:proofErr w:type="spellEnd"/>
            <w:r w:rsidRPr="00CD0E71">
              <w:t xml:space="preserve"> (from mfr’s data, Table 5)</w:t>
            </w:r>
          </w:p>
        </w:tc>
        <w:tc>
          <w:tcPr>
            <w:tcW w:w="720" w:type="dxa"/>
            <w:tcBorders>
              <w:top w:val="nil"/>
              <w:bottom w:val="nil"/>
            </w:tcBorders>
          </w:tcPr>
          <w:p w:rsidR="00ED7339" w:rsidRPr="00CD0E71" w:rsidRDefault="00ED7339" w:rsidP="00ED7339">
            <w:pPr>
              <w:spacing w:before="180" w:after="120" w:line="220" w:lineRule="exact"/>
              <w:jc w:val="center"/>
              <w:rPr>
                <w:sz w:val="20"/>
                <w:szCs w:val="20"/>
              </w:rPr>
            </w:pPr>
            <w:r w:rsidRPr="00CD0E71">
              <w:rPr>
                <w:sz w:val="20"/>
                <w:szCs w:val="20"/>
              </w:rPr>
              <w:t>66</w:t>
            </w:r>
          </w:p>
        </w:tc>
        <w:tc>
          <w:tcPr>
            <w:tcW w:w="720" w:type="dxa"/>
            <w:tcBorders>
              <w:top w:val="nil"/>
              <w:bottom w:val="nil"/>
            </w:tcBorders>
          </w:tcPr>
          <w:p w:rsidR="00ED7339" w:rsidRPr="00CD0E71" w:rsidRDefault="00ED7339" w:rsidP="00ED7339">
            <w:pPr>
              <w:spacing w:before="180" w:after="120" w:line="220" w:lineRule="exact"/>
              <w:jc w:val="center"/>
              <w:rPr>
                <w:sz w:val="20"/>
                <w:szCs w:val="20"/>
              </w:rPr>
            </w:pPr>
            <w:r w:rsidRPr="00CD0E71">
              <w:rPr>
                <w:sz w:val="20"/>
                <w:szCs w:val="20"/>
              </w:rPr>
              <w:t>65</w:t>
            </w:r>
          </w:p>
        </w:tc>
        <w:tc>
          <w:tcPr>
            <w:tcW w:w="720" w:type="dxa"/>
            <w:tcBorders>
              <w:top w:val="nil"/>
              <w:bottom w:val="nil"/>
            </w:tcBorders>
          </w:tcPr>
          <w:p w:rsidR="00ED7339" w:rsidRPr="00CD0E71" w:rsidRDefault="00ED7339" w:rsidP="00ED7339">
            <w:pPr>
              <w:spacing w:before="180" w:after="120" w:line="220" w:lineRule="exact"/>
              <w:jc w:val="center"/>
              <w:rPr>
                <w:sz w:val="20"/>
                <w:szCs w:val="20"/>
              </w:rPr>
            </w:pPr>
            <w:r w:rsidRPr="00CD0E71">
              <w:rPr>
                <w:sz w:val="20"/>
                <w:szCs w:val="20"/>
              </w:rPr>
              <w:t>62</w:t>
            </w:r>
          </w:p>
        </w:tc>
        <w:tc>
          <w:tcPr>
            <w:tcW w:w="720" w:type="dxa"/>
            <w:tcBorders>
              <w:top w:val="nil"/>
              <w:bottom w:val="nil"/>
            </w:tcBorders>
          </w:tcPr>
          <w:p w:rsidR="00ED7339" w:rsidRPr="00CD0E71" w:rsidRDefault="00ED7339" w:rsidP="00ED7339">
            <w:pPr>
              <w:spacing w:before="180" w:after="120" w:line="220" w:lineRule="exact"/>
              <w:jc w:val="center"/>
              <w:rPr>
                <w:sz w:val="20"/>
                <w:szCs w:val="20"/>
              </w:rPr>
            </w:pPr>
            <w:r w:rsidRPr="00CD0E71">
              <w:rPr>
                <w:sz w:val="20"/>
                <w:szCs w:val="20"/>
              </w:rPr>
              <w:t>62</w:t>
            </w:r>
          </w:p>
        </w:tc>
        <w:tc>
          <w:tcPr>
            <w:tcW w:w="720" w:type="dxa"/>
            <w:tcBorders>
              <w:top w:val="nil"/>
              <w:bottom w:val="nil"/>
            </w:tcBorders>
          </w:tcPr>
          <w:p w:rsidR="00ED7339" w:rsidRPr="00CD0E71" w:rsidRDefault="00ED7339" w:rsidP="00ED7339">
            <w:pPr>
              <w:spacing w:before="180" w:after="120" w:line="220" w:lineRule="exact"/>
              <w:jc w:val="center"/>
              <w:rPr>
                <w:sz w:val="20"/>
                <w:szCs w:val="20"/>
              </w:rPr>
            </w:pPr>
            <w:r w:rsidRPr="00CD0E71">
              <w:rPr>
                <w:sz w:val="20"/>
                <w:szCs w:val="20"/>
              </w:rPr>
              <w:t>62</w:t>
            </w:r>
          </w:p>
        </w:tc>
        <w:tc>
          <w:tcPr>
            <w:tcW w:w="720" w:type="dxa"/>
            <w:tcBorders>
              <w:top w:val="nil"/>
              <w:bottom w:val="nil"/>
            </w:tcBorders>
          </w:tcPr>
          <w:p w:rsidR="00ED7339" w:rsidRPr="00CD0E71" w:rsidRDefault="00ED7339" w:rsidP="00ED7339">
            <w:pPr>
              <w:spacing w:before="180" w:after="120" w:line="220" w:lineRule="exact"/>
              <w:jc w:val="center"/>
              <w:rPr>
                <w:sz w:val="20"/>
                <w:szCs w:val="20"/>
              </w:rPr>
            </w:pPr>
            <w:r w:rsidRPr="00CD0E71">
              <w:rPr>
                <w:sz w:val="20"/>
                <w:szCs w:val="20"/>
              </w:rPr>
              <w:t>60</w:t>
            </w: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vAlign w:val="center"/>
          </w:tcPr>
          <w:p w:rsidR="00ED7339" w:rsidRPr="00CD0E71" w:rsidRDefault="00ED7339" w:rsidP="00ED7339">
            <w:pPr>
              <w:pStyle w:val="Tableindent"/>
            </w:pPr>
            <w:r w:rsidRPr="00CD0E71">
              <w:rPr>
                <w:position w:val="-20"/>
              </w:rPr>
              <w:t xml:space="preserve">  </w:t>
            </w:r>
            <w:r w:rsidRPr="00E13222">
              <w:rPr>
                <w:position w:val="-20"/>
              </w:rPr>
            </w:r>
            <w:r>
              <w:rPr>
                <w:position w:val="-20"/>
              </w:rPr>
              <w:pict>
                <v:group id="_x0000_s1646" editas="canvas" style="width:18.15pt;height:28.35pt;mso-position-horizontal-relative:char;mso-position-vertical-relative:line" coordorigin="2050,10428" coordsize="363,567">
                  <o:lock v:ext="edit" aspectratio="t"/>
                  <v:shape id="_x0000_s1647" type="#_x0000_t75" style="position:absolute;left:2050;top:10428;width:363;height:567" o:preferrelative="f">
                    <v:fill o:detectmouseclick="t"/>
                    <v:path o:extrusionok="t" o:connecttype="none"/>
                    <o:lock v:ext="edit" text="t"/>
                  </v:shape>
                  <v:shape id="_x0000_s1648" type="#_x0000_t110" style="position:absolute;left:2055;top:10441;width:321;height:471">
                    <v:textbox style="mso-next-textbox:#_x0000_s1648" inset="0,0,0,0">
                      <w:txbxContent>
                        <w:p w:rsidR="00FB16DF" w:rsidRPr="00E44C5E" w:rsidRDefault="00FB16DF" w:rsidP="00ED7339">
                          <w:pPr>
                            <w:spacing w:line="200" w:lineRule="exact"/>
                            <w:jc w:val="center"/>
                            <w:rPr>
                              <w:sz w:val="20"/>
                              <w:szCs w:val="20"/>
                            </w:rPr>
                          </w:pPr>
                          <w:r w:rsidRPr="00E44C5E">
                            <w:rPr>
                              <w:sz w:val="20"/>
                              <w:szCs w:val="20"/>
                            </w:rPr>
                            <w:t>E</w:t>
                          </w:r>
                        </w:p>
                      </w:txbxContent>
                    </v:textbox>
                  </v:shape>
                  <w10:wrap type="none"/>
                  <w10:anchorlock/>
                </v:group>
              </w:pict>
            </w:r>
            <w:r w:rsidRPr="00CD0E71">
              <w:tab/>
              <w:t>Environmental Adjustment Factor (6.2)</w:t>
            </w:r>
          </w:p>
        </w:tc>
        <w:tc>
          <w:tcPr>
            <w:tcW w:w="720" w:type="dxa"/>
            <w:tcBorders>
              <w:top w:val="nil"/>
              <w:bottom w:val="nil"/>
            </w:tcBorders>
          </w:tcPr>
          <w:p w:rsidR="00ED7339" w:rsidRPr="00CD0E71" w:rsidRDefault="00ED7339" w:rsidP="00ED7339">
            <w:pPr>
              <w:spacing w:before="240" w:after="120" w:line="220" w:lineRule="exact"/>
              <w:jc w:val="center"/>
              <w:rPr>
                <w:sz w:val="20"/>
                <w:szCs w:val="20"/>
              </w:rPr>
            </w:pPr>
            <w:r w:rsidRPr="00CD0E71">
              <w:rPr>
                <w:sz w:val="20"/>
                <w:szCs w:val="20"/>
              </w:rPr>
              <w:t>-2</w:t>
            </w:r>
          </w:p>
        </w:tc>
        <w:tc>
          <w:tcPr>
            <w:tcW w:w="720" w:type="dxa"/>
            <w:tcBorders>
              <w:top w:val="nil"/>
              <w:bottom w:val="nil"/>
            </w:tcBorders>
          </w:tcPr>
          <w:p w:rsidR="00ED7339" w:rsidRPr="00CD0E71" w:rsidRDefault="00ED7339" w:rsidP="00ED7339">
            <w:pPr>
              <w:spacing w:before="240" w:after="120" w:line="220" w:lineRule="exact"/>
              <w:jc w:val="center"/>
              <w:rPr>
                <w:sz w:val="20"/>
                <w:szCs w:val="20"/>
              </w:rPr>
            </w:pPr>
            <w:r w:rsidRPr="00CD0E71">
              <w:rPr>
                <w:sz w:val="20"/>
                <w:szCs w:val="20"/>
              </w:rPr>
              <w:t>-1</w:t>
            </w:r>
          </w:p>
        </w:tc>
        <w:tc>
          <w:tcPr>
            <w:tcW w:w="720" w:type="dxa"/>
            <w:tcBorders>
              <w:top w:val="nil"/>
              <w:bottom w:val="nil"/>
            </w:tcBorders>
          </w:tcPr>
          <w:p w:rsidR="00ED7339" w:rsidRPr="00CD0E71" w:rsidRDefault="00ED7339" w:rsidP="00ED7339">
            <w:pPr>
              <w:spacing w:before="240" w:after="12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240" w:after="12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240" w:after="12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240" w:after="120" w:line="220" w:lineRule="exact"/>
              <w:jc w:val="center"/>
              <w:rPr>
                <w:sz w:val="20"/>
                <w:szCs w:val="20"/>
              </w:rPr>
            </w:pPr>
            <w:r w:rsidRPr="00CD0E71">
              <w:rPr>
                <w:sz w:val="20"/>
                <w:szCs w:val="20"/>
              </w:rPr>
              <w:t>0</w:t>
            </w: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pStyle w:val="Tableindent"/>
              <w:spacing w:before="120" w:after="120" w:line="220" w:lineRule="exact"/>
              <w:ind w:left="749" w:right="33" w:hanging="749"/>
            </w:pPr>
            <w:r>
              <w:rPr>
                <w:noProof/>
                <w:snapToGrid/>
              </w:rPr>
              <w:pict>
                <v:shape id="_x0000_s1665" type="#_x0000_t128" style="position:absolute;left:0;text-align:left;margin-left:4.2pt;margin-top:13.05pt;width:28pt;height:24.05pt;z-index:251667456;mso-position-horizontal-relative:text;mso-position-vertical-relative:text">
                  <v:textbox style="mso-next-textbox:#_x0000_s1665" inset="0,0,0,0">
                    <w:txbxContent>
                      <w:p w:rsidR="00FB16DF" w:rsidRPr="00D2720D" w:rsidRDefault="00FB16DF" w:rsidP="00ED7339">
                        <w:pPr>
                          <w:spacing w:line="200" w:lineRule="exact"/>
                          <w:jc w:val="center"/>
                          <w:rPr>
                            <w:sz w:val="16"/>
                            <w:szCs w:val="16"/>
                          </w:rPr>
                        </w:pPr>
                        <w:r>
                          <w:rPr>
                            <w:sz w:val="16"/>
                            <w:szCs w:val="16"/>
                          </w:rPr>
                          <w:t>I</w:t>
                        </w:r>
                        <w:r w:rsidRPr="00D2720D">
                          <w:rPr>
                            <w:sz w:val="16"/>
                            <w:szCs w:val="16"/>
                            <w:vertAlign w:val="subscript"/>
                          </w:rPr>
                          <w:t>1</w:t>
                        </w:r>
                      </w:p>
                    </w:txbxContent>
                  </v:textbox>
                </v:shape>
              </w:pict>
            </w:r>
            <w:r>
              <w:tab/>
            </w:r>
            <w:r w:rsidRPr="00CD0E71">
              <w:tab/>
              <w:t>10 ft [3 m] lined rectangular duct 12 in x 12 in [300 mm x 300 mm], 1.0 in [25 mm] FG (D1.3.2) (see Note 2)</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-2</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-6</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-16</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-40</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-40</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-25</w:t>
            </w: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pStyle w:val="Tableindent"/>
              <w:spacing w:before="120" w:after="120" w:line="220" w:lineRule="exact"/>
              <w:ind w:left="749" w:hanging="749"/>
            </w:pPr>
            <w:r w:rsidRPr="00E13222">
              <w:rPr>
                <w:noProof/>
                <w:snapToGrid/>
                <w:position w:val="-48"/>
              </w:rPr>
              <w:pict>
                <v:shape id="_x0000_s1662" type="#_x0000_t128" style="position:absolute;left:0;text-align:left;margin-left:.65pt;margin-top:3.25pt;width:28pt;height:21.55pt;z-index:251664384;mso-position-horizontal-relative:text;mso-position-vertical-relative:text">
                  <v:textbox style="mso-next-textbox:#_x0000_s1662" inset="0,0,0,0">
                    <w:txbxContent>
                      <w:p w:rsidR="00FB16DF" w:rsidRPr="00D2720D" w:rsidRDefault="00FB16DF" w:rsidP="00ED7339">
                        <w:pPr>
                          <w:spacing w:line="200" w:lineRule="exact"/>
                          <w:jc w:val="center"/>
                          <w:rPr>
                            <w:sz w:val="16"/>
                            <w:szCs w:val="16"/>
                          </w:rPr>
                        </w:pPr>
                        <w:r>
                          <w:rPr>
                            <w:sz w:val="16"/>
                            <w:szCs w:val="16"/>
                          </w:rPr>
                          <w:t>T</w:t>
                        </w:r>
                      </w:p>
                    </w:txbxContent>
                  </v:textbox>
                </v:shape>
              </w:pict>
            </w:r>
            <w:r>
              <w:rPr>
                <w:position w:val="-48"/>
              </w:rPr>
              <w:tab/>
            </w:r>
            <w:r w:rsidRPr="00CD0E71">
              <w:tab/>
              <w:t>Rectangular Tee attenuation entering branch duct (D1.4.4)</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-1</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-5</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-7</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-5</w:t>
            </w: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pStyle w:val="Tableindent"/>
              <w:spacing w:before="120" w:after="120" w:line="276" w:lineRule="auto"/>
              <w:ind w:left="749" w:hanging="749"/>
            </w:pPr>
            <w:r w:rsidRPr="00E13222">
              <w:rPr>
                <w:noProof/>
                <w:snapToGrid/>
                <w:position w:val="-48"/>
              </w:rPr>
              <w:pict>
                <v:shape id="_x0000_s1663" type="#_x0000_t128" style="position:absolute;left:0;text-align:left;margin-left:.95pt;margin-top:-.55pt;width:28pt;height:20.7pt;z-index:251665408;mso-position-horizontal-relative:text;mso-position-vertical-relative:text">
                  <v:textbox style="mso-next-textbox:#_x0000_s1663;mso-fit-shape-to-text:t" inset="0,0,0,0">
                    <w:txbxContent>
                      <w:p w:rsidR="00FB16DF" w:rsidRPr="00D2720D" w:rsidRDefault="00FB16DF" w:rsidP="00ED7339">
                        <w:pPr>
                          <w:spacing w:line="200" w:lineRule="exact"/>
                          <w:jc w:val="center"/>
                          <w:rPr>
                            <w:sz w:val="16"/>
                            <w:szCs w:val="16"/>
                          </w:rPr>
                        </w:pPr>
                        <w:r>
                          <w:rPr>
                            <w:sz w:val="16"/>
                            <w:szCs w:val="16"/>
                          </w:rPr>
                          <w:t>F</w:t>
                        </w:r>
                      </w:p>
                    </w:txbxContent>
                  </v:textbox>
                </v:shape>
              </w:pict>
            </w:r>
            <w:r w:rsidRPr="00CD0E71">
              <w:tab/>
            </w:r>
            <w:r>
              <w:tab/>
            </w:r>
            <w:r w:rsidRPr="00CD0E71">
              <w:t>Branch power division 50% split (D1.1)</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-3</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-3</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-3</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-3</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-3</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-3</w:t>
            </w:r>
          </w:p>
        </w:tc>
      </w:tr>
      <w:tr w:rsidR="00ED7339" w:rsidRPr="00CD0E71" w:rsidTr="006D7A5F">
        <w:trPr>
          <w:jc w:val="center"/>
        </w:trPr>
        <w:tc>
          <w:tcPr>
            <w:tcW w:w="810" w:type="dxa"/>
            <w:tcBorders>
              <w:top w:val="nil"/>
              <w:bottom w:val="single" w:sz="12" w:space="0" w:color="000000"/>
            </w:tcBorders>
          </w:tcPr>
          <w:p w:rsidR="00ED7339" w:rsidRPr="00CD0E71" w:rsidRDefault="00ED7339" w:rsidP="00ED7339">
            <w:pPr>
              <w:rPr>
                <w:sz w:val="20"/>
                <w:szCs w:val="20"/>
              </w:rPr>
            </w:pPr>
          </w:p>
        </w:tc>
        <w:tc>
          <w:tcPr>
            <w:tcW w:w="4950" w:type="dxa"/>
            <w:tcBorders>
              <w:top w:val="nil"/>
              <w:bottom w:val="single" w:sz="12" w:space="0" w:color="000000"/>
            </w:tcBorders>
          </w:tcPr>
          <w:p w:rsidR="00ED7339" w:rsidRPr="00CD0E71" w:rsidRDefault="00ED7339" w:rsidP="00ED7339">
            <w:pPr>
              <w:pStyle w:val="Tableindent"/>
              <w:spacing w:before="120" w:after="120" w:line="276" w:lineRule="auto"/>
              <w:ind w:left="749" w:hanging="749"/>
            </w:pPr>
            <w:r w:rsidRPr="00E13222">
              <w:rPr>
                <w:noProof/>
                <w:snapToGrid/>
                <w:position w:val="-48"/>
              </w:rPr>
              <w:pict>
                <v:shape id="_x0000_s1664" type="#_x0000_t128" style="position:absolute;left:0;text-align:left;margin-left:.95pt;margin-top:-1.1pt;width:28pt;height:20.7pt;z-index:251666432;mso-position-horizontal-relative:text;mso-position-vertical-relative:text">
                  <v:textbox style="mso-next-textbox:#_x0000_s1664;mso-fit-shape-to-text:t" inset="0,0,0,0">
                    <w:txbxContent>
                      <w:p w:rsidR="00FB16DF" w:rsidRPr="00D2720D" w:rsidRDefault="00FB16DF" w:rsidP="00ED7339">
                        <w:pPr>
                          <w:spacing w:line="200" w:lineRule="exact"/>
                          <w:jc w:val="center"/>
                          <w:rPr>
                            <w:sz w:val="16"/>
                            <w:szCs w:val="16"/>
                          </w:rPr>
                        </w:pPr>
                        <w:r>
                          <w:rPr>
                            <w:sz w:val="16"/>
                            <w:szCs w:val="16"/>
                          </w:rPr>
                          <w:t>I</w:t>
                        </w:r>
                        <w:r>
                          <w:rPr>
                            <w:sz w:val="16"/>
                            <w:szCs w:val="16"/>
                            <w:vertAlign w:val="subscript"/>
                          </w:rPr>
                          <w:t>2</w:t>
                        </w:r>
                      </w:p>
                    </w:txbxContent>
                  </v:textbox>
                </v:shape>
              </w:pict>
            </w:r>
            <w:r>
              <w:tab/>
            </w:r>
            <w:r>
              <w:tab/>
            </w:r>
            <w:r w:rsidRPr="00CD0E71">
              <w:t>5.0 ft [1.5 m] unlined rectangular duct (D1.3)</w:t>
            </w:r>
          </w:p>
        </w:tc>
        <w:tc>
          <w:tcPr>
            <w:tcW w:w="720" w:type="dxa"/>
            <w:tcBorders>
              <w:top w:val="nil"/>
              <w:bottom w:val="single" w:sz="12" w:space="0" w:color="000000"/>
            </w:tcBorders>
          </w:tcPr>
          <w:p w:rsidR="00ED7339" w:rsidRPr="00CD0E71" w:rsidRDefault="00ED7339" w:rsidP="00ED7339">
            <w:pPr>
              <w:spacing w:before="120" w:after="120" w:line="220" w:lineRule="exact"/>
              <w:jc w:val="center"/>
              <w:rPr>
                <w:sz w:val="20"/>
                <w:szCs w:val="20"/>
              </w:rPr>
            </w:pPr>
            <w:r w:rsidRPr="00CD0E71">
              <w:rPr>
                <w:sz w:val="20"/>
                <w:szCs w:val="20"/>
              </w:rPr>
              <w:t>0</w:t>
            </w:r>
          </w:p>
        </w:tc>
        <w:tc>
          <w:tcPr>
            <w:tcW w:w="720" w:type="dxa"/>
            <w:tcBorders>
              <w:top w:val="nil"/>
              <w:bottom w:val="single" w:sz="12" w:space="0" w:color="000000"/>
            </w:tcBorders>
          </w:tcPr>
          <w:p w:rsidR="00ED7339" w:rsidRPr="00CD0E71" w:rsidRDefault="00ED7339" w:rsidP="00ED7339">
            <w:pPr>
              <w:spacing w:before="120" w:after="120" w:line="220" w:lineRule="exact"/>
              <w:jc w:val="center"/>
              <w:rPr>
                <w:sz w:val="20"/>
                <w:szCs w:val="20"/>
              </w:rPr>
            </w:pPr>
            <w:r w:rsidRPr="00CD0E71">
              <w:rPr>
                <w:sz w:val="20"/>
                <w:szCs w:val="20"/>
              </w:rPr>
              <w:t>0</w:t>
            </w:r>
          </w:p>
        </w:tc>
        <w:tc>
          <w:tcPr>
            <w:tcW w:w="720" w:type="dxa"/>
            <w:tcBorders>
              <w:top w:val="nil"/>
              <w:bottom w:val="single" w:sz="12" w:space="0" w:color="000000"/>
            </w:tcBorders>
          </w:tcPr>
          <w:p w:rsidR="00ED7339" w:rsidRPr="00CD0E71" w:rsidRDefault="00ED7339" w:rsidP="00ED7339">
            <w:pPr>
              <w:spacing w:before="120" w:after="120" w:line="220" w:lineRule="exact"/>
              <w:jc w:val="center"/>
              <w:rPr>
                <w:sz w:val="20"/>
                <w:szCs w:val="20"/>
              </w:rPr>
            </w:pPr>
            <w:r w:rsidRPr="00CD0E71">
              <w:rPr>
                <w:sz w:val="20"/>
                <w:szCs w:val="20"/>
              </w:rPr>
              <w:t>0</w:t>
            </w:r>
          </w:p>
        </w:tc>
        <w:tc>
          <w:tcPr>
            <w:tcW w:w="720" w:type="dxa"/>
            <w:tcBorders>
              <w:top w:val="nil"/>
              <w:bottom w:val="single" w:sz="12" w:space="0" w:color="000000"/>
            </w:tcBorders>
          </w:tcPr>
          <w:p w:rsidR="00ED7339" w:rsidRPr="00CD0E71" w:rsidRDefault="00ED7339" w:rsidP="00ED7339">
            <w:pPr>
              <w:spacing w:before="120" w:after="120" w:line="220" w:lineRule="exact"/>
              <w:jc w:val="center"/>
              <w:rPr>
                <w:sz w:val="20"/>
                <w:szCs w:val="20"/>
              </w:rPr>
            </w:pPr>
            <w:r w:rsidRPr="00CD0E71">
              <w:rPr>
                <w:sz w:val="20"/>
                <w:szCs w:val="20"/>
              </w:rPr>
              <w:t>0</w:t>
            </w:r>
          </w:p>
        </w:tc>
        <w:tc>
          <w:tcPr>
            <w:tcW w:w="720" w:type="dxa"/>
            <w:tcBorders>
              <w:top w:val="nil"/>
              <w:bottom w:val="single" w:sz="12" w:space="0" w:color="000000"/>
            </w:tcBorders>
          </w:tcPr>
          <w:p w:rsidR="00ED7339" w:rsidRPr="00CD0E71" w:rsidRDefault="00ED7339" w:rsidP="00ED7339">
            <w:pPr>
              <w:spacing w:before="120" w:after="120" w:line="220" w:lineRule="exact"/>
              <w:jc w:val="center"/>
              <w:rPr>
                <w:sz w:val="20"/>
                <w:szCs w:val="20"/>
              </w:rPr>
            </w:pPr>
            <w:r w:rsidRPr="00CD0E71">
              <w:rPr>
                <w:sz w:val="20"/>
                <w:szCs w:val="20"/>
              </w:rPr>
              <w:t>0</w:t>
            </w:r>
          </w:p>
        </w:tc>
        <w:tc>
          <w:tcPr>
            <w:tcW w:w="720" w:type="dxa"/>
            <w:tcBorders>
              <w:top w:val="nil"/>
              <w:bottom w:val="single" w:sz="12" w:space="0" w:color="000000"/>
            </w:tcBorders>
          </w:tcPr>
          <w:p w:rsidR="00ED7339" w:rsidRPr="00CD0E71" w:rsidRDefault="00ED7339" w:rsidP="00ED7339">
            <w:pPr>
              <w:spacing w:before="120" w:after="120" w:line="220" w:lineRule="exact"/>
              <w:jc w:val="center"/>
              <w:rPr>
                <w:sz w:val="20"/>
                <w:szCs w:val="20"/>
              </w:rPr>
            </w:pPr>
            <w:r w:rsidRPr="00CD0E71">
              <w:rPr>
                <w:sz w:val="20"/>
                <w:szCs w:val="20"/>
              </w:rPr>
              <w:t>0</w:t>
            </w:r>
          </w:p>
        </w:tc>
      </w:tr>
    </w:tbl>
    <w:p w:rsidR="00ED7339" w:rsidRDefault="00ED7339" w:rsidP="00ED7339">
      <w:pPr>
        <w:pStyle w:val="Default"/>
      </w:pPr>
    </w:p>
    <w:p w:rsidR="00ED7339" w:rsidRDefault="00ED7339" w:rsidP="00ED7339">
      <w:pPr>
        <w:pStyle w:val="Default"/>
      </w:pPr>
    </w:p>
    <w:p w:rsidR="0093312A" w:rsidRDefault="0093312A" w:rsidP="00ED7339">
      <w:pPr>
        <w:pStyle w:val="Default"/>
        <w:sectPr w:rsidR="0093312A" w:rsidSect="006D7A5F">
          <w:headerReference w:type="default" r:id="rId23"/>
          <w:footerReference w:type="even" r:id="rId24"/>
          <w:footerReference w:type="default" r:id="rId25"/>
          <w:type w:val="continuous"/>
          <w:pgSz w:w="12240" w:h="16340"/>
          <w:pgMar w:top="634" w:right="1526" w:bottom="749" w:left="1354" w:header="720" w:footer="720" w:gutter="0"/>
          <w:pgNumType w:start="0"/>
          <w:cols w:space="720"/>
          <w:noEndnote/>
          <w:docGrid w:linePitch="326"/>
        </w:sectPr>
      </w:pPr>
    </w:p>
    <w:p w:rsidR="00ED7339" w:rsidRDefault="00ED7339" w:rsidP="00ED7339">
      <w:pPr>
        <w:pStyle w:val="Default"/>
      </w:pPr>
    </w:p>
    <w:p w:rsidR="00ED7339" w:rsidRDefault="00ED7339" w:rsidP="00ED7339">
      <w:pPr>
        <w:pStyle w:val="Default"/>
      </w:pPr>
    </w:p>
    <w:tbl>
      <w:tblPr>
        <w:tblW w:w="10080" w:type="dxa"/>
        <w:jc w:val="center"/>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810"/>
        <w:gridCol w:w="4950"/>
        <w:gridCol w:w="720"/>
        <w:gridCol w:w="720"/>
        <w:gridCol w:w="720"/>
        <w:gridCol w:w="720"/>
        <w:gridCol w:w="720"/>
        <w:gridCol w:w="720"/>
      </w:tblGrid>
      <w:tr w:rsidR="00ED7339" w:rsidRPr="00CD0E71" w:rsidTr="006D7A5F">
        <w:trPr>
          <w:tblHeader/>
          <w:jc w:val="center"/>
        </w:trPr>
        <w:tc>
          <w:tcPr>
            <w:tcW w:w="10080" w:type="dxa"/>
            <w:gridSpan w:val="8"/>
          </w:tcPr>
          <w:p w:rsidR="00ED7339" w:rsidRPr="00CD0E71" w:rsidRDefault="00ED7339" w:rsidP="00ED7339">
            <w:pPr>
              <w:pageBreakBefore/>
              <w:tabs>
                <w:tab w:val="left" w:pos="309"/>
                <w:tab w:val="left" w:pos="1263"/>
                <w:tab w:val="right" w:leader="dot" w:pos="7951"/>
              </w:tabs>
              <w:spacing w:before="120" w:after="120"/>
              <w:ind w:left="29"/>
              <w:jc w:val="center"/>
              <w:rPr>
                <w:rStyle w:val="StyleArial10ptBold"/>
                <w:rFonts w:cs="Arial"/>
                <w:szCs w:val="20"/>
              </w:rPr>
            </w:pPr>
            <w:r w:rsidRPr="00CD0E71">
              <w:rPr>
                <w:rStyle w:val="StyleArial10ptBold"/>
                <w:rFonts w:cs="Arial"/>
                <w:szCs w:val="20"/>
              </w:rPr>
              <w:lastRenderedPageBreak/>
              <w:t>Table 8.  Step-By-Step Calculation for the Procedural Example of Figure 6 (continued)</w:t>
            </w:r>
          </w:p>
        </w:tc>
      </w:tr>
      <w:tr w:rsidR="00ED7339" w:rsidRPr="00CD0E71" w:rsidTr="006D7A5F">
        <w:trPr>
          <w:tblHeader/>
          <w:jc w:val="center"/>
        </w:trPr>
        <w:tc>
          <w:tcPr>
            <w:tcW w:w="5760" w:type="dxa"/>
            <w:gridSpan w:val="2"/>
          </w:tcPr>
          <w:p w:rsidR="00ED7339" w:rsidRPr="00CD0E71" w:rsidRDefault="00ED7339" w:rsidP="00ED7339">
            <w:pPr>
              <w:tabs>
                <w:tab w:val="left" w:pos="309"/>
                <w:tab w:val="left" w:pos="842"/>
                <w:tab w:val="left" w:pos="1263"/>
                <w:tab w:val="right" w:leader="dot" w:pos="7951"/>
              </w:tabs>
              <w:spacing w:before="120"/>
              <w:jc w:val="center"/>
              <w:rPr>
                <w:sz w:val="20"/>
                <w:szCs w:val="20"/>
              </w:rPr>
            </w:pPr>
            <w:r w:rsidRPr="00CD0E71">
              <w:rPr>
                <w:sz w:val="20"/>
                <w:szCs w:val="20"/>
              </w:rPr>
              <w:t>SOUND PATH</w:t>
            </w:r>
          </w:p>
        </w:tc>
        <w:tc>
          <w:tcPr>
            <w:tcW w:w="4320" w:type="dxa"/>
            <w:gridSpan w:val="6"/>
          </w:tcPr>
          <w:p w:rsidR="00ED7339" w:rsidRPr="00CD0E71" w:rsidRDefault="00ED7339" w:rsidP="00ED7339">
            <w:pPr>
              <w:tabs>
                <w:tab w:val="left" w:pos="309"/>
                <w:tab w:val="left" w:pos="842"/>
                <w:tab w:val="left" w:pos="1263"/>
                <w:tab w:val="right" w:leader="dot" w:pos="7951"/>
              </w:tabs>
              <w:spacing w:before="120"/>
              <w:jc w:val="center"/>
              <w:rPr>
                <w:sz w:val="20"/>
                <w:szCs w:val="20"/>
              </w:rPr>
            </w:pPr>
            <w:r w:rsidRPr="00CD0E71">
              <w:rPr>
                <w:sz w:val="20"/>
                <w:szCs w:val="20"/>
              </w:rPr>
              <w:t>Octave Band Mid Frequency, Hz</w:t>
            </w:r>
          </w:p>
        </w:tc>
      </w:tr>
      <w:tr w:rsidR="00ED7339" w:rsidRPr="00CD0E71" w:rsidTr="006D7A5F">
        <w:trPr>
          <w:tblHeader/>
          <w:jc w:val="center"/>
        </w:trPr>
        <w:tc>
          <w:tcPr>
            <w:tcW w:w="810" w:type="dxa"/>
            <w:tcBorders>
              <w:bottom w:val="single" w:sz="12" w:space="0" w:color="000000"/>
            </w:tcBorders>
          </w:tcPr>
          <w:p w:rsidR="00ED7339" w:rsidRPr="00CD0E71" w:rsidRDefault="00ED7339" w:rsidP="00ED7339">
            <w:pPr>
              <w:tabs>
                <w:tab w:val="left" w:pos="309"/>
                <w:tab w:val="left" w:pos="842"/>
                <w:tab w:val="left" w:pos="1263"/>
                <w:tab w:val="right" w:leader="dot" w:pos="7951"/>
              </w:tabs>
              <w:spacing w:before="120"/>
              <w:jc w:val="center"/>
              <w:rPr>
                <w:sz w:val="20"/>
                <w:szCs w:val="20"/>
              </w:rPr>
            </w:pPr>
            <w:r w:rsidRPr="00CD0E71">
              <w:rPr>
                <w:sz w:val="20"/>
                <w:szCs w:val="20"/>
              </w:rPr>
              <w:t>PATH #</w:t>
            </w:r>
          </w:p>
        </w:tc>
        <w:tc>
          <w:tcPr>
            <w:tcW w:w="4950" w:type="dxa"/>
            <w:tcBorders>
              <w:bottom w:val="single" w:sz="12" w:space="0" w:color="000000"/>
            </w:tcBorders>
          </w:tcPr>
          <w:p w:rsidR="00ED7339" w:rsidRPr="00CD0E71" w:rsidRDefault="00ED7339" w:rsidP="00ED7339">
            <w:pPr>
              <w:tabs>
                <w:tab w:val="left" w:pos="309"/>
                <w:tab w:val="left" w:pos="842"/>
                <w:tab w:val="left" w:pos="1263"/>
                <w:tab w:val="right" w:leader="dot" w:pos="7951"/>
              </w:tabs>
              <w:spacing w:before="120"/>
              <w:jc w:val="center"/>
              <w:rPr>
                <w:sz w:val="20"/>
                <w:szCs w:val="20"/>
              </w:rPr>
            </w:pPr>
            <w:r w:rsidRPr="00CD0E71">
              <w:rPr>
                <w:sz w:val="20"/>
                <w:szCs w:val="20"/>
              </w:rPr>
              <w:t>NAME</w:t>
            </w:r>
          </w:p>
        </w:tc>
        <w:tc>
          <w:tcPr>
            <w:tcW w:w="720" w:type="dxa"/>
            <w:tcBorders>
              <w:bottom w:val="single" w:sz="12" w:space="0" w:color="000000"/>
            </w:tcBorders>
          </w:tcPr>
          <w:p w:rsidR="00ED7339" w:rsidRPr="00CD0E71" w:rsidRDefault="00ED7339" w:rsidP="00ED7339">
            <w:pPr>
              <w:tabs>
                <w:tab w:val="left" w:pos="309"/>
                <w:tab w:val="left" w:pos="842"/>
                <w:tab w:val="left" w:pos="1263"/>
                <w:tab w:val="right" w:leader="dot" w:pos="7951"/>
              </w:tabs>
              <w:spacing w:before="120"/>
              <w:jc w:val="center"/>
              <w:rPr>
                <w:sz w:val="20"/>
                <w:szCs w:val="20"/>
              </w:rPr>
            </w:pPr>
            <w:r w:rsidRPr="00CD0E71">
              <w:rPr>
                <w:sz w:val="20"/>
                <w:szCs w:val="20"/>
              </w:rPr>
              <w:t>125</w:t>
            </w:r>
          </w:p>
        </w:tc>
        <w:tc>
          <w:tcPr>
            <w:tcW w:w="720" w:type="dxa"/>
            <w:tcBorders>
              <w:bottom w:val="single" w:sz="12" w:space="0" w:color="000000"/>
            </w:tcBorders>
          </w:tcPr>
          <w:p w:rsidR="00ED7339" w:rsidRPr="00CD0E71" w:rsidRDefault="00ED7339" w:rsidP="00ED7339">
            <w:pPr>
              <w:tabs>
                <w:tab w:val="left" w:pos="309"/>
                <w:tab w:val="left" w:pos="842"/>
                <w:tab w:val="left" w:pos="1263"/>
                <w:tab w:val="right" w:leader="dot" w:pos="7951"/>
              </w:tabs>
              <w:spacing w:before="120"/>
              <w:jc w:val="center"/>
              <w:rPr>
                <w:sz w:val="20"/>
                <w:szCs w:val="20"/>
              </w:rPr>
            </w:pPr>
            <w:r w:rsidRPr="00CD0E71">
              <w:rPr>
                <w:sz w:val="20"/>
                <w:szCs w:val="20"/>
              </w:rPr>
              <w:t>250</w:t>
            </w:r>
          </w:p>
        </w:tc>
        <w:tc>
          <w:tcPr>
            <w:tcW w:w="720" w:type="dxa"/>
            <w:tcBorders>
              <w:bottom w:val="single" w:sz="12" w:space="0" w:color="000000"/>
            </w:tcBorders>
          </w:tcPr>
          <w:p w:rsidR="00ED7339" w:rsidRPr="00CD0E71" w:rsidRDefault="00ED7339" w:rsidP="00ED7339">
            <w:pPr>
              <w:tabs>
                <w:tab w:val="left" w:pos="309"/>
                <w:tab w:val="left" w:pos="842"/>
                <w:tab w:val="left" w:pos="1263"/>
                <w:tab w:val="right" w:leader="dot" w:pos="7951"/>
              </w:tabs>
              <w:spacing w:before="120"/>
              <w:jc w:val="center"/>
              <w:rPr>
                <w:sz w:val="20"/>
                <w:szCs w:val="20"/>
              </w:rPr>
            </w:pPr>
            <w:r w:rsidRPr="00CD0E71">
              <w:rPr>
                <w:sz w:val="20"/>
                <w:szCs w:val="20"/>
              </w:rPr>
              <w:t>500</w:t>
            </w:r>
          </w:p>
        </w:tc>
        <w:tc>
          <w:tcPr>
            <w:tcW w:w="720" w:type="dxa"/>
            <w:tcBorders>
              <w:bottom w:val="single" w:sz="12" w:space="0" w:color="000000"/>
            </w:tcBorders>
          </w:tcPr>
          <w:p w:rsidR="00ED7339" w:rsidRPr="00CD0E71" w:rsidRDefault="00ED7339" w:rsidP="00ED7339">
            <w:pPr>
              <w:tabs>
                <w:tab w:val="left" w:pos="309"/>
                <w:tab w:val="left" w:pos="842"/>
                <w:tab w:val="left" w:pos="1263"/>
                <w:tab w:val="right" w:leader="dot" w:pos="7951"/>
              </w:tabs>
              <w:spacing w:before="120"/>
              <w:jc w:val="center"/>
              <w:rPr>
                <w:sz w:val="20"/>
                <w:szCs w:val="20"/>
              </w:rPr>
            </w:pPr>
            <w:r w:rsidRPr="00CD0E71">
              <w:rPr>
                <w:sz w:val="20"/>
                <w:szCs w:val="20"/>
              </w:rPr>
              <w:t>1000</w:t>
            </w:r>
          </w:p>
        </w:tc>
        <w:tc>
          <w:tcPr>
            <w:tcW w:w="720" w:type="dxa"/>
            <w:tcBorders>
              <w:bottom w:val="single" w:sz="12" w:space="0" w:color="000000"/>
            </w:tcBorders>
          </w:tcPr>
          <w:p w:rsidR="00ED7339" w:rsidRPr="00CD0E71" w:rsidRDefault="00ED7339" w:rsidP="00ED7339">
            <w:pPr>
              <w:tabs>
                <w:tab w:val="left" w:pos="309"/>
                <w:tab w:val="left" w:pos="842"/>
                <w:tab w:val="left" w:pos="1263"/>
                <w:tab w:val="right" w:leader="dot" w:pos="7951"/>
              </w:tabs>
              <w:spacing w:before="120"/>
              <w:jc w:val="center"/>
              <w:rPr>
                <w:sz w:val="20"/>
                <w:szCs w:val="20"/>
              </w:rPr>
            </w:pPr>
            <w:r w:rsidRPr="00CD0E71">
              <w:rPr>
                <w:sz w:val="20"/>
                <w:szCs w:val="20"/>
              </w:rPr>
              <w:t>2000</w:t>
            </w:r>
          </w:p>
        </w:tc>
        <w:tc>
          <w:tcPr>
            <w:tcW w:w="720" w:type="dxa"/>
            <w:tcBorders>
              <w:bottom w:val="single" w:sz="12" w:space="0" w:color="000000"/>
            </w:tcBorders>
          </w:tcPr>
          <w:p w:rsidR="00ED7339" w:rsidRPr="00CD0E71" w:rsidRDefault="00ED7339" w:rsidP="00ED7339">
            <w:pPr>
              <w:tabs>
                <w:tab w:val="left" w:pos="309"/>
                <w:tab w:val="left" w:pos="842"/>
                <w:tab w:val="left" w:pos="1263"/>
                <w:tab w:val="right" w:leader="dot" w:pos="7951"/>
              </w:tabs>
              <w:spacing w:before="120"/>
              <w:jc w:val="center"/>
              <w:rPr>
                <w:sz w:val="20"/>
                <w:szCs w:val="20"/>
              </w:rPr>
            </w:pPr>
            <w:r w:rsidRPr="00CD0E71">
              <w:rPr>
                <w:sz w:val="20"/>
                <w:szCs w:val="20"/>
              </w:rPr>
              <w:t>4000</w:t>
            </w:r>
          </w:p>
        </w:tc>
      </w:tr>
      <w:tr w:rsidR="00ED7339" w:rsidRPr="00CD0E71" w:rsidTr="006D7A5F">
        <w:trPr>
          <w:jc w:val="center"/>
        </w:trPr>
        <w:tc>
          <w:tcPr>
            <w:tcW w:w="810" w:type="dxa"/>
            <w:tcBorders>
              <w:top w:val="single" w:sz="12" w:space="0" w:color="000000"/>
              <w:bottom w:val="nil"/>
            </w:tcBorders>
            <w:vAlign w:val="center"/>
          </w:tcPr>
          <w:p w:rsidR="00ED7339" w:rsidRPr="00CD0E71" w:rsidRDefault="00ED7339" w:rsidP="00ED7339">
            <w:pPr>
              <w:rPr>
                <w:sz w:val="20"/>
                <w:szCs w:val="20"/>
              </w:rPr>
            </w:pPr>
          </w:p>
        </w:tc>
        <w:tc>
          <w:tcPr>
            <w:tcW w:w="4950" w:type="dxa"/>
            <w:tcBorders>
              <w:top w:val="single" w:sz="12" w:space="0" w:color="000000"/>
              <w:bottom w:val="nil"/>
            </w:tcBorders>
            <w:vAlign w:val="center"/>
          </w:tcPr>
          <w:p w:rsidR="00ED7339" w:rsidRPr="00CD0E71" w:rsidRDefault="00ED7339" w:rsidP="00ED7339">
            <w:pPr>
              <w:pStyle w:val="Tableindent"/>
              <w:tabs>
                <w:tab w:val="clear" w:pos="212"/>
              </w:tabs>
              <w:spacing w:before="40" w:after="120" w:line="220" w:lineRule="exact"/>
              <w:ind w:left="749" w:hanging="749"/>
            </w:pPr>
            <w:r>
              <w:rPr>
                <w:noProof/>
                <w:snapToGrid/>
              </w:rPr>
              <w:pict>
                <v:shape id="_x0000_s1681" type="#_x0000_t128" style="position:absolute;left:0;text-align:left;margin-left:1.35pt;margin-top:3.25pt;width:28pt;height:20.7pt;z-index:251676672;mso-position-horizontal-relative:text;mso-position-vertical-relative:text">
                  <v:textbox style="mso-next-textbox:#_x0000_s1681;mso-fit-shape-to-text:t" inset="0,0,0,0">
                    <w:txbxContent>
                      <w:p w:rsidR="00FB16DF" w:rsidRPr="00D2720D" w:rsidRDefault="00FB16DF" w:rsidP="00ED7339">
                        <w:pPr>
                          <w:spacing w:line="200" w:lineRule="exact"/>
                          <w:jc w:val="center"/>
                          <w:rPr>
                            <w:sz w:val="16"/>
                            <w:szCs w:val="16"/>
                          </w:rPr>
                        </w:pPr>
                        <w:r>
                          <w:rPr>
                            <w:sz w:val="16"/>
                            <w:szCs w:val="16"/>
                          </w:rPr>
                          <w:t>B</w:t>
                        </w:r>
                      </w:p>
                    </w:txbxContent>
                  </v:textbox>
                </v:shape>
              </w:pict>
            </w:r>
            <w:r w:rsidRPr="00CD0E71">
              <w:tab/>
              <w:t xml:space="preserve">Duct </w:t>
            </w:r>
            <w:r w:rsidRPr="00281CFA">
              <w:rPr>
                <w:strike/>
              </w:rPr>
              <w:t>breakout noise</w:t>
            </w:r>
            <w:r>
              <w:t xml:space="preserve"> </w:t>
            </w:r>
            <w:r w:rsidRPr="00281CFA">
              <w:rPr>
                <w:highlight w:val="lightGray"/>
              </w:rPr>
              <w:t>transmission loss</w:t>
            </w:r>
            <w:r w:rsidRPr="00CD0E71">
              <w:t>, 0.03 in [0.7 mm] (D1.2.4) (12 </w:t>
            </w:r>
            <w:r w:rsidRPr="00E13222">
              <w:rPr>
                <w:strike/>
              </w:rPr>
              <w:t>ft</w:t>
            </w:r>
            <w:r w:rsidRPr="00CD0E71">
              <w:t> </w:t>
            </w:r>
            <w:r w:rsidRPr="00E13222">
              <w:rPr>
                <w:highlight w:val="lightGray"/>
              </w:rPr>
              <w:t>in </w:t>
            </w:r>
            <w:r w:rsidRPr="00CD0E71">
              <w:t xml:space="preserve">x 12 </w:t>
            </w:r>
            <w:r w:rsidRPr="00E13222">
              <w:rPr>
                <w:strike/>
              </w:rPr>
              <w:t>ft</w:t>
            </w:r>
            <w:r w:rsidRPr="00CD0E71">
              <w:t xml:space="preserve"> </w:t>
            </w:r>
            <w:r w:rsidRPr="00E13222">
              <w:rPr>
                <w:highlight w:val="lightGray"/>
              </w:rPr>
              <w:t xml:space="preserve">in </w:t>
            </w:r>
            <w:r w:rsidRPr="00CD0E71">
              <w:t>[300 mm x 300 mm], 10 ft [3 m] long)</w:t>
            </w:r>
          </w:p>
        </w:tc>
        <w:tc>
          <w:tcPr>
            <w:tcW w:w="720" w:type="dxa"/>
            <w:tcBorders>
              <w:top w:val="single" w:sz="12" w:space="0" w:color="000000"/>
              <w:bottom w:val="nil"/>
            </w:tcBorders>
          </w:tcPr>
          <w:p w:rsidR="00ED7339" w:rsidRPr="00CD0E71" w:rsidRDefault="00ED7339" w:rsidP="00ED7339">
            <w:pPr>
              <w:spacing w:before="120" w:after="120" w:line="220" w:lineRule="exact"/>
              <w:jc w:val="center"/>
              <w:rPr>
                <w:sz w:val="20"/>
                <w:szCs w:val="20"/>
              </w:rPr>
            </w:pPr>
            <w:r w:rsidRPr="00E13222">
              <w:rPr>
                <w:strike/>
                <w:sz w:val="20"/>
                <w:szCs w:val="20"/>
              </w:rPr>
              <w:t>-2</w:t>
            </w:r>
            <w:r>
              <w:rPr>
                <w:sz w:val="20"/>
                <w:szCs w:val="20"/>
              </w:rPr>
              <w:t xml:space="preserve"> </w:t>
            </w:r>
            <w:r w:rsidRPr="00E13222">
              <w:rPr>
                <w:sz w:val="20"/>
                <w:szCs w:val="20"/>
                <w:highlight w:val="lightGray"/>
              </w:rPr>
              <w:t>4</w:t>
            </w:r>
          </w:p>
        </w:tc>
        <w:tc>
          <w:tcPr>
            <w:tcW w:w="720" w:type="dxa"/>
            <w:tcBorders>
              <w:top w:val="single" w:sz="12" w:space="0" w:color="000000"/>
              <w:bottom w:val="nil"/>
            </w:tcBorders>
          </w:tcPr>
          <w:p w:rsidR="00ED7339" w:rsidRPr="00CD0E71" w:rsidRDefault="00ED7339" w:rsidP="00ED7339">
            <w:pPr>
              <w:spacing w:before="120" w:after="120" w:line="220" w:lineRule="exact"/>
              <w:jc w:val="center"/>
              <w:rPr>
                <w:sz w:val="20"/>
                <w:szCs w:val="20"/>
              </w:rPr>
            </w:pPr>
            <w:r w:rsidRPr="00E13222">
              <w:rPr>
                <w:strike/>
                <w:sz w:val="20"/>
                <w:szCs w:val="20"/>
              </w:rPr>
              <w:t>-27</w:t>
            </w:r>
            <w:r w:rsidRPr="00E13222">
              <w:rPr>
                <w:sz w:val="20"/>
                <w:szCs w:val="20"/>
                <w:highlight w:val="lightGray"/>
              </w:rPr>
              <w:t xml:space="preserve"> 7</w:t>
            </w:r>
          </w:p>
        </w:tc>
        <w:tc>
          <w:tcPr>
            <w:tcW w:w="720" w:type="dxa"/>
            <w:tcBorders>
              <w:top w:val="single" w:sz="12" w:space="0" w:color="000000"/>
              <w:bottom w:val="nil"/>
            </w:tcBorders>
          </w:tcPr>
          <w:p w:rsidR="00ED7339" w:rsidRPr="00CD0E71" w:rsidRDefault="00ED7339" w:rsidP="00ED7339">
            <w:pPr>
              <w:spacing w:before="120" w:after="120" w:line="220" w:lineRule="exact"/>
              <w:jc w:val="center"/>
              <w:rPr>
                <w:sz w:val="20"/>
                <w:szCs w:val="20"/>
              </w:rPr>
            </w:pPr>
            <w:r w:rsidRPr="00E13222">
              <w:rPr>
                <w:strike/>
                <w:sz w:val="20"/>
                <w:szCs w:val="20"/>
              </w:rPr>
              <w:t>-30</w:t>
            </w:r>
            <w:r>
              <w:rPr>
                <w:sz w:val="20"/>
                <w:szCs w:val="20"/>
              </w:rPr>
              <w:t xml:space="preserve"> </w:t>
            </w:r>
            <w:r w:rsidRPr="00E13222">
              <w:rPr>
                <w:sz w:val="20"/>
                <w:szCs w:val="20"/>
                <w:highlight w:val="lightGray"/>
              </w:rPr>
              <w:t>10</w:t>
            </w:r>
          </w:p>
        </w:tc>
        <w:tc>
          <w:tcPr>
            <w:tcW w:w="720" w:type="dxa"/>
            <w:tcBorders>
              <w:top w:val="single" w:sz="12" w:space="0" w:color="000000"/>
              <w:bottom w:val="nil"/>
            </w:tcBorders>
          </w:tcPr>
          <w:p w:rsidR="00ED7339" w:rsidRPr="00CD0E71" w:rsidRDefault="00ED7339" w:rsidP="00ED7339">
            <w:pPr>
              <w:spacing w:before="120" w:after="120" w:line="220" w:lineRule="exact"/>
              <w:jc w:val="center"/>
              <w:rPr>
                <w:sz w:val="20"/>
                <w:szCs w:val="20"/>
              </w:rPr>
            </w:pPr>
            <w:r w:rsidRPr="00E13222">
              <w:rPr>
                <w:strike/>
                <w:sz w:val="20"/>
                <w:szCs w:val="20"/>
              </w:rPr>
              <w:t>-33</w:t>
            </w:r>
            <w:r>
              <w:rPr>
                <w:sz w:val="20"/>
                <w:szCs w:val="20"/>
              </w:rPr>
              <w:t xml:space="preserve"> </w:t>
            </w:r>
            <w:r w:rsidRPr="00E13222">
              <w:rPr>
                <w:sz w:val="20"/>
                <w:szCs w:val="20"/>
                <w:highlight w:val="lightGray"/>
              </w:rPr>
              <w:t>13</w:t>
            </w:r>
          </w:p>
        </w:tc>
        <w:tc>
          <w:tcPr>
            <w:tcW w:w="720" w:type="dxa"/>
            <w:tcBorders>
              <w:top w:val="single" w:sz="12" w:space="0" w:color="000000"/>
              <w:bottom w:val="nil"/>
            </w:tcBorders>
          </w:tcPr>
          <w:p w:rsidR="00ED7339" w:rsidRPr="00CD0E71" w:rsidRDefault="00ED7339" w:rsidP="00ED7339">
            <w:pPr>
              <w:spacing w:before="120" w:after="120" w:line="220" w:lineRule="exact"/>
              <w:jc w:val="center"/>
              <w:rPr>
                <w:sz w:val="20"/>
                <w:szCs w:val="20"/>
              </w:rPr>
            </w:pPr>
            <w:r w:rsidRPr="00E13222">
              <w:rPr>
                <w:strike/>
                <w:sz w:val="20"/>
                <w:szCs w:val="20"/>
              </w:rPr>
              <w:t>-36</w:t>
            </w:r>
            <w:r>
              <w:rPr>
                <w:sz w:val="20"/>
                <w:szCs w:val="20"/>
              </w:rPr>
              <w:t xml:space="preserve"> </w:t>
            </w:r>
            <w:r w:rsidRPr="00E13222">
              <w:rPr>
                <w:sz w:val="20"/>
                <w:szCs w:val="20"/>
                <w:highlight w:val="lightGray"/>
              </w:rPr>
              <w:t>16</w:t>
            </w:r>
          </w:p>
        </w:tc>
        <w:tc>
          <w:tcPr>
            <w:tcW w:w="720" w:type="dxa"/>
            <w:tcBorders>
              <w:top w:val="single" w:sz="12" w:space="0" w:color="000000"/>
              <w:bottom w:val="nil"/>
            </w:tcBorders>
          </w:tcPr>
          <w:p w:rsidR="00ED7339" w:rsidRPr="00CD0E71" w:rsidRDefault="00ED7339" w:rsidP="00ED7339">
            <w:pPr>
              <w:spacing w:before="120" w:after="120" w:line="220" w:lineRule="exact"/>
              <w:jc w:val="center"/>
              <w:rPr>
                <w:sz w:val="20"/>
                <w:szCs w:val="20"/>
              </w:rPr>
            </w:pPr>
            <w:r w:rsidRPr="00E13222">
              <w:rPr>
                <w:strike/>
                <w:sz w:val="20"/>
                <w:szCs w:val="20"/>
              </w:rPr>
              <w:t>-41</w:t>
            </w:r>
            <w:r>
              <w:rPr>
                <w:sz w:val="20"/>
                <w:szCs w:val="20"/>
              </w:rPr>
              <w:t xml:space="preserve"> </w:t>
            </w:r>
            <w:r w:rsidRPr="00E13222">
              <w:rPr>
                <w:sz w:val="20"/>
                <w:szCs w:val="20"/>
                <w:highlight w:val="lightGray"/>
              </w:rPr>
              <w:t>21</w:t>
            </w:r>
          </w:p>
        </w:tc>
      </w:tr>
      <w:tr w:rsidR="00ED7339" w:rsidRPr="00CD0E71" w:rsidTr="006D7A5F">
        <w:trPr>
          <w:jc w:val="center"/>
        </w:trPr>
        <w:tc>
          <w:tcPr>
            <w:tcW w:w="810" w:type="dxa"/>
            <w:tcBorders>
              <w:top w:val="nil"/>
            </w:tcBorders>
          </w:tcPr>
          <w:p w:rsidR="00ED7339" w:rsidRPr="00CD0E71" w:rsidRDefault="00ED7339" w:rsidP="00ED7339">
            <w:pPr>
              <w:rPr>
                <w:sz w:val="20"/>
                <w:szCs w:val="20"/>
              </w:rPr>
            </w:pPr>
          </w:p>
        </w:tc>
        <w:tc>
          <w:tcPr>
            <w:tcW w:w="4950" w:type="dxa"/>
            <w:tcBorders>
              <w:top w:val="nil"/>
            </w:tcBorders>
          </w:tcPr>
          <w:p w:rsidR="00ED7339" w:rsidRPr="00CD0E71" w:rsidRDefault="00ED7339" w:rsidP="00ED7339">
            <w:pPr>
              <w:tabs>
                <w:tab w:val="left" w:pos="753"/>
              </w:tabs>
              <w:spacing w:before="120" w:after="120" w:line="220" w:lineRule="exact"/>
              <w:ind w:left="749" w:hanging="749"/>
              <w:rPr>
                <w:sz w:val="20"/>
                <w:szCs w:val="20"/>
              </w:rPr>
            </w:pPr>
            <w:r w:rsidRPr="00E13222">
              <w:rPr>
                <w:noProof/>
                <w:position w:val="-48"/>
                <w:sz w:val="20"/>
                <w:szCs w:val="20"/>
              </w:rPr>
              <w:pict>
                <v:shape id="_x0000_s1682" type="#_x0000_t128" style="position:absolute;left:0;text-align:left;margin-left:.9pt;margin-top:6pt;width:28pt;height:20.7pt;z-index:251677696;mso-position-horizontal-relative:text;mso-position-vertical-relative:text">
                  <v:textbox style="mso-next-textbox:#_x0000_s1682;mso-fit-shape-to-text:t" inset="0,0,0,0">
                    <w:txbxContent>
                      <w:p w:rsidR="00FB16DF" w:rsidRPr="00D2720D" w:rsidRDefault="00FB16DF" w:rsidP="00ED7339">
                        <w:pPr>
                          <w:spacing w:line="200" w:lineRule="exact"/>
                          <w:jc w:val="center"/>
                          <w:rPr>
                            <w:sz w:val="16"/>
                            <w:szCs w:val="16"/>
                          </w:rPr>
                        </w:pPr>
                        <w:r>
                          <w:rPr>
                            <w:sz w:val="16"/>
                            <w:szCs w:val="16"/>
                          </w:rPr>
                          <w:t>P</w:t>
                        </w:r>
                      </w:p>
                    </w:txbxContent>
                  </v:textbox>
                </v:shape>
              </w:pict>
            </w:r>
            <w:r w:rsidRPr="00CD0E71">
              <w:rPr>
                <w:position w:val="-48"/>
                <w:sz w:val="20"/>
                <w:szCs w:val="20"/>
              </w:rPr>
              <w:tab/>
            </w:r>
            <w:r w:rsidRPr="00CD0E71">
              <w:rPr>
                <w:sz w:val="20"/>
                <w:szCs w:val="20"/>
              </w:rPr>
              <w:t>Ceiling/Space Effect, (D1.6) Table D14, Type 1 Ceiling</w:t>
            </w:r>
          </w:p>
        </w:tc>
        <w:tc>
          <w:tcPr>
            <w:tcW w:w="720" w:type="dxa"/>
            <w:tcBorders>
              <w:top w:val="nil"/>
            </w:tcBorders>
          </w:tcPr>
          <w:p w:rsidR="00ED7339" w:rsidRPr="00CD0E71" w:rsidRDefault="00ED7339" w:rsidP="00ED7339">
            <w:pPr>
              <w:spacing w:before="120" w:after="120" w:line="220" w:lineRule="exact"/>
              <w:jc w:val="center"/>
              <w:rPr>
                <w:sz w:val="20"/>
                <w:szCs w:val="20"/>
              </w:rPr>
            </w:pPr>
            <w:r w:rsidRPr="00CD0E71">
              <w:rPr>
                <w:sz w:val="20"/>
                <w:szCs w:val="20"/>
              </w:rPr>
              <w:t>-16</w:t>
            </w:r>
          </w:p>
        </w:tc>
        <w:tc>
          <w:tcPr>
            <w:tcW w:w="720" w:type="dxa"/>
            <w:tcBorders>
              <w:top w:val="nil"/>
            </w:tcBorders>
          </w:tcPr>
          <w:p w:rsidR="00ED7339" w:rsidRPr="00CD0E71" w:rsidRDefault="00ED7339" w:rsidP="00ED7339">
            <w:pPr>
              <w:spacing w:before="120" w:after="120" w:line="220" w:lineRule="exact"/>
              <w:jc w:val="center"/>
              <w:rPr>
                <w:sz w:val="20"/>
                <w:szCs w:val="20"/>
              </w:rPr>
            </w:pPr>
            <w:r w:rsidRPr="00CD0E71">
              <w:rPr>
                <w:sz w:val="20"/>
                <w:szCs w:val="20"/>
              </w:rPr>
              <w:t>-18</w:t>
            </w:r>
          </w:p>
        </w:tc>
        <w:tc>
          <w:tcPr>
            <w:tcW w:w="720" w:type="dxa"/>
            <w:tcBorders>
              <w:top w:val="nil"/>
            </w:tcBorders>
          </w:tcPr>
          <w:p w:rsidR="00ED7339" w:rsidRPr="00CD0E71" w:rsidRDefault="00ED7339" w:rsidP="00ED7339">
            <w:pPr>
              <w:spacing w:before="120" w:after="120" w:line="220" w:lineRule="exact"/>
              <w:jc w:val="center"/>
              <w:rPr>
                <w:sz w:val="20"/>
                <w:szCs w:val="20"/>
              </w:rPr>
            </w:pPr>
            <w:r w:rsidRPr="00CD0E71">
              <w:rPr>
                <w:sz w:val="20"/>
                <w:szCs w:val="20"/>
              </w:rPr>
              <w:t>-20</w:t>
            </w:r>
          </w:p>
        </w:tc>
        <w:tc>
          <w:tcPr>
            <w:tcW w:w="720" w:type="dxa"/>
            <w:tcBorders>
              <w:top w:val="nil"/>
            </w:tcBorders>
          </w:tcPr>
          <w:p w:rsidR="00ED7339" w:rsidRPr="00CD0E71" w:rsidRDefault="00ED7339" w:rsidP="00ED7339">
            <w:pPr>
              <w:spacing w:before="120" w:after="120" w:line="220" w:lineRule="exact"/>
              <w:jc w:val="center"/>
              <w:rPr>
                <w:sz w:val="20"/>
                <w:szCs w:val="20"/>
              </w:rPr>
            </w:pPr>
            <w:r w:rsidRPr="00CD0E71">
              <w:rPr>
                <w:sz w:val="20"/>
                <w:szCs w:val="20"/>
              </w:rPr>
              <w:t>-26</w:t>
            </w:r>
          </w:p>
        </w:tc>
        <w:tc>
          <w:tcPr>
            <w:tcW w:w="720" w:type="dxa"/>
            <w:tcBorders>
              <w:top w:val="nil"/>
            </w:tcBorders>
          </w:tcPr>
          <w:p w:rsidR="00ED7339" w:rsidRPr="00CD0E71" w:rsidRDefault="00ED7339" w:rsidP="00ED7339">
            <w:pPr>
              <w:spacing w:before="120" w:after="120" w:line="220" w:lineRule="exact"/>
              <w:jc w:val="center"/>
              <w:rPr>
                <w:sz w:val="20"/>
                <w:szCs w:val="20"/>
              </w:rPr>
            </w:pPr>
            <w:r w:rsidRPr="00CD0E71">
              <w:rPr>
                <w:sz w:val="20"/>
                <w:szCs w:val="20"/>
              </w:rPr>
              <w:t>-31</w:t>
            </w:r>
          </w:p>
        </w:tc>
        <w:tc>
          <w:tcPr>
            <w:tcW w:w="720" w:type="dxa"/>
            <w:tcBorders>
              <w:top w:val="nil"/>
            </w:tcBorders>
          </w:tcPr>
          <w:p w:rsidR="00ED7339" w:rsidRPr="00CD0E71" w:rsidRDefault="00ED7339" w:rsidP="00ED7339">
            <w:pPr>
              <w:spacing w:before="120" w:after="120" w:line="220" w:lineRule="exact"/>
              <w:jc w:val="center"/>
              <w:rPr>
                <w:sz w:val="20"/>
                <w:szCs w:val="20"/>
              </w:rPr>
            </w:pPr>
            <w:r w:rsidRPr="00CD0E71">
              <w:rPr>
                <w:sz w:val="20"/>
                <w:szCs w:val="20"/>
              </w:rPr>
              <w:t>-36</w:t>
            </w:r>
          </w:p>
        </w:tc>
      </w:tr>
      <w:tr w:rsidR="00ED7339" w:rsidRPr="00CD0E71" w:rsidTr="006D7A5F">
        <w:trPr>
          <w:jc w:val="center"/>
        </w:trPr>
        <w:tc>
          <w:tcPr>
            <w:tcW w:w="810" w:type="dxa"/>
            <w:tcBorders>
              <w:bottom w:val="single" w:sz="12" w:space="0" w:color="000000"/>
            </w:tcBorders>
          </w:tcPr>
          <w:p w:rsidR="00ED7339" w:rsidRPr="00CD0E71" w:rsidRDefault="00ED7339" w:rsidP="00ED7339">
            <w:pPr>
              <w:tabs>
                <w:tab w:val="left" w:pos="212"/>
                <w:tab w:val="left" w:pos="752"/>
              </w:tabs>
              <w:jc w:val="center"/>
              <w:rPr>
                <w:sz w:val="20"/>
                <w:szCs w:val="20"/>
              </w:rPr>
            </w:pPr>
          </w:p>
        </w:tc>
        <w:tc>
          <w:tcPr>
            <w:tcW w:w="4950" w:type="dxa"/>
            <w:tcBorders>
              <w:bottom w:val="single" w:sz="12" w:space="0" w:color="000000"/>
            </w:tcBorders>
          </w:tcPr>
          <w:p w:rsidR="00ED7339" w:rsidRPr="00CD0E71" w:rsidRDefault="00ED7339" w:rsidP="00ED7339">
            <w:pPr>
              <w:tabs>
                <w:tab w:val="left" w:pos="212"/>
                <w:tab w:val="left" w:pos="752"/>
              </w:tabs>
              <w:ind w:left="753" w:hanging="753"/>
              <w:rPr>
                <w:sz w:val="20"/>
                <w:szCs w:val="20"/>
              </w:rPr>
            </w:pPr>
            <w:r w:rsidRPr="00CD0E71">
              <w:rPr>
                <w:position w:val="-16"/>
                <w:sz w:val="20"/>
                <w:szCs w:val="20"/>
              </w:rPr>
              <w:object w:dxaOrig="900" w:dyaOrig="810">
                <v:shape id="_x0000_i1668" type="#_x0000_t75" style="width:23.45pt;height:24.3pt" o:ole="">
                  <v:imagedata r:id="rId21" o:title="" croptop="-404f" cropbottom="-404f"/>
                </v:shape>
                <o:OLEObject Type="Embed" ProgID="Unknown" ShapeID="_x0000_i1668" DrawAspect="Content" ObjectID="_1361886684" r:id="rId26">
                  <o:FieldCodes>\* MERGEFORMAT</o:FieldCodes>
                </o:OLEObject>
              </w:object>
            </w:r>
            <w:r w:rsidRPr="00CD0E71">
              <w:rPr>
                <w:sz w:val="20"/>
                <w:szCs w:val="20"/>
              </w:rPr>
              <w:tab/>
              <w:t xml:space="preserve">Distribution duct </w:t>
            </w:r>
            <w:r w:rsidRPr="00E13222">
              <w:rPr>
                <w:strike/>
                <w:sz w:val="20"/>
                <w:szCs w:val="20"/>
              </w:rPr>
              <w:t>breakout</w:t>
            </w:r>
            <w:r>
              <w:rPr>
                <w:strike/>
                <w:sz w:val="20"/>
                <w:szCs w:val="20"/>
              </w:rPr>
              <w:t xml:space="preserve"> </w:t>
            </w:r>
            <w:r w:rsidRPr="00E13222">
              <w:rPr>
                <w:sz w:val="20"/>
                <w:szCs w:val="20"/>
                <w:highlight w:val="lightGray"/>
              </w:rPr>
              <w:t>transmission loss</w:t>
            </w:r>
            <w:r w:rsidRPr="00CD0E71">
              <w:rPr>
                <w:sz w:val="20"/>
                <w:szCs w:val="20"/>
              </w:rPr>
              <w:t xml:space="preserve"> </w:t>
            </w:r>
            <w:proofErr w:type="spellStart"/>
            <w:r w:rsidRPr="00CD0E71">
              <w:rPr>
                <w:sz w:val="20"/>
                <w:szCs w:val="20"/>
              </w:rPr>
              <w:t>L</w:t>
            </w:r>
            <w:r w:rsidRPr="00CD0E71">
              <w:rPr>
                <w:sz w:val="20"/>
                <w:szCs w:val="20"/>
                <w:vertAlign w:val="subscript"/>
              </w:rPr>
              <w:t>p</w:t>
            </w:r>
            <w:proofErr w:type="spellEnd"/>
            <w:r w:rsidRPr="00CD0E71">
              <w:rPr>
                <w:sz w:val="20"/>
                <w:szCs w:val="20"/>
              </w:rPr>
              <w:t xml:space="preserve"> at receiver location</w:t>
            </w:r>
          </w:p>
        </w:tc>
        <w:tc>
          <w:tcPr>
            <w:tcW w:w="720" w:type="dxa"/>
            <w:tcBorders>
              <w:bottom w:val="single" w:sz="12" w:space="0" w:color="000000"/>
            </w:tcBorders>
            <w:vAlign w:val="center"/>
          </w:tcPr>
          <w:p w:rsidR="00ED7339" w:rsidRPr="00CD0E71" w:rsidRDefault="00ED7339" w:rsidP="00ED7339">
            <w:pPr>
              <w:tabs>
                <w:tab w:val="left" w:pos="212"/>
                <w:tab w:val="left" w:pos="752"/>
              </w:tabs>
              <w:jc w:val="center"/>
              <w:rPr>
                <w:sz w:val="20"/>
                <w:szCs w:val="20"/>
              </w:rPr>
            </w:pPr>
            <w:r w:rsidRPr="00E13222">
              <w:rPr>
                <w:strike/>
                <w:sz w:val="20"/>
                <w:szCs w:val="20"/>
              </w:rPr>
              <w:t>19</w:t>
            </w:r>
            <w:r>
              <w:rPr>
                <w:sz w:val="20"/>
                <w:szCs w:val="20"/>
              </w:rPr>
              <w:t xml:space="preserve"> </w:t>
            </w:r>
            <w:r w:rsidRPr="00E13222">
              <w:rPr>
                <w:sz w:val="20"/>
                <w:szCs w:val="20"/>
                <w:highlight w:val="lightGray"/>
              </w:rPr>
              <w:t>39</w:t>
            </w:r>
          </w:p>
        </w:tc>
        <w:tc>
          <w:tcPr>
            <w:tcW w:w="720" w:type="dxa"/>
            <w:tcBorders>
              <w:bottom w:val="single" w:sz="12" w:space="0" w:color="000000"/>
            </w:tcBorders>
            <w:vAlign w:val="center"/>
          </w:tcPr>
          <w:p w:rsidR="00ED7339" w:rsidRPr="00CD0E71" w:rsidRDefault="00ED7339" w:rsidP="00ED7339">
            <w:pPr>
              <w:tabs>
                <w:tab w:val="left" w:pos="212"/>
                <w:tab w:val="left" w:pos="752"/>
              </w:tabs>
              <w:jc w:val="center"/>
              <w:rPr>
                <w:sz w:val="20"/>
                <w:szCs w:val="20"/>
              </w:rPr>
            </w:pPr>
            <w:r w:rsidRPr="00E13222">
              <w:rPr>
                <w:strike/>
                <w:sz w:val="20"/>
                <w:szCs w:val="20"/>
              </w:rPr>
              <w:t>10</w:t>
            </w:r>
            <w:r>
              <w:rPr>
                <w:sz w:val="20"/>
                <w:szCs w:val="20"/>
              </w:rPr>
              <w:t xml:space="preserve"> </w:t>
            </w:r>
            <w:r w:rsidRPr="00E13222">
              <w:rPr>
                <w:sz w:val="20"/>
                <w:szCs w:val="20"/>
                <w:highlight w:val="lightGray"/>
              </w:rPr>
              <w:t>30</w:t>
            </w:r>
          </w:p>
        </w:tc>
        <w:tc>
          <w:tcPr>
            <w:tcW w:w="720" w:type="dxa"/>
            <w:tcBorders>
              <w:bottom w:val="single" w:sz="12" w:space="0" w:color="000000"/>
            </w:tcBorders>
            <w:vAlign w:val="center"/>
          </w:tcPr>
          <w:p w:rsidR="00ED7339" w:rsidRPr="00CD0E71" w:rsidRDefault="00ED7339" w:rsidP="00ED7339">
            <w:pPr>
              <w:tabs>
                <w:tab w:val="left" w:pos="212"/>
                <w:tab w:val="left" w:pos="752"/>
              </w:tabs>
              <w:jc w:val="center"/>
              <w:rPr>
                <w:sz w:val="20"/>
                <w:szCs w:val="20"/>
              </w:rPr>
            </w:pPr>
            <w:r w:rsidRPr="00E13222">
              <w:rPr>
                <w:sz w:val="20"/>
                <w:szCs w:val="20"/>
                <w:highlight w:val="lightGray"/>
              </w:rPr>
              <w:t>12</w:t>
            </w:r>
          </w:p>
        </w:tc>
        <w:tc>
          <w:tcPr>
            <w:tcW w:w="720" w:type="dxa"/>
            <w:tcBorders>
              <w:bottom w:val="single" w:sz="12" w:space="0" w:color="000000"/>
            </w:tcBorders>
            <w:vAlign w:val="center"/>
          </w:tcPr>
          <w:p w:rsidR="00ED7339" w:rsidRPr="00CD0E71" w:rsidRDefault="00ED7339" w:rsidP="00ED7339">
            <w:pPr>
              <w:tabs>
                <w:tab w:val="left" w:pos="212"/>
                <w:tab w:val="left" w:pos="752"/>
              </w:tabs>
              <w:jc w:val="center"/>
              <w:rPr>
                <w:sz w:val="20"/>
                <w:szCs w:val="20"/>
              </w:rPr>
            </w:pPr>
            <w:r w:rsidRPr="00CD0E71">
              <w:rPr>
                <w:sz w:val="20"/>
                <w:szCs w:val="20"/>
              </w:rPr>
              <w:t>*</w:t>
            </w:r>
          </w:p>
        </w:tc>
        <w:tc>
          <w:tcPr>
            <w:tcW w:w="720" w:type="dxa"/>
            <w:tcBorders>
              <w:bottom w:val="single" w:sz="12" w:space="0" w:color="000000"/>
            </w:tcBorders>
            <w:vAlign w:val="center"/>
          </w:tcPr>
          <w:p w:rsidR="00ED7339" w:rsidRPr="00CD0E71" w:rsidRDefault="00ED7339" w:rsidP="00ED7339">
            <w:pPr>
              <w:tabs>
                <w:tab w:val="left" w:pos="212"/>
                <w:tab w:val="left" w:pos="752"/>
              </w:tabs>
              <w:jc w:val="center"/>
              <w:rPr>
                <w:sz w:val="20"/>
                <w:szCs w:val="20"/>
              </w:rPr>
            </w:pPr>
            <w:r w:rsidRPr="00CD0E71">
              <w:rPr>
                <w:sz w:val="20"/>
                <w:szCs w:val="20"/>
              </w:rPr>
              <w:t>*</w:t>
            </w:r>
          </w:p>
        </w:tc>
        <w:tc>
          <w:tcPr>
            <w:tcW w:w="720" w:type="dxa"/>
            <w:tcBorders>
              <w:bottom w:val="single" w:sz="12" w:space="0" w:color="000000"/>
            </w:tcBorders>
            <w:vAlign w:val="center"/>
          </w:tcPr>
          <w:p w:rsidR="00ED7339" w:rsidRPr="00CD0E71" w:rsidRDefault="00ED7339" w:rsidP="00ED7339">
            <w:pPr>
              <w:tabs>
                <w:tab w:val="left" w:pos="212"/>
                <w:tab w:val="left" w:pos="752"/>
              </w:tabs>
              <w:jc w:val="center"/>
              <w:rPr>
                <w:sz w:val="20"/>
                <w:szCs w:val="20"/>
              </w:rPr>
            </w:pPr>
            <w:r w:rsidRPr="00CD0E71">
              <w:rPr>
                <w:sz w:val="20"/>
                <w:szCs w:val="20"/>
              </w:rPr>
              <w:t>*</w:t>
            </w:r>
          </w:p>
        </w:tc>
      </w:tr>
      <w:tr w:rsidR="00ED7339" w:rsidRPr="00CD0E71" w:rsidTr="006D7A5F">
        <w:trPr>
          <w:jc w:val="center"/>
        </w:trPr>
        <w:tc>
          <w:tcPr>
            <w:tcW w:w="810" w:type="dxa"/>
            <w:tcBorders>
              <w:bottom w:val="nil"/>
            </w:tcBorders>
          </w:tcPr>
          <w:p w:rsidR="00ED7339" w:rsidRPr="00CD0E71" w:rsidRDefault="00ED7339" w:rsidP="00ED7339">
            <w:pPr>
              <w:tabs>
                <w:tab w:val="left" w:pos="212"/>
                <w:tab w:val="left" w:pos="752"/>
              </w:tabs>
              <w:jc w:val="center"/>
              <w:rPr>
                <w:sz w:val="20"/>
                <w:szCs w:val="20"/>
              </w:rPr>
            </w:pPr>
            <w:r w:rsidRPr="00CD0E71">
              <w:rPr>
                <w:sz w:val="20"/>
                <w:szCs w:val="20"/>
              </w:rPr>
              <w:object w:dxaOrig="900" w:dyaOrig="810">
                <v:shape id="_x0000_i1669" type="#_x0000_t75" style="width:23.45pt;height:24.3pt" o:ole="">
                  <v:imagedata r:id="rId27" o:title="" croptop="-404f" cropbottom="-404f"/>
                </v:shape>
                <o:OLEObject Type="Embed" ProgID="Unknown" ShapeID="_x0000_i1669" DrawAspect="Content" ObjectID="_1361886685" r:id="rId28">
                  <o:FieldCodes>\* MERGEFORMAT</o:FieldCodes>
                </o:OLEObject>
              </w:object>
            </w:r>
          </w:p>
        </w:tc>
        <w:tc>
          <w:tcPr>
            <w:tcW w:w="4950" w:type="dxa"/>
            <w:tcBorders>
              <w:bottom w:val="nil"/>
            </w:tcBorders>
          </w:tcPr>
          <w:p w:rsidR="00ED7339" w:rsidRPr="00CD0E71" w:rsidRDefault="00ED7339" w:rsidP="00ED7339">
            <w:pPr>
              <w:tabs>
                <w:tab w:val="left" w:pos="212"/>
                <w:tab w:val="left" w:pos="752"/>
              </w:tabs>
              <w:spacing w:before="120" w:after="120"/>
              <w:rPr>
                <w:b/>
                <w:bCs/>
                <w:sz w:val="20"/>
                <w:szCs w:val="20"/>
              </w:rPr>
            </w:pPr>
            <w:r w:rsidRPr="00CD0E71">
              <w:rPr>
                <w:rStyle w:val="StyleArial10ptBold"/>
                <w:szCs w:val="20"/>
              </w:rPr>
              <w:t xml:space="preserve">Flexible Duct </w:t>
            </w:r>
            <w:r w:rsidRPr="00E13222">
              <w:rPr>
                <w:rStyle w:val="StyleArial10ptBold"/>
                <w:strike/>
                <w:szCs w:val="20"/>
              </w:rPr>
              <w:t>Breakout</w:t>
            </w:r>
            <w:r>
              <w:rPr>
                <w:rStyle w:val="StyleArial10ptBold"/>
                <w:szCs w:val="20"/>
              </w:rPr>
              <w:t xml:space="preserve"> </w:t>
            </w:r>
            <w:r w:rsidRPr="00E13222">
              <w:rPr>
                <w:rStyle w:val="StyleArial10ptBold"/>
                <w:szCs w:val="20"/>
                <w:highlight w:val="lightGray"/>
              </w:rPr>
              <w:t>Transmission Loss</w:t>
            </w:r>
            <w:r w:rsidRPr="00CD0E71">
              <w:rPr>
                <w:rStyle w:val="StyleArial10ptBold"/>
                <w:szCs w:val="20"/>
              </w:rPr>
              <w:t xml:space="preserve"> </w:t>
            </w:r>
            <w:r w:rsidRPr="00E13222">
              <w:rPr>
                <w:rStyle w:val="StyleArial10ptBold"/>
                <w:strike/>
                <w:szCs w:val="20"/>
              </w:rPr>
              <w:t>Path</w:t>
            </w: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pStyle w:val="Tableindent"/>
            </w:pPr>
            <w:r w:rsidRPr="00E13222">
              <w:rPr>
                <w:position w:val="-8"/>
              </w:rPr>
            </w:r>
            <w:r w:rsidRPr="00E13222">
              <w:rPr>
                <w:position w:val="-8"/>
              </w:rPr>
              <w:pict>
                <v:oval id="_x0000_s1673" style="width:24.6pt;height:19pt;mso-left-percent:-10001;mso-top-percent:-10001;mso-position-horizontal:absolute;mso-position-horizontal-relative:char;mso-position-vertical:absolute;mso-position-vertical-relative:line;mso-left-percent:-10001;mso-top-percent:-10001">
                  <v:textbox style="mso-next-textbox:#_x0000_s1673" inset="0,0,0,0">
                    <w:txbxContent>
                      <w:p w:rsidR="00FB16DF" w:rsidRPr="000A0F9A" w:rsidRDefault="00FB16DF" w:rsidP="00ED7339">
                        <w:pPr>
                          <w:spacing w:line="200" w:lineRule="exact"/>
                          <w:jc w:val="center"/>
                          <w:rPr>
                            <w:position w:val="-4"/>
                            <w:sz w:val="20"/>
                            <w:szCs w:val="20"/>
                          </w:rPr>
                        </w:pPr>
                        <w:r w:rsidRPr="000A0F9A">
                          <w:rPr>
                            <w:position w:val="-4"/>
                            <w:sz w:val="20"/>
                            <w:szCs w:val="20"/>
                          </w:rPr>
                          <w:t>D</w:t>
                        </w:r>
                        <w:r w:rsidRPr="000A0F9A">
                          <w:rPr>
                            <w:position w:val="-4"/>
                            <w:sz w:val="20"/>
                            <w:szCs w:val="20"/>
                            <w:vertAlign w:val="subscript"/>
                          </w:rPr>
                          <w:t>1</w:t>
                        </w:r>
                      </w:p>
                    </w:txbxContent>
                  </v:textbox>
                  <w10:wrap type="none"/>
                  <w10:anchorlock/>
                </v:oval>
              </w:pict>
            </w:r>
            <w:r w:rsidRPr="00CD0E71">
              <w:tab/>
              <w:t xml:space="preserve">Terminal discharge  </w:t>
            </w:r>
            <w:proofErr w:type="spellStart"/>
            <w:r w:rsidRPr="00CD0E71">
              <w:t>L</w:t>
            </w:r>
            <w:r w:rsidRPr="00CD0E71">
              <w:rPr>
                <w:vertAlign w:val="subscript"/>
              </w:rPr>
              <w:t>w</w:t>
            </w:r>
            <w:proofErr w:type="spellEnd"/>
            <w:r w:rsidRPr="00CD0E71">
              <w:t xml:space="preserve"> (from mfr’s data, Table 5)</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66</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65</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62</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62</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62</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60</w:t>
            </w:r>
          </w:p>
        </w:tc>
      </w:tr>
      <w:tr w:rsidR="00ED7339" w:rsidRPr="00CD0E71" w:rsidTr="006D7A5F">
        <w:trPr>
          <w:trHeight w:val="432"/>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pStyle w:val="Tableindent"/>
            </w:pPr>
            <w:r w:rsidRPr="00E13222">
              <w:rPr>
                <w:noProof/>
                <w:snapToGrid/>
                <w:position w:val="-16"/>
              </w:rPr>
              <w:pict>
                <v:shape id="_x0000_s1683" type="#_x0000_t110" style="position:absolute;left:0;text-align:left;margin-left:4.7pt;margin-top:2.95pt;width:16pt;height:23.6pt;z-index:251678720;mso-position-horizontal-relative:text;mso-position-vertical-relative:text">
                  <v:textbox style="mso-next-textbox:#_x0000_s1683" inset="0,0,0,0">
                    <w:txbxContent>
                      <w:p w:rsidR="00FB16DF" w:rsidRPr="00E44C5E" w:rsidRDefault="00FB16DF" w:rsidP="00ED7339">
                        <w:pPr>
                          <w:spacing w:line="200" w:lineRule="exact"/>
                          <w:jc w:val="center"/>
                          <w:rPr>
                            <w:sz w:val="20"/>
                            <w:szCs w:val="20"/>
                          </w:rPr>
                        </w:pPr>
                        <w:r w:rsidRPr="00E44C5E">
                          <w:rPr>
                            <w:sz w:val="20"/>
                            <w:szCs w:val="20"/>
                          </w:rPr>
                          <w:t>E</w:t>
                        </w:r>
                      </w:p>
                    </w:txbxContent>
                  </v:textbox>
                </v:shape>
              </w:pict>
            </w:r>
            <w:r w:rsidRPr="00E13222">
              <w:rPr>
                <w:position w:val="-16"/>
              </w:rPr>
            </w:r>
            <w:r w:rsidRPr="00E13222">
              <w:rPr>
                <w:position w:val="-16"/>
              </w:rPr>
              <w:pict>
                <v:group id="_x0000_s1671" editas="canvas" style="width:18.15pt;height:28.35pt;mso-position-horizontal-relative:char;mso-position-vertical-relative:line" coordorigin="1949,5515" coordsize="363,567">
                  <o:lock v:ext="edit" aspectratio="t"/>
                  <v:shape id="_x0000_s1672" type="#_x0000_t75" style="position:absolute;left:1949;top:5515;width:363;height:567" o:preferrelative="f">
                    <v:fill o:detectmouseclick="t"/>
                    <v:path o:extrusionok="t" o:connecttype="none"/>
                    <o:lock v:ext="edit" text="t"/>
                  </v:shape>
                  <w10:wrap type="none"/>
                  <w10:anchorlock/>
                </v:group>
              </w:pict>
            </w:r>
            <w:r w:rsidRPr="00CD0E71">
              <w:tab/>
              <w:t>Environmental Adjustment Factor (6.2)</w:t>
            </w:r>
          </w:p>
        </w:tc>
        <w:tc>
          <w:tcPr>
            <w:tcW w:w="720" w:type="dxa"/>
            <w:tcBorders>
              <w:top w:val="nil"/>
              <w:bottom w:val="nil"/>
            </w:tcBorders>
          </w:tcPr>
          <w:p w:rsidR="00ED7339" w:rsidRPr="00CD0E71" w:rsidRDefault="00ED7339" w:rsidP="00ED7339">
            <w:pPr>
              <w:spacing w:before="240" w:after="120" w:line="220" w:lineRule="exact"/>
              <w:jc w:val="center"/>
              <w:rPr>
                <w:sz w:val="20"/>
                <w:szCs w:val="20"/>
              </w:rPr>
            </w:pPr>
            <w:r w:rsidRPr="00CD0E71">
              <w:rPr>
                <w:sz w:val="20"/>
                <w:szCs w:val="20"/>
              </w:rPr>
              <w:t>-2</w:t>
            </w:r>
          </w:p>
        </w:tc>
        <w:tc>
          <w:tcPr>
            <w:tcW w:w="720" w:type="dxa"/>
            <w:tcBorders>
              <w:top w:val="nil"/>
              <w:bottom w:val="nil"/>
            </w:tcBorders>
          </w:tcPr>
          <w:p w:rsidR="00ED7339" w:rsidRPr="00CD0E71" w:rsidRDefault="00ED7339" w:rsidP="00ED7339">
            <w:pPr>
              <w:spacing w:before="240" w:after="120" w:line="220" w:lineRule="exact"/>
              <w:jc w:val="center"/>
              <w:rPr>
                <w:sz w:val="20"/>
                <w:szCs w:val="20"/>
              </w:rPr>
            </w:pPr>
            <w:r w:rsidRPr="00CD0E71">
              <w:rPr>
                <w:sz w:val="20"/>
                <w:szCs w:val="20"/>
              </w:rPr>
              <w:t>-1</w:t>
            </w:r>
          </w:p>
        </w:tc>
        <w:tc>
          <w:tcPr>
            <w:tcW w:w="720" w:type="dxa"/>
            <w:tcBorders>
              <w:top w:val="nil"/>
              <w:bottom w:val="nil"/>
            </w:tcBorders>
          </w:tcPr>
          <w:p w:rsidR="00ED7339" w:rsidRPr="00CD0E71" w:rsidRDefault="00ED7339" w:rsidP="00ED7339">
            <w:pPr>
              <w:spacing w:before="240" w:after="12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240" w:after="12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240" w:after="12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240" w:after="120" w:line="220" w:lineRule="exact"/>
              <w:jc w:val="center"/>
              <w:rPr>
                <w:sz w:val="20"/>
                <w:szCs w:val="20"/>
              </w:rPr>
            </w:pPr>
            <w:r w:rsidRPr="00CD0E71">
              <w:rPr>
                <w:sz w:val="20"/>
                <w:szCs w:val="20"/>
              </w:rPr>
              <w:t>0</w:t>
            </w: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pStyle w:val="Tableindent"/>
              <w:tabs>
                <w:tab w:val="clear" w:pos="212"/>
                <w:tab w:val="clear" w:pos="752"/>
                <w:tab w:val="left" w:pos="753"/>
              </w:tabs>
              <w:spacing w:before="120" w:after="120" w:line="220" w:lineRule="exact"/>
              <w:ind w:left="749" w:firstLine="0"/>
            </w:pPr>
            <w:r w:rsidRPr="00E13222">
              <w:rPr>
                <w:noProof/>
                <w:snapToGrid/>
                <w:position w:val="-30"/>
                <w:sz w:val="16"/>
                <w:szCs w:val="16"/>
              </w:rPr>
              <w:pict>
                <v:shape id="_x0000_s1684" type="#_x0000_t128" style="position:absolute;left:0;text-align:left;margin-left:1.2pt;margin-top:8.15pt;width:28pt;height:20.7pt;z-index:251679744;mso-position-horizontal-relative:text;mso-position-vertical-relative:text">
                  <v:textbox style="mso-next-textbox:#_x0000_s1684;mso-fit-shape-to-text:t" inset="0,0,0,0">
                    <w:txbxContent>
                      <w:p w:rsidR="00FB16DF" w:rsidRPr="00D2720D" w:rsidRDefault="00FB16DF" w:rsidP="00ED7339">
                        <w:pPr>
                          <w:spacing w:line="200" w:lineRule="exact"/>
                          <w:jc w:val="center"/>
                          <w:rPr>
                            <w:sz w:val="16"/>
                            <w:szCs w:val="16"/>
                          </w:rPr>
                        </w:pPr>
                        <w:r>
                          <w:rPr>
                            <w:sz w:val="16"/>
                            <w:szCs w:val="16"/>
                          </w:rPr>
                          <w:t>I</w:t>
                        </w:r>
                        <w:r w:rsidRPr="00D2720D">
                          <w:rPr>
                            <w:sz w:val="16"/>
                            <w:szCs w:val="16"/>
                            <w:vertAlign w:val="subscript"/>
                          </w:rPr>
                          <w:t>1</w:t>
                        </w:r>
                      </w:p>
                    </w:txbxContent>
                  </v:textbox>
                </v:shape>
              </w:pict>
            </w:r>
            <w:r w:rsidRPr="00CD0E71">
              <w:t>10 ft [3 m] lined rectangular duct 12 in x 12 in [300 mm x 300 mm], 1.0 in [25 mm] fiberglass D1.3.2 (see Note 2).</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-2</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-6</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-16</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-40</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-40</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-5</w:t>
            </w: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pStyle w:val="Tableindent"/>
              <w:spacing w:before="120" w:after="120" w:line="220" w:lineRule="exact"/>
              <w:ind w:firstLine="0"/>
            </w:pPr>
            <w:r w:rsidRPr="00E13222">
              <w:rPr>
                <w:noProof/>
                <w:snapToGrid/>
                <w:position w:val="-66"/>
              </w:rPr>
              <w:pict>
                <v:shape id="_x0000_s1674" type="#_x0000_t128" style="position:absolute;left:0;text-align:left;margin-left:.7pt;margin-top:6.35pt;width:28pt;height:20.7pt;z-index:251669504;mso-position-horizontal-relative:text;mso-position-vertical-relative:text">
                  <v:textbox style="mso-next-textbox:#_x0000_s1674;mso-fit-shape-to-text:t" inset="0,0,0,0">
                    <w:txbxContent>
                      <w:p w:rsidR="00FB16DF" w:rsidRPr="00D2720D" w:rsidRDefault="00FB16DF" w:rsidP="00ED7339">
                        <w:pPr>
                          <w:spacing w:line="200" w:lineRule="exact"/>
                          <w:jc w:val="center"/>
                          <w:rPr>
                            <w:sz w:val="16"/>
                            <w:szCs w:val="16"/>
                          </w:rPr>
                        </w:pPr>
                        <w:r>
                          <w:rPr>
                            <w:sz w:val="16"/>
                            <w:szCs w:val="16"/>
                          </w:rPr>
                          <w:t>T</w:t>
                        </w:r>
                      </w:p>
                    </w:txbxContent>
                  </v:textbox>
                </v:shape>
              </w:pict>
            </w:r>
            <w:r w:rsidRPr="00CD0E71">
              <w:t>Rectangular Tee attenuation entering branch duct (D1.4.4)</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-1</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-5</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-7</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-5</w:t>
            </w: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pStyle w:val="Tableindent"/>
              <w:spacing w:before="120" w:after="120" w:line="220" w:lineRule="exact"/>
              <w:ind w:firstLine="0"/>
            </w:pPr>
            <w:r w:rsidRPr="00E13222">
              <w:rPr>
                <w:noProof/>
                <w:snapToGrid/>
                <w:position w:val="-52"/>
              </w:rPr>
              <w:pict>
                <v:shape id="_x0000_s1675" type="#_x0000_t128" style="position:absolute;left:0;text-align:left;margin-left:.8pt;margin-top:2.6pt;width:28pt;height:20.7pt;z-index:251670528;mso-position-horizontal-relative:text;mso-position-vertical-relative:text">
                  <v:textbox style="mso-next-textbox:#_x0000_s1675;mso-fit-shape-to-text:t" inset="0,0,0,0">
                    <w:txbxContent>
                      <w:p w:rsidR="00FB16DF" w:rsidRPr="00D2720D" w:rsidRDefault="00FB16DF" w:rsidP="00ED7339">
                        <w:pPr>
                          <w:spacing w:line="200" w:lineRule="exact"/>
                          <w:jc w:val="center"/>
                          <w:rPr>
                            <w:sz w:val="16"/>
                            <w:szCs w:val="16"/>
                          </w:rPr>
                        </w:pPr>
                        <w:r>
                          <w:rPr>
                            <w:sz w:val="16"/>
                            <w:szCs w:val="16"/>
                          </w:rPr>
                          <w:t>F</w:t>
                        </w:r>
                      </w:p>
                    </w:txbxContent>
                  </v:textbox>
                </v:shape>
              </w:pict>
            </w:r>
            <w:r w:rsidRPr="00CD0E71">
              <w:t>Branch Power Division, 50% split, D1.1</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-3</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-3</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-3</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-3</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-3</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-3</w:t>
            </w: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pStyle w:val="Tableindent"/>
              <w:spacing w:before="120" w:after="120" w:line="220" w:lineRule="exact"/>
              <w:ind w:firstLine="0"/>
            </w:pPr>
            <w:r w:rsidRPr="00E13222">
              <w:rPr>
                <w:noProof/>
                <w:snapToGrid/>
                <w:position w:val="-52"/>
              </w:rPr>
              <w:pict>
                <v:shape id="_x0000_s1676" type="#_x0000_t128" style="position:absolute;left:0;text-align:left;margin-left:1.3pt;margin-top:2.6pt;width:28pt;height:20.7pt;z-index:251671552;mso-position-horizontal-relative:text;mso-position-vertical-relative:text">
                  <v:textbox style="mso-next-textbox:#_x0000_s1676;mso-fit-shape-to-text:t" inset="0,0,0,0">
                    <w:txbxContent>
                      <w:p w:rsidR="00FB16DF" w:rsidRPr="00D2720D" w:rsidRDefault="00FB16DF" w:rsidP="00ED7339">
                        <w:pPr>
                          <w:spacing w:line="200" w:lineRule="exact"/>
                          <w:jc w:val="center"/>
                          <w:rPr>
                            <w:sz w:val="16"/>
                            <w:szCs w:val="16"/>
                          </w:rPr>
                        </w:pPr>
                        <w:r>
                          <w:rPr>
                            <w:sz w:val="16"/>
                            <w:szCs w:val="16"/>
                          </w:rPr>
                          <w:t>I</w:t>
                        </w:r>
                        <w:r>
                          <w:rPr>
                            <w:sz w:val="16"/>
                            <w:szCs w:val="16"/>
                            <w:vertAlign w:val="subscript"/>
                          </w:rPr>
                          <w:t>2</w:t>
                        </w:r>
                      </w:p>
                    </w:txbxContent>
                  </v:textbox>
                </v:shape>
              </w:pict>
            </w:r>
            <w:r w:rsidRPr="00CD0E71">
              <w:t>5.0 ft [1.5 m] unlined rectangular duct (D1.3)</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0</w:t>
            </w: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pStyle w:val="Tableindent"/>
              <w:spacing w:before="120" w:after="120" w:line="220" w:lineRule="exact"/>
              <w:ind w:firstLine="0"/>
            </w:pPr>
            <w:r w:rsidRPr="00E13222">
              <w:rPr>
                <w:noProof/>
                <w:snapToGrid/>
                <w:position w:val="-52"/>
              </w:rPr>
              <w:pict>
                <v:shape id="_x0000_s1677" type="#_x0000_t128" style="position:absolute;left:0;text-align:left;margin-left:-.55pt;margin-top:6.7pt;width:28pt;height:20.7pt;z-index:251672576;mso-position-horizontal-relative:text;mso-position-vertical-relative:text">
                  <v:textbox style="mso-next-textbox:#_x0000_s1677;mso-fit-shape-to-text:t" inset="0,0,0,0">
                    <w:txbxContent>
                      <w:p w:rsidR="00FB16DF" w:rsidRPr="00D2720D" w:rsidRDefault="00FB16DF" w:rsidP="00ED7339">
                        <w:pPr>
                          <w:spacing w:line="200" w:lineRule="exact"/>
                          <w:jc w:val="center"/>
                          <w:rPr>
                            <w:sz w:val="16"/>
                            <w:szCs w:val="16"/>
                          </w:rPr>
                        </w:pPr>
                        <w:r>
                          <w:rPr>
                            <w:sz w:val="16"/>
                            <w:szCs w:val="16"/>
                          </w:rPr>
                          <w:t>I</w:t>
                        </w:r>
                        <w:r>
                          <w:rPr>
                            <w:sz w:val="16"/>
                            <w:szCs w:val="16"/>
                            <w:vertAlign w:val="subscript"/>
                          </w:rPr>
                          <w:t>3</w:t>
                        </w:r>
                      </w:p>
                    </w:txbxContent>
                  </v:textbox>
                </v:shape>
              </w:pict>
            </w:r>
            <w:r w:rsidRPr="00CD0E71">
              <w:t>3.0 ft [0.9 m] lined 8 in [200 mm] diameter non-metallic flexible duct (D1.3.3)</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-4</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-7</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-14</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-15</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-16</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-8</w:t>
            </w: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pStyle w:val="Tableindent"/>
              <w:spacing w:before="120" w:after="120" w:line="220" w:lineRule="exact"/>
              <w:ind w:firstLine="0"/>
            </w:pPr>
            <w:r w:rsidRPr="00E13222">
              <w:rPr>
                <w:noProof/>
                <w:snapToGrid/>
                <w:position w:val="-52"/>
              </w:rPr>
              <w:pict>
                <v:shape id="_x0000_s1678" type="#_x0000_t128" style="position:absolute;left:0;text-align:left;margin-left:-.55pt;margin-top:7.55pt;width:28pt;height:20.7pt;z-index:251673600;mso-position-horizontal-relative:text;mso-position-vertical-relative:text">
                  <v:textbox style="mso-next-textbox:#_x0000_s1678;mso-fit-shape-to-text:t" inset="0,0,0,0">
                    <w:txbxContent>
                      <w:p w:rsidR="00FB16DF" w:rsidRPr="00D2720D" w:rsidRDefault="00FB16DF" w:rsidP="00ED7339">
                        <w:pPr>
                          <w:spacing w:line="200" w:lineRule="exact"/>
                          <w:jc w:val="center"/>
                          <w:rPr>
                            <w:sz w:val="16"/>
                            <w:szCs w:val="16"/>
                          </w:rPr>
                        </w:pPr>
                        <w:r>
                          <w:rPr>
                            <w:sz w:val="16"/>
                            <w:szCs w:val="16"/>
                          </w:rPr>
                          <w:t>B</w:t>
                        </w:r>
                      </w:p>
                    </w:txbxContent>
                  </v:textbox>
                </v:shape>
              </w:pict>
            </w:r>
            <w:r w:rsidRPr="00CD0E71">
              <w:t xml:space="preserve">Duct </w:t>
            </w:r>
            <w:r>
              <w:t>transmission loss</w:t>
            </w:r>
            <w:r w:rsidRPr="00CD0E71">
              <w:t>, 8 in [200 mm] diameter  non-metallic flexible duct (D1.2.2)</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-8</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-8</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-8</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-9</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-10</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-13</w:t>
            </w:r>
          </w:p>
        </w:tc>
      </w:tr>
      <w:tr w:rsidR="00ED7339" w:rsidRPr="00CD0E71" w:rsidTr="006D7A5F">
        <w:trPr>
          <w:jc w:val="center"/>
        </w:trPr>
        <w:tc>
          <w:tcPr>
            <w:tcW w:w="810" w:type="dxa"/>
            <w:tcBorders>
              <w:top w:val="nil"/>
            </w:tcBorders>
          </w:tcPr>
          <w:p w:rsidR="00ED7339" w:rsidRPr="00CD0E71" w:rsidRDefault="00ED7339" w:rsidP="00ED7339">
            <w:pPr>
              <w:rPr>
                <w:sz w:val="20"/>
                <w:szCs w:val="20"/>
              </w:rPr>
            </w:pPr>
          </w:p>
        </w:tc>
        <w:tc>
          <w:tcPr>
            <w:tcW w:w="4950" w:type="dxa"/>
            <w:tcBorders>
              <w:top w:val="nil"/>
            </w:tcBorders>
          </w:tcPr>
          <w:p w:rsidR="00ED7339" w:rsidRPr="00CD0E71" w:rsidRDefault="00ED7339" w:rsidP="00ED7339">
            <w:pPr>
              <w:pStyle w:val="Tableindent"/>
              <w:spacing w:before="120" w:after="180" w:line="220" w:lineRule="exact"/>
              <w:ind w:left="749" w:firstLine="0"/>
            </w:pPr>
            <w:r w:rsidRPr="00E13222">
              <w:rPr>
                <w:noProof/>
                <w:snapToGrid/>
                <w:position w:val="-52"/>
              </w:rPr>
              <w:pict>
                <v:shape id="_x0000_s1679" type="#_x0000_t128" style="position:absolute;left:0;text-align:left;margin-left:1.05pt;margin-top:2.55pt;width:28pt;height:20.7pt;z-index:251674624;mso-position-horizontal-relative:text;mso-position-vertical-relative:text">
                  <v:textbox style="mso-next-textbox:#_x0000_s1679;mso-fit-shape-to-text:t" inset="0,0,0,0">
                    <w:txbxContent>
                      <w:p w:rsidR="00FB16DF" w:rsidRPr="00D2720D" w:rsidRDefault="00FB16DF" w:rsidP="00ED7339">
                        <w:pPr>
                          <w:spacing w:line="200" w:lineRule="exact"/>
                          <w:jc w:val="center"/>
                          <w:rPr>
                            <w:sz w:val="16"/>
                            <w:szCs w:val="16"/>
                          </w:rPr>
                        </w:pPr>
                        <w:r>
                          <w:rPr>
                            <w:sz w:val="16"/>
                            <w:szCs w:val="16"/>
                          </w:rPr>
                          <w:t>P</w:t>
                        </w:r>
                      </w:p>
                    </w:txbxContent>
                  </v:textbox>
                </v:shape>
              </w:pict>
            </w:r>
            <w:r w:rsidRPr="00CD0E71">
              <w:t xml:space="preserve">Ceiling/Space Effect, Table D14, Type 1 Ceiling.  </w:t>
            </w:r>
          </w:p>
        </w:tc>
        <w:tc>
          <w:tcPr>
            <w:tcW w:w="720" w:type="dxa"/>
            <w:tcBorders>
              <w:top w:val="nil"/>
            </w:tcBorders>
          </w:tcPr>
          <w:p w:rsidR="00ED7339" w:rsidRPr="00CD0E71" w:rsidRDefault="00ED7339" w:rsidP="00ED7339">
            <w:pPr>
              <w:spacing w:before="120" w:after="180" w:line="220" w:lineRule="exact"/>
              <w:jc w:val="center"/>
              <w:rPr>
                <w:sz w:val="20"/>
                <w:szCs w:val="20"/>
              </w:rPr>
            </w:pPr>
            <w:r w:rsidRPr="00CD0E71">
              <w:rPr>
                <w:sz w:val="20"/>
                <w:szCs w:val="20"/>
              </w:rPr>
              <w:t>-16</w:t>
            </w:r>
          </w:p>
        </w:tc>
        <w:tc>
          <w:tcPr>
            <w:tcW w:w="720" w:type="dxa"/>
            <w:tcBorders>
              <w:top w:val="nil"/>
            </w:tcBorders>
          </w:tcPr>
          <w:p w:rsidR="00ED7339" w:rsidRPr="00CD0E71" w:rsidRDefault="00ED7339" w:rsidP="00ED7339">
            <w:pPr>
              <w:spacing w:before="120" w:after="180" w:line="220" w:lineRule="exact"/>
              <w:jc w:val="center"/>
              <w:rPr>
                <w:sz w:val="20"/>
                <w:szCs w:val="20"/>
              </w:rPr>
            </w:pPr>
            <w:r w:rsidRPr="00CD0E71">
              <w:rPr>
                <w:sz w:val="20"/>
                <w:szCs w:val="20"/>
              </w:rPr>
              <w:t>-18</w:t>
            </w:r>
          </w:p>
        </w:tc>
        <w:tc>
          <w:tcPr>
            <w:tcW w:w="720" w:type="dxa"/>
            <w:tcBorders>
              <w:top w:val="nil"/>
            </w:tcBorders>
          </w:tcPr>
          <w:p w:rsidR="00ED7339" w:rsidRPr="00CD0E71" w:rsidRDefault="00ED7339" w:rsidP="00ED7339">
            <w:pPr>
              <w:spacing w:before="120" w:after="180" w:line="220" w:lineRule="exact"/>
              <w:jc w:val="center"/>
              <w:rPr>
                <w:sz w:val="20"/>
                <w:szCs w:val="20"/>
              </w:rPr>
            </w:pPr>
            <w:r w:rsidRPr="00CD0E71">
              <w:rPr>
                <w:sz w:val="20"/>
                <w:szCs w:val="20"/>
              </w:rPr>
              <w:t>-20</w:t>
            </w:r>
          </w:p>
        </w:tc>
        <w:tc>
          <w:tcPr>
            <w:tcW w:w="720" w:type="dxa"/>
            <w:tcBorders>
              <w:top w:val="nil"/>
            </w:tcBorders>
          </w:tcPr>
          <w:p w:rsidR="00ED7339" w:rsidRPr="00CD0E71" w:rsidRDefault="00ED7339" w:rsidP="00ED7339">
            <w:pPr>
              <w:spacing w:before="120" w:after="180" w:line="220" w:lineRule="exact"/>
              <w:jc w:val="center"/>
              <w:rPr>
                <w:sz w:val="20"/>
                <w:szCs w:val="20"/>
              </w:rPr>
            </w:pPr>
            <w:r w:rsidRPr="00CD0E71">
              <w:rPr>
                <w:sz w:val="20"/>
                <w:szCs w:val="20"/>
              </w:rPr>
              <w:t>-26</w:t>
            </w:r>
          </w:p>
        </w:tc>
        <w:tc>
          <w:tcPr>
            <w:tcW w:w="720" w:type="dxa"/>
            <w:tcBorders>
              <w:top w:val="nil"/>
            </w:tcBorders>
          </w:tcPr>
          <w:p w:rsidR="00ED7339" w:rsidRPr="00CD0E71" w:rsidRDefault="00ED7339" w:rsidP="00ED7339">
            <w:pPr>
              <w:spacing w:before="120" w:after="180" w:line="220" w:lineRule="exact"/>
              <w:jc w:val="center"/>
              <w:rPr>
                <w:sz w:val="20"/>
                <w:szCs w:val="20"/>
              </w:rPr>
            </w:pPr>
            <w:r w:rsidRPr="00CD0E71">
              <w:rPr>
                <w:sz w:val="20"/>
                <w:szCs w:val="20"/>
              </w:rPr>
              <w:t>-31</w:t>
            </w:r>
          </w:p>
        </w:tc>
        <w:tc>
          <w:tcPr>
            <w:tcW w:w="720" w:type="dxa"/>
            <w:tcBorders>
              <w:top w:val="nil"/>
            </w:tcBorders>
          </w:tcPr>
          <w:p w:rsidR="00ED7339" w:rsidRPr="00CD0E71" w:rsidRDefault="00ED7339" w:rsidP="00ED7339">
            <w:pPr>
              <w:spacing w:before="120" w:after="180" w:line="220" w:lineRule="exact"/>
              <w:jc w:val="center"/>
              <w:rPr>
                <w:sz w:val="20"/>
                <w:szCs w:val="20"/>
              </w:rPr>
            </w:pPr>
            <w:r w:rsidRPr="00CD0E71">
              <w:rPr>
                <w:sz w:val="20"/>
                <w:szCs w:val="20"/>
              </w:rPr>
              <w:t>-36</w:t>
            </w:r>
          </w:p>
        </w:tc>
      </w:tr>
      <w:tr w:rsidR="00ED7339" w:rsidRPr="00CD0E71" w:rsidTr="006D7A5F">
        <w:trPr>
          <w:jc w:val="center"/>
        </w:trPr>
        <w:tc>
          <w:tcPr>
            <w:tcW w:w="810" w:type="dxa"/>
            <w:tcBorders>
              <w:bottom w:val="single" w:sz="12" w:space="0" w:color="000000"/>
            </w:tcBorders>
          </w:tcPr>
          <w:p w:rsidR="00ED7339" w:rsidRPr="00CD0E71" w:rsidRDefault="00ED7339" w:rsidP="00ED7339">
            <w:pPr>
              <w:tabs>
                <w:tab w:val="left" w:pos="212"/>
                <w:tab w:val="left" w:pos="752"/>
              </w:tabs>
              <w:jc w:val="center"/>
              <w:rPr>
                <w:sz w:val="20"/>
                <w:szCs w:val="20"/>
              </w:rPr>
            </w:pPr>
          </w:p>
        </w:tc>
        <w:tc>
          <w:tcPr>
            <w:tcW w:w="4950" w:type="dxa"/>
            <w:tcBorders>
              <w:bottom w:val="single" w:sz="12" w:space="0" w:color="000000"/>
            </w:tcBorders>
          </w:tcPr>
          <w:p w:rsidR="00ED7339" w:rsidRDefault="00ED7339" w:rsidP="00ED7339">
            <w:pPr>
              <w:tabs>
                <w:tab w:val="left" w:pos="212"/>
                <w:tab w:val="left" w:pos="752"/>
              </w:tabs>
              <w:autoSpaceDE w:val="0"/>
              <w:autoSpaceDN w:val="0"/>
              <w:adjustRightInd w:val="0"/>
              <w:spacing w:before="60" w:after="60" w:line="283" w:lineRule="atLeast"/>
              <w:ind w:left="749" w:hanging="749"/>
              <w:rPr>
                <w:rFonts w:ascii="Arial" w:hAnsi="Arial"/>
                <w:sz w:val="20"/>
                <w:szCs w:val="20"/>
              </w:rPr>
            </w:pPr>
            <w:r w:rsidRPr="00C87468">
              <w:rPr>
                <w:position w:val="-16"/>
                <w:sz w:val="20"/>
                <w:szCs w:val="20"/>
              </w:rPr>
              <w:object w:dxaOrig="900" w:dyaOrig="810">
                <v:shape id="_x0000_i1670" type="#_x0000_t75" style="width:23.45pt;height:24.3pt" o:ole="">
                  <v:imagedata r:id="rId27" o:title="" croptop="-404f" cropbottom="-404f"/>
                </v:shape>
                <o:OLEObject Type="Embed" ProgID="Unknown" ShapeID="_x0000_i1670" DrawAspect="Content" ObjectID="_1361886686" r:id="rId29">
                  <o:FieldCodes>\* MERGEFORMAT</o:FieldCodes>
                </o:OLEObject>
              </w:object>
            </w:r>
            <w:r w:rsidRPr="00C87468">
              <w:rPr>
                <w:sz w:val="20"/>
                <w:szCs w:val="20"/>
              </w:rPr>
              <w:tab/>
              <w:t xml:space="preserve">Flexible duct </w:t>
            </w:r>
            <w:r w:rsidRPr="00E13222">
              <w:rPr>
                <w:strike/>
                <w:sz w:val="20"/>
                <w:szCs w:val="20"/>
              </w:rPr>
              <w:t>breakout</w:t>
            </w:r>
            <w:r w:rsidRPr="00E13222">
              <w:rPr>
                <w:sz w:val="20"/>
                <w:szCs w:val="20"/>
              </w:rPr>
              <w:t xml:space="preserve"> </w:t>
            </w:r>
            <w:r w:rsidRPr="00E13222">
              <w:rPr>
                <w:sz w:val="20"/>
                <w:szCs w:val="20"/>
                <w:highlight w:val="lightGray"/>
              </w:rPr>
              <w:t>transmission loss</w:t>
            </w:r>
            <w:r>
              <w:rPr>
                <w:sz w:val="20"/>
                <w:szCs w:val="20"/>
              </w:rPr>
              <w:t xml:space="preserve"> </w:t>
            </w:r>
            <w:r w:rsidRPr="00E13222">
              <w:rPr>
                <w:strike/>
                <w:sz w:val="20"/>
                <w:szCs w:val="20"/>
              </w:rPr>
              <w:t>path</w:t>
            </w:r>
            <w:r w:rsidRPr="00C87468">
              <w:rPr>
                <w:sz w:val="20"/>
                <w:szCs w:val="20"/>
              </w:rPr>
              <w:t xml:space="preserve"> </w:t>
            </w:r>
            <w:proofErr w:type="spellStart"/>
            <w:r w:rsidRPr="00C87468">
              <w:rPr>
                <w:sz w:val="20"/>
                <w:szCs w:val="20"/>
              </w:rPr>
              <w:t>L</w:t>
            </w:r>
            <w:r w:rsidRPr="00C87468">
              <w:rPr>
                <w:sz w:val="20"/>
                <w:szCs w:val="20"/>
                <w:vertAlign w:val="subscript"/>
              </w:rPr>
              <w:t>p</w:t>
            </w:r>
            <w:proofErr w:type="spellEnd"/>
            <w:r w:rsidRPr="00C87468">
              <w:rPr>
                <w:sz w:val="20"/>
                <w:szCs w:val="20"/>
              </w:rPr>
              <w:t xml:space="preserve"> at receiver location</w:t>
            </w:r>
          </w:p>
        </w:tc>
        <w:tc>
          <w:tcPr>
            <w:tcW w:w="720" w:type="dxa"/>
            <w:tcBorders>
              <w:bottom w:val="single" w:sz="12" w:space="0" w:color="000000"/>
            </w:tcBorders>
            <w:vAlign w:val="center"/>
          </w:tcPr>
          <w:p w:rsidR="00ED7339" w:rsidRPr="00C87468" w:rsidRDefault="00ED7339" w:rsidP="00ED7339">
            <w:pPr>
              <w:tabs>
                <w:tab w:val="left" w:pos="212"/>
                <w:tab w:val="left" w:pos="752"/>
              </w:tabs>
              <w:jc w:val="center"/>
              <w:rPr>
                <w:sz w:val="20"/>
                <w:szCs w:val="20"/>
              </w:rPr>
            </w:pPr>
            <w:r w:rsidRPr="00C87468">
              <w:rPr>
                <w:sz w:val="20"/>
                <w:szCs w:val="20"/>
              </w:rPr>
              <w:t>31</w:t>
            </w:r>
          </w:p>
        </w:tc>
        <w:tc>
          <w:tcPr>
            <w:tcW w:w="720" w:type="dxa"/>
            <w:tcBorders>
              <w:bottom w:val="single" w:sz="12" w:space="0" w:color="000000"/>
            </w:tcBorders>
            <w:vAlign w:val="center"/>
          </w:tcPr>
          <w:p w:rsidR="00ED7339" w:rsidRPr="00C87468" w:rsidRDefault="00ED7339" w:rsidP="00ED7339">
            <w:pPr>
              <w:tabs>
                <w:tab w:val="left" w:pos="212"/>
                <w:tab w:val="left" w:pos="752"/>
              </w:tabs>
              <w:jc w:val="center"/>
              <w:rPr>
                <w:sz w:val="20"/>
                <w:szCs w:val="20"/>
              </w:rPr>
            </w:pPr>
            <w:r w:rsidRPr="00C87468">
              <w:rPr>
                <w:sz w:val="20"/>
                <w:szCs w:val="20"/>
              </w:rPr>
              <w:t>22</w:t>
            </w:r>
          </w:p>
        </w:tc>
        <w:tc>
          <w:tcPr>
            <w:tcW w:w="720" w:type="dxa"/>
            <w:tcBorders>
              <w:bottom w:val="single" w:sz="12" w:space="0" w:color="000000"/>
            </w:tcBorders>
            <w:vAlign w:val="center"/>
          </w:tcPr>
          <w:p w:rsidR="00ED7339" w:rsidRPr="00C87468" w:rsidRDefault="00ED7339" w:rsidP="00ED7339">
            <w:pPr>
              <w:tabs>
                <w:tab w:val="left" w:pos="212"/>
                <w:tab w:val="left" w:pos="752"/>
              </w:tabs>
              <w:jc w:val="center"/>
              <w:rPr>
                <w:sz w:val="20"/>
                <w:szCs w:val="20"/>
              </w:rPr>
            </w:pPr>
            <w:r w:rsidRPr="00C87468">
              <w:rPr>
                <w:sz w:val="20"/>
                <w:szCs w:val="20"/>
              </w:rPr>
              <w:t>0</w:t>
            </w:r>
          </w:p>
        </w:tc>
        <w:tc>
          <w:tcPr>
            <w:tcW w:w="720" w:type="dxa"/>
            <w:tcBorders>
              <w:bottom w:val="single" w:sz="12" w:space="0" w:color="000000"/>
            </w:tcBorders>
            <w:vAlign w:val="center"/>
          </w:tcPr>
          <w:p w:rsidR="00ED7339" w:rsidRPr="00C87468" w:rsidRDefault="00ED7339" w:rsidP="00ED7339">
            <w:pPr>
              <w:tabs>
                <w:tab w:val="left" w:pos="212"/>
                <w:tab w:val="left" w:pos="752"/>
              </w:tabs>
              <w:jc w:val="center"/>
              <w:rPr>
                <w:sz w:val="20"/>
                <w:szCs w:val="20"/>
              </w:rPr>
            </w:pPr>
            <w:r w:rsidRPr="00C87468">
              <w:rPr>
                <w:sz w:val="20"/>
                <w:szCs w:val="20"/>
              </w:rPr>
              <w:t>*</w:t>
            </w:r>
          </w:p>
        </w:tc>
        <w:tc>
          <w:tcPr>
            <w:tcW w:w="720" w:type="dxa"/>
            <w:tcBorders>
              <w:bottom w:val="single" w:sz="12" w:space="0" w:color="000000"/>
            </w:tcBorders>
            <w:vAlign w:val="center"/>
          </w:tcPr>
          <w:p w:rsidR="00ED7339" w:rsidRPr="00C87468" w:rsidRDefault="00ED7339" w:rsidP="00ED7339">
            <w:pPr>
              <w:tabs>
                <w:tab w:val="left" w:pos="212"/>
                <w:tab w:val="left" w:pos="752"/>
              </w:tabs>
              <w:jc w:val="center"/>
              <w:rPr>
                <w:sz w:val="20"/>
                <w:szCs w:val="20"/>
              </w:rPr>
            </w:pPr>
            <w:r w:rsidRPr="00C87468">
              <w:rPr>
                <w:sz w:val="20"/>
                <w:szCs w:val="20"/>
              </w:rPr>
              <w:t>*</w:t>
            </w:r>
          </w:p>
        </w:tc>
        <w:tc>
          <w:tcPr>
            <w:tcW w:w="720" w:type="dxa"/>
            <w:tcBorders>
              <w:bottom w:val="single" w:sz="12" w:space="0" w:color="000000"/>
            </w:tcBorders>
            <w:vAlign w:val="center"/>
          </w:tcPr>
          <w:p w:rsidR="00ED7339" w:rsidRPr="00C87468" w:rsidRDefault="00ED7339" w:rsidP="00ED7339">
            <w:pPr>
              <w:tabs>
                <w:tab w:val="left" w:pos="212"/>
                <w:tab w:val="left" w:pos="752"/>
              </w:tabs>
              <w:jc w:val="center"/>
              <w:rPr>
                <w:sz w:val="20"/>
                <w:szCs w:val="20"/>
              </w:rPr>
            </w:pPr>
            <w:r w:rsidRPr="00C87468">
              <w:rPr>
                <w:sz w:val="20"/>
                <w:szCs w:val="20"/>
              </w:rPr>
              <w:t>*</w:t>
            </w:r>
          </w:p>
        </w:tc>
      </w:tr>
      <w:tr w:rsidR="00ED7339" w:rsidRPr="00CD0E71" w:rsidTr="006D7A5F">
        <w:trPr>
          <w:jc w:val="center"/>
        </w:trPr>
        <w:tc>
          <w:tcPr>
            <w:tcW w:w="810" w:type="dxa"/>
            <w:tcBorders>
              <w:bottom w:val="nil"/>
            </w:tcBorders>
          </w:tcPr>
          <w:p w:rsidR="00ED7339" w:rsidRPr="00CD0E71" w:rsidRDefault="00ED7339" w:rsidP="00ED7339">
            <w:pPr>
              <w:tabs>
                <w:tab w:val="left" w:pos="212"/>
                <w:tab w:val="left" w:pos="752"/>
              </w:tabs>
              <w:jc w:val="center"/>
              <w:rPr>
                <w:sz w:val="20"/>
                <w:szCs w:val="20"/>
              </w:rPr>
            </w:pPr>
            <w:r w:rsidRPr="00CD0E71">
              <w:rPr>
                <w:sz w:val="20"/>
                <w:szCs w:val="20"/>
              </w:rPr>
              <w:object w:dxaOrig="900" w:dyaOrig="810">
                <v:shape id="_x0000_i1671" type="#_x0000_t75" style="width:23.45pt;height:24.3pt" o:ole="">
                  <v:imagedata r:id="rId30" o:title="" croptop="-404f" cropbottom="-404f"/>
                </v:shape>
                <o:OLEObject Type="Embed" ProgID="Unknown" ShapeID="_x0000_i1671" DrawAspect="Content" ObjectID="_1361886687" r:id="rId31">
                  <o:FieldCodes>\* MERGEFORMAT</o:FieldCodes>
                </o:OLEObject>
              </w:object>
            </w:r>
          </w:p>
        </w:tc>
        <w:tc>
          <w:tcPr>
            <w:tcW w:w="4950" w:type="dxa"/>
            <w:tcBorders>
              <w:bottom w:val="nil"/>
            </w:tcBorders>
          </w:tcPr>
          <w:p w:rsidR="00ED7339" w:rsidRPr="00CD0E71" w:rsidRDefault="00ED7339" w:rsidP="00ED7339">
            <w:pPr>
              <w:tabs>
                <w:tab w:val="left" w:pos="212"/>
                <w:tab w:val="left" w:pos="752"/>
              </w:tabs>
              <w:spacing w:before="120" w:after="120"/>
              <w:rPr>
                <w:b/>
                <w:bCs/>
                <w:sz w:val="20"/>
                <w:szCs w:val="20"/>
              </w:rPr>
            </w:pPr>
            <w:r w:rsidRPr="00CD0E71">
              <w:rPr>
                <w:rStyle w:val="StyleArial10ptBold"/>
                <w:szCs w:val="20"/>
              </w:rPr>
              <w:t>Discharge Path</w:t>
            </w: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pStyle w:val="Tableindent"/>
              <w:spacing w:before="120" w:after="100" w:line="240" w:lineRule="exact"/>
              <w:ind w:left="749" w:hanging="749"/>
            </w:pPr>
            <w:r w:rsidRPr="00E13222">
              <w:rPr>
                <w:noProof/>
                <w:snapToGrid/>
                <w:position w:val="-8"/>
              </w:rPr>
              <w:pict>
                <v:oval id="_x0000_s1686" style="position:absolute;left:0;text-align:left;margin-left:4.15pt;margin-top:.85pt;width:19.9pt;height:17pt;z-index:251681792;mso-position-horizontal-relative:text;mso-position-vertical-relative:text">
                  <v:textbox style="mso-next-textbox:#_x0000_s1686;mso-fit-shape-to-text:t" inset="0,0,0,0">
                    <w:txbxContent>
                      <w:p w:rsidR="00FB16DF" w:rsidRPr="00E8630B" w:rsidRDefault="00FB16DF" w:rsidP="00ED7339">
                        <w:pPr>
                          <w:jc w:val="center"/>
                          <w:rPr>
                            <w:position w:val="-6"/>
                            <w:sz w:val="20"/>
                            <w:szCs w:val="20"/>
                          </w:rPr>
                        </w:pPr>
                        <w:r>
                          <w:rPr>
                            <w:position w:val="-6"/>
                            <w:sz w:val="20"/>
                            <w:szCs w:val="20"/>
                          </w:rPr>
                          <w:t>D</w:t>
                        </w:r>
                        <w:r w:rsidRPr="00776876">
                          <w:rPr>
                            <w:position w:val="-6"/>
                            <w:sz w:val="20"/>
                            <w:szCs w:val="20"/>
                            <w:vertAlign w:val="subscript"/>
                          </w:rPr>
                          <w:t>1</w:t>
                        </w:r>
                      </w:p>
                    </w:txbxContent>
                  </v:textbox>
                </v:oval>
              </w:pict>
            </w:r>
            <w:r w:rsidRPr="00CD0E71">
              <w:tab/>
            </w:r>
            <w:r w:rsidRPr="00CD0E71">
              <w:tab/>
              <w:t xml:space="preserve">Terminal discharge </w:t>
            </w:r>
            <w:proofErr w:type="spellStart"/>
            <w:r w:rsidRPr="00CD0E71">
              <w:t>L</w:t>
            </w:r>
            <w:r w:rsidRPr="00CD0E71">
              <w:rPr>
                <w:vertAlign w:val="subscript"/>
              </w:rPr>
              <w:t>w</w:t>
            </w:r>
            <w:proofErr w:type="spellEnd"/>
            <w:r w:rsidRPr="00CD0E71">
              <w:t xml:space="preserve"> (from mfr’s data, Table 5)</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66</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65</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62</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62</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62</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60</w:t>
            </w: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pStyle w:val="Tableindent"/>
              <w:spacing w:before="180" w:after="120" w:line="220" w:lineRule="exact"/>
              <w:ind w:left="749" w:hanging="749"/>
            </w:pPr>
            <w:r w:rsidRPr="00E13222">
              <w:rPr>
                <w:noProof/>
                <w:snapToGrid/>
                <w:position w:val="-16"/>
              </w:rPr>
              <w:pict>
                <v:shape id="_x0000_s1685" type="#_x0000_t110" style="position:absolute;left:0;text-align:left;margin-left:4.7pt;margin-top:.55pt;width:16pt;height:23.6pt;z-index:251680768;mso-position-horizontal-relative:text;mso-position-vertical-relative:text">
                  <v:textbox style="mso-next-textbox:#_x0000_s1685" inset="0,0,0,0">
                    <w:txbxContent>
                      <w:p w:rsidR="00FB16DF" w:rsidRPr="00E44C5E" w:rsidRDefault="00FB16DF" w:rsidP="00ED7339">
                        <w:pPr>
                          <w:spacing w:line="200" w:lineRule="exact"/>
                          <w:jc w:val="center"/>
                          <w:rPr>
                            <w:sz w:val="20"/>
                            <w:szCs w:val="20"/>
                          </w:rPr>
                        </w:pPr>
                        <w:r w:rsidRPr="00E44C5E">
                          <w:rPr>
                            <w:sz w:val="20"/>
                            <w:szCs w:val="20"/>
                          </w:rPr>
                          <w:t>E</w:t>
                        </w:r>
                      </w:p>
                    </w:txbxContent>
                  </v:textbox>
                </v:shape>
              </w:pict>
            </w:r>
            <w:r w:rsidRPr="00E13222">
              <w:rPr>
                <w:position w:val="-16"/>
              </w:rPr>
            </w:r>
            <w:r w:rsidRPr="00E13222">
              <w:rPr>
                <w:position w:val="-16"/>
              </w:rPr>
              <w:pict>
                <v:group id="_x0000_s1669" editas="canvas" style="width:18.15pt;height:28.35pt;mso-position-horizontal-relative:char;mso-position-vertical-relative:line" coordorigin="1949,12017" coordsize="363,567">
                  <o:lock v:ext="edit" aspectratio="t"/>
                  <v:shape id="_x0000_s1670" type="#_x0000_t75" style="position:absolute;left:1949;top:12017;width:363;height:567" o:preferrelative="f">
                    <v:fill o:detectmouseclick="t"/>
                    <v:path o:extrusionok="t" o:connecttype="none"/>
                    <o:lock v:ext="edit" text="t"/>
                  </v:shape>
                  <w10:wrap type="none"/>
                  <w10:anchorlock/>
                </v:group>
              </w:pict>
            </w:r>
            <w:r w:rsidRPr="00CD0E71">
              <w:tab/>
              <w:t>Environmental Adjustment Factor (6.2)</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-2</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-1</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0</w:t>
            </w: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pStyle w:val="Tableindent2"/>
              <w:spacing w:before="100" w:after="100"/>
            </w:pPr>
            <w:r w:rsidRPr="00E13222">
              <w:rPr>
                <w:noProof/>
                <w:snapToGrid/>
                <w:position w:val="-48"/>
              </w:rPr>
              <w:pict>
                <v:shape id="_x0000_s1680" type="#_x0000_t128" style="position:absolute;left:0;text-align:left;margin-left:.9pt;margin-top:7.05pt;width:28pt;height:20.7pt;z-index:251675648;mso-position-horizontal-relative:text;mso-position-vertical-relative:text">
                  <v:textbox style="mso-next-textbox:#_x0000_s1680;mso-fit-shape-to-text:t" inset="0,0,0,0">
                    <w:txbxContent>
                      <w:p w:rsidR="00FB16DF" w:rsidRPr="00D2720D" w:rsidRDefault="00FB16DF" w:rsidP="00ED7339">
                        <w:pPr>
                          <w:spacing w:line="200" w:lineRule="exact"/>
                          <w:jc w:val="center"/>
                          <w:rPr>
                            <w:sz w:val="16"/>
                            <w:szCs w:val="16"/>
                          </w:rPr>
                        </w:pPr>
                        <w:r>
                          <w:rPr>
                            <w:sz w:val="16"/>
                            <w:szCs w:val="16"/>
                          </w:rPr>
                          <w:t>I</w:t>
                        </w:r>
                        <w:r w:rsidRPr="00D2720D">
                          <w:rPr>
                            <w:sz w:val="16"/>
                            <w:szCs w:val="16"/>
                            <w:vertAlign w:val="subscript"/>
                          </w:rPr>
                          <w:t>1</w:t>
                        </w:r>
                      </w:p>
                    </w:txbxContent>
                  </v:textbox>
                </v:shape>
              </w:pict>
            </w:r>
            <w:r w:rsidRPr="00CD0E71">
              <w:tab/>
            </w:r>
            <w:r w:rsidRPr="00CD0E71">
              <w:tab/>
              <w:t>10 ft [3 m] lined rectangular duct, 12 in x 12 in [300 mm x 300 mm], 1.0 in [25 mm] fiberglass (D1.3.2) (see Note 2)</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-2</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-6</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-16</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-40</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-40</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-5</w:t>
            </w: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pStyle w:val="Tableindent2"/>
              <w:spacing w:before="100" w:after="100"/>
            </w:pPr>
            <w:r w:rsidRPr="00E13222">
              <w:rPr>
                <w:noProof/>
                <w:snapToGrid/>
                <w:position w:val="-48"/>
              </w:rPr>
              <w:pict>
                <v:shape id="_x0000_s1687" type="#_x0000_t128" style="position:absolute;left:0;text-align:left;margin-left:.95pt;margin-top:4.55pt;width:28pt;height:20.7pt;z-index:251682816;mso-position-horizontal-relative:text;mso-position-vertical-relative:text">
                  <v:textbox style="mso-next-textbox:#_x0000_s1687;mso-fit-shape-to-text:t" inset="0,0,0,0">
                    <w:txbxContent>
                      <w:p w:rsidR="00FB16DF" w:rsidRPr="00D2720D" w:rsidRDefault="00FB16DF" w:rsidP="00ED7339">
                        <w:pPr>
                          <w:spacing w:line="200" w:lineRule="exact"/>
                          <w:jc w:val="center"/>
                          <w:rPr>
                            <w:sz w:val="16"/>
                            <w:szCs w:val="16"/>
                          </w:rPr>
                        </w:pPr>
                        <w:r>
                          <w:rPr>
                            <w:sz w:val="16"/>
                            <w:szCs w:val="16"/>
                          </w:rPr>
                          <w:t>T</w:t>
                        </w:r>
                      </w:p>
                    </w:txbxContent>
                  </v:textbox>
                </v:shape>
              </w:pict>
            </w:r>
            <w:r>
              <w:tab/>
            </w:r>
            <w:r w:rsidRPr="00CD0E71">
              <w:tab/>
              <w:t>Rectangular Tee attenuation entering branch duct (D1.4.4)</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-1</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-5</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-7</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-5</w:t>
            </w:r>
          </w:p>
        </w:tc>
      </w:tr>
      <w:tr w:rsidR="00ED7339" w:rsidRPr="00CD0E71" w:rsidTr="006D7A5F">
        <w:trPr>
          <w:jc w:val="center"/>
        </w:trPr>
        <w:tc>
          <w:tcPr>
            <w:tcW w:w="810" w:type="dxa"/>
            <w:tcBorders>
              <w:top w:val="nil"/>
              <w:bottom w:val="single" w:sz="12" w:space="0" w:color="auto"/>
            </w:tcBorders>
          </w:tcPr>
          <w:p w:rsidR="00ED7339" w:rsidRPr="00CD0E71" w:rsidRDefault="00ED7339" w:rsidP="00ED7339">
            <w:pPr>
              <w:rPr>
                <w:sz w:val="20"/>
                <w:szCs w:val="20"/>
              </w:rPr>
            </w:pPr>
          </w:p>
        </w:tc>
        <w:tc>
          <w:tcPr>
            <w:tcW w:w="4950" w:type="dxa"/>
            <w:tcBorders>
              <w:top w:val="nil"/>
              <w:bottom w:val="single" w:sz="12" w:space="0" w:color="auto"/>
            </w:tcBorders>
          </w:tcPr>
          <w:p w:rsidR="00ED7339" w:rsidRPr="00CD0E71" w:rsidRDefault="00ED7339" w:rsidP="00ED7339">
            <w:pPr>
              <w:pStyle w:val="Tableindent2"/>
              <w:spacing w:before="0" w:after="240" w:line="240" w:lineRule="auto"/>
            </w:pPr>
            <w:r w:rsidRPr="00E13222">
              <w:rPr>
                <w:noProof/>
                <w:snapToGrid/>
                <w:position w:val="-48"/>
              </w:rPr>
              <w:pict>
                <v:shape id="_x0000_s1688" type="#_x0000_t128" style="position:absolute;left:0;text-align:left;margin-left:.95pt;margin-top:-1.85pt;width:28pt;height:20.7pt;z-index:251683840;mso-position-horizontal-relative:text;mso-position-vertical-relative:text">
                  <v:textbox style="mso-next-textbox:#_x0000_s1688;mso-fit-shape-to-text:t" inset="0,0,0,0">
                    <w:txbxContent>
                      <w:p w:rsidR="00FB16DF" w:rsidRPr="00D2720D" w:rsidRDefault="00FB16DF" w:rsidP="00ED7339">
                        <w:pPr>
                          <w:spacing w:line="200" w:lineRule="exact"/>
                          <w:jc w:val="center"/>
                          <w:rPr>
                            <w:sz w:val="16"/>
                            <w:szCs w:val="16"/>
                          </w:rPr>
                        </w:pPr>
                        <w:r>
                          <w:rPr>
                            <w:sz w:val="16"/>
                            <w:szCs w:val="16"/>
                          </w:rPr>
                          <w:t>F</w:t>
                        </w:r>
                      </w:p>
                    </w:txbxContent>
                  </v:textbox>
                </v:shape>
              </w:pict>
            </w:r>
            <w:r>
              <w:tab/>
            </w:r>
            <w:r w:rsidRPr="00CD0E71">
              <w:tab/>
              <w:t>Branch Power Division , 50% split (D1.1)</w:t>
            </w:r>
          </w:p>
        </w:tc>
        <w:tc>
          <w:tcPr>
            <w:tcW w:w="720" w:type="dxa"/>
            <w:tcBorders>
              <w:top w:val="nil"/>
              <w:bottom w:val="single" w:sz="12" w:space="0" w:color="auto"/>
            </w:tcBorders>
          </w:tcPr>
          <w:p w:rsidR="00ED7339" w:rsidRPr="00CD0E71" w:rsidRDefault="00ED7339" w:rsidP="00ED7339">
            <w:pPr>
              <w:spacing w:before="100" w:after="100" w:line="220" w:lineRule="exact"/>
              <w:jc w:val="center"/>
              <w:rPr>
                <w:sz w:val="20"/>
                <w:szCs w:val="20"/>
              </w:rPr>
            </w:pPr>
            <w:r w:rsidRPr="00CD0E71">
              <w:rPr>
                <w:sz w:val="20"/>
                <w:szCs w:val="20"/>
              </w:rPr>
              <w:t>-3</w:t>
            </w:r>
          </w:p>
        </w:tc>
        <w:tc>
          <w:tcPr>
            <w:tcW w:w="720" w:type="dxa"/>
            <w:tcBorders>
              <w:top w:val="nil"/>
              <w:bottom w:val="single" w:sz="12" w:space="0" w:color="auto"/>
            </w:tcBorders>
          </w:tcPr>
          <w:p w:rsidR="00ED7339" w:rsidRPr="00CD0E71" w:rsidRDefault="00ED7339" w:rsidP="00ED7339">
            <w:pPr>
              <w:spacing w:before="100" w:after="100" w:line="220" w:lineRule="exact"/>
              <w:jc w:val="center"/>
              <w:rPr>
                <w:sz w:val="20"/>
                <w:szCs w:val="20"/>
              </w:rPr>
            </w:pPr>
            <w:r w:rsidRPr="00CD0E71">
              <w:rPr>
                <w:sz w:val="20"/>
                <w:szCs w:val="20"/>
              </w:rPr>
              <w:t>-3</w:t>
            </w:r>
          </w:p>
        </w:tc>
        <w:tc>
          <w:tcPr>
            <w:tcW w:w="720" w:type="dxa"/>
            <w:tcBorders>
              <w:top w:val="nil"/>
              <w:bottom w:val="single" w:sz="12" w:space="0" w:color="auto"/>
            </w:tcBorders>
          </w:tcPr>
          <w:p w:rsidR="00ED7339" w:rsidRPr="00CD0E71" w:rsidRDefault="00ED7339" w:rsidP="00ED7339">
            <w:pPr>
              <w:spacing w:before="100" w:after="100" w:line="220" w:lineRule="exact"/>
              <w:jc w:val="center"/>
              <w:rPr>
                <w:sz w:val="20"/>
                <w:szCs w:val="20"/>
              </w:rPr>
            </w:pPr>
            <w:r w:rsidRPr="00CD0E71">
              <w:rPr>
                <w:sz w:val="20"/>
                <w:szCs w:val="20"/>
              </w:rPr>
              <w:t>-3</w:t>
            </w:r>
          </w:p>
        </w:tc>
        <w:tc>
          <w:tcPr>
            <w:tcW w:w="720" w:type="dxa"/>
            <w:tcBorders>
              <w:top w:val="nil"/>
              <w:bottom w:val="single" w:sz="12" w:space="0" w:color="auto"/>
            </w:tcBorders>
          </w:tcPr>
          <w:p w:rsidR="00ED7339" w:rsidRPr="00CD0E71" w:rsidRDefault="00ED7339" w:rsidP="00ED7339">
            <w:pPr>
              <w:spacing w:before="100" w:after="100" w:line="220" w:lineRule="exact"/>
              <w:jc w:val="center"/>
              <w:rPr>
                <w:sz w:val="20"/>
                <w:szCs w:val="20"/>
              </w:rPr>
            </w:pPr>
            <w:r w:rsidRPr="00CD0E71">
              <w:rPr>
                <w:sz w:val="20"/>
                <w:szCs w:val="20"/>
              </w:rPr>
              <w:t>-3</w:t>
            </w:r>
          </w:p>
        </w:tc>
        <w:tc>
          <w:tcPr>
            <w:tcW w:w="720" w:type="dxa"/>
            <w:tcBorders>
              <w:top w:val="nil"/>
              <w:bottom w:val="single" w:sz="12" w:space="0" w:color="auto"/>
            </w:tcBorders>
          </w:tcPr>
          <w:p w:rsidR="00ED7339" w:rsidRPr="00CD0E71" w:rsidRDefault="00ED7339" w:rsidP="00ED7339">
            <w:pPr>
              <w:spacing w:before="100" w:after="100" w:line="220" w:lineRule="exact"/>
              <w:jc w:val="center"/>
              <w:rPr>
                <w:sz w:val="20"/>
                <w:szCs w:val="20"/>
              </w:rPr>
            </w:pPr>
            <w:r w:rsidRPr="00CD0E71">
              <w:rPr>
                <w:sz w:val="20"/>
                <w:szCs w:val="20"/>
              </w:rPr>
              <w:t>-3</w:t>
            </w:r>
          </w:p>
        </w:tc>
        <w:tc>
          <w:tcPr>
            <w:tcW w:w="720" w:type="dxa"/>
            <w:tcBorders>
              <w:top w:val="nil"/>
              <w:bottom w:val="single" w:sz="12" w:space="0" w:color="auto"/>
            </w:tcBorders>
          </w:tcPr>
          <w:p w:rsidR="00ED7339" w:rsidRPr="00CD0E71" w:rsidRDefault="00ED7339" w:rsidP="00ED7339">
            <w:pPr>
              <w:spacing w:before="100" w:after="100" w:line="220" w:lineRule="exact"/>
              <w:jc w:val="center"/>
              <w:rPr>
                <w:sz w:val="20"/>
                <w:szCs w:val="20"/>
              </w:rPr>
            </w:pPr>
            <w:r w:rsidRPr="00CD0E71">
              <w:rPr>
                <w:sz w:val="20"/>
                <w:szCs w:val="20"/>
              </w:rPr>
              <w:t>-3</w:t>
            </w: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r>
              <w:rPr>
                <w:noProof/>
                <w:sz w:val="20"/>
                <w:szCs w:val="20"/>
              </w:rPr>
              <w:pict>
                <v:shapetype id="_x0000_t32" coordsize="21600,21600" o:spt="32" o:oned="t" path="m,l21600,21600e" filled="f">
                  <v:path arrowok="t" fillok="f" o:connecttype="none"/>
                  <o:lock v:ext="edit" shapetype="t"/>
                </v:shapetype>
                <v:shape id="_x0000_s1695" type="#_x0000_t32" style="position:absolute;margin-left:-3.05pt;margin-top:25.25pt;width:7in;height:0;z-index:251691008;mso-position-horizontal-relative:text;mso-position-vertical-relative:text" o:connectortype="straight" strokeweight="1.5pt"/>
              </w:pict>
            </w:r>
          </w:p>
        </w:tc>
        <w:tc>
          <w:tcPr>
            <w:tcW w:w="4950" w:type="dxa"/>
            <w:tcBorders>
              <w:top w:val="nil"/>
              <w:bottom w:val="nil"/>
            </w:tcBorders>
          </w:tcPr>
          <w:p w:rsidR="00ED7339" w:rsidRDefault="00ED7339" w:rsidP="00ED7339">
            <w:pPr>
              <w:pStyle w:val="Tableindent2"/>
              <w:spacing w:before="100" w:after="100"/>
              <w:jc w:val="center"/>
              <w:rPr>
                <w:noProof/>
                <w:snapToGrid/>
                <w:position w:val="-52"/>
              </w:rPr>
            </w:pPr>
            <w:r>
              <w:t xml:space="preserve">      </w:t>
            </w:r>
            <w:r w:rsidRPr="00CD0E71">
              <w:t>5.0 ft [1.5 m] unlined rectangular duct (D1.3)</w:t>
            </w:r>
            <w:r>
              <w:rPr>
                <w:noProof/>
                <w:snapToGrid/>
                <w:position w:val="-52"/>
              </w:rPr>
              <w:pict>
                <v:shape id="_x0000_s1694" type="#_x0000_t128" style="position:absolute;left:0;text-align:left;margin-left:0;margin-top:3.05pt;width:28pt;height:20.7pt;z-index:251689984;mso-position-horizontal-relative:text;mso-position-vertical-relative:text">
                  <v:textbox style="mso-next-textbox:#_x0000_s1694;mso-fit-shape-to-text:t" inset="0,0,0,0">
                    <w:txbxContent>
                      <w:p w:rsidR="00FB16DF" w:rsidRPr="00D2720D" w:rsidRDefault="00FB16DF" w:rsidP="00ED7339">
                        <w:pPr>
                          <w:spacing w:line="200" w:lineRule="exact"/>
                          <w:jc w:val="center"/>
                          <w:rPr>
                            <w:sz w:val="16"/>
                            <w:szCs w:val="16"/>
                          </w:rPr>
                        </w:pPr>
                        <w:r>
                          <w:rPr>
                            <w:sz w:val="16"/>
                            <w:szCs w:val="16"/>
                          </w:rPr>
                          <w:t>I</w:t>
                        </w:r>
                        <w:r>
                          <w:rPr>
                            <w:sz w:val="16"/>
                            <w:szCs w:val="16"/>
                            <w:vertAlign w:val="subscript"/>
                          </w:rPr>
                          <w:t>2</w:t>
                        </w:r>
                      </w:p>
                    </w:txbxContent>
                  </v:textbox>
                </v:shape>
              </w:pic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0</w:t>
            </w: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pStyle w:val="Tableindent2"/>
              <w:spacing w:before="100" w:after="100"/>
            </w:pPr>
            <w:r w:rsidRPr="00E13222">
              <w:rPr>
                <w:noProof/>
                <w:snapToGrid/>
                <w:position w:val="-52"/>
              </w:rPr>
              <w:pict>
                <v:shape id="_x0000_s1689" type="#_x0000_t128" style="position:absolute;left:0;text-align:left;margin-left:0;margin-top:6.85pt;width:28pt;height:20.7pt;z-index:251684864;mso-position-horizontal-relative:text;mso-position-vertical-relative:text">
                  <v:textbox style="mso-next-textbox:#_x0000_s1689;mso-fit-shape-to-text:t" inset="0,0,0,0">
                    <w:txbxContent>
                      <w:p w:rsidR="00FB16DF" w:rsidRPr="00D2720D" w:rsidRDefault="00FB16DF" w:rsidP="00ED7339">
                        <w:pPr>
                          <w:spacing w:line="200" w:lineRule="exact"/>
                          <w:jc w:val="center"/>
                          <w:rPr>
                            <w:sz w:val="16"/>
                            <w:szCs w:val="16"/>
                          </w:rPr>
                        </w:pPr>
                        <w:r>
                          <w:rPr>
                            <w:sz w:val="16"/>
                            <w:szCs w:val="16"/>
                          </w:rPr>
                          <w:t>I</w:t>
                        </w:r>
                        <w:r>
                          <w:rPr>
                            <w:sz w:val="16"/>
                            <w:szCs w:val="16"/>
                            <w:vertAlign w:val="subscript"/>
                          </w:rPr>
                          <w:t>3</w:t>
                        </w:r>
                      </w:p>
                    </w:txbxContent>
                  </v:textbox>
                </v:shape>
              </w:pict>
            </w:r>
            <w:r w:rsidRPr="00CD0E71">
              <w:tab/>
            </w:r>
            <w:r w:rsidRPr="00CD0E71">
              <w:tab/>
              <w:t>5.0 ft [1.5 m] lined, 8 in [200 mm] diameter non-metallic flexible duct (D1.3.3)</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w:t>
            </w:r>
            <w:r>
              <w:rPr>
                <w:sz w:val="20"/>
                <w:szCs w:val="20"/>
              </w:rPr>
              <w:t>5</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-10</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-18</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w:t>
            </w:r>
            <w:r>
              <w:rPr>
                <w:sz w:val="20"/>
                <w:szCs w:val="20"/>
              </w:rPr>
              <w:t>19</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-21</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-12</w:t>
            </w: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pStyle w:val="Tableindent2"/>
              <w:spacing w:before="100" w:after="100"/>
            </w:pPr>
            <w:r w:rsidRPr="00E13222">
              <w:rPr>
                <w:noProof/>
                <w:snapToGrid/>
                <w:position w:val="-48"/>
              </w:rPr>
              <w:pict>
                <v:shape id="_x0000_s1690" type="#_x0000_t128" style="position:absolute;left:0;text-align:left;margin-left:0;margin-top:5.75pt;width:28pt;height:20.7pt;z-index:251685888;mso-position-horizontal-relative:text;mso-position-vertical-relative:text">
                  <v:textbox style="mso-next-textbox:#_x0000_s1690;mso-fit-shape-to-text:t" inset="0,0,0,0">
                    <w:txbxContent>
                      <w:p w:rsidR="00FB16DF" w:rsidRPr="00D2720D" w:rsidRDefault="00FB16DF" w:rsidP="00ED7339">
                        <w:pPr>
                          <w:spacing w:line="200" w:lineRule="exact"/>
                          <w:jc w:val="center"/>
                          <w:rPr>
                            <w:sz w:val="16"/>
                            <w:szCs w:val="16"/>
                          </w:rPr>
                        </w:pPr>
                        <w:r>
                          <w:rPr>
                            <w:sz w:val="16"/>
                            <w:szCs w:val="16"/>
                          </w:rPr>
                          <w:t>R</w:t>
                        </w:r>
                      </w:p>
                    </w:txbxContent>
                  </v:textbox>
                </v:shape>
              </w:pict>
            </w:r>
            <w:r w:rsidRPr="00CD0E71">
              <w:tab/>
            </w:r>
            <w:r w:rsidRPr="00CD0E71">
              <w:tab/>
              <w:t>End reflection  Factor, 8.0 in [200 mm] diameter (D1.5)</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Pr>
                <w:sz w:val="20"/>
                <w:szCs w:val="20"/>
              </w:rPr>
              <w:t>-10</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-5</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-2</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Pr>
                <w:sz w:val="20"/>
                <w:szCs w:val="20"/>
              </w:rPr>
              <w:t>-1</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00" w:after="100" w:line="220" w:lineRule="exact"/>
              <w:jc w:val="center"/>
              <w:rPr>
                <w:sz w:val="20"/>
                <w:szCs w:val="20"/>
              </w:rPr>
            </w:pPr>
            <w:r w:rsidRPr="00CD0E71">
              <w:rPr>
                <w:sz w:val="20"/>
                <w:szCs w:val="20"/>
              </w:rPr>
              <w:t>0</w:t>
            </w:r>
          </w:p>
        </w:tc>
      </w:tr>
      <w:tr w:rsidR="00ED7339" w:rsidRPr="00CD0E71" w:rsidTr="006D7A5F">
        <w:trPr>
          <w:jc w:val="center"/>
        </w:trPr>
        <w:tc>
          <w:tcPr>
            <w:tcW w:w="810" w:type="dxa"/>
            <w:tcBorders>
              <w:top w:val="nil"/>
            </w:tcBorders>
          </w:tcPr>
          <w:p w:rsidR="00ED7339" w:rsidRPr="00CD0E71" w:rsidRDefault="00ED7339" w:rsidP="00ED7339">
            <w:pPr>
              <w:rPr>
                <w:sz w:val="20"/>
                <w:szCs w:val="20"/>
              </w:rPr>
            </w:pPr>
          </w:p>
        </w:tc>
        <w:tc>
          <w:tcPr>
            <w:tcW w:w="4950" w:type="dxa"/>
            <w:tcBorders>
              <w:top w:val="nil"/>
            </w:tcBorders>
          </w:tcPr>
          <w:p w:rsidR="00ED7339" w:rsidRPr="00CD0E71" w:rsidRDefault="00ED7339" w:rsidP="00ED7339">
            <w:pPr>
              <w:pStyle w:val="Tableindent2"/>
              <w:spacing w:before="100" w:after="100"/>
            </w:pPr>
            <w:r w:rsidRPr="00E13222">
              <w:rPr>
                <w:noProof/>
                <w:snapToGrid/>
                <w:position w:val="-48"/>
              </w:rPr>
              <w:pict>
                <v:shape id="_x0000_s1691" type="#_x0000_t128" style="position:absolute;left:0;text-align:left;margin-left:0;margin-top:5.2pt;width:28pt;height:20.7pt;z-index:251686912;mso-position-horizontal-relative:text;mso-position-vertical-relative:text">
                  <v:textbox style="mso-next-textbox:#_x0000_s1691;mso-fit-shape-to-text:t" inset="0,0,0,0">
                    <w:txbxContent>
                      <w:p w:rsidR="00FB16DF" w:rsidRPr="00D2720D" w:rsidRDefault="00FB16DF" w:rsidP="00ED7339">
                        <w:pPr>
                          <w:spacing w:line="200" w:lineRule="exact"/>
                          <w:jc w:val="center"/>
                          <w:rPr>
                            <w:sz w:val="16"/>
                            <w:szCs w:val="16"/>
                          </w:rPr>
                        </w:pPr>
                        <w:r>
                          <w:rPr>
                            <w:sz w:val="16"/>
                            <w:szCs w:val="16"/>
                          </w:rPr>
                          <w:t>S</w:t>
                        </w:r>
                      </w:p>
                    </w:txbxContent>
                  </v:textbox>
                </v:shape>
              </w:pict>
            </w:r>
            <w:r w:rsidRPr="00CD0E71">
              <w:tab/>
            </w:r>
            <w:r w:rsidRPr="00CD0E71">
              <w:tab/>
              <w:t>Space Effect  (5.0 ft [1.5 m], 2400 cu ft [67 m</w:t>
            </w:r>
            <w:r w:rsidRPr="00CD0E71">
              <w:rPr>
                <w:vertAlign w:val="superscript"/>
              </w:rPr>
              <w:t>3</w:t>
            </w:r>
            <w:r w:rsidRPr="00CD0E71">
              <w:t>] room, Table D15)</w:t>
            </w:r>
          </w:p>
        </w:tc>
        <w:tc>
          <w:tcPr>
            <w:tcW w:w="720" w:type="dxa"/>
            <w:tcBorders>
              <w:top w:val="nil"/>
            </w:tcBorders>
          </w:tcPr>
          <w:p w:rsidR="00ED7339" w:rsidRPr="00CD0E71" w:rsidRDefault="00ED7339" w:rsidP="00ED7339">
            <w:pPr>
              <w:spacing w:before="100" w:after="100" w:line="220" w:lineRule="exact"/>
              <w:jc w:val="center"/>
              <w:rPr>
                <w:sz w:val="20"/>
                <w:szCs w:val="20"/>
              </w:rPr>
            </w:pPr>
            <w:r w:rsidRPr="00CD0E71">
              <w:rPr>
                <w:sz w:val="20"/>
                <w:szCs w:val="20"/>
              </w:rPr>
              <w:t>-5</w:t>
            </w:r>
          </w:p>
        </w:tc>
        <w:tc>
          <w:tcPr>
            <w:tcW w:w="720" w:type="dxa"/>
            <w:tcBorders>
              <w:top w:val="nil"/>
            </w:tcBorders>
          </w:tcPr>
          <w:p w:rsidR="00ED7339" w:rsidRPr="00CD0E71" w:rsidRDefault="00ED7339" w:rsidP="00ED7339">
            <w:pPr>
              <w:spacing w:before="100" w:after="100" w:line="220" w:lineRule="exact"/>
              <w:jc w:val="center"/>
              <w:rPr>
                <w:sz w:val="20"/>
                <w:szCs w:val="20"/>
              </w:rPr>
            </w:pPr>
            <w:r w:rsidRPr="00CD0E71">
              <w:rPr>
                <w:sz w:val="20"/>
                <w:szCs w:val="20"/>
              </w:rPr>
              <w:t>-6</w:t>
            </w:r>
          </w:p>
        </w:tc>
        <w:tc>
          <w:tcPr>
            <w:tcW w:w="720" w:type="dxa"/>
            <w:tcBorders>
              <w:top w:val="nil"/>
            </w:tcBorders>
          </w:tcPr>
          <w:p w:rsidR="00ED7339" w:rsidRPr="00CD0E71" w:rsidRDefault="00ED7339" w:rsidP="00ED7339">
            <w:pPr>
              <w:spacing w:before="100" w:after="100" w:line="220" w:lineRule="exact"/>
              <w:jc w:val="center"/>
              <w:rPr>
                <w:sz w:val="20"/>
                <w:szCs w:val="20"/>
              </w:rPr>
            </w:pPr>
            <w:r w:rsidRPr="00CD0E71">
              <w:rPr>
                <w:sz w:val="20"/>
                <w:szCs w:val="20"/>
              </w:rPr>
              <w:t>-7</w:t>
            </w:r>
          </w:p>
        </w:tc>
        <w:tc>
          <w:tcPr>
            <w:tcW w:w="720" w:type="dxa"/>
            <w:tcBorders>
              <w:top w:val="nil"/>
            </w:tcBorders>
          </w:tcPr>
          <w:p w:rsidR="00ED7339" w:rsidRPr="00CD0E71" w:rsidRDefault="00ED7339" w:rsidP="00ED7339">
            <w:pPr>
              <w:spacing w:before="100" w:after="100" w:line="220" w:lineRule="exact"/>
              <w:jc w:val="center"/>
              <w:rPr>
                <w:sz w:val="20"/>
                <w:szCs w:val="20"/>
              </w:rPr>
            </w:pPr>
            <w:r w:rsidRPr="00CD0E71">
              <w:rPr>
                <w:sz w:val="20"/>
                <w:szCs w:val="20"/>
              </w:rPr>
              <w:t>-8</w:t>
            </w:r>
          </w:p>
        </w:tc>
        <w:tc>
          <w:tcPr>
            <w:tcW w:w="720" w:type="dxa"/>
            <w:tcBorders>
              <w:top w:val="nil"/>
            </w:tcBorders>
          </w:tcPr>
          <w:p w:rsidR="00ED7339" w:rsidRPr="00CD0E71" w:rsidRDefault="00ED7339" w:rsidP="00ED7339">
            <w:pPr>
              <w:spacing w:before="100" w:after="100" w:line="220" w:lineRule="exact"/>
              <w:jc w:val="center"/>
              <w:rPr>
                <w:sz w:val="20"/>
                <w:szCs w:val="20"/>
              </w:rPr>
            </w:pPr>
            <w:r w:rsidRPr="00CD0E71">
              <w:rPr>
                <w:sz w:val="20"/>
                <w:szCs w:val="20"/>
              </w:rPr>
              <w:t>-9</w:t>
            </w:r>
          </w:p>
        </w:tc>
        <w:tc>
          <w:tcPr>
            <w:tcW w:w="720" w:type="dxa"/>
            <w:tcBorders>
              <w:top w:val="nil"/>
            </w:tcBorders>
          </w:tcPr>
          <w:p w:rsidR="00ED7339" w:rsidRPr="00CD0E71" w:rsidRDefault="00ED7339" w:rsidP="00ED7339">
            <w:pPr>
              <w:spacing w:before="100" w:after="100" w:line="220" w:lineRule="exact"/>
              <w:jc w:val="center"/>
              <w:rPr>
                <w:sz w:val="20"/>
                <w:szCs w:val="20"/>
              </w:rPr>
            </w:pPr>
            <w:r w:rsidRPr="00CD0E71">
              <w:rPr>
                <w:sz w:val="20"/>
                <w:szCs w:val="20"/>
              </w:rPr>
              <w:t>-10</w:t>
            </w:r>
          </w:p>
        </w:tc>
      </w:tr>
      <w:tr w:rsidR="00ED7339" w:rsidRPr="00CD0E71" w:rsidTr="006D7A5F">
        <w:trPr>
          <w:jc w:val="center"/>
        </w:trPr>
        <w:tc>
          <w:tcPr>
            <w:tcW w:w="810" w:type="dxa"/>
            <w:tcBorders>
              <w:bottom w:val="single" w:sz="12" w:space="0" w:color="000000"/>
            </w:tcBorders>
          </w:tcPr>
          <w:p w:rsidR="00ED7339" w:rsidRPr="00CD0E71" w:rsidRDefault="00ED7339" w:rsidP="00ED7339">
            <w:pPr>
              <w:tabs>
                <w:tab w:val="left" w:pos="212"/>
                <w:tab w:val="left" w:pos="752"/>
              </w:tabs>
              <w:jc w:val="center"/>
              <w:rPr>
                <w:sz w:val="20"/>
                <w:szCs w:val="20"/>
              </w:rPr>
            </w:pPr>
          </w:p>
        </w:tc>
        <w:tc>
          <w:tcPr>
            <w:tcW w:w="4950" w:type="dxa"/>
            <w:tcBorders>
              <w:bottom w:val="single" w:sz="12" w:space="0" w:color="000000"/>
            </w:tcBorders>
          </w:tcPr>
          <w:p w:rsidR="00ED7339" w:rsidRPr="00CD0E71" w:rsidRDefault="00ED7339" w:rsidP="00ED7339">
            <w:pPr>
              <w:pStyle w:val="Tableindent"/>
              <w:spacing w:before="180" w:after="120" w:line="240" w:lineRule="exact"/>
              <w:ind w:left="749" w:hanging="749"/>
            </w:pPr>
            <w:r w:rsidRPr="00CD0E71">
              <w:rPr>
                <w:position w:val="-16"/>
              </w:rPr>
              <w:object w:dxaOrig="900" w:dyaOrig="810">
                <v:shape id="_x0000_i1672" type="#_x0000_t75" style="width:23.45pt;height:24.3pt" o:ole="">
                  <v:imagedata r:id="rId30" o:title="" croptop="-404f" cropbottom="-404f"/>
                </v:shape>
                <o:OLEObject Type="Embed" ProgID="Unknown" ShapeID="_x0000_i1672" DrawAspect="Content" ObjectID="_1361886688" r:id="rId32">
                  <o:FieldCodes>\* MERGEFORMAT</o:FieldCodes>
                </o:OLEObject>
              </w:object>
            </w:r>
            <w:r w:rsidRPr="00CD0E71">
              <w:tab/>
              <w:t xml:space="preserve">Discharge </w:t>
            </w:r>
            <w:proofErr w:type="spellStart"/>
            <w:r w:rsidRPr="00CD0E71">
              <w:t>L</w:t>
            </w:r>
            <w:r w:rsidRPr="00CD0E71">
              <w:rPr>
                <w:vertAlign w:val="subscript"/>
              </w:rPr>
              <w:t>p</w:t>
            </w:r>
            <w:proofErr w:type="spellEnd"/>
            <w:r w:rsidRPr="00CD0E71">
              <w:t xml:space="preserve"> at receiver location</w:t>
            </w:r>
          </w:p>
        </w:tc>
        <w:tc>
          <w:tcPr>
            <w:tcW w:w="720" w:type="dxa"/>
            <w:tcBorders>
              <w:bottom w:val="single" w:sz="12" w:space="0" w:color="000000"/>
            </w:tcBorders>
          </w:tcPr>
          <w:p w:rsidR="00ED7339" w:rsidRPr="00CD0E71" w:rsidRDefault="00ED7339" w:rsidP="00ED7339">
            <w:pPr>
              <w:tabs>
                <w:tab w:val="left" w:pos="212"/>
                <w:tab w:val="left" w:pos="752"/>
              </w:tabs>
              <w:spacing w:before="180" w:after="240" w:line="220" w:lineRule="exact"/>
              <w:jc w:val="center"/>
              <w:rPr>
                <w:sz w:val="20"/>
                <w:szCs w:val="20"/>
              </w:rPr>
            </w:pPr>
            <w:r>
              <w:rPr>
                <w:sz w:val="20"/>
                <w:szCs w:val="20"/>
              </w:rPr>
              <w:t>39</w:t>
            </w:r>
          </w:p>
        </w:tc>
        <w:tc>
          <w:tcPr>
            <w:tcW w:w="720" w:type="dxa"/>
            <w:tcBorders>
              <w:bottom w:val="single" w:sz="12" w:space="0" w:color="000000"/>
            </w:tcBorders>
          </w:tcPr>
          <w:p w:rsidR="00ED7339" w:rsidRPr="00CD0E71" w:rsidRDefault="00ED7339" w:rsidP="00ED7339">
            <w:pPr>
              <w:tabs>
                <w:tab w:val="left" w:pos="212"/>
                <w:tab w:val="left" w:pos="752"/>
              </w:tabs>
              <w:spacing w:before="180" w:after="240" w:line="220" w:lineRule="exact"/>
              <w:jc w:val="center"/>
              <w:rPr>
                <w:sz w:val="20"/>
                <w:szCs w:val="20"/>
              </w:rPr>
            </w:pPr>
            <w:r w:rsidRPr="00CD0E71">
              <w:rPr>
                <w:sz w:val="20"/>
                <w:szCs w:val="20"/>
              </w:rPr>
              <w:t>34</w:t>
            </w:r>
          </w:p>
        </w:tc>
        <w:tc>
          <w:tcPr>
            <w:tcW w:w="720" w:type="dxa"/>
            <w:tcBorders>
              <w:bottom w:val="single" w:sz="12" w:space="0" w:color="000000"/>
            </w:tcBorders>
          </w:tcPr>
          <w:p w:rsidR="00ED7339" w:rsidRPr="00CD0E71" w:rsidRDefault="00ED7339" w:rsidP="00ED7339">
            <w:pPr>
              <w:tabs>
                <w:tab w:val="left" w:pos="212"/>
                <w:tab w:val="left" w:pos="752"/>
              </w:tabs>
              <w:spacing w:before="180" w:after="240" w:line="220" w:lineRule="exact"/>
              <w:jc w:val="center"/>
              <w:rPr>
                <w:sz w:val="20"/>
                <w:szCs w:val="20"/>
              </w:rPr>
            </w:pPr>
            <w:r w:rsidRPr="00CD0E71">
              <w:rPr>
                <w:sz w:val="20"/>
                <w:szCs w:val="20"/>
              </w:rPr>
              <w:t>15</w:t>
            </w:r>
          </w:p>
        </w:tc>
        <w:tc>
          <w:tcPr>
            <w:tcW w:w="720" w:type="dxa"/>
            <w:tcBorders>
              <w:bottom w:val="single" w:sz="12" w:space="0" w:color="000000"/>
            </w:tcBorders>
          </w:tcPr>
          <w:p w:rsidR="00ED7339" w:rsidRPr="00CD0E71" w:rsidRDefault="00ED7339" w:rsidP="00ED7339">
            <w:pPr>
              <w:tabs>
                <w:tab w:val="left" w:pos="212"/>
                <w:tab w:val="left" w:pos="752"/>
              </w:tabs>
              <w:spacing w:before="180" w:after="240" w:line="220" w:lineRule="exact"/>
              <w:jc w:val="center"/>
              <w:rPr>
                <w:sz w:val="20"/>
                <w:szCs w:val="20"/>
              </w:rPr>
            </w:pPr>
            <w:r w:rsidRPr="00CD0E71">
              <w:rPr>
                <w:sz w:val="20"/>
                <w:szCs w:val="20"/>
              </w:rPr>
              <w:t>*</w:t>
            </w:r>
          </w:p>
        </w:tc>
        <w:tc>
          <w:tcPr>
            <w:tcW w:w="720" w:type="dxa"/>
            <w:tcBorders>
              <w:bottom w:val="single" w:sz="12" w:space="0" w:color="000000"/>
            </w:tcBorders>
          </w:tcPr>
          <w:p w:rsidR="00ED7339" w:rsidRPr="00CD0E71" w:rsidRDefault="00ED7339" w:rsidP="00ED7339">
            <w:pPr>
              <w:tabs>
                <w:tab w:val="left" w:pos="212"/>
                <w:tab w:val="left" w:pos="752"/>
              </w:tabs>
              <w:spacing w:before="180" w:after="240" w:line="220" w:lineRule="exact"/>
              <w:jc w:val="center"/>
              <w:rPr>
                <w:sz w:val="20"/>
                <w:szCs w:val="20"/>
              </w:rPr>
            </w:pPr>
            <w:r w:rsidRPr="00CD0E71">
              <w:rPr>
                <w:sz w:val="20"/>
                <w:szCs w:val="20"/>
              </w:rPr>
              <w:t>*</w:t>
            </w:r>
          </w:p>
        </w:tc>
        <w:tc>
          <w:tcPr>
            <w:tcW w:w="720" w:type="dxa"/>
            <w:tcBorders>
              <w:bottom w:val="single" w:sz="12" w:space="0" w:color="000000"/>
            </w:tcBorders>
          </w:tcPr>
          <w:p w:rsidR="00ED7339" w:rsidRPr="00CD0E71" w:rsidRDefault="00ED7339" w:rsidP="00ED7339">
            <w:pPr>
              <w:tabs>
                <w:tab w:val="left" w:pos="212"/>
                <w:tab w:val="left" w:pos="752"/>
              </w:tabs>
              <w:spacing w:before="180" w:after="240" w:line="220" w:lineRule="exact"/>
              <w:jc w:val="center"/>
              <w:rPr>
                <w:sz w:val="20"/>
                <w:szCs w:val="20"/>
              </w:rPr>
            </w:pPr>
            <w:r w:rsidRPr="00CD0E71">
              <w:rPr>
                <w:sz w:val="20"/>
                <w:szCs w:val="20"/>
              </w:rPr>
              <w:t>25</w:t>
            </w:r>
          </w:p>
        </w:tc>
      </w:tr>
      <w:tr w:rsidR="00ED7339" w:rsidRPr="00CD0E71" w:rsidTr="006D7A5F">
        <w:trPr>
          <w:jc w:val="center"/>
        </w:trPr>
        <w:tc>
          <w:tcPr>
            <w:tcW w:w="810" w:type="dxa"/>
            <w:tcBorders>
              <w:bottom w:val="nil"/>
            </w:tcBorders>
          </w:tcPr>
          <w:p w:rsidR="00ED7339" w:rsidRPr="00CD0E71" w:rsidRDefault="00ED7339" w:rsidP="00ED7339">
            <w:pPr>
              <w:tabs>
                <w:tab w:val="left" w:pos="212"/>
                <w:tab w:val="left" w:pos="752"/>
              </w:tabs>
              <w:jc w:val="center"/>
              <w:rPr>
                <w:sz w:val="20"/>
                <w:szCs w:val="20"/>
              </w:rPr>
            </w:pPr>
            <w:r w:rsidRPr="00CD0E71">
              <w:rPr>
                <w:sz w:val="20"/>
                <w:szCs w:val="20"/>
              </w:rPr>
              <w:object w:dxaOrig="900" w:dyaOrig="810">
                <v:shape id="_x0000_i1673" type="#_x0000_t75" style="width:23.45pt;height:24.3pt" o:ole="">
                  <v:imagedata r:id="rId33" o:title="" croptop="-404f" cropbottom="-404f"/>
                </v:shape>
                <o:OLEObject Type="Embed" ProgID="Unknown" ShapeID="_x0000_i1673" DrawAspect="Content" ObjectID="_1361886689" r:id="rId34">
                  <o:FieldCodes>\* MERGEFORMAT</o:FieldCodes>
                </o:OLEObject>
              </w:object>
            </w:r>
          </w:p>
        </w:tc>
        <w:tc>
          <w:tcPr>
            <w:tcW w:w="4950" w:type="dxa"/>
            <w:tcBorders>
              <w:bottom w:val="nil"/>
            </w:tcBorders>
          </w:tcPr>
          <w:p w:rsidR="00ED7339" w:rsidRPr="00CD0E71" w:rsidRDefault="00ED7339" w:rsidP="00ED7339">
            <w:pPr>
              <w:tabs>
                <w:tab w:val="left" w:pos="212"/>
                <w:tab w:val="left" w:pos="752"/>
              </w:tabs>
              <w:spacing w:before="120" w:after="120"/>
              <w:rPr>
                <w:b/>
                <w:bCs/>
                <w:sz w:val="20"/>
                <w:szCs w:val="20"/>
              </w:rPr>
            </w:pPr>
            <w:r w:rsidRPr="00CD0E71">
              <w:rPr>
                <w:rStyle w:val="StyleArial10ptBold"/>
                <w:szCs w:val="20"/>
              </w:rPr>
              <w:t>Outlet #1 Generated</w:t>
            </w: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c>
          <w:tcPr>
            <w:tcW w:w="720" w:type="dxa"/>
            <w:tcBorders>
              <w:bottom w:val="nil"/>
            </w:tcBorders>
          </w:tcPr>
          <w:p w:rsidR="00ED7339" w:rsidRPr="00CD0E71" w:rsidRDefault="00ED7339" w:rsidP="00ED7339">
            <w:pPr>
              <w:tabs>
                <w:tab w:val="left" w:pos="212"/>
                <w:tab w:val="left" w:pos="752"/>
              </w:tabs>
              <w:jc w:val="center"/>
              <w:rPr>
                <w:sz w:val="20"/>
                <w:szCs w:val="20"/>
              </w:rPr>
            </w:pP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pStyle w:val="Tableindent2"/>
            </w:pPr>
            <w:r w:rsidRPr="00E13222">
              <w:rPr>
                <w:noProof/>
                <w:snapToGrid/>
                <w:position w:val="-24"/>
              </w:rPr>
              <w:pict>
                <v:shape id="_x0000_s1693" type="#_x0000_t110" style="position:absolute;left:0;text-align:left;margin-left:6.6pt;margin-top:22.15pt;width:16pt;height:23.6pt;z-index:251688960;mso-position-horizontal-relative:text;mso-position-vertical-relative:text">
                  <v:textbox style="mso-next-textbox:#_x0000_s1693" inset="0,0,0,0">
                    <w:txbxContent>
                      <w:p w:rsidR="00FB16DF" w:rsidRPr="00E44C5E" w:rsidRDefault="00FB16DF" w:rsidP="00ED7339">
                        <w:pPr>
                          <w:spacing w:line="200" w:lineRule="exact"/>
                          <w:jc w:val="center"/>
                          <w:rPr>
                            <w:sz w:val="20"/>
                            <w:szCs w:val="20"/>
                          </w:rPr>
                        </w:pPr>
                        <w:r w:rsidRPr="00E44C5E">
                          <w:rPr>
                            <w:sz w:val="20"/>
                            <w:szCs w:val="20"/>
                          </w:rPr>
                          <w:t>E</w:t>
                        </w:r>
                      </w:p>
                    </w:txbxContent>
                  </v:textbox>
                </v:shape>
              </w:pict>
            </w:r>
            <w:r>
              <w:rPr>
                <w:position w:val="-8"/>
              </w:rPr>
              <w:t xml:space="preserve">  </w:t>
            </w:r>
            <w:r w:rsidRPr="00E13222">
              <w:rPr>
                <w:position w:val="-8"/>
              </w:rPr>
            </w:r>
            <w:r>
              <w:rPr>
                <w:position w:val="-8"/>
              </w:rPr>
              <w:pict>
                <v:oval id="_x0000_s1668" style="width:20.1pt;height:17pt;mso-left-percent:-10001;mso-top-percent:-10001;mso-position-horizontal:absolute;mso-position-horizontal-relative:char;mso-position-vertical:absolute;mso-position-vertical-relative:line;mso-left-percent:-10001;mso-top-percent:-10001">
                  <v:textbox style="mso-next-textbox:#_x0000_s1668;mso-fit-shape-to-text:t" inset="0,0,0,0">
                    <w:txbxContent>
                      <w:p w:rsidR="00FB16DF" w:rsidRPr="00FF6D32" w:rsidRDefault="00FB16DF" w:rsidP="00ED7339">
                        <w:pPr>
                          <w:jc w:val="center"/>
                          <w:rPr>
                            <w:sz w:val="20"/>
                            <w:szCs w:val="20"/>
                          </w:rPr>
                        </w:pPr>
                        <w:r w:rsidRPr="00FF6D32">
                          <w:rPr>
                            <w:sz w:val="20"/>
                            <w:szCs w:val="20"/>
                          </w:rPr>
                          <w:t>O</w:t>
                        </w:r>
                        <w:r w:rsidRPr="00FF6D32">
                          <w:rPr>
                            <w:sz w:val="20"/>
                            <w:szCs w:val="20"/>
                            <w:vertAlign w:val="subscript"/>
                          </w:rPr>
                          <w:t>1</w:t>
                        </w:r>
                      </w:p>
                    </w:txbxContent>
                  </v:textbox>
                  <w10:wrap type="none"/>
                  <w10:anchorlock/>
                </v:oval>
              </w:pict>
            </w:r>
            <w:r w:rsidRPr="00CD0E71">
              <w:tab/>
              <w:t xml:space="preserve">Outlet generated </w:t>
            </w:r>
            <w:proofErr w:type="spellStart"/>
            <w:r w:rsidRPr="00CD0E71">
              <w:t>L</w:t>
            </w:r>
            <w:r w:rsidRPr="00CD0E71">
              <w:rPr>
                <w:vertAlign w:val="subscript"/>
              </w:rPr>
              <w:t>w</w:t>
            </w:r>
            <w:proofErr w:type="spellEnd"/>
            <w:r w:rsidRPr="00CD0E71">
              <w:t xml:space="preserve"> (from mfr’s data, Table 5)</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40</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43</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46</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46</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44</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42</w:t>
            </w:r>
          </w:p>
        </w:tc>
      </w:tr>
      <w:tr w:rsidR="00ED7339" w:rsidRPr="00CD0E71" w:rsidTr="006D7A5F">
        <w:trPr>
          <w:jc w:val="center"/>
        </w:trPr>
        <w:tc>
          <w:tcPr>
            <w:tcW w:w="810" w:type="dxa"/>
            <w:tcBorders>
              <w:top w:val="nil"/>
              <w:bottom w:val="nil"/>
            </w:tcBorders>
          </w:tcPr>
          <w:p w:rsidR="00ED7339" w:rsidRPr="00CD0E71" w:rsidRDefault="00ED7339" w:rsidP="00ED7339">
            <w:pPr>
              <w:rPr>
                <w:sz w:val="20"/>
                <w:szCs w:val="20"/>
              </w:rPr>
            </w:pPr>
          </w:p>
        </w:tc>
        <w:tc>
          <w:tcPr>
            <w:tcW w:w="4950" w:type="dxa"/>
            <w:tcBorders>
              <w:top w:val="nil"/>
              <w:bottom w:val="nil"/>
            </w:tcBorders>
          </w:tcPr>
          <w:p w:rsidR="00ED7339" w:rsidRPr="00CD0E71" w:rsidRDefault="00ED7339" w:rsidP="00ED7339">
            <w:pPr>
              <w:pStyle w:val="Tableindent2"/>
            </w:pPr>
            <w:r>
              <w:rPr>
                <w:position w:val="-24"/>
              </w:rPr>
              <w:t xml:space="preserve">   </w:t>
            </w:r>
            <w:r w:rsidRPr="00E13222">
              <w:rPr>
                <w:position w:val="-24"/>
              </w:rPr>
            </w:r>
            <w:r>
              <w:rPr>
                <w:position w:val="-24"/>
              </w:rPr>
              <w:pict>
                <v:group id="_x0000_s1666" editas="canvas" style="width:18.15pt;height:28.35pt;mso-position-horizontal-relative:char;mso-position-vertical-relative:line" coordorigin="1949,6502" coordsize="363,567">
                  <o:lock v:ext="edit" aspectratio="t"/>
                  <v:shape id="_x0000_s1667" type="#_x0000_t75" style="position:absolute;left:1949;top:6502;width:363;height:567" o:preferrelative="f">
                    <v:fill o:detectmouseclick="t"/>
                    <v:path o:extrusionok="t" o:connecttype="none"/>
                    <o:lock v:ext="edit" text="t"/>
                  </v:shape>
                  <w10:wrap type="none"/>
                  <w10:anchorlock/>
                </v:group>
              </w:pict>
            </w:r>
            <w:r w:rsidRPr="00CD0E71">
              <w:tab/>
              <w:t>Environmental Adjustment Factor (6.2)</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-2</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-1</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ED7339" w:rsidRPr="00CD0E71" w:rsidRDefault="00ED7339" w:rsidP="00ED7339">
            <w:pPr>
              <w:spacing w:before="120" w:after="120" w:line="220" w:lineRule="exact"/>
              <w:jc w:val="center"/>
              <w:rPr>
                <w:sz w:val="20"/>
                <w:szCs w:val="20"/>
              </w:rPr>
            </w:pPr>
            <w:r w:rsidRPr="00CD0E71">
              <w:rPr>
                <w:sz w:val="20"/>
                <w:szCs w:val="20"/>
              </w:rPr>
              <w:t>0</w:t>
            </w:r>
          </w:p>
        </w:tc>
      </w:tr>
      <w:tr w:rsidR="00ED7339" w:rsidRPr="00CD0E71" w:rsidTr="006D7A5F">
        <w:trPr>
          <w:jc w:val="center"/>
        </w:trPr>
        <w:tc>
          <w:tcPr>
            <w:tcW w:w="810" w:type="dxa"/>
            <w:tcBorders>
              <w:top w:val="nil"/>
            </w:tcBorders>
          </w:tcPr>
          <w:p w:rsidR="00ED7339" w:rsidRPr="00CD0E71" w:rsidRDefault="00ED7339" w:rsidP="00ED7339">
            <w:pPr>
              <w:rPr>
                <w:sz w:val="20"/>
                <w:szCs w:val="20"/>
              </w:rPr>
            </w:pPr>
          </w:p>
        </w:tc>
        <w:tc>
          <w:tcPr>
            <w:tcW w:w="4950" w:type="dxa"/>
            <w:tcBorders>
              <w:top w:val="nil"/>
            </w:tcBorders>
          </w:tcPr>
          <w:p w:rsidR="00ED7339" w:rsidRPr="00CD0E71" w:rsidRDefault="00ED7339" w:rsidP="00ED7339">
            <w:pPr>
              <w:pStyle w:val="Tableindent2"/>
            </w:pPr>
            <w:r w:rsidRPr="00E13222">
              <w:rPr>
                <w:noProof/>
                <w:snapToGrid/>
                <w:position w:val="-48"/>
              </w:rPr>
              <w:pict>
                <v:shape id="_x0000_s1692" type="#_x0000_t128" style="position:absolute;left:0;text-align:left;margin-left:0;margin-top:6.75pt;width:28pt;height:20.7pt;z-index:251687936;mso-position-horizontal-relative:text;mso-position-vertical-relative:text">
                  <v:textbox style="mso-next-textbox:#_x0000_s1692;mso-fit-shape-to-text:t" inset="0,0,0,0">
                    <w:txbxContent>
                      <w:p w:rsidR="00FB16DF" w:rsidRPr="00D2720D" w:rsidRDefault="00FB16DF" w:rsidP="00ED7339">
                        <w:pPr>
                          <w:spacing w:line="200" w:lineRule="exact"/>
                          <w:jc w:val="center"/>
                          <w:rPr>
                            <w:sz w:val="16"/>
                            <w:szCs w:val="16"/>
                          </w:rPr>
                        </w:pPr>
                        <w:r>
                          <w:rPr>
                            <w:sz w:val="16"/>
                            <w:szCs w:val="16"/>
                          </w:rPr>
                          <w:t>S</w:t>
                        </w:r>
                      </w:p>
                    </w:txbxContent>
                  </v:textbox>
                </v:shape>
              </w:pict>
            </w:r>
            <w:r w:rsidRPr="00CD0E71">
              <w:tab/>
            </w:r>
            <w:r w:rsidRPr="00CD0E71">
              <w:tab/>
              <w:t>Space Effect (5.0 ft [1.5 m], 2400 cu ft [67 m</w:t>
            </w:r>
            <w:r w:rsidRPr="00CD0E71">
              <w:rPr>
                <w:vertAlign w:val="superscript"/>
              </w:rPr>
              <w:t>3</w:t>
            </w:r>
            <w:r w:rsidRPr="00CD0E71">
              <w:t>] room, Table D15)</w:t>
            </w:r>
          </w:p>
        </w:tc>
        <w:tc>
          <w:tcPr>
            <w:tcW w:w="720" w:type="dxa"/>
            <w:tcBorders>
              <w:top w:val="nil"/>
            </w:tcBorders>
          </w:tcPr>
          <w:p w:rsidR="00ED7339" w:rsidRPr="00CD0E71" w:rsidRDefault="00ED7339" w:rsidP="00ED7339">
            <w:pPr>
              <w:spacing w:before="120" w:after="120" w:line="220" w:lineRule="exact"/>
              <w:jc w:val="center"/>
              <w:rPr>
                <w:sz w:val="20"/>
                <w:szCs w:val="20"/>
              </w:rPr>
            </w:pPr>
            <w:r w:rsidRPr="00CD0E71">
              <w:rPr>
                <w:sz w:val="20"/>
                <w:szCs w:val="20"/>
              </w:rPr>
              <w:t>-5</w:t>
            </w:r>
          </w:p>
        </w:tc>
        <w:tc>
          <w:tcPr>
            <w:tcW w:w="720" w:type="dxa"/>
            <w:tcBorders>
              <w:top w:val="nil"/>
            </w:tcBorders>
          </w:tcPr>
          <w:p w:rsidR="00ED7339" w:rsidRPr="00CD0E71" w:rsidRDefault="00ED7339" w:rsidP="00ED7339">
            <w:pPr>
              <w:spacing w:before="120" w:after="120" w:line="220" w:lineRule="exact"/>
              <w:jc w:val="center"/>
              <w:rPr>
                <w:sz w:val="20"/>
                <w:szCs w:val="20"/>
              </w:rPr>
            </w:pPr>
            <w:r w:rsidRPr="00CD0E71">
              <w:rPr>
                <w:sz w:val="20"/>
                <w:szCs w:val="20"/>
              </w:rPr>
              <w:t>-6</w:t>
            </w:r>
          </w:p>
        </w:tc>
        <w:tc>
          <w:tcPr>
            <w:tcW w:w="720" w:type="dxa"/>
            <w:tcBorders>
              <w:top w:val="nil"/>
            </w:tcBorders>
          </w:tcPr>
          <w:p w:rsidR="00ED7339" w:rsidRPr="00CD0E71" w:rsidRDefault="00ED7339" w:rsidP="00ED7339">
            <w:pPr>
              <w:spacing w:before="120" w:after="120" w:line="220" w:lineRule="exact"/>
              <w:jc w:val="center"/>
              <w:rPr>
                <w:sz w:val="20"/>
                <w:szCs w:val="20"/>
              </w:rPr>
            </w:pPr>
            <w:r w:rsidRPr="00CD0E71">
              <w:rPr>
                <w:sz w:val="20"/>
                <w:szCs w:val="20"/>
              </w:rPr>
              <w:t>-7</w:t>
            </w:r>
          </w:p>
        </w:tc>
        <w:tc>
          <w:tcPr>
            <w:tcW w:w="720" w:type="dxa"/>
            <w:tcBorders>
              <w:top w:val="nil"/>
            </w:tcBorders>
          </w:tcPr>
          <w:p w:rsidR="00ED7339" w:rsidRPr="00CD0E71" w:rsidRDefault="00ED7339" w:rsidP="00ED7339">
            <w:pPr>
              <w:spacing w:before="120" w:after="120" w:line="220" w:lineRule="exact"/>
              <w:jc w:val="center"/>
              <w:rPr>
                <w:sz w:val="20"/>
                <w:szCs w:val="20"/>
              </w:rPr>
            </w:pPr>
            <w:r w:rsidRPr="00CD0E71">
              <w:rPr>
                <w:sz w:val="20"/>
                <w:szCs w:val="20"/>
              </w:rPr>
              <w:t>-8</w:t>
            </w:r>
          </w:p>
        </w:tc>
        <w:tc>
          <w:tcPr>
            <w:tcW w:w="720" w:type="dxa"/>
            <w:tcBorders>
              <w:top w:val="nil"/>
            </w:tcBorders>
          </w:tcPr>
          <w:p w:rsidR="00ED7339" w:rsidRPr="00CD0E71" w:rsidRDefault="00ED7339" w:rsidP="00ED7339">
            <w:pPr>
              <w:spacing w:before="120" w:after="120" w:line="220" w:lineRule="exact"/>
              <w:jc w:val="center"/>
              <w:rPr>
                <w:sz w:val="20"/>
                <w:szCs w:val="20"/>
              </w:rPr>
            </w:pPr>
            <w:r w:rsidRPr="00CD0E71">
              <w:rPr>
                <w:sz w:val="20"/>
                <w:szCs w:val="20"/>
              </w:rPr>
              <w:t>-9</w:t>
            </w:r>
          </w:p>
        </w:tc>
        <w:tc>
          <w:tcPr>
            <w:tcW w:w="720" w:type="dxa"/>
            <w:tcBorders>
              <w:top w:val="nil"/>
            </w:tcBorders>
          </w:tcPr>
          <w:p w:rsidR="00ED7339" w:rsidRPr="00CD0E71" w:rsidRDefault="00ED7339" w:rsidP="00ED7339">
            <w:pPr>
              <w:spacing w:before="120" w:after="120" w:line="220" w:lineRule="exact"/>
              <w:jc w:val="center"/>
              <w:rPr>
                <w:sz w:val="20"/>
                <w:szCs w:val="20"/>
              </w:rPr>
            </w:pPr>
            <w:r w:rsidRPr="00CD0E71">
              <w:rPr>
                <w:sz w:val="20"/>
                <w:szCs w:val="20"/>
              </w:rPr>
              <w:t>-10</w:t>
            </w:r>
          </w:p>
        </w:tc>
      </w:tr>
      <w:tr w:rsidR="00ED7339" w:rsidRPr="00CD0E71" w:rsidTr="006D7A5F">
        <w:trPr>
          <w:jc w:val="center"/>
        </w:trPr>
        <w:tc>
          <w:tcPr>
            <w:tcW w:w="810" w:type="dxa"/>
          </w:tcPr>
          <w:p w:rsidR="00ED7339" w:rsidRPr="00CD0E71" w:rsidRDefault="00ED7339" w:rsidP="00ED7339">
            <w:pPr>
              <w:tabs>
                <w:tab w:val="left" w:pos="212"/>
                <w:tab w:val="left" w:pos="752"/>
              </w:tabs>
              <w:jc w:val="center"/>
              <w:rPr>
                <w:sz w:val="20"/>
                <w:szCs w:val="20"/>
              </w:rPr>
            </w:pPr>
          </w:p>
        </w:tc>
        <w:tc>
          <w:tcPr>
            <w:tcW w:w="4950" w:type="dxa"/>
          </w:tcPr>
          <w:p w:rsidR="00ED7339" w:rsidRPr="00CD0E71" w:rsidRDefault="00ED7339" w:rsidP="00ED7339">
            <w:pPr>
              <w:pStyle w:val="Tableindent2"/>
              <w:spacing w:before="180" w:after="240"/>
            </w:pPr>
            <w:r w:rsidRPr="00CD0E71">
              <w:rPr>
                <w:position w:val="-16"/>
              </w:rPr>
              <w:object w:dxaOrig="900" w:dyaOrig="810">
                <v:shape id="_x0000_i1674" type="#_x0000_t75" style="width:23.45pt;height:24.3pt" o:ole="">
                  <v:imagedata r:id="rId33" o:title="" croptop="-404f" cropbottom="-404f"/>
                </v:shape>
                <o:OLEObject Type="Embed" ProgID="Unknown" ShapeID="_x0000_i1674" DrawAspect="Content" ObjectID="_1361886690" r:id="rId35">
                  <o:FieldCodes>\* MERGEFORMAT</o:FieldCodes>
                </o:OLEObject>
              </w:object>
            </w:r>
            <w:r w:rsidRPr="00CD0E71">
              <w:tab/>
              <w:t xml:space="preserve">Outlet generated </w:t>
            </w:r>
            <w:proofErr w:type="spellStart"/>
            <w:r w:rsidRPr="00CD0E71">
              <w:t>L</w:t>
            </w:r>
            <w:r w:rsidRPr="00CD0E71">
              <w:rPr>
                <w:vertAlign w:val="subscript"/>
              </w:rPr>
              <w:t>p</w:t>
            </w:r>
            <w:proofErr w:type="spellEnd"/>
            <w:r w:rsidRPr="00CD0E71">
              <w:t xml:space="preserve"> at receiver location</w:t>
            </w:r>
          </w:p>
        </w:tc>
        <w:tc>
          <w:tcPr>
            <w:tcW w:w="720" w:type="dxa"/>
          </w:tcPr>
          <w:p w:rsidR="00ED7339" w:rsidRPr="00CD0E71" w:rsidRDefault="00ED7339" w:rsidP="00ED7339">
            <w:pPr>
              <w:tabs>
                <w:tab w:val="left" w:pos="212"/>
                <w:tab w:val="left" w:pos="752"/>
              </w:tabs>
              <w:spacing w:before="180" w:after="240" w:line="220" w:lineRule="exact"/>
              <w:jc w:val="center"/>
              <w:rPr>
                <w:sz w:val="20"/>
                <w:szCs w:val="20"/>
              </w:rPr>
            </w:pPr>
            <w:r w:rsidRPr="00CD0E71">
              <w:rPr>
                <w:sz w:val="20"/>
                <w:szCs w:val="20"/>
              </w:rPr>
              <w:t>33</w:t>
            </w:r>
          </w:p>
        </w:tc>
        <w:tc>
          <w:tcPr>
            <w:tcW w:w="720" w:type="dxa"/>
          </w:tcPr>
          <w:p w:rsidR="00ED7339" w:rsidRPr="00CD0E71" w:rsidRDefault="00ED7339" w:rsidP="00ED7339">
            <w:pPr>
              <w:tabs>
                <w:tab w:val="left" w:pos="212"/>
                <w:tab w:val="left" w:pos="752"/>
              </w:tabs>
              <w:spacing w:before="180" w:after="240" w:line="220" w:lineRule="exact"/>
              <w:jc w:val="center"/>
              <w:rPr>
                <w:sz w:val="20"/>
                <w:szCs w:val="20"/>
              </w:rPr>
            </w:pPr>
            <w:r w:rsidRPr="00CD0E71">
              <w:rPr>
                <w:sz w:val="20"/>
                <w:szCs w:val="20"/>
              </w:rPr>
              <w:t>36</w:t>
            </w:r>
          </w:p>
        </w:tc>
        <w:tc>
          <w:tcPr>
            <w:tcW w:w="720" w:type="dxa"/>
          </w:tcPr>
          <w:p w:rsidR="00ED7339" w:rsidRPr="00CD0E71" w:rsidRDefault="00ED7339" w:rsidP="00ED7339">
            <w:pPr>
              <w:tabs>
                <w:tab w:val="left" w:pos="212"/>
                <w:tab w:val="left" w:pos="752"/>
              </w:tabs>
              <w:spacing w:before="180" w:after="240" w:line="220" w:lineRule="exact"/>
              <w:jc w:val="center"/>
              <w:rPr>
                <w:sz w:val="20"/>
                <w:szCs w:val="20"/>
              </w:rPr>
            </w:pPr>
            <w:r w:rsidRPr="00CD0E71">
              <w:rPr>
                <w:sz w:val="20"/>
                <w:szCs w:val="20"/>
              </w:rPr>
              <w:t>39</w:t>
            </w:r>
          </w:p>
        </w:tc>
        <w:tc>
          <w:tcPr>
            <w:tcW w:w="720" w:type="dxa"/>
          </w:tcPr>
          <w:p w:rsidR="00ED7339" w:rsidRPr="00CD0E71" w:rsidRDefault="00ED7339" w:rsidP="00ED7339">
            <w:pPr>
              <w:tabs>
                <w:tab w:val="left" w:pos="212"/>
                <w:tab w:val="left" w:pos="752"/>
              </w:tabs>
              <w:spacing w:before="180" w:after="240" w:line="220" w:lineRule="exact"/>
              <w:jc w:val="center"/>
              <w:rPr>
                <w:sz w:val="20"/>
                <w:szCs w:val="20"/>
              </w:rPr>
            </w:pPr>
            <w:r w:rsidRPr="00CD0E71">
              <w:rPr>
                <w:sz w:val="20"/>
                <w:szCs w:val="20"/>
              </w:rPr>
              <w:t>38</w:t>
            </w:r>
          </w:p>
        </w:tc>
        <w:tc>
          <w:tcPr>
            <w:tcW w:w="720" w:type="dxa"/>
          </w:tcPr>
          <w:p w:rsidR="00ED7339" w:rsidRPr="00CD0E71" w:rsidRDefault="00ED7339" w:rsidP="00ED7339">
            <w:pPr>
              <w:tabs>
                <w:tab w:val="left" w:pos="212"/>
                <w:tab w:val="left" w:pos="752"/>
              </w:tabs>
              <w:spacing w:before="180" w:after="240" w:line="220" w:lineRule="exact"/>
              <w:jc w:val="center"/>
              <w:rPr>
                <w:sz w:val="20"/>
                <w:szCs w:val="20"/>
              </w:rPr>
            </w:pPr>
            <w:r w:rsidRPr="00CD0E71">
              <w:rPr>
                <w:sz w:val="20"/>
                <w:szCs w:val="20"/>
              </w:rPr>
              <w:t>35</w:t>
            </w:r>
          </w:p>
        </w:tc>
        <w:tc>
          <w:tcPr>
            <w:tcW w:w="720" w:type="dxa"/>
          </w:tcPr>
          <w:p w:rsidR="00ED7339" w:rsidRPr="00CD0E71" w:rsidRDefault="00ED7339" w:rsidP="00ED7339">
            <w:pPr>
              <w:tabs>
                <w:tab w:val="left" w:pos="212"/>
                <w:tab w:val="left" w:pos="752"/>
              </w:tabs>
              <w:spacing w:before="180" w:after="240" w:line="220" w:lineRule="exact"/>
              <w:jc w:val="center"/>
              <w:rPr>
                <w:sz w:val="20"/>
                <w:szCs w:val="20"/>
              </w:rPr>
            </w:pPr>
            <w:r w:rsidRPr="00CD0E71">
              <w:rPr>
                <w:sz w:val="20"/>
                <w:szCs w:val="20"/>
              </w:rPr>
              <w:t>32</w:t>
            </w:r>
          </w:p>
        </w:tc>
      </w:tr>
      <w:tr w:rsidR="00ED7339" w:rsidRPr="00CD0E71" w:rsidTr="006D7A5F">
        <w:trPr>
          <w:jc w:val="center"/>
        </w:trPr>
        <w:tc>
          <w:tcPr>
            <w:tcW w:w="10080" w:type="dxa"/>
            <w:gridSpan w:val="8"/>
          </w:tcPr>
          <w:p w:rsidR="00ED7339" w:rsidRPr="00CD0E71" w:rsidRDefault="00ED7339" w:rsidP="00ED7339">
            <w:pPr>
              <w:tabs>
                <w:tab w:val="left" w:pos="752"/>
              </w:tabs>
              <w:ind w:left="753" w:hanging="753"/>
              <w:rPr>
                <w:sz w:val="20"/>
                <w:szCs w:val="20"/>
              </w:rPr>
            </w:pPr>
            <w:r w:rsidRPr="00CD0E71">
              <w:rPr>
                <w:sz w:val="20"/>
                <w:szCs w:val="20"/>
              </w:rPr>
              <w:t xml:space="preserve">*  </w:t>
            </w:r>
            <w:r w:rsidRPr="00CD0E71">
              <w:rPr>
                <w:sz w:val="20"/>
                <w:szCs w:val="20"/>
              </w:rPr>
              <w:tab/>
              <w:t>Less than zero dB</w:t>
            </w:r>
          </w:p>
          <w:p w:rsidR="00ED7339" w:rsidRPr="00CD0E71" w:rsidRDefault="00ED7339" w:rsidP="00ED7339">
            <w:pPr>
              <w:tabs>
                <w:tab w:val="left" w:pos="752"/>
              </w:tabs>
              <w:ind w:left="753" w:hanging="753"/>
              <w:rPr>
                <w:sz w:val="20"/>
                <w:szCs w:val="20"/>
              </w:rPr>
            </w:pPr>
            <w:r w:rsidRPr="00CD0E71">
              <w:rPr>
                <w:sz w:val="20"/>
                <w:szCs w:val="20"/>
              </w:rPr>
              <w:t>Note 1:</w:t>
            </w:r>
            <w:r w:rsidRPr="00CD0E71">
              <w:rPr>
                <w:sz w:val="20"/>
                <w:szCs w:val="20"/>
              </w:rPr>
              <w:tab/>
              <w:t xml:space="preserve">For lined duct lengths up to 15 ft [4.5 m], take ½ duct insertion loss before calculating </w:t>
            </w:r>
            <w:r w:rsidRPr="00E13222">
              <w:rPr>
                <w:strike/>
                <w:sz w:val="20"/>
                <w:szCs w:val="20"/>
              </w:rPr>
              <w:t>breakout</w:t>
            </w:r>
            <w:r w:rsidRPr="00CD0E71">
              <w:rPr>
                <w:sz w:val="20"/>
                <w:szCs w:val="20"/>
              </w:rPr>
              <w:t xml:space="preserve"> </w:t>
            </w:r>
            <w:r w:rsidRPr="00E13222">
              <w:rPr>
                <w:sz w:val="20"/>
                <w:szCs w:val="20"/>
                <w:highlight w:val="lightGray"/>
              </w:rPr>
              <w:t>transmission loss</w:t>
            </w:r>
            <w:r w:rsidRPr="00CD0E71">
              <w:rPr>
                <w:sz w:val="20"/>
                <w:szCs w:val="20"/>
              </w:rPr>
              <w:t xml:space="preserve"> (max. 7.5 ft [2.3 m])</w:t>
            </w:r>
          </w:p>
          <w:p w:rsidR="00ED7339" w:rsidRPr="00CD0E71" w:rsidRDefault="00ED7339" w:rsidP="00ED7339">
            <w:pPr>
              <w:tabs>
                <w:tab w:val="left" w:pos="752"/>
              </w:tabs>
              <w:ind w:left="753" w:hanging="753"/>
              <w:rPr>
                <w:sz w:val="20"/>
                <w:szCs w:val="20"/>
              </w:rPr>
            </w:pPr>
            <w:r w:rsidRPr="00CD0E71">
              <w:rPr>
                <w:sz w:val="20"/>
                <w:szCs w:val="20"/>
              </w:rPr>
              <w:t>Note 2:</w:t>
            </w:r>
            <w:r w:rsidRPr="00CD0E71">
              <w:rPr>
                <w:sz w:val="20"/>
                <w:szCs w:val="20"/>
              </w:rPr>
              <w:tab/>
              <w:t>The maximum recommended lined duct attenuation in any octave band is 40 dB.  See D1.3.2.</w:t>
            </w:r>
          </w:p>
        </w:tc>
      </w:tr>
    </w:tbl>
    <w:p w:rsidR="00ED7339" w:rsidRDefault="00ED7339" w:rsidP="00ED7339">
      <w:pPr>
        <w:pStyle w:val="Default"/>
      </w:pPr>
    </w:p>
    <w:p w:rsidR="00ED7339" w:rsidRPr="00CD0E71" w:rsidRDefault="00ED7339" w:rsidP="00ED7339">
      <w:pPr>
        <w:pStyle w:val="paragraph"/>
      </w:pPr>
      <w:r w:rsidRPr="00CD0E71">
        <w:t xml:space="preserve">The contributions of the six individual paths as shown on the acoustic model will be combined to obtain the total Sound Pressure Level, </w:t>
      </w:r>
      <w:proofErr w:type="spellStart"/>
      <w:proofErr w:type="gramStart"/>
      <w:r w:rsidRPr="00CD0E71">
        <w:t>L</w:t>
      </w:r>
      <w:r w:rsidRPr="00CD0E71">
        <w:rPr>
          <w:vertAlign w:val="subscript"/>
        </w:rPr>
        <w:t>p</w:t>
      </w:r>
      <w:proofErr w:type="spellEnd"/>
      <w:proofErr w:type="gramEnd"/>
      <w:r w:rsidRPr="00CD0E71">
        <w:t xml:space="preserve"> at the receiver location.  A similar calculation may be completed for various receiver locations (i.e., directly under the terminal or directly under the diffuser) in order to determine the acoustically critical receiver location.</w:t>
      </w:r>
    </w:p>
    <w:p w:rsidR="00ED7339" w:rsidRPr="00CD0E71" w:rsidRDefault="00ED7339" w:rsidP="00ED7339">
      <w:pPr>
        <w:pStyle w:val="paragraph"/>
      </w:pPr>
    </w:p>
    <w:p w:rsidR="00ED7339" w:rsidRPr="00CD0E71" w:rsidRDefault="00ED7339" w:rsidP="00ED7339">
      <w:pPr>
        <w:pStyle w:val="paragraph"/>
      </w:pPr>
      <w:r w:rsidRPr="00CD0E71">
        <w:t>The paths considered are:</w:t>
      </w:r>
    </w:p>
    <w:p w:rsidR="00ED7339" w:rsidRPr="00CD0E71" w:rsidRDefault="00ED7339" w:rsidP="00ED7339">
      <w:pPr>
        <w:pStyle w:val="StyleArial10ptJustified"/>
      </w:pPr>
    </w:p>
    <w:p w:rsidR="00ED7339" w:rsidRPr="00CD0E71" w:rsidRDefault="00ED7339" w:rsidP="00ED7339">
      <w:pPr>
        <w:pStyle w:val="Listindent"/>
      </w:pPr>
      <w:r w:rsidRPr="00CD0E71">
        <w:t>1.</w:t>
      </w:r>
      <w:r w:rsidRPr="00CD0E71">
        <w:tab/>
        <w:t>Radiated and induction inlet</w:t>
      </w:r>
    </w:p>
    <w:p w:rsidR="00ED7339" w:rsidRPr="00CD0E71" w:rsidRDefault="00ED7339" w:rsidP="00ED7339">
      <w:pPr>
        <w:pStyle w:val="Listindent"/>
      </w:pPr>
      <w:r w:rsidRPr="00CD0E71">
        <w:t>2.</w:t>
      </w:r>
      <w:r w:rsidRPr="00CD0E71">
        <w:tab/>
        <w:t xml:space="preserve">Duct </w:t>
      </w:r>
      <w:r w:rsidRPr="00E13222">
        <w:rPr>
          <w:highlight w:val="lightGray"/>
        </w:rPr>
        <w:t>Transmission Loss</w:t>
      </w:r>
      <w:r>
        <w:t xml:space="preserve"> </w:t>
      </w:r>
      <w:r w:rsidRPr="00E13222">
        <w:rPr>
          <w:strike/>
        </w:rPr>
        <w:t>Breakout</w:t>
      </w:r>
    </w:p>
    <w:p w:rsidR="00ED7339" w:rsidRPr="00CD0E71" w:rsidRDefault="00ED7339" w:rsidP="00ED7339">
      <w:pPr>
        <w:pStyle w:val="Listindent"/>
      </w:pPr>
      <w:r w:rsidRPr="00CD0E71">
        <w:t>3.</w:t>
      </w:r>
      <w:r w:rsidRPr="00CD0E71">
        <w:tab/>
        <w:t xml:space="preserve">Distribution </w:t>
      </w:r>
      <w:r>
        <w:t>D</w:t>
      </w:r>
      <w:r w:rsidRPr="00CD0E71">
        <w:t xml:space="preserve">uct </w:t>
      </w:r>
      <w:r w:rsidRPr="00E13222">
        <w:rPr>
          <w:highlight w:val="lightGray"/>
        </w:rPr>
        <w:t>Transmission Loss</w:t>
      </w:r>
      <w:r>
        <w:t xml:space="preserve"> </w:t>
      </w:r>
      <w:r w:rsidRPr="00722EA7">
        <w:rPr>
          <w:strike/>
        </w:rPr>
        <w:t>Breakout</w:t>
      </w:r>
    </w:p>
    <w:p w:rsidR="00ED7339" w:rsidRPr="00CD0E71" w:rsidRDefault="00ED7339" w:rsidP="00ED7339">
      <w:pPr>
        <w:pStyle w:val="Listindent"/>
      </w:pPr>
      <w:r w:rsidRPr="00CD0E71">
        <w:t>4.</w:t>
      </w:r>
      <w:r w:rsidRPr="00CD0E71">
        <w:tab/>
        <w:t xml:space="preserve">Flexible </w:t>
      </w:r>
      <w:r>
        <w:t>D</w:t>
      </w:r>
      <w:r w:rsidRPr="00CD0E71">
        <w:t xml:space="preserve">uct </w:t>
      </w:r>
      <w:r w:rsidRPr="00E13222">
        <w:rPr>
          <w:highlight w:val="lightGray"/>
        </w:rPr>
        <w:t>Transmission Loss</w:t>
      </w:r>
      <w:r>
        <w:t xml:space="preserve"> </w:t>
      </w:r>
      <w:r w:rsidRPr="00E13222">
        <w:rPr>
          <w:strike/>
        </w:rPr>
        <w:t>Breakout</w:t>
      </w:r>
    </w:p>
    <w:p w:rsidR="00ED7339" w:rsidRPr="00CD0E71" w:rsidRDefault="00ED7339" w:rsidP="00ED7339">
      <w:pPr>
        <w:pStyle w:val="Listindent"/>
      </w:pPr>
      <w:r w:rsidRPr="00CD0E71">
        <w:t>5.</w:t>
      </w:r>
      <w:r w:rsidRPr="00CD0E71">
        <w:tab/>
        <w:t>Discharge</w:t>
      </w:r>
    </w:p>
    <w:p w:rsidR="00ED7339" w:rsidRDefault="00ED7339" w:rsidP="00ED7339">
      <w:pPr>
        <w:pStyle w:val="Listindent"/>
      </w:pPr>
      <w:r w:rsidRPr="00CD0E71">
        <w:t>6.</w:t>
      </w:r>
      <w:r w:rsidRPr="00CD0E71">
        <w:tab/>
        <w:t>Outlet #1 Generated</w:t>
      </w:r>
    </w:p>
    <w:p w:rsidR="00ED7339" w:rsidRDefault="00ED7339" w:rsidP="00ED7339">
      <w:pPr>
        <w:pStyle w:val="Listindent"/>
      </w:pPr>
    </w:p>
    <w:p w:rsidR="00ED7339" w:rsidRDefault="00ED7339" w:rsidP="00ED7339">
      <w:pPr>
        <w:pStyle w:val="Listindent"/>
      </w:pPr>
    </w:p>
    <w:p w:rsidR="00ED7339" w:rsidRDefault="00ED7339" w:rsidP="00ED7339">
      <w:pPr>
        <w:pStyle w:val="Listindent"/>
      </w:pPr>
    </w:p>
    <w:p w:rsidR="00ED7339" w:rsidRDefault="00ED7339" w:rsidP="00ED7339">
      <w:pPr>
        <w:pStyle w:val="Listindent"/>
      </w:pPr>
    </w:p>
    <w:p w:rsidR="00ED7339" w:rsidRDefault="00ED7339" w:rsidP="00ED7339">
      <w:pPr>
        <w:pStyle w:val="Listindent"/>
      </w:pPr>
    </w:p>
    <w:p w:rsidR="00ED7339" w:rsidRDefault="00ED7339" w:rsidP="00ED7339">
      <w:pPr>
        <w:pStyle w:val="Listindent"/>
      </w:pPr>
    </w:p>
    <w:p w:rsidR="00ED7339" w:rsidRDefault="00ED7339" w:rsidP="00ED7339">
      <w:pPr>
        <w:pStyle w:val="Listindent"/>
      </w:pPr>
    </w:p>
    <w:p w:rsidR="00ED7339" w:rsidRDefault="00ED7339" w:rsidP="00ED7339">
      <w:pPr>
        <w:pStyle w:val="Listindent"/>
      </w:pPr>
    </w:p>
    <w:p w:rsidR="00ED7339" w:rsidRDefault="00ED7339" w:rsidP="00ED7339">
      <w:pPr>
        <w:pStyle w:val="Listindent"/>
      </w:pPr>
    </w:p>
    <w:p w:rsidR="00A87CE1" w:rsidRDefault="00A87CE1" w:rsidP="00ED7339">
      <w:pPr>
        <w:pStyle w:val="Listindent"/>
        <w:sectPr w:rsidR="00A87CE1" w:rsidSect="006D7A5F">
          <w:footerReference w:type="even" r:id="rId36"/>
          <w:footerReference w:type="default" r:id="rId37"/>
          <w:type w:val="continuous"/>
          <w:pgSz w:w="12240" w:h="16340"/>
          <w:pgMar w:top="634" w:right="1526" w:bottom="749" w:left="1354" w:header="720" w:footer="720" w:gutter="0"/>
          <w:pgNumType w:start="0"/>
          <w:cols w:space="720"/>
          <w:noEndnote/>
          <w:docGrid w:linePitch="326"/>
        </w:sectPr>
      </w:pPr>
    </w:p>
    <w:p w:rsidR="000648EE" w:rsidRDefault="000648EE" w:rsidP="003B3B3A">
      <w:pPr>
        <w:pStyle w:val="Listindent"/>
        <w:ind w:left="0" w:firstLine="0"/>
        <w:sectPr w:rsidR="000648EE" w:rsidSect="006D7A5F">
          <w:type w:val="continuous"/>
          <w:pgSz w:w="12240" w:h="16340"/>
          <w:pgMar w:top="634" w:right="1526" w:bottom="749" w:left="1354" w:header="720" w:footer="720" w:gutter="0"/>
          <w:pgNumType w:start="0"/>
          <w:cols w:space="720"/>
          <w:noEndnote/>
          <w:docGrid w:linePitch="326"/>
        </w:sectPr>
      </w:pPr>
    </w:p>
    <w:p w:rsidR="00ED7339" w:rsidRDefault="00ED7339" w:rsidP="003B3B3A">
      <w:pPr>
        <w:pStyle w:val="Listindent"/>
        <w:ind w:left="0" w:firstLine="0"/>
      </w:pPr>
    </w:p>
    <w:p w:rsidR="0093312A" w:rsidRDefault="0093312A" w:rsidP="00ED7339">
      <w:pPr>
        <w:pStyle w:val="Listindent"/>
        <w:sectPr w:rsidR="0093312A" w:rsidSect="006D7A5F">
          <w:footerReference w:type="default" r:id="rId38"/>
          <w:type w:val="continuous"/>
          <w:pgSz w:w="12240" w:h="16340"/>
          <w:pgMar w:top="634" w:right="1526" w:bottom="749" w:left="1354" w:header="720" w:footer="720" w:gutter="0"/>
          <w:pgNumType w:start="0"/>
          <w:cols w:space="720"/>
          <w:noEndnote/>
          <w:docGrid w:linePitch="326"/>
        </w:sectPr>
      </w:pPr>
    </w:p>
    <w:p w:rsidR="00ED7339" w:rsidRDefault="00ED7339" w:rsidP="00ED7339">
      <w:pPr>
        <w:pStyle w:val="Listindent"/>
      </w:pPr>
    </w:p>
    <w:p w:rsidR="00ED7339" w:rsidRDefault="00ED7339" w:rsidP="00ED7339">
      <w:pPr>
        <w:pStyle w:val="Listindent"/>
      </w:pPr>
    </w:p>
    <w:p w:rsidR="00ED7339" w:rsidRDefault="00ED7339" w:rsidP="00ED7339">
      <w:pPr>
        <w:pStyle w:val="Listindent"/>
      </w:pPr>
    </w:p>
    <w:tbl>
      <w:tblPr>
        <w:tblW w:w="10080" w:type="dxa"/>
        <w:jc w:val="center"/>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720"/>
        <w:gridCol w:w="5040"/>
        <w:gridCol w:w="720"/>
        <w:gridCol w:w="720"/>
        <w:gridCol w:w="720"/>
        <w:gridCol w:w="720"/>
        <w:gridCol w:w="720"/>
        <w:gridCol w:w="720"/>
      </w:tblGrid>
      <w:tr w:rsidR="00ED7339" w:rsidRPr="00CD0E71" w:rsidTr="006D7A5F">
        <w:trPr>
          <w:tblHeader/>
          <w:jc w:val="center"/>
        </w:trPr>
        <w:tc>
          <w:tcPr>
            <w:tcW w:w="10080" w:type="dxa"/>
            <w:gridSpan w:val="8"/>
          </w:tcPr>
          <w:p w:rsidR="00ED7339" w:rsidRPr="00CD0E71" w:rsidRDefault="00ED7339" w:rsidP="00ED7339">
            <w:pPr>
              <w:pageBreakBefore/>
              <w:tabs>
                <w:tab w:val="left" w:pos="752"/>
              </w:tabs>
              <w:spacing w:before="120" w:after="120"/>
              <w:jc w:val="center"/>
              <w:rPr>
                <w:rStyle w:val="StyleArial10ptBold"/>
                <w:rFonts w:cs="Arial"/>
                <w:szCs w:val="20"/>
              </w:rPr>
            </w:pPr>
            <w:r w:rsidRPr="00CD0E71">
              <w:rPr>
                <w:rStyle w:val="StyleArial10ptBold"/>
                <w:rFonts w:cs="Arial"/>
                <w:szCs w:val="20"/>
              </w:rPr>
              <w:lastRenderedPageBreak/>
              <w:t>Table 9.  Summary – Combination of Path Results Using Logarithmic Addition, dB</w:t>
            </w:r>
          </w:p>
        </w:tc>
      </w:tr>
      <w:tr w:rsidR="00ED7339" w:rsidRPr="00CD0E71" w:rsidTr="006D7A5F">
        <w:trPr>
          <w:cantSplit/>
          <w:tblHeader/>
          <w:jc w:val="center"/>
        </w:trPr>
        <w:tc>
          <w:tcPr>
            <w:tcW w:w="720" w:type="dxa"/>
            <w:vMerge w:val="restart"/>
            <w:vAlign w:val="center"/>
          </w:tcPr>
          <w:p w:rsidR="00ED7339" w:rsidRPr="00CD0E71" w:rsidRDefault="00ED7339" w:rsidP="00ED7339">
            <w:pPr>
              <w:tabs>
                <w:tab w:val="left" w:pos="752"/>
              </w:tabs>
              <w:spacing w:before="60" w:after="60"/>
              <w:jc w:val="center"/>
              <w:rPr>
                <w:sz w:val="20"/>
                <w:szCs w:val="20"/>
              </w:rPr>
            </w:pPr>
            <w:r w:rsidRPr="00CD0E71">
              <w:rPr>
                <w:sz w:val="20"/>
                <w:szCs w:val="20"/>
              </w:rPr>
              <w:t>Path #</w:t>
            </w:r>
          </w:p>
        </w:tc>
        <w:tc>
          <w:tcPr>
            <w:tcW w:w="5040" w:type="dxa"/>
            <w:vMerge w:val="restart"/>
            <w:vAlign w:val="center"/>
          </w:tcPr>
          <w:p w:rsidR="00ED7339" w:rsidRPr="00CD0E71" w:rsidRDefault="00ED7339" w:rsidP="00ED7339">
            <w:pPr>
              <w:tabs>
                <w:tab w:val="left" w:pos="752"/>
              </w:tabs>
              <w:spacing w:before="60" w:after="60"/>
              <w:jc w:val="center"/>
              <w:rPr>
                <w:sz w:val="20"/>
                <w:szCs w:val="20"/>
              </w:rPr>
            </w:pPr>
            <w:r w:rsidRPr="00CD0E71">
              <w:rPr>
                <w:sz w:val="20"/>
                <w:szCs w:val="20"/>
              </w:rPr>
              <w:t>Description</w:t>
            </w:r>
          </w:p>
        </w:tc>
        <w:tc>
          <w:tcPr>
            <w:tcW w:w="4320" w:type="dxa"/>
            <w:gridSpan w:val="6"/>
          </w:tcPr>
          <w:p w:rsidR="00ED7339" w:rsidRPr="00CD0E71" w:rsidRDefault="00ED7339" w:rsidP="00ED7339">
            <w:pPr>
              <w:tabs>
                <w:tab w:val="left" w:pos="752"/>
              </w:tabs>
              <w:spacing w:before="60" w:after="60"/>
              <w:jc w:val="center"/>
              <w:rPr>
                <w:sz w:val="20"/>
                <w:szCs w:val="20"/>
              </w:rPr>
            </w:pPr>
            <w:r w:rsidRPr="00CD0E71">
              <w:rPr>
                <w:sz w:val="20"/>
                <w:szCs w:val="20"/>
              </w:rPr>
              <w:t>Octave Band Mid Frequency, Hz</w:t>
            </w:r>
          </w:p>
        </w:tc>
      </w:tr>
      <w:tr w:rsidR="00ED7339" w:rsidRPr="00CD0E71" w:rsidTr="006D7A5F">
        <w:trPr>
          <w:cantSplit/>
          <w:tblHeader/>
          <w:jc w:val="center"/>
        </w:trPr>
        <w:tc>
          <w:tcPr>
            <w:tcW w:w="720" w:type="dxa"/>
            <w:vMerge/>
          </w:tcPr>
          <w:p w:rsidR="00ED7339" w:rsidRPr="00CD0E71" w:rsidRDefault="00ED7339" w:rsidP="00ED7339">
            <w:pPr>
              <w:tabs>
                <w:tab w:val="left" w:pos="752"/>
              </w:tabs>
              <w:spacing w:before="60" w:after="60"/>
              <w:rPr>
                <w:sz w:val="20"/>
                <w:szCs w:val="20"/>
              </w:rPr>
            </w:pPr>
          </w:p>
        </w:tc>
        <w:tc>
          <w:tcPr>
            <w:tcW w:w="5040" w:type="dxa"/>
            <w:vMerge/>
          </w:tcPr>
          <w:p w:rsidR="00ED7339" w:rsidRPr="00CD0E71" w:rsidRDefault="00ED7339" w:rsidP="00ED7339">
            <w:pPr>
              <w:tabs>
                <w:tab w:val="left" w:pos="752"/>
              </w:tabs>
              <w:spacing w:before="60" w:after="60"/>
              <w:rPr>
                <w:sz w:val="20"/>
                <w:szCs w:val="20"/>
              </w:rPr>
            </w:pPr>
          </w:p>
        </w:tc>
        <w:tc>
          <w:tcPr>
            <w:tcW w:w="720" w:type="dxa"/>
          </w:tcPr>
          <w:p w:rsidR="00ED7339" w:rsidRPr="00CD0E71" w:rsidRDefault="00ED7339" w:rsidP="00ED7339">
            <w:pPr>
              <w:tabs>
                <w:tab w:val="left" w:pos="752"/>
              </w:tabs>
              <w:spacing w:before="60" w:after="60"/>
              <w:jc w:val="center"/>
              <w:rPr>
                <w:sz w:val="20"/>
                <w:szCs w:val="20"/>
              </w:rPr>
            </w:pPr>
            <w:r w:rsidRPr="00CD0E71">
              <w:rPr>
                <w:sz w:val="20"/>
                <w:szCs w:val="20"/>
              </w:rPr>
              <w:t>125</w:t>
            </w:r>
          </w:p>
        </w:tc>
        <w:tc>
          <w:tcPr>
            <w:tcW w:w="720" w:type="dxa"/>
          </w:tcPr>
          <w:p w:rsidR="00ED7339" w:rsidRPr="00CD0E71" w:rsidRDefault="00ED7339" w:rsidP="00ED7339">
            <w:pPr>
              <w:tabs>
                <w:tab w:val="left" w:pos="752"/>
              </w:tabs>
              <w:spacing w:before="60" w:after="60"/>
              <w:jc w:val="center"/>
              <w:rPr>
                <w:sz w:val="20"/>
                <w:szCs w:val="20"/>
              </w:rPr>
            </w:pPr>
            <w:r w:rsidRPr="00CD0E71">
              <w:rPr>
                <w:sz w:val="20"/>
                <w:szCs w:val="20"/>
              </w:rPr>
              <w:t>250</w:t>
            </w:r>
          </w:p>
        </w:tc>
        <w:tc>
          <w:tcPr>
            <w:tcW w:w="720" w:type="dxa"/>
          </w:tcPr>
          <w:p w:rsidR="00ED7339" w:rsidRPr="00CD0E71" w:rsidRDefault="00ED7339" w:rsidP="00ED7339">
            <w:pPr>
              <w:tabs>
                <w:tab w:val="left" w:pos="752"/>
              </w:tabs>
              <w:spacing w:before="60" w:after="60"/>
              <w:jc w:val="center"/>
              <w:rPr>
                <w:sz w:val="20"/>
                <w:szCs w:val="20"/>
              </w:rPr>
            </w:pPr>
            <w:r w:rsidRPr="00CD0E71">
              <w:rPr>
                <w:sz w:val="20"/>
                <w:szCs w:val="20"/>
              </w:rPr>
              <w:t>500</w:t>
            </w:r>
          </w:p>
        </w:tc>
        <w:tc>
          <w:tcPr>
            <w:tcW w:w="720" w:type="dxa"/>
          </w:tcPr>
          <w:p w:rsidR="00ED7339" w:rsidRPr="00CD0E71" w:rsidRDefault="00ED7339" w:rsidP="00ED7339">
            <w:pPr>
              <w:tabs>
                <w:tab w:val="left" w:pos="752"/>
              </w:tabs>
              <w:spacing w:before="60" w:after="60"/>
              <w:jc w:val="center"/>
              <w:rPr>
                <w:sz w:val="20"/>
                <w:szCs w:val="20"/>
              </w:rPr>
            </w:pPr>
            <w:r w:rsidRPr="00CD0E71">
              <w:rPr>
                <w:sz w:val="20"/>
                <w:szCs w:val="20"/>
              </w:rPr>
              <w:t>1000</w:t>
            </w:r>
          </w:p>
        </w:tc>
        <w:tc>
          <w:tcPr>
            <w:tcW w:w="720" w:type="dxa"/>
          </w:tcPr>
          <w:p w:rsidR="00ED7339" w:rsidRPr="00CD0E71" w:rsidRDefault="00ED7339" w:rsidP="00ED7339">
            <w:pPr>
              <w:tabs>
                <w:tab w:val="left" w:pos="752"/>
              </w:tabs>
              <w:spacing w:before="60" w:after="60"/>
              <w:jc w:val="center"/>
              <w:rPr>
                <w:sz w:val="20"/>
                <w:szCs w:val="20"/>
              </w:rPr>
            </w:pPr>
            <w:r w:rsidRPr="00CD0E71">
              <w:rPr>
                <w:sz w:val="20"/>
                <w:szCs w:val="20"/>
              </w:rPr>
              <w:t>2000</w:t>
            </w:r>
          </w:p>
        </w:tc>
        <w:tc>
          <w:tcPr>
            <w:tcW w:w="720" w:type="dxa"/>
          </w:tcPr>
          <w:p w:rsidR="00ED7339" w:rsidRPr="00CD0E71" w:rsidRDefault="00ED7339" w:rsidP="00ED7339">
            <w:pPr>
              <w:tabs>
                <w:tab w:val="left" w:pos="752"/>
              </w:tabs>
              <w:spacing w:before="60" w:after="60"/>
              <w:jc w:val="center"/>
              <w:rPr>
                <w:sz w:val="20"/>
                <w:szCs w:val="20"/>
              </w:rPr>
            </w:pPr>
            <w:r w:rsidRPr="00CD0E71">
              <w:rPr>
                <w:sz w:val="20"/>
                <w:szCs w:val="20"/>
              </w:rPr>
              <w:t>4000</w:t>
            </w:r>
          </w:p>
        </w:tc>
      </w:tr>
      <w:tr w:rsidR="00ED7339" w:rsidRPr="00CD0E71" w:rsidTr="006D7A5F">
        <w:trPr>
          <w:jc w:val="center"/>
        </w:trPr>
        <w:tc>
          <w:tcPr>
            <w:tcW w:w="720" w:type="dxa"/>
            <w:vAlign w:val="bottom"/>
          </w:tcPr>
          <w:p w:rsidR="00ED7339" w:rsidRPr="00CD0E71" w:rsidRDefault="00ED7339" w:rsidP="00ED7339">
            <w:pPr>
              <w:tabs>
                <w:tab w:val="left" w:pos="752"/>
              </w:tabs>
              <w:jc w:val="center"/>
              <w:rPr>
                <w:position w:val="-12"/>
                <w:sz w:val="20"/>
                <w:szCs w:val="20"/>
              </w:rPr>
            </w:pPr>
            <w:r w:rsidRPr="00CD0E71">
              <w:rPr>
                <w:position w:val="-12"/>
                <w:sz w:val="20"/>
                <w:szCs w:val="20"/>
              </w:rPr>
              <w:object w:dxaOrig="900" w:dyaOrig="810">
                <v:shape id="_x0000_i1445" type="#_x0000_t75" style="width:24.3pt;height:24.3pt" o:ole="">
                  <v:imagedata r:id="rId15" o:title="" croptop="-323f" cropbottom="-323f" cropleft="-364f" cropright="-364f"/>
                </v:shape>
                <o:OLEObject Type="Embed" ProgID="Unknown" ShapeID="_x0000_i1445" DrawAspect="Content" ObjectID="_1361886691" r:id="rId39">
                  <o:FieldCodes>\* MERGEFORMAT</o:FieldCodes>
                </o:OLEObject>
              </w:object>
            </w:r>
          </w:p>
        </w:tc>
        <w:tc>
          <w:tcPr>
            <w:tcW w:w="5040" w:type="dxa"/>
            <w:vAlign w:val="bottom"/>
          </w:tcPr>
          <w:p w:rsidR="00ED7339" w:rsidRPr="00CD0E71" w:rsidRDefault="00ED7339" w:rsidP="00ED7339">
            <w:pPr>
              <w:tabs>
                <w:tab w:val="left" w:pos="752"/>
              </w:tabs>
              <w:spacing w:after="120"/>
              <w:rPr>
                <w:sz w:val="20"/>
                <w:szCs w:val="20"/>
              </w:rPr>
            </w:pPr>
            <w:r w:rsidRPr="00CD0E71">
              <w:rPr>
                <w:sz w:val="20"/>
                <w:szCs w:val="20"/>
              </w:rPr>
              <w:t>Radiated and induction inlet path</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46</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41</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37</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32</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24</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16</w:t>
            </w:r>
          </w:p>
        </w:tc>
      </w:tr>
      <w:tr w:rsidR="00ED7339" w:rsidRPr="00CD0E71" w:rsidTr="006D7A5F">
        <w:trPr>
          <w:jc w:val="center"/>
        </w:trPr>
        <w:tc>
          <w:tcPr>
            <w:tcW w:w="720" w:type="dxa"/>
            <w:vAlign w:val="bottom"/>
          </w:tcPr>
          <w:p w:rsidR="00ED7339" w:rsidRPr="00CD0E71" w:rsidRDefault="00ED7339" w:rsidP="00ED7339">
            <w:pPr>
              <w:tabs>
                <w:tab w:val="left" w:pos="752"/>
              </w:tabs>
              <w:jc w:val="center"/>
              <w:rPr>
                <w:sz w:val="20"/>
                <w:szCs w:val="20"/>
              </w:rPr>
            </w:pPr>
            <w:r w:rsidRPr="00CD0E71">
              <w:rPr>
                <w:sz w:val="20"/>
                <w:szCs w:val="20"/>
              </w:rPr>
              <w:object w:dxaOrig="900" w:dyaOrig="810">
                <v:shape id="_x0000_i1446" type="#_x0000_t75" style="width:23.45pt;height:24.3pt" o:ole="">
                  <v:imagedata r:id="rId18" o:title="" croptop="-404f" cropbottom="-404f"/>
                </v:shape>
                <o:OLEObject Type="Embed" ProgID="Unknown" ShapeID="_x0000_i1446" DrawAspect="Content" ObjectID="_1361886692" r:id="rId40">
                  <o:FieldCodes>\* MERGEFORMAT</o:FieldCodes>
                </o:OLEObject>
              </w:object>
            </w:r>
          </w:p>
        </w:tc>
        <w:tc>
          <w:tcPr>
            <w:tcW w:w="5040" w:type="dxa"/>
            <w:vAlign w:val="bottom"/>
          </w:tcPr>
          <w:p w:rsidR="00ED7339" w:rsidRDefault="00ED7339" w:rsidP="00ED7339">
            <w:pPr>
              <w:widowControl/>
              <w:tabs>
                <w:tab w:val="left" w:pos="752"/>
              </w:tabs>
              <w:spacing w:after="120"/>
              <w:rPr>
                <w:rFonts w:ascii="Arial" w:hAnsi="Arial"/>
                <w:sz w:val="20"/>
                <w:szCs w:val="20"/>
              </w:rPr>
            </w:pPr>
            <w:r w:rsidRPr="00CD0E71">
              <w:rPr>
                <w:sz w:val="20"/>
                <w:szCs w:val="20"/>
              </w:rPr>
              <w:t xml:space="preserve">Duct </w:t>
            </w:r>
            <w:r w:rsidRPr="00E13222">
              <w:rPr>
                <w:strike/>
                <w:sz w:val="20"/>
                <w:szCs w:val="20"/>
              </w:rPr>
              <w:t>breakout</w:t>
            </w:r>
            <w:r>
              <w:rPr>
                <w:sz w:val="20"/>
                <w:szCs w:val="20"/>
              </w:rPr>
              <w:t xml:space="preserve"> </w:t>
            </w:r>
            <w:r w:rsidRPr="00E13222">
              <w:rPr>
                <w:sz w:val="20"/>
                <w:szCs w:val="20"/>
                <w:highlight w:val="lightGray"/>
              </w:rPr>
              <w:t>transmission loss</w:t>
            </w:r>
            <w:r>
              <w:rPr>
                <w:sz w:val="20"/>
                <w:szCs w:val="20"/>
              </w:rPr>
              <w:t xml:space="preserve"> </w:t>
            </w:r>
            <w:r w:rsidRPr="00E13222">
              <w:rPr>
                <w:strike/>
                <w:sz w:val="20"/>
                <w:szCs w:val="20"/>
              </w:rPr>
              <w:t>path</w:t>
            </w:r>
          </w:p>
        </w:tc>
        <w:tc>
          <w:tcPr>
            <w:tcW w:w="720" w:type="dxa"/>
            <w:vAlign w:val="bottom"/>
          </w:tcPr>
          <w:p w:rsidR="00ED7339" w:rsidRPr="00CD0E71" w:rsidRDefault="00ED7339" w:rsidP="00ED7339">
            <w:pPr>
              <w:tabs>
                <w:tab w:val="left" w:pos="752"/>
              </w:tabs>
              <w:spacing w:after="120"/>
              <w:jc w:val="center"/>
              <w:rPr>
                <w:sz w:val="20"/>
                <w:szCs w:val="20"/>
              </w:rPr>
            </w:pPr>
            <w:r w:rsidRPr="00E13222">
              <w:rPr>
                <w:strike/>
                <w:sz w:val="20"/>
                <w:szCs w:val="20"/>
              </w:rPr>
              <w:t>23</w:t>
            </w:r>
            <w:r>
              <w:rPr>
                <w:sz w:val="20"/>
                <w:szCs w:val="20"/>
              </w:rPr>
              <w:t xml:space="preserve"> </w:t>
            </w:r>
            <w:r w:rsidRPr="00E13222">
              <w:rPr>
                <w:sz w:val="20"/>
                <w:szCs w:val="20"/>
                <w:highlight w:val="lightGray"/>
              </w:rPr>
              <w:t>40</w:t>
            </w:r>
          </w:p>
        </w:tc>
        <w:tc>
          <w:tcPr>
            <w:tcW w:w="720" w:type="dxa"/>
            <w:vAlign w:val="bottom"/>
          </w:tcPr>
          <w:p w:rsidR="00ED7339" w:rsidRPr="00CD0E71" w:rsidRDefault="00ED7339" w:rsidP="00ED7339">
            <w:pPr>
              <w:tabs>
                <w:tab w:val="left" w:pos="752"/>
              </w:tabs>
              <w:spacing w:after="120"/>
              <w:jc w:val="center"/>
              <w:rPr>
                <w:sz w:val="20"/>
                <w:szCs w:val="20"/>
              </w:rPr>
            </w:pPr>
            <w:r w:rsidRPr="00E13222">
              <w:rPr>
                <w:strike/>
                <w:sz w:val="20"/>
                <w:szCs w:val="20"/>
              </w:rPr>
              <w:t>15</w:t>
            </w:r>
            <w:r>
              <w:rPr>
                <w:sz w:val="20"/>
                <w:szCs w:val="20"/>
              </w:rPr>
              <w:t xml:space="preserve"> </w:t>
            </w:r>
            <w:r w:rsidRPr="00E13222">
              <w:rPr>
                <w:sz w:val="20"/>
                <w:szCs w:val="20"/>
                <w:highlight w:val="lightGray"/>
              </w:rPr>
              <w:t>32</w:t>
            </w:r>
          </w:p>
        </w:tc>
        <w:tc>
          <w:tcPr>
            <w:tcW w:w="720" w:type="dxa"/>
            <w:vAlign w:val="bottom"/>
          </w:tcPr>
          <w:p w:rsidR="00ED7339" w:rsidRPr="00CD0E71" w:rsidRDefault="00ED7339" w:rsidP="00ED7339">
            <w:pPr>
              <w:tabs>
                <w:tab w:val="left" w:pos="752"/>
              </w:tabs>
              <w:spacing w:after="120"/>
              <w:jc w:val="center"/>
              <w:rPr>
                <w:sz w:val="20"/>
                <w:szCs w:val="20"/>
              </w:rPr>
            </w:pPr>
            <w:r w:rsidRPr="00E13222">
              <w:rPr>
                <w:strike/>
                <w:sz w:val="20"/>
                <w:szCs w:val="20"/>
              </w:rPr>
              <w:t>2</w:t>
            </w:r>
            <w:r>
              <w:rPr>
                <w:sz w:val="20"/>
                <w:szCs w:val="20"/>
              </w:rPr>
              <w:t xml:space="preserve"> </w:t>
            </w:r>
            <w:r w:rsidRPr="00E13222">
              <w:rPr>
                <w:sz w:val="20"/>
                <w:szCs w:val="20"/>
                <w:highlight w:val="lightGray"/>
              </w:rPr>
              <w:t>19</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w:t>
            </w:r>
          </w:p>
        </w:tc>
      </w:tr>
      <w:tr w:rsidR="00ED7339" w:rsidRPr="00CD0E71" w:rsidTr="006D7A5F">
        <w:trPr>
          <w:jc w:val="center"/>
        </w:trPr>
        <w:tc>
          <w:tcPr>
            <w:tcW w:w="720" w:type="dxa"/>
            <w:vAlign w:val="bottom"/>
          </w:tcPr>
          <w:p w:rsidR="00ED7339" w:rsidRPr="00CD0E71" w:rsidRDefault="00ED7339" w:rsidP="00ED7339">
            <w:pPr>
              <w:tabs>
                <w:tab w:val="left" w:pos="752"/>
              </w:tabs>
              <w:jc w:val="center"/>
              <w:rPr>
                <w:sz w:val="20"/>
                <w:szCs w:val="20"/>
              </w:rPr>
            </w:pPr>
            <w:r w:rsidRPr="00CD0E71">
              <w:rPr>
                <w:sz w:val="20"/>
                <w:szCs w:val="20"/>
              </w:rPr>
              <w:object w:dxaOrig="900" w:dyaOrig="810">
                <v:shape id="_x0000_i1447" type="#_x0000_t75" style="width:23.45pt;height:24.3pt" o:ole="">
                  <v:imagedata r:id="rId21" o:title="" croptop="-404f" cropbottom="-404f"/>
                </v:shape>
                <o:OLEObject Type="Embed" ProgID="Unknown" ShapeID="_x0000_i1447" DrawAspect="Content" ObjectID="_1361886693" r:id="rId41">
                  <o:FieldCodes>\* MERGEFORMAT</o:FieldCodes>
                </o:OLEObject>
              </w:object>
            </w:r>
          </w:p>
        </w:tc>
        <w:tc>
          <w:tcPr>
            <w:tcW w:w="5040" w:type="dxa"/>
            <w:vAlign w:val="bottom"/>
          </w:tcPr>
          <w:p w:rsidR="00ED7339" w:rsidRDefault="00ED7339" w:rsidP="00ED7339">
            <w:pPr>
              <w:widowControl/>
              <w:tabs>
                <w:tab w:val="left" w:pos="752"/>
              </w:tabs>
              <w:spacing w:after="120"/>
              <w:rPr>
                <w:rFonts w:ascii="Arial" w:hAnsi="Arial"/>
                <w:sz w:val="20"/>
                <w:szCs w:val="20"/>
              </w:rPr>
            </w:pPr>
            <w:r w:rsidRPr="00CD0E71">
              <w:rPr>
                <w:sz w:val="20"/>
                <w:szCs w:val="20"/>
              </w:rPr>
              <w:t xml:space="preserve">Distribution duct </w:t>
            </w:r>
            <w:r w:rsidRPr="00E13222">
              <w:rPr>
                <w:strike/>
                <w:sz w:val="20"/>
                <w:szCs w:val="20"/>
              </w:rPr>
              <w:t>breakout</w:t>
            </w:r>
            <w:r>
              <w:rPr>
                <w:sz w:val="20"/>
                <w:szCs w:val="20"/>
              </w:rPr>
              <w:t xml:space="preserve"> </w:t>
            </w:r>
            <w:r w:rsidRPr="00E13222">
              <w:rPr>
                <w:sz w:val="20"/>
                <w:szCs w:val="20"/>
                <w:highlight w:val="lightGray"/>
              </w:rPr>
              <w:t xml:space="preserve">transmission loss </w:t>
            </w:r>
            <w:r w:rsidRPr="00E13222">
              <w:rPr>
                <w:strike/>
                <w:sz w:val="20"/>
                <w:szCs w:val="20"/>
              </w:rPr>
              <w:t>path</w:t>
            </w:r>
          </w:p>
        </w:tc>
        <w:tc>
          <w:tcPr>
            <w:tcW w:w="720" w:type="dxa"/>
            <w:vAlign w:val="bottom"/>
          </w:tcPr>
          <w:p w:rsidR="00ED7339" w:rsidRPr="00CD0E71" w:rsidRDefault="00ED7339" w:rsidP="00ED7339">
            <w:pPr>
              <w:tabs>
                <w:tab w:val="left" w:pos="752"/>
              </w:tabs>
              <w:spacing w:after="120"/>
              <w:jc w:val="center"/>
              <w:rPr>
                <w:sz w:val="20"/>
                <w:szCs w:val="20"/>
              </w:rPr>
            </w:pPr>
            <w:r w:rsidRPr="00E13222">
              <w:rPr>
                <w:strike/>
                <w:sz w:val="20"/>
                <w:szCs w:val="20"/>
              </w:rPr>
              <w:t>19</w:t>
            </w:r>
            <w:r>
              <w:rPr>
                <w:sz w:val="20"/>
                <w:szCs w:val="20"/>
              </w:rPr>
              <w:t xml:space="preserve"> </w:t>
            </w:r>
            <w:r w:rsidRPr="00E13222">
              <w:rPr>
                <w:sz w:val="20"/>
                <w:szCs w:val="20"/>
                <w:highlight w:val="lightGray"/>
              </w:rPr>
              <w:t>39</w:t>
            </w:r>
          </w:p>
        </w:tc>
        <w:tc>
          <w:tcPr>
            <w:tcW w:w="720" w:type="dxa"/>
            <w:vAlign w:val="bottom"/>
          </w:tcPr>
          <w:p w:rsidR="00ED7339" w:rsidRPr="00CD0E71" w:rsidRDefault="00ED7339" w:rsidP="00ED7339">
            <w:pPr>
              <w:tabs>
                <w:tab w:val="left" w:pos="752"/>
              </w:tabs>
              <w:spacing w:after="120"/>
              <w:jc w:val="center"/>
              <w:rPr>
                <w:sz w:val="20"/>
                <w:szCs w:val="20"/>
              </w:rPr>
            </w:pPr>
            <w:r w:rsidRPr="00E13222">
              <w:rPr>
                <w:strike/>
                <w:sz w:val="20"/>
                <w:szCs w:val="20"/>
              </w:rPr>
              <w:t>10</w:t>
            </w:r>
            <w:r>
              <w:rPr>
                <w:sz w:val="20"/>
                <w:szCs w:val="20"/>
              </w:rPr>
              <w:t xml:space="preserve"> </w:t>
            </w:r>
            <w:r w:rsidRPr="00E13222">
              <w:rPr>
                <w:sz w:val="20"/>
                <w:szCs w:val="20"/>
                <w:highlight w:val="lightGray"/>
              </w:rPr>
              <w:t>30</w:t>
            </w:r>
          </w:p>
        </w:tc>
        <w:tc>
          <w:tcPr>
            <w:tcW w:w="720" w:type="dxa"/>
            <w:vAlign w:val="bottom"/>
          </w:tcPr>
          <w:p w:rsidR="00ED7339" w:rsidRPr="00CD0E71" w:rsidRDefault="00ED7339" w:rsidP="00ED7339">
            <w:pPr>
              <w:tabs>
                <w:tab w:val="left" w:pos="752"/>
              </w:tabs>
              <w:spacing w:after="120"/>
              <w:jc w:val="center"/>
              <w:rPr>
                <w:sz w:val="20"/>
                <w:szCs w:val="20"/>
              </w:rPr>
            </w:pPr>
            <w:r w:rsidRPr="00E13222">
              <w:rPr>
                <w:strike/>
                <w:sz w:val="20"/>
                <w:szCs w:val="20"/>
              </w:rPr>
              <w:t>0</w:t>
            </w:r>
            <w:r>
              <w:rPr>
                <w:sz w:val="20"/>
                <w:szCs w:val="20"/>
              </w:rPr>
              <w:t xml:space="preserve"> </w:t>
            </w:r>
            <w:r w:rsidRPr="00E13222">
              <w:rPr>
                <w:sz w:val="20"/>
                <w:szCs w:val="20"/>
                <w:highlight w:val="lightGray"/>
              </w:rPr>
              <w:t>12</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w:t>
            </w:r>
          </w:p>
        </w:tc>
      </w:tr>
      <w:tr w:rsidR="00ED7339" w:rsidRPr="00CD0E71" w:rsidTr="006D7A5F">
        <w:trPr>
          <w:jc w:val="center"/>
        </w:trPr>
        <w:tc>
          <w:tcPr>
            <w:tcW w:w="720" w:type="dxa"/>
            <w:vAlign w:val="bottom"/>
          </w:tcPr>
          <w:p w:rsidR="00ED7339" w:rsidRPr="00CD0E71" w:rsidRDefault="00ED7339" w:rsidP="00ED7339">
            <w:pPr>
              <w:tabs>
                <w:tab w:val="left" w:pos="752"/>
              </w:tabs>
              <w:jc w:val="center"/>
              <w:rPr>
                <w:sz w:val="20"/>
                <w:szCs w:val="20"/>
              </w:rPr>
            </w:pPr>
            <w:r w:rsidRPr="00CD0E71">
              <w:rPr>
                <w:sz w:val="20"/>
                <w:szCs w:val="20"/>
              </w:rPr>
              <w:object w:dxaOrig="900" w:dyaOrig="810">
                <v:shape id="_x0000_i1448" type="#_x0000_t75" style="width:23.45pt;height:24.3pt" o:ole="">
                  <v:imagedata r:id="rId27" o:title="" croptop="-404f" cropbottom="-404f"/>
                </v:shape>
                <o:OLEObject Type="Embed" ProgID="Unknown" ShapeID="_x0000_i1448" DrawAspect="Content" ObjectID="_1361886694" r:id="rId42">
                  <o:FieldCodes>\* MERGEFORMAT</o:FieldCodes>
                </o:OLEObject>
              </w:object>
            </w:r>
          </w:p>
        </w:tc>
        <w:tc>
          <w:tcPr>
            <w:tcW w:w="5040" w:type="dxa"/>
            <w:vAlign w:val="bottom"/>
          </w:tcPr>
          <w:p w:rsidR="00ED7339" w:rsidRDefault="00ED7339" w:rsidP="00ED7339">
            <w:pPr>
              <w:widowControl/>
              <w:tabs>
                <w:tab w:val="left" w:pos="752"/>
              </w:tabs>
              <w:spacing w:after="120"/>
              <w:rPr>
                <w:rFonts w:ascii="Arial" w:hAnsi="Arial"/>
                <w:sz w:val="20"/>
                <w:szCs w:val="20"/>
              </w:rPr>
            </w:pPr>
            <w:r w:rsidRPr="00CD0E71">
              <w:rPr>
                <w:sz w:val="20"/>
                <w:szCs w:val="20"/>
              </w:rPr>
              <w:t xml:space="preserve">Flexible duct </w:t>
            </w:r>
            <w:r w:rsidRPr="00E13222">
              <w:rPr>
                <w:strike/>
                <w:sz w:val="20"/>
                <w:szCs w:val="20"/>
              </w:rPr>
              <w:t>breakout</w:t>
            </w:r>
            <w:r>
              <w:rPr>
                <w:sz w:val="20"/>
                <w:szCs w:val="20"/>
              </w:rPr>
              <w:t xml:space="preserve"> </w:t>
            </w:r>
            <w:r w:rsidRPr="00E13222">
              <w:rPr>
                <w:sz w:val="20"/>
                <w:szCs w:val="20"/>
                <w:highlight w:val="lightGray"/>
              </w:rPr>
              <w:t xml:space="preserve">transmission loss </w:t>
            </w:r>
            <w:r w:rsidRPr="00E13222">
              <w:rPr>
                <w:strike/>
                <w:sz w:val="20"/>
                <w:szCs w:val="20"/>
              </w:rPr>
              <w:t>path</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31</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22</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0</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w:t>
            </w:r>
          </w:p>
        </w:tc>
      </w:tr>
      <w:tr w:rsidR="00ED7339" w:rsidRPr="00CD0E71" w:rsidTr="006D7A5F">
        <w:trPr>
          <w:jc w:val="center"/>
        </w:trPr>
        <w:tc>
          <w:tcPr>
            <w:tcW w:w="720" w:type="dxa"/>
            <w:vAlign w:val="bottom"/>
          </w:tcPr>
          <w:p w:rsidR="00ED7339" w:rsidRPr="00CD0E71" w:rsidRDefault="00ED7339" w:rsidP="00ED7339">
            <w:pPr>
              <w:tabs>
                <w:tab w:val="left" w:pos="752"/>
              </w:tabs>
              <w:jc w:val="center"/>
              <w:rPr>
                <w:sz w:val="20"/>
                <w:szCs w:val="20"/>
              </w:rPr>
            </w:pPr>
            <w:r w:rsidRPr="00CD0E71">
              <w:rPr>
                <w:sz w:val="20"/>
                <w:szCs w:val="20"/>
              </w:rPr>
              <w:object w:dxaOrig="900" w:dyaOrig="810">
                <v:shape id="_x0000_i1449" type="#_x0000_t75" style="width:23.45pt;height:24.3pt" o:ole="">
                  <v:imagedata r:id="rId30" o:title="" croptop="-404f" cropbottom="-404f"/>
                </v:shape>
                <o:OLEObject Type="Embed" ProgID="Unknown" ShapeID="_x0000_i1449" DrawAspect="Content" ObjectID="_1361886695" r:id="rId43">
                  <o:FieldCodes>\* MERGEFORMAT</o:FieldCodes>
                </o:OLEObject>
              </w:object>
            </w:r>
          </w:p>
        </w:tc>
        <w:tc>
          <w:tcPr>
            <w:tcW w:w="5040" w:type="dxa"/>
            <w:vAlign w:val="bottom"/>
          </w:tcPr>
          <w:p w:rsidR="00ED7339" w:rsidRPr="00CD0E71" w:rsidRDefault="00ED7339" w:rsidP="00ED7339">
            <w:pPr>
              <w:tabs>
                <w:tab w:val="left" w:pos="752"/>
              </w:tabs>
              <w:spacing w:after="120"/>
              <w:rPr>
                <w:sz w:val="20"/>
                <w:szCs w:val="20"/>
              </w:rPr>
            </w:pPr>
            <w:r w:rsidRPr="00CD0E71">
              <w:rPr>
                <w:sz w:val="20"/>
                <w:szCs w:val="20"/>
              </w:rPr>
              <w:t>Discharge path</w:t>
            </w:r>
          </w:p>
        </w:tc>
        <w:tc>
          <w:tcPr>
            <w:tcW w:w="720" w:type="dxa"/>
            <w:vAlign w:val="bottom"/>
          </w:tcPr>
          <w:p w:rsidR="00ED7339" w:rsidRPr="00CD0E71" w:rsidRDefault="00ED7339" w:rsidP="00ED7339">
            <w:pPr>
              <w:tabs>
                <w:tab w:val="left" w:pos="752"/>
              </w:tabs>
              <w:spacing w:after="120"/>
              <w:jc w:val="center"/>
              <w:rPr>
                <w:sz w:val="20"/>
                <w:szCs w:val="20"/>
              </w:rPr>
            </w:pPr>
            <w:r>
              <w:rPr>
                <w:sz w:val="20"/>
                <w:szCs w:val="20"/>
              </w:rPr>
              <w:t>39</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34</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15</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w:t>
            </w:r>
          </w:p>
        </w:tc>
        <w:tc>
          <w:tcPr>
            <w:tcW w:w="720" w:type="dxa"/>
            <w:vAlign w:val="bottom"/>
          </w:tcPr>
          <w:p w:rsidR="00ED7339" w:rsidRPr="00CD0E71" w:rsidRDefault="00ED7339" w:rsidP="00ED7339">
            <w:pPr>
              <w:tabs>
                <w:tab w:val="left" w:pos="752"/>
              </w:tabs>
              <w:spacing w:after="120"/>
              <w:jc w:val="center"/>
              <w:rPr>
                <w:sz w:val="20"/>
                <w:szCs w:val="20"/>
              </w:rPr>
            </w:pPr>
            <w:r w:rsidRPr="00E13222">
              <w:rPr>
                <w:strike/>
                <w:sz w:val="20"/>
                <w:szCs w:val="20"/>
              </w:rPr>
              <w:t>26</w:t>
            </w:r>
            <w:r>
              <w:rPr>
                <w:sz w:val="20"/>
                <w:szCs w:val="20"/>
              </w:rPr>
              <w:t xml:space="preserve"> </w:t>
            </w:r>
            <w:r w:rsidRPr="00E13222">
              <w:rPr>
                <w:sz w:val="20"/>
                <w:szCs w:val="20"/>
                <w:highlight w:val="lightGray"/>
              </w:rPr>
              <w:t>25</w:t>
            </w:r>
          </w:p>
        </w:tc>
      </w:tr>
      <w:tr w:rsidR="00ED7339" w:rsidRPr="00CD0E71" w:rsidTr="006D7A5F">
        <w:trPr>
          <w:jc w:val="center"/>
        </w:trPr>
        <w:tc>
          <w:tcPr>
            <w:tcW w:w="720" w:type="dxa"/>
            <w:vAlign w:val="bottom"/>
          </w:tcPr>
          <w:p w:rsidR="00ED7339" w:rsidRPr="00CD0E71" w:rsidRDefault="00ED7339" w:rsidP="00ED7339">
            <w:pPr>
              <w:tabs>
                <w:tab w:val="left" w:pos="752"/>
              </w:tabs>
              <w:jc w:val="center"/>
              <w:rPr>
                <w:sz w:val="20"/>
                <w:szCs w:val="20"/>
              </w:rPr>
            </w:pPr>
            <w:r w:rsidRPr="00CD0E71">
              <w:rPr>
                <w:sz w:val="20"/>
                <w:szCs w:val="20"/>
              </w:rPr>
              <w:object w:dxaOrig="900" w:dyaOrig="810">
                <v:shape id="_x0000_i1450" type="#_x0000_t75" style="width:23.45pt;height:24.3pt" o:ole="">
                  <v:imagedata r:id="rId33" o:title="" croptop="-404f" cropbottom="-404f"/>
                </v:shape>
                <o:OLEObject Type="Embed" ProgID="Unknown" ShapeID="_x0000_i1450" DrawAspect="Content" ObjectID="_1361886696" r:id="rId44">
                  <o:FieldCodes>\* MERGEFORMAT</o:FieldCodes>
                </o:OLEObject>
              </w:object>
            </w:r>
          </w:p>
        </w:tc>
        <w:tc>
          <w:tcPr>
            <w:tcW w:w="5040" w:type="dxa"/>
            <w:vAlign w:val="bottom"/>
          </w:tcPr>
          <w:p w:rsidR="00ED7339" w:rsidRPr="00CD0E71" w:rsidRDefault="00ED7339" w:rsidP="00ED7339">
            <w:pPr>
              <w:tabs>
                <w:tab w:val="left" w:pos="752"/>
              </w:tabs>
              <w:spacing w:after="120"/>
              <w:rPr>
                <w:sz w:val="20"/>
                <w:szCs w:val="20"/>
              </w:rPr>
            </w:pPr>
            <w:r w:rsidRPr="00CD0E71">
              <w:rPr>
                <w:sz w:val="20"/>
                <w:szCs w:val="20"/>
              </w:rPr>
              <w:t>Outlet #1 generated path</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33</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36</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39</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38</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35</w:t>
            </w:r>
          </w:p>
        </w:tc>
        <w:tc>
          <w:tcPr>
            <w:tcW w:w="720" w:type="dxa"/>
            <w:vAlign w:val="bottom"/>
          </w:tcPr>
          <w:p w:rsidR="00ED7339" w:rsidRPr="00CD0E71" w:rsidRDefault="00ED7339" w:rsidP="00ED7339">
            <w:pPr>
              <w:tabs>
                <w:tab w:val="left" w:pos="752"/>
              </w:tabs>
              <w:spacing w:after="120"/>
              <w:jc w:val="center"/>
              <w:rPr>
                <w:sz w:val="20"/>
                <w:szCs w:val="20"/>
              </w:rPr>
            </w:pPr>
            <w:r w:rsidRPr="00CD0E71">
              <w:rPr>
                <w:sz w:val="20"/>
                <w:szCs w:val="20"/>
              </w:rPr>
              <w:t>32</w:t>
            </w:r>
          </w:p>
        </w:tc>
      </w:tr>
      <w:tr w:rsidR="00ED7339" w:rsidRPr="00CD0E71" w:rsidTr="006D7A5F">
        <w:trPr>
          <w:jc w:val="center"/>
        </w:trPr>
        <w:tc>
          <w:tcPr>
            <w:tcW w:w="5760" w:type="dxa"/>
            <w:gridSpan w:val="2"/>
          </w:tcPr>
          <w:p w:rsidR="00ED7339" w:rsidRPr="00CD0E71" w:rsidRDefault="00ED7339" w:rsidP="00ED7339">
            <w:pPr>
              <w:tabs>
                <w:tab w:val="left" w:pos="752"/>
              </w:tabs>
              <w:spacing w:before="120" w:after="120"/>
              <w:rPr>
                <w:sz w:val="20"/>
                <w:szCs w:val="20"/>
              </w:rPr>
            </w:pPr>
            <w:r w:rsidRPr="00CD0E71">
              <w:rPr>
                <w:sz w:val="20"/>
                <w:szCs w:val="20"/>
              </w:rPr>
              <w:t xml:space="preserve">Total </w:t>
            </w:r>
            <w:proofErr w:type="spellStart"/>
            <w:r w:rsidRPr="00CD0E71">
              <w:rPr>
                <w:sz w:val="20"/>
                <w:szCs w:val="20"/>
              </w:rPr>
              <w:t>L</w:t>
            </w:r>
            <w:r w:rsidRPr="00CD0E71">
              <w:rPr>
                <w:sz w:val="20"/>
                <w:szCs w:val="20"/>
                <w:vertAlign w:val="subscript"/>
              </w:rPr>
              <w:t>p</w:t>
            </w:r>
            <w:proofErr w:type="spellEnd"/>
            <w:r w:rsidRPr="00CD0E71">
              <w:rPr>
                <w:sz w:val="20"/>
                <w:szCs w:val="20"/>
              </w:rPr>
              <w:t xml:space="preserve"> at receiver location</w:t>
            </w:r>
            <w:r>
              <w:rPr>
                <w:sz w:val="20"/>
                <w:szCs w:val="20"/>
              </w:rPr>
              <w:t xml:space="preserve"> check numbers here</w:t>
            </w:r>
          </w:p>
        </w:tc>
        <w:tc>
          <w:tcPr>
            <w:tcW w:w="720" w:type="dxa"/>
          </w:tcPr>
          <w:p w:rsidR="00ED7339" w:rsidRPr="00CD0E71" w:rsidRDefault="00ED7339" w:rsidP="00ED7339">
            <w:pPr>
              <w:tabs>
                <w:tab w:val="left" w:pos="752"/>
              </w:tabs>
              <w:spacing w:before="120" w:after="120"/>
              <w:jc w:val="center"/>
              <w:rPr>
                <w:sz w:val="20"/>
                <w:szCs w:val="20"/>
              </w:rPr>
            </w:pPr>
            <w:r w:rsidRPr="00E13222">
              <w:rPr>
                <w:strike/>
                <w:sz w:val="20"/>
                <w:szCs w:val="20"/>
              </w:rPr>
              <w:t>47</w:t>
            </w:r>
            <w:r>
              <w:rPr>
                <w:sz w:val="20"/>
                <w:szCs w:val="20"/>
              </w:rPr>
              <w:t xml:space="preserve"> </w:t>
            </w:r>
            <w:r w:rsidRPr="00E13222">
              <w:rPr>
                <w:sz w:val="20"/>
                <w:szCs w:val="20"/>
                <w:highlight w:val="lightGray"/>
              </w:rPr>
              <w:t>48</w:t>
            </w:r>
          </w:p>
        </w:tc>
        <w:tc>
          <w:tcPr>
            <w:tcW w:w="720" w:type="dxa"/>
          </w:tcPr>
          <w:p w:rsidR="00ED7339" w:rsidRPr="00CD0E71" w:rsidRDefault="00ED7339" w:rsidP="00ED7339">
            <w:pPr>
              <w:tabs>
                <w:tab w:val="left" w:pos="752"/>
              </w:tabs>
              <w:spacing w:before="120" w:after="120"/>
              <w:jc w:val="center"/>
              <w:rPr>
                <w:sz w:val="20"/>
                <w:szCs w:val="20"/>
              </w:rPr>
            </w:pPr>
            <w:r w:rsidRPr="00CD0E71">
              <w:rPr>
                <w:sz w:val="20"/>
                <w:szCs w:val="20"/>
              </w:rPr>
              <w:t>43</w:t>
            </w:r>
          </w:p>
        </w:tc>
        <w:tc>
          <w:tcPr>
            <w:tcW w:w="720" w:type="dxa"/>
          </w:tcPr>
          <w:p w:rsidR="00ED7339" w:rsidRPr="00CD0E71" w:rsidRDefault="00ED7339" w:rsidP="00ED7339">
            <w:pPr>
              <w:tabs>
                <w:tab w:val="left" w:pos="752"/>
              </w:tabs>
              <w:spacing w:before="120" w:after="120"/>
              <w:jc w:val="center"/>
              <w:rPr>
                <w:sz w:val="20"/>
                <w:szCs w:val="20"/>
              </w:rPr>
            </w:pPr>
            <w:r w:rsidRPr="00CD0E71">
              <w:rPr>
                <w:sz w:val="20"/>
                <w:szCs w:val="20"/>
              </w:rPr>
              <w:t>41</w:t>
            </w:r>
          </w:p>
        </w:tc>
        <w:tc>
          <w:tcPr>
            <w:tcW w:w="720" w:type="dxa"/>
          </w:tcPr>
          <w:p w:rsidR="00ED7339" w:rsidRPr="00CD0E71" w:rsidRDefault="00ED7339" w:rsidP="00ED7339">
            <w:pPr>
              <w:tabs>
                <w:tab w:val="left" w:pos="752"/>
              </w:tabs>
              <w:spacing w:before="120" w:after="120"/>
              <w:jc w:val="center"/>
              <w:rPr>
                <w:sz w:val="20"/>
                <w:szCs w:val="20"/>
              </w:rPr>
            </w:pPr>
            <w:r w:rsidRPr="00CD0E71">
              <w:rPr>
                <w:sz w:val="20"/>
                <w:szCs w:val="20"/>
              </w:rPr>
              <w:t>39</w:t>
            </w:r>
          </w:p>
        </w:tc>
        <w:tc>
          <w:tcPr>
            <w:tcW w:w="720" w:type="dxa"/>
          </w:tcPr>
          <w:p w:rsidR="00ED7339" w:rsidRPr="00CD0E71" w:rsidRDefault="00ED7339" w:rsidP="00ED7339">
            <w:pPr>
              <w:tabs>
                <w:tab w:val="left" w:pos="752"/>
              </w:tabs>
              <w:spacing w:before="120" w:after="120"/>
              <w:jc w:val="center"/>
              <w:rPr>
                <w:sz w:val="20"/>
                <w:szCs w:val="20"/>
              </w:rPr>
            </w:pPr>
            <w:r w:rsidRPr="00CD0E71">
              <w:rPr>
                <w:sz w:val="20"/>
                <w:szCs w:val="20"/>
              </w:rPr>
              <w:t>35</w:t>
            </w:r>
          </w:p>
        </w:tc>
        <w:tc>
          <w:tcPr>
            <w:tcW w:w="720" w:type="dxa"/>
          </w:tcPr>
          <w:p w:rsidR="00ED7339" w:rsidRPr="00CD0E71" w:rsidRDefault="00ED7339" w:rsidP="00ED7339">
            <w:pPr>
              <w:tabs>
                <w:tab w:val="left" w:pos="752"/>
              </w:tabs>
              <w:spacing w:before="120" w:after="120"/>
              <w:jc w:val="center"/>
              <w:rPr>
                <w:sz w:val="20"/>
                <w:szCs w:val="20"/>
              </w:rPr>
            </w:pPr>
            <w:r w:rsidRPr="00CD0E71">
              <w:rPr>
                <w:sz w:val="20"/>
                <w:szCs w:val="20"/>
              </w:rPr>
              <w:t>33</w:t>
            </w:r>
          </w:p>
        </w:tc>
      </w:tr>
      <w:tr w:rsidR="00ED7339" w:rsidRPr="00CD0E71" w:rsidTr="006D7A5F">
        <w:trPr>
          <w:jc w:val="center"/>
        </w:trPr>
        <w:tc>
          <w:tcPr>
            <w:tcW w:w="10080" w:type="dxa"/>
            <w:gridSpan w:val="8"/>
          </w:tcPr>
          <w:p w:rsidR="00ED7339" w:rsidRPr="00CD0E71" w:rsidRDefault="00ED7339" w:rsidP="00ED7339">
            <w:pPr>
              <w:tabs>
                <w:tab w:val="left" w:pos="330"/>
                <w:tab w:val="left" w:pos="690"/>
                <w:tab w:val="left" w:pos="960"/>
              </w:tabs>
              <w:ind w:left="690" w:hanging="360"/>
              <w:rPr>
                <w:sz w:val="20"/>
                <w:szCs w:val="20"/>
              </w:rPr>
            </w:pPr>
            <w:r w:rsidRPr="00CD0E71">
              <w:rPr>
                <w:sz w:val="20"/>
                <w:szCs w:val="20"/>
              </w:rPr>
              <w:t>*</w:t>
            </w:r>
            <w:r w:rsidRPr="00CD0E71">
              <w:rPr>
                <w:sz w:val="20"/>
                <w:szCs w:val="20"/>
              </w:rPr>
              <w:tab/>
              <w:t>less than zero dB</w:t>
            </w:r>
          </w:p>
          <w:p w:rsidR="00ED7339" w:rsidRPr="00CD0E71" w:rsidRDefault="00ED7339" w:rsidP="00ED7339">
            <w:pPr>
              <w:tabs>
                <w:tab w:val="left" w:pos="330"/>
                <w:tab w:val="left" w:pos="690"/>
                <w:tab w:val="left" w:pos="960"/>
              </w:tabs>
              <w:ind w:left="690" w:hanging="690"/>
              <w:rPr>
                <w:sz w:val="20"/>
                <w:szCs w:val="20"/>
              </w:rPr>
            </w:pPr>
            <w:r w:rsidRPr="00CD0E71">
              <w:rPr>
                <w:sz w:val="20"/>
                <w:szCs w:val="20"/>
              </w:rPr>
              <w:t>Note:</w:t>
            </w:r>
            <w:r w:rsidRPr="00CD0E71">
              <w:rPr>
                <w:sz w:val="20"/>
                <w:szCs w:val="20"/>
              </w:rPr>
              <w:tab/>
              <w:t xml:space="preserve">In this example it can be seen that the critical paths are casing radiated (Path #1), </w:t>
            </w:r>
            <w:r>
              <w:rPr>
                <w:sz w:val="20"/>
                <w:szCs w:val="20"/>
              </w:rPr>
              <w:t>d</w:t>
            </w:r>
            <w:r w:rsidRPr="00CD0E71">
              <w:rPr>
                <w:sz w:val="20"/>
                <w:szCs w:val="20"/>
              </w:rPr>
              <w:t xml:space="preserve">ischarge (Path #5) and </w:t>
            </w:r>
            <w:r>
              <w:rPr>
                <w:sz w:val="20"/>
                <w:szCs w:val="20"/>
              </w:rPr>
              <w:t>o</w:t>
            </w:r>
            <w:r w:rsidRPr="00CD0E71">
              <w:rPr>
                <w:sz w:val="20"/>
                <w:szCs w:val="20"/>
              </w:rPr>
              <w:t xml:space="preserve">utlet </w:t>
            </w:r>
            <w:r>
              <w:rPr>
                <w:sz w:val="20"/>
                <w:szCs w:val="20"/>
              </w:rPr>
              <w:t>g</w:t>
            </w:r>
            <w:r w:rsidRPr="00CD0E71">
              <w:rPr>
                <w:sz w:val="20"/>
                <w:szCs w:val="20"/>
              </w:rPr>
              <w:t>enerated (Path #6).</w:t>
            </w:r>
          </w:p>
        </w:tc>
      </w:tr>
    </w:tbl>
    <w:p w:rsidR="00ED7339" w:rsidRDefault="00ED7339" w:rsidP="00ED7339">
      <w:pPr>
        <w:pStyle w:val="Listindent"/>
      </w:pPr>
    </w:p>
    <w:p w:rsidR="00ED7339" w:rsidRPr="00CD0E71" w:rsidRDefault="00ED7339" w:rsidP="00ED7339">
      <w:pPr>
        <w:pStyle w:val="11"/>
        <w:tabs>
          <w:tab w:val="clear" w:pos="720"/>
          <w:tab w:val="left" w:pos="540"/>
        </w:tabs>
      </w:pPr>
      <w:r w:rsidRPr="00CD0E71">
        <w:rPr>
          <w:rStyle w:val="StyleArial10ptBold"/>
        </w:rPr>
        <w:t>6.6</w:t>
      </w:r>
      <w:r w:rsidRPr="00CD0E71">
        <w:tab/>
      </w:r>
      <w:r w:rsidRPr="00CD0E71">
        <w:rPr>
          <w:i/>
        </w:rPr>
        <w:t>Additional Acoustic Models.</w:t>
      </w:r>
      <w:r w:rsidRPr="00CD0E71">
        <w:t xml:space="preserve">  Examples of the acoustic paths involved with single/dual duct terminal boxes and integral diffuser terminals are illustrated in Figures 7 and 8.  The associated path factor calculations are </w:t>
      </w:r>
      <w:proofErr w:type="gramStart"/>
      <w:r w:rsidRPr="00CD0E71">
        <w:t>tabulated</w:t>
      </w:r>
      <w:proofErr w:type="gramEnd"/>
      <w:r w:rsidRPr="00CD0E71">
        <w:t xml:space="preserve"> in the summary calculation Tables 10 and 11 which list the source of the attenuation data.</w:t>
      </w:r>
    </w:p>
    <w:p w:rsidR="00ED7339" w:rsidRDefault="00ED7339" w:rsidP="00ED7339">
      <w:pPr>
        <w:pStyle w:val="Listindent"/>
      </w:pPr>
    </w:p>
    <w:p w:rsidR="00ED7339" w:rsidRDefault="00ED7339" w:rsidP="00ED7339">
      <w:pPr>
        <w:pStyle w:val="Listindent"/>
        <w:jc w:val="center"/>
      </w:pPr>
      <w:r>
        <w:rPr>
          <w:noProof/>
          <w:snapToGrid/>
        </w:rPr>
        <w:pict>
          <v:shape id="_x0000_s1701" type="#_x0000_t202" style="position:absolute;left:0;text-align:left;margin-left:333.55pt;margin-top:156.65pt;width:31.1pt;height:17.55pt;z-index:251697152;mso-height-percent:200;mso-position-horizontal-relative:text;mso-position-vertical-relative:text;mso-height-percent:200;mso-width-relative:margin;mso-height-relative:margin" stroked="f">
            <v:textbox style="mso-next-textbox:#_x0000_s1701;mso-fit-shape-to-text:t">
              <w:txbxContent>
                <w:p w:rsidR="00FB16DF" w:rsidRPr="007F01B4" w:rsidRDefault="00FB16DF" w:rsidP="00ED7339">
                  <w:pPr>
                    <w:jc w:val="center"/>
                    <w:rPr>
                      <w:rFonts w:ascii="Arial" w:hAnsi="Arial" w:cs="Arial"/>
                      <w:b/>
                      <w:sz w:val="18"/>
                      <w:szCs w:val="18"/>
                    </w:rPr>
                  </w:pPr>
                  <w:r w:rsidRPr="007F01B4">
                    <w:rPr>
                      <w:rFonts w:ascii="Arial" w:hAnsi="Arial" w:cs="Arial"/>
                      <w:b/>
                      <w:sz w:val="18"/>
                      <w:szCs w:val="18"/>
                    </w:rPr>
                    <w:t>A</w:t>
                  </w:r>
                  <w:r>
                    <w:rPr>
                      <w:rFonts w:ascii="Arial" w:hAnsi="Arial" w:cs="Arial"/>
                      <w:b/>
                      <w:sz w:val="18"/>
                      <w:szCs w:val="18"/>
                      <w:vertAlign w:val="subscript"/>
                    </w:rPr>
                    <w:t>3</w:t>
                  </w:r>
                </w:p>
              </w:txbxContent>
            </v:textbox>
          </v:shape>
        </w:pict>
      </w:r>
      <w:r>
        <w:rPr>
          <w:noProof/>
          <w:snapToGrid/>
        </w:rPr>
        <w:pict>
          <v:shape id="_x0000_s1700" type="#_x0000_t202" style="position:absolute;left:0;text-align:left;margin-left:247.85pt;margin-top:115.95pt;width:31.1pt;height:17.55pt;z-index:251696128;mso-height-percent:200;mso-position-horizontal-relative:text;mso-position-vertical-relative:text;mso-height-percent:200;mso-width-relative:margin;mso-height-relative:margin" stroked="f">
            <v:textbox style="mso-next-textbox:#_x0000_s1700;mso-fit-shape-to-text:t">
              <w:txbxContent>
                <w:p w:rsidR="00FB16DF" w:rsidRPr="007F01B4" w:rsidRDefault="00FB16DF" w:rsidP="00ED7339">
                  <w:pPr>
                    <w:jc w:val="center"/>
                    <w:rPr>
                      <w:rFonts w:ascii="Arial" w:hAnsi="Arial" w:cs="Arial"/>
                      <w:b/>
                      <w:sz w:val="18"/>
                      <w:szCs w:val="18"/>
                    </w:rPr>
                  </w:pPr>
                  <w:r w:rsidRPr="007F01B4">
                    <w:rPr>
                      <w:rFonts w:ascii="Arial" w:hAnsi="Arial" w:cs="Arial"/>
                      <w:b/>
                      <w:sz w:val="18"/>
                      <w:szCs w:val="18"/>
                    </w:rPr>
                    <w:t>A</w:t>
                  </w:r>
                  <w:r>
                    <w:rPr>
                      <w:rFonts w:ascii="Arial" w:hAnsi="Arial" w:cs="Arial"/>
                      <w:b/>
                      <w:sz w:val="18"/>
                      <w:szCs w:val="18"/>
                      <w:vertAlign w:val="subscript"/>
                    </w:rPr>
                    <w:t>2</w:t>
                  </w:r>
                </w:p>
              </w:txbxContent>
            </v:textbox>
          </v:shape>
        </w:pict>
      </w:r>
      <w:r>
        <w:rPr>
          <w:noProof/>
          <w:snapToGrid/>
        </w:rPr>
        <w:pict>
          <v:shape id="_x0000_s1699" type="#_x0000_t202" style="position:absolute;left:0;text-align:left;margin-left:121.85pt;margin-top:156.65pt;width:31.1pt;height:17.55pt;z-index:251695104;mso-height-percent:200;mso-position-horizontal-relative:text;mso-position-vertical-relative:text;mso-height-percent:200;mso-width-relative:margin;mso-height-relative:margin" stroked="f">
            <v:textbox style="mso-next-textbox:#_x0000_s1699;mso-fit-shape-to-text:t">
              <w:txbxContent>
                <w:p w:rsidR="00FB16DF" w:rsidRPr="007F01B4" w:rsidRDefault="00FB16DF" w:rsidP="00ED7339">
                  <w:pPr>
                    <w:jc w:val="center"/>
                    <w:rPr>
                      <w:rFonts w:ascii="Arial" w:hAnsi="Arial" w:cs="Arial"/>
                      <w:b/>
                      <w:sz w:val="18"/>
                      <w:szCs w:val="18"/>
                    </w:rPr>
                  </w:pPr>
                  <w:r w:rsidRPr="007F01B4">
                    <w:rPr>
                      <w:rFonts w:ascii="Arial" w:hAnsi="Arial" w:cs="Arial"/>
                      <w:b/>
                      <w:sz w:val="18"/>
                      <w:szCs w:val="18"/>
                    </w:rPr>
                    <w:t>A</w:t>
                  </w:r>
                  <w:r w:rsidRPr="007F01B4">
                    <w:rPr>
                      <w:rFonts w:ascii="Arial" w:hAnsi="Arial" w:cs="Arial"/>
                      <w:b/>
                      <w:sz w:val="18"/>
                      <w:szCs w:val="18"/>
                      <w:vertAlign w:val="subscript"/>
                    </w:rPr>
                    <w:t>1</w:t>
                  </w:r>
                </w:p>
              </w:txbxContent>
            </v:textbox>
          </v:shape>
        </w:pict>
      </w:r>
      <w:r>
        <w:rPr>
          <w:noProof/>
          <w:snapToGrid/>
        </w:rPr>
        <w:pict>
          <v:shape id="_x0000_s1698" type="#_x0000_t202" style="position:absolute;left:0;text-align:left;margin-left:187.75pt;margin-top:70.25pt;width:31.1pt;height:17.55pt;z-index:251694080;mso-height-percent:200;mso-position-horizontal-relative:text;mso-position-vertical-relative:text;mso-height-percent:200;mso-width-relative:margin;mso-height-relative:margin" stroked="f">
            <v:textbox style="mso-next-textbox:#_x0000_s1698;mso-fit-shape-to-text:t">
              <w:txbxContent>
                <w:p w:rsidR="00FB16DF" w:rsidRPr="007F01B4" w:rsidRDefault="00FB16DF" w:rsidP="00ED7339">
                  <w:pPr>
                    <w:jc w:val="center"/>
                    <w:rPr>
                      <w:rFonts w:ascii="Arial" w:hAnsi="Arial" w:cs="Arial"/>
                      <w:b/>
                      <w:sz w:val="18"/>
                      <w:szCs w:val="18"/>
                    </w:rPr>
                  </w:pPr>
                  <w:r w:rsidRPr="007F01B4">
                    <w:rPr>
                      <w:rFonts w:ascii="Arial" w:hAnsi="Arial" w:cs="Arial"/>
                      <w:b/>
                      <w:sz w:val="18"/>
                      <w:szCs w:val="18"/>
                    </w:rPr>
                    <w:t>A</w:t>
                  </w:r>
                  <w:r>
                    <w:rPr>
                      <w:rFonts w:ascii="Arial" w:hAnsi="Arial" w:cs="Arial"/>
                      <w:b/>
                      <w:sz w:val="18"/>
                      <w:szCs w:val="18"/>
                      <w:vertAlign w:val="subscript"/>
                    </w:rPr>
                    <w:t>2</w:t>
                  </w:r>
                </w:p>
              </w:txbxContent>
            </v:textbox>
          </v:shape>
        </w:pict>
      </w:r>
      <w:r>
        <w:rPr>
          <w:noProof/>
          <w:snapToGrid/>
        </w:rPr>
        <w:pict>
          <v:shape id="_x0000_s1697" type="#_x0000_t202" style="position:absolute;left:0;text-align:left;margin-left:286.05pt;margin-top:70.25pt;width:31.1pt;height:17.55pt;z-index:251693056;mso-height-percent:200;mso-position-horizontal-relative:text;mso-position-vertical-relative:text;mso-height-percent:200;mso-width-relative:margin;mso-height-relative:margin" stroked="f">
            <v:textbox style="mso-next-textbox:#_x0000_s1697;mso-fit-shape-to-text:t">
              <w:txbxContent>
                <w:p w:rsidR="00FB16DF" w:rsidRPr="007F01B4" w:rsidRDefault="00FB16DF" w:rsidP="00ED7339">
                  <w:pPr>
                    <w:jc w:val="center"/>
                    <w:rPr>
                      <w:rFonts w:ascii="Arial" w:hAnsi="Arial" w:cs="Arial"/>
                      <w:b/>
                      <w:sz w:val="18"/>
                      <w:szCs w:val="18"/>
                    </w:rPr>
                  </w:pPr>
                  <w:r w:rsidRPr="007F01B4">
                    <w:rPr>
                      <w:rFonts w:ascii="Arial" w:hAnsi="Arial" w:cs="Arial"/>
                      <w:b/>
                      <w:sz w:val="18"/>
                      <w:szCs w:val="18"/>
                    </w:rPr>
                    <w:t>A</w:t>
                  </w:r>
                  <w:r>
                    <w:rPr>
                      <w:rFonts w:ascii="Arial" w:hAnsi="Arial" w:cs="Arial"/>
                      <w:b/>
                      <w:sz w:val="18"/>
                      <w:szCs w:val="18"/>
                      <w:vertAlign w:val="subscript"/>
                    </w:rPr>
                    <w:t>3</w:t>
                  </w:r>
                </w:p>
              </w:txbxContent>
            </v:textbox>
          </v:shape>
        </w:pict>
      </w:r>
      <w:r>
        <w:rPr>
          <w:noProof/>
          <w:snapToGrid/>
        </w:rPr>
        <w:pict>
          <v:shape id="_x0000_s1696" type="#_x0000_t202" style="position:absolute;left:0;text-align:left;margin-left:235.85pt;margin-top:44.6pt;width:31.1pt;height:17.55pt;z-index:251692032;mso-height-percent:200;mso-position-horizontal-relative:text;mso-position-vertical-relative:text;mso-height-percent:200;mso-width-relative:margin;mso-height-relative:margin" stroked="f">
            <v:textbox style="mso-next-textbox:#_x0000_s1696;mso-fit-shape-to-text:t">
              <w:txbxContent>
                <w:p w:rsidR="00FB16DF" w:rsidRPr="007F01B4" w:rsidRDefault="00FB16DF" w:rsidP="00ED7339">
                  <w:pPr>
                    <w:jc w:val="center"/>
                    <w:rPr>
                      <w:rFonts w:ascii="Arial" w:hAnsi="Arial" w:cs="Arial"/>
                      <w:b/>
                      <w:sz w:val="18"/>
                      <w:szCs w:val="18"/>
                    </w:rPr>
                  </w:pPr>
                  <w:r w:rsidRPr="007F01B4">
                    <w:rPr>
                      <w:rFonts w:ascii="Arial" w:hAnsi="Arial" w:cs="Arial"/>
                      <w:b/>
                      <w:sz w:val="18"/>
                      <w:szCs w:val="18"/>
                    </w:rPr>
                    <w:t>A</w:t>
                  </w:r>
                  <w:r w:rsidRPr="007F01B4">
                    <w:rPr>
                      <w:rFonts w:ascii="Arial" w:hAnsi="Arial" w:cs="Arial"/>
                      <w:b/>
                      <w:sz w:val="18"/>
                      <w:szCs w:val="18"/>
                      <w:vertAlign w:val="subscript"/>
                    </w:rPr>
                    <w:t>1</w:t>
                  </w:r>
                </w:p>
              </w:txbxContent>
            </v:textbox>
          </v:shape>
        </w:pict>
      </w:r>
      <w:r w:rsidRPr="00ED7339">
        <w:drawing>
          <wp:inline distT="0" distB="0" distL="0" distR="0">
            <wp:extent cx="3101975" cy="2715260"/>
            <wp:effectExtent l="19050" t="0" r="3175" b="0"/>
            <wp:docPr id="29" name="Picture 29" descr="Fig 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ig D1"/>
                    <pic:cNvPicPr>
                      <a:picLocks noChangeAspect="1" noChangeArrowheads="1"/>
                    </pic:cNvPicPr>
                  </pic:nvPicPr>
                  <pic:blipFill>
                    <a:blip r:embed="rId45" cstate="print"/>
                    <a:srcRect r="4202" b="11615"/>
                    <a:stretch>
                      <a:fillRect/>
                    </a:stretch>
                  </pic:blipFill>
                  <pic:spPr bwMode="auto">
                    <a:xfrm>
                      <a:off x="0" y="0"/>
                      <a:ext cx="3101975" cy="2715260"/>
                    </a:xfrm>
                    <a:prstGeom prst="rect">
                      <a:avLst/>
                    </a:prstGeom>
                    <a:noFill/>
                    <a:ln w="9525">
                      <a:noFill/>
                      <a:miter lim="800000"/>
                      <a:headEnd/>
                      <a:tailEnd/>
                    </a:ln>
                  </pic:spPr>
                </pic:pic>
              </a:graphicData>
            </a:graphic>
          </wp:inline>
        </w:drawing>
      </w:r>
    </w:p>
    <w:p w:rsidR="00ED7339" w:rsidRPr="00CD0E71" w:rsidRDefault="00ED7339" w:rsidP="00ED7339">
      <w:pPr>
        <w:tabs>
          <w:tab w:val="left" w:pos="932"/>
          <w:tab w:val="left" w:pos="1836"/>
        </w:tabs>
        <w:jc w:val="center"/>
        <w:outlineLvl w:val="0"/>
        <w:rPr>
          <w:rStyle w:val="StyleArial10ptBold"/>
        </w:rPr>
      </w:pPr>
      <w:r w:rsidRPr="00CD0E71">
        <w:rPr>
          <w:rStyle w:val="StyleArial10ptBold"/>
        </w:rPr>
        <w:t>Figure D1.  Branch Power Division</w:t>
      </w:r>
    </w:p>
    <w:p w:rsidR="00ED7339" w:rsidRDefault="00ED7339" w:rsidP="00ED7339">
      <w:pPr>
        <w:pStyle w:val="Listindent"/>
      </w:pPr>
    </w:p>
    <w:p w:rsidR="00ED7339" w:rsidRDefault="00ED7339" w:rsidP="00ED7339">
      <w:pPr>
        <w:pStyle w:val="Listindent"/>
      </w:pPr>
    </w:p>
    <w:p w:rsidR="00ED7339" w:rsidRDefault="00ED7339" w:rsidP="00ED7339">
      <w:pPr>
        <w:pStyle w:val="Listindent"/>
      </w:pPr>
    </w:p>
    <w:p w:rsidR="00ED7339" w:rsidRDefault="00ED7339" w:rsidP="00ED7339">
      <w:pPr>
        <w:pStyle w:val="Listindent"/>
      </w:pPr>
    </w:p>
    <w:p w:rsidR="00ED7339" w:rsidRDefault="00ED7339" w:rsidP="00ED7339">
      <w:pPr>
        <w:pStyle w:val="Listindent"/>
      </w:pPr>
    </w:p>
    <w:p w:rsidR="00ED7339" w:rsidRDefault="00ED7339" w:rsidP="00ED7339">
      <w:pPr>
        <w:pStyle w:val="Listindent"/>
      </w:pPr>
    </w:p>
    <w:p w:rsidR="00ED7339" w:rsidRDefault="00ED7339" w:rsidP="00ED7339">
      <w:pPr>
        <w:pStyle w:val="Listindent"/>
      </w:pPr>
    </w:p>
    <w:p w:rsidR="00ED7339" w:rsidRDefault="00ED7339" w:rsidP="00ED7339">
      <w:pPr>
        <w:pStyle w:val="Listindent"/>
      </w:pPr>
    </w:p>
    <w:p w:rsidR="00ED7339" w:rsidRDefault="00ED7339" w:rsidP="00ED7339">
      <w:pPr>
        <w:pStyle w:val="Listindent"/>
      </w:pPr>
    </w:p>
    <w:p w:rsidR="00ED7339" w:rsidRDefault="00ED7339" w:rsidP="00ED7339">
      <w:pPr>
        <w:pStyle w:val="Listindent"/>
      </w:pPr>
    </w:p>
    <w:p w:rsidR="00ED7339" w:rsidRDefault="00ED7339" w:rsidP="00ED7339">
      <w:pPr>
        <w:pStyle w:val="Listindent"/>
      </w:pPr>
    </w:p>
    <w:p w:rsidR="00ED7339" w:rsidRDefault="00ED7339" w:rsidP="00ED7339">
      <w:pPr>
        <w:pStyle w:val="Listindent"/>
      </w:pPr>
    </w:p>
    <w:p w:rsidR="00ED7339" w:rsidRDefault="00ED7339" w:rsidP="00ED7339">
      <w:pPr>
        <w:pStyle w:val="Listindent"/>
      </w:pPr>
    </w:p>
    <w:p w:rsidR="00ED7339" w:rsidRDefault="00ED7339" w:rsidP="00ED7339">
      <w:pPr>
        <w:pStyle w:val="Listindent"/>
      </w:pPr>
    </w:p>
    <w:tbl>
      <w:tblPr>
        <w:tblW w:w="0" w:type="auto"/>
        <w:jc w:val="center"/>
        <w:tblInd w:w="-18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132" w:type="dxa"/>
          <w:right w:w="132" w:type="dxa"/>
        </w:tblCellMar>
        <w:tblLook w:val="0000"/>
      </w:tblPr>
      <w:tblGrid>
        <w:gridCol w:w="899"/>
        <w:gridCol w:w="1350"/>
        <w:gridCol w:w="13"/>
        <w:gridCol w:w="1068"/>
        <w:gridCol w:w="1889"/>
      </w:tblGrid>
      <w:tr w:rsidR="00ED7339" w:rsidRPr="00CD0E71" w:rsidTr="00ED7339">
        <w:trPr>
          <w:jc w:val="center"/>
        </w:trPr>
        <w:tc>
          <w:tcPr>
            <w:tcW w:w="5219" w:type="dxa"/>
            <w:gridSpan w:val="5"/>
          </w:tcPr>
          <w:p w:rsidR="00ED7339" w:rsidRPr="00CD0E71" w:rsidRDefault="00ED7339" w:rsidP="00ED7339">
            <w:pPr>
              <w:tabs>
                <w:tab w:val="left" w:pos="932"/>
                <w:tab w:val="left" w:pos="1836"/>
              </w:tabs>
              <w:spacing w:before="60" w:after="60"/>
              <w:jc w:val="center"/>
              <w:rPr>
                <w:rStyle w:val="StyleArial10ptBold"/>
                <w:rFonts w:cs="Arial"/>
                <w:szCs w:val="20"/>
              </w:rPr>
            </w:pPr>
            <w:r w:rsidRPr="00CD0E71">
              <w:rPr>
                <w:rStyle w:val="StyleArial10ptBold"/>
                <w:rFonts w:cs="Arial"/>
                <w:szCs w:val="20"/>
              </w:rPr>
              <w:t>Table D2.  Power Level Division at Branch Takeoffs</w:t>
            </w:r>
          </w:p>
        </w:tc>
      </w:tr>
      <w:tr w:rsidR="00ED7339" w:rsidRPr="00CD0E71" w:rsidTr="00ED7339">
        <w:trPr>
          <w:jc w:val="center"/>
        </w:trPr>
        <w:tc>
          <w:tcPr>
            <w:tcW w:w="899" w:type="dxa"/>
          </w:tcPr>
          <w:p w:rsidR="00ED7339" w:rsidRPr="00CD0E71" w:rsidRDefault="00ED7339" w:rsidP="00ED7339">
            <w:pPr>
              <w:tabs>
                <w:tab w:val="center" w:pos="238"/>
                <w:tab w:val="left" w:pos="932"/>
                <w:tab w:val="left" w:pos="1836"/>
              </w:tabs>
              <w:spacing w:before="60" w:after="60"/>
              <w:jc w:val="center"/>
              <w:rPr>
                <w:sz w:val="20"/>
                <w:szCs w:val="20"/>
              </w:rPr>
            </w:pPr>
            <w:r w:rsidRPr="00CD0E71">
              <w:rPr>
                <w:sz w:val="20"/>
                <w:szCs w:val="20"/>
              </w:rPr>
              <w:t>B/T</w:t>
            </w:r>
          </w:p>
        </w:tc>
        <w:tc>
          <w:tcPr>
            <w:tcW w:w="1363" w:type="dxa"/>
            <w:gridSpan w:val="2"/>
          </w:tcPr>
          <w:p w:rsidR="00ED7339" w:rsidRPr="00CD0E71" w:rsidRDefault="00ED7339" w:rsidP="00ED7339">
            <w:pPr>
              <w:tabs>
                <w:tab w:val="center" w:pos="577"/>
                <w:tab w:val="left" w:pos="932"/>
                <w:tab w:val="left" w:pos="1836"/>
              </w:tabs>
              <w:spacing w:before="60" w:after="60"/>
              <w:jc w:val="center"/>
              <w:rPr>
                <w:sz w:val="20"/>
                <w:szCs w:val="20"/>
              </w:rPr>
            </w:pPr>
            <w:r w:rsidRPr="00CD0E71">
              <w:rPr>
                <w:sz w:val="20"/>
                <w:szCs w:val="20"/>
              </w:rPr>
              <w:t>Division, dB</w:t>
            </w:r>
          </w:p>
        </w:tc>
        <w:tc>
          <w:tcPr>
            <w:tcW w:w="1068" w:type="dxa"/>
          </w:tcPr>
          <w:p w:rsidR="00ED7339" w:rsidRPr="00CD0E71" w:rsidRDefault="00ED7339" w:rsidP="00ED7339">
            <w:pPr>
              <w:tabs>
                <w:tab w:val="left" w:pos="932"/>
                <w:tab w:val="left" w:pos="1836"/>
              </w:tabs>
              <w:spacing w:before="60" w:after="60"/>
              <w:jc w:val="center"/>
              <w:rPr>
                <w:sz w:val="20"/>
                <w:szCs w:val="20"/>
              </w:rPr>
            </w:pPr>
            <w:r w:rsidRPr="00CD0E71">
              <w:rPr>
                <w:sz w:val="20"/>
                <w:szCs w:val="20"/>
              </w:rPr>
              <w:t>B/T</w:t>
            </w:r>
          </w:p>
        </w:tc>
        <w:tc>
          <w:tcPr>
            <w:tcW w:w="1889" w:type="dxa"/>
          </w:tcPr>
          <w:p w:rsidR="00ED7339" w:rsidRPr="00CD0E71" w:rsidRDefault="00ED7339" w:rsidP="00ED7339">
            <w:pPr>
              <w:tabs>
                <w:tab w:val="center" w:pos="588"/>
                <w:tab w:val="left" w:pos="932"/>
                <w:tab w:val="left" w:pos="1836"/>
              </w:tabs>
              <w:spacing w:before="60" w:after="60"/>
              <w:jc w:val="center"/>
              <w:rPr>
                <w:sz w:val="20"/>
                <w:szCs w:val="20"/>
              </w:rPr>
            </w:pPr>
            <w:r w:rsidRPr="00CD0E71">
              <w:rPr>
                <w:sz w:val="20"/>
                <w:szCs w:val="20"/>
              </w:rPr>
              <w:t>Division, dB</w:t>
            </w:r>
          </w:p>
        </w:tc>
      </w:tr>
      <w:tr w:rsidR="00ED7339" w:rsidRPr="00CD0E71" w:rsidTr="00ED7339">
        <w:trPr>
          <w:jc w:val="center"/>
        </w:trPr>
        <w:tc>
          <w:tcPr>
            <w:tcW w:w="899" w:type="dxa"/>
          </w:tcPr>
          <w:p w:rsidR="00ED7339" w:rsidRPr="00CD0E71" w:rsidRDefault="00ED7339" w:rsidP="00ED7339">
            <w:pPr>
              <w:tabs>
                <w:tab w:val="left" w:pos="932"/>
                <w:tab w:val="left" w:pos="1836"/>
              </w:tabs>
              <w:jc w:val="center"/>
              <w:rPr>
                <w:sz w:val="20"/>
                <w:szCs w:val="20"/>
              </w:rPr>
            </w:pPr>
            <w:r w:rsidRPr="00CD0E71">
              <w:rPr>
                <w:sz w:val="20"/>
                <w:szCs w:val="20"/>
              </w:rPr>
              <w:t>1.00</w:t>
            </w:r>
          </w:p>
          <w:p w:rsidR="00ED7339" w:rsidRPr="00CD0E71" w:rsidRDefault="00ED7339" w:rsidP="00ED7339">
            <w:pPr>
              <w:tabs>
                <w:tab w:val="left" w:pos="932"/>
                <w:tab w:val="left" w:pos="1836"/>
              </w:tabs>
              <w:jc w:val="center"/>
              <w:rPr>
                <w:sz w:val="20"/>
                <w:szCs w:val="20"/>
              </w:rPr>
            </w:pPr>
            <w:r w:rsidRPr="00CD0E71">
              <w:rPr>
                <w:sz w:val="20"/>
                <w:szCs w:val="20"/>
              </w:rPr>
              <w:t>0.80</w:t>
            </w:r>
          </w:p>
          <w:p w:rsidR="00ED7339" w:rsidRPr="00CD0E71" w:rsidRDefault="00ED7339" w:rsidP="00ED7339">
            <w:pPr>
              <w:tabs>
                <w:tab w:val="left" w:pos="932"/>
                <w:tab w:val="left" w:pos="1836"/>
              </w:tabs>
              <w:jc w:val="center"/>
              <w:rPr>
                <w:sz w:val="20"/>
                <w:szCs w:val="20"/>
              </w:rPr>
            </w:pPr>
            <w:r w:rsidRPr="00CD0E71">
              <w:rPr>
                <w:sz w:val="20"/>
                <w:szCs w:val="20"/>
              </w:rPr>
              <w:t>0.63</w:t>
            </w:r>
          </w:p>
          <w:p w:rsidR="00ED7339" w:rsidRPr="00CD0E71" w:rsidRDefault="00ED7339" w:rsidP="00ED7339">
            <w:pPr>
              <w:tabs>
                <w:tab w:val="left" w:pos="932"/>
                <w:tab w:val="left" w:pos="1836"/>
              </w:tabs>
              <w:jc w:val="center"/>
              <w:rPr>
                <w:sz w:val="20"/>
                <w:szCs w:val="20"/>
              </w:rPr>
            </w:pPr>
            <w:r w:rsidRPr="00CD0E71">
              <w:rPr>
                <w:sz w:val="20"/>
                <w:szCs w:val="20"/>
              </w:rPr>
              <w:t>0.50</w:t>
            </w:r>
          </w:p>
          <w:p w:rsidR="00ED7339" w:rsidRPr="00CD0E71" w:rsidRDefault="00ED7339" w:rsidP="00ED7339">
            <w:pPr>
              <w:tabs>
                <w:tab w:val="left" w:pos="932"/>
                <w:tab w:val="left" w:pos="1836"/>
              </w:tabs>
              <w:jc w:val="center"/>
              <w:rPr>
                <w:sz w:val="20"/>
                <w:szCs w:val="20"/>
              </w:rPr>
            </w:pPr>
            <w:r w:rsidRPr="00CD0E71">
              <w:rPr>
                <w:sz w:val="20"/>
                <w:szCs w:val="20"/>
              </w:rPr>
              <w:t>0.40</w:t>
            </w:r>
          </w:p>
          <w:p w:rsidR="00ED7339" w:rsidRPr="00CD0E71" w:rsidRDefault="00ED7339" w:rsidP="00ED7339">
            <w:pPr>
              <w:tabs>
                <w:tab w:val="left" w:pos="932"/>
                <w:tab w:val="left" w:pos="1836"/>
              </w:tabs>
              <w:jc w:val="center"/>
              <w:rPr>
                <w:sz w:val="20"/>
                <w:szCs w:val="20"/>
              </w:rPr>
            </w:pPr>
            <w:r w:rsidRPr="00CD0E71">
              <w:rPr>
                <w:sz w:val="20"/>
                <w:szCs w:val="20"/>
              </w:rPr>
              <w:t>0.32</w:t>
            </w:r>
          </w:p>
          <w:p w:rsidR="00ED7339" w:rsidRPr="00CD0E71" w:rsidRDefault="00ED7339" w:rsidP="00ED7339">
            <w:pPr>
              <w:tabs>
                <w:tab w:val="left" w:pos="932"/>
                <w:tab w:val="left" w:pos="1836"/>
              </w:tabs>
              <w:jc w:val="center"/>
              <w:rPr>
                <w:sz w:val="20"/>
                <w:szCs w:val="20"/>
              </w:rPr>
            </w:pPr>
            <w:r w:rsidRPr="00CD0E71">
              <w:rPr>
                <w:sz w:val="20"/>
                <w:szCs w:val="20"/>
              </w:rPr>
              <w:t>0.25</w:t>
            </w:r>
          </w:p>
          <w:p w:rsidR="00ED7339" w:rsidRPr="00CD0E71" w:rsidRDefault="00ED7339" w:rsidP="00ED7339">
            <w:pPr>
              <w:tabs>
                <w:tab w:val="left" w:pos="932"/>
                <w:tab w:val="left" w:pos="1836"/>
              </w:tabs>
              <w:jc w:val="center"/>
              <w:rPr>
                <w:sz w:val="20"/>
                <w:szCs w:val="20"/>
              </w:rPr>
            </w:pPr>
            <w:r w:rsidRPr="00CD0E71">
              <w:rPr>
                <w:sz w:val="20"/>
                <w:szCs w:val="20"/>
              </w:rPr>
              <w:t>0.20</w:t>
            </w:r>
          </w:p>
          <w:p w:rsidR="00ED7339" w:rsidRPr="00CD0E71" w:rsidRDefault="00ED7339" w:rsidP="00ED7339">
            <w:pPr>
              <w:tabs>
                <w:tab w:val="left" w:pos="932"/>
                <w:tab w:val="left" w:pos="1836"/>
              </w:tabs>
              <w:jc w:val="center"/>
              <w:rPr>
                <w:sz w:val="20"/>
                <w:szCs w:val="20"/>
              </w:rPr>
            </w:pPr>
            <w:r w:rsidRPr="00CD0E71">
              <w:rPr>
                <w:sz w:val="20"/>
                <w:szCs w:val="20"/>
              </w:rPr>
              <w:t>0.16</w:t>
            </w:r>
          </w:p>
          <w:p w:rsidR="00ED7339" w:rsidRPr="00CD0E71" w:rsidRDefault="00ED7339" w:rsidP="00ED7339">
            <w:pPr>
              <w:tabs>
                <w:tab w:val="left" w:pos="932"/>
                <w:tab w:val="left" w:pos="1836"/>
              </w:tabs>
              <w:jc w:val="center"/>
              <w:rPr>
                <w:sz w:val="20"/>
                <w:szCs w:val="20"/>
              </w:rPr>
            </w:pPr>
            <w:r w:rsidRPr="00CD0E71">
              <w:rPr>
                <w:sz w:val="20"/>
                <w:szCs w:val="20"/>
              </w:rPr>
              <w:t>0.12</w:t>
            </w:r>
          </w:p>
        </w:tc>
        <w:tc>
          <w:tcPr>
            <w:tcW w:w="1350" w:type="dxa"/>
          </w:tcPr>
          <w:p w:rsidR="00ED7339" w:rsidRPr="00CD0E71" w:rsidRDefault="00ED7339" w:rsidP="00ED7339">
            <w:pPr>
              <w:tabs>
                <w:tab w:val="left" w:pos="932"/>
                <w:tab w:val="left" w:pos="1836"/>
              </w:tabs>
              <w:jc w:val="center"/>
              <w:rPr>
                <w:sz w:val="20"/>
                <w:szCs w:val="20"/>
              </w:rPr>
            </w:pPr>
            <w:r w:rsidRPr="00CD0E71">
              <w:rPr>
                <w:sz w:val="20"/>
                <w:szCs w:val="20"/>
              </w:rPr>
              <w:t>0</w:t>
            </w:r>
          </w:p>
          <w:p w:rsidR="00ED7339" w:rsidRPr="00CD0E71" w:rsidRDefault="00ED7339" w:rsidP="00ED7339">
            <w:pPr>
              <w:tabs>
                <w:tab w:val="left" w:pos="932"/>
                <w:tab w:val="left" w:pos="1836"/>
              </w:tabs>
              <w:jc w:val="center"/>
              <w:rPr>
                <w:sz w:val="20"/>
                <w:szCs w:val="20"/>
              </w:rPr>
            </w:pPr>
            <w:r w:rsidRPr="00CD0E71">
              <w:rPr>
                <w:sz w:val="20"/>
                <w:szCs w:val="20"/>
              </w:rPr>
              <w:t>1</w:t>
            </w:r>
          </w:p>
          <w:p w:rsidR="00ED7339" w:rsidRPr="00CD0E71" w:rsidRDefault="00ED7339" w:rsidP="00ED7339">
            <w:pPr>
              <w:tabs>
                <w:tab w:val="left" w:pos="932"/>
                <w:tab w:val="left" w:pos="1836"/>
              </w:tabs>
              <w:jc w:val="center"/>
              <w:rPr>
                <w:sz w:val="20"/>
                <w:szCs w:val="20"/>
              </w:rPr>
            </w:pPr>
            <w:r w:rsidRPr="00CD0E71">
              <w:rPr>
                <w:sz w:val="20"/>
                <w:szCs w:val="20"/>
              </w:rPr>
              <w:t>2</w:t>
            </w:r>
          </w:p>
          <w:p w:rsidR="00ED7339" w:rsidRPr="00CD0E71" w:rsidRDefault="00ED7339" w:rsidP="00ED7339">
            <w:pPr>
              <w:tabs>
                <w:tab w:val="left" w:pos="932"/>
                <w:tab w:val="left" w:pos="1836"/>
              </w:tabs>
              <w:jc w:val="center"/>
              <w:rPr>
                <w:sz w:val="20"/>
                <w:szCs w:val="20"/>
              </w:rPr>
            </w:pPr>
            <w:r w:rsidRPr="00CD0E71">
              <w:rPr>
                <w:sz w:val="20"/>
                <w:szCs w:val="20"/>
              </w:rPr>
              <w:t>3</w:t>
            </w:r>
          </w:p>
          <w:p w:rsidR="00ED7339" w:rsidRPr="00CD0E71" w:rsidRDefault="00ED7339" w:rsidP="00ED7339">
            <w:pPr>
              <w:tabs>
                <w:tab w:val="left" w:pos="932"/>
                <w:tab w:val="left" w:pos="1836"/>
              </w:tabs>
              <w:jc w:val="center"/>
              <w:rPr>
                <w:sz w:val="20"/>
                <w:szCs w:val="20"/>
              </w:rPr>
            </w:pPr>
            <w:r w:rsidRPr="00CD0E71">
              <w:rPr>
                <w:sz w:val="20"/>
                <w:szCs w:val="20"/>
              </w:rPr>
              <w:t>4</w:t>
            </w:r>
          </w:p>
          <w:p w:rsidR="00ED7339" w:rsidRPr="00CD0E71" w:rsidRDefault="00ED7339" w:rsidP="00ED7339">
            <w:pPr>
              <w:tabs>
                <w:tab w:val="left" w:pos="932"/>
                <w:tab w:val="left" w:pos="1836"/>
              </w:tabs>
              <w:jc w:val="center"/>
              <w:rPr>
                <w:sz w:val="20"/>
                <w:szCs w:val="20"/>
              </w:rPr>
            </w:pPr>
            <w:r w:rsidRPr="00CD0E71">
              <w:rPr>
                <w:sz w:val="20"/>
                <w:szCs w:val="20"/>
              </w:rPr>
              <w:t>5</w:t>
            </w:r>
          </w:p>
          <w:p w:rsidR="00ED7339" w:rsidRPr="00CD0E71" w:rsidRDefault="00ED7339" w:rsidP="00ED7339">
            <w:pPr>
              <w:tabs>
                <w:tab w:val="left" w:pos="932"/>
                <w:tab w:val="left" w:pos="1836"/>
              </w:tabs>
              <w:jc w:val="center"/>
              <w:rPr>
                <w:sz w:val="20"/>
                <w:szCs w:val="20"/>
              </w:rPr>
            </w:pPr>
            <w:r w:rsidRPr="00CD0E71">
              <w:rPr>
                <w:sz w:val="20"/>
                <w:szCs w:val="20"/>
              </w:rPr>
              <w:t>6</w:t>
            </w:r>
          </w:p>
          <w:p w:rsidR="00ED7339" w:rsidRPr="00CD0E71" w:rsidRDefault="00ED7339" w:rsidP="00ED7339">
            <w:pPr>
              <w:tabs>
                <w:tab w:val="left" w:pos="932"/>
                <w:tab w:val="left" w:pos="1836"/>
              </w:tabs>
              <w:jc w:val="center"/>
              <w:rPr>
                <w:sz w:val="20"/>
                <w:szCs w:val="20"/>
              </w:rPr>
            </w:pPr>
            <w:r w:rsidRPr="00CD0E71">
              <w:rPr>
                <w:sz w:val="20"/>
                <w:szCs w:val="20"/>
              </w:rPr>
              <w:t>7</w:t>
            </w:r>
          </w:p>
          <w:p w:rsidR="00ED7339" w:rsidRPr="00CD0E71" w:rsidRDefault="00ED7339" w:rsidP="00ED7339">
            <w:pPr>
              <w:tabs>
                <w:tab w:val="left" w:pos="932"/>
                <w:tab w:val="left" w:pos="1836"/>
              </w:tabs>
              <w:jc w:val="center"/>
              <w:rPr>
                <w:sz w:val="20"/>
                <w:szCs w:val="20"/>
              </w:rPr>
            </w:pPr>
            <w:r w:rsidRPr="00CD0E71">
              <w:rPr>
                <w:sz w:val="20"/>
                <w:szCs w:val="20"/>
              </w:rPr>
              <w:t>8</w:t>
            </w:r>
          </w:p>
          <w:p w:rsidR="00ED7339" w:rsidRPr="00CD0E71" w:rsidRDefault="00ED7339" w:rsidP="00ED7339">
            <w:pPr>
              <w:tabs>
                <w:tab w:val="left" w:pos="932"/>
                <w:tab w:val="left" w:pos="1836"/>
              </w:tabs>
              <w:jc w:val="center"/>
              <w:rPr>
                <w:sz w:val="20"/>
                <w:szCs w:val="20"/>
              </w:rPr>
            </w:pPr>
            <w:r w:rsidRPr="00CD0E71">
              <w:rPr>
                <w:sz w:val="20"/>
                <w:szCs w:val="20"/>
              </w:rPr>
              <w:t>9</w:t>
            </w:r>
          </w:p>
        </w:tc>
        <w:tc>
          <w:tcPr>
            <w:tcW w:w="1081" w:type="dxa"/>
            <w:gridSpan w:val="2"/>
          </w:tcPr>
          <w:p w:rsidR="00ED7339" w:rsidRDefault="00ED7339" w:rsidP="00ED7339">
            <w:pPr>
              <w:tabs>
                <w:tab w:val="left" w:pos="932"/>
                <w:tab w:val="left" w:pos="1836"/>
              </w:tabs>
              <w:jc w:val="center"/>
              <w:rPr>
                <w:sz w:val="20"/>
                <w:szCs w:val="20"/>
              </w:rPr>
            </w:pPr>
            <w:r w:rsidRPr="00CD0E71">
              <w:rPr>
                <w:sz w:val="20"/>
                <w:szCs w:val="20"/>
              </w:rPr>
              <w:t>0.100</w:t>
            </w:r>
          </w:p>
          <w:p w:rsidR="00ED7339" w:rsidRDefault="00ED7339" w:rsidP="00ED7339">
            <w:pPr>
              <w:tabs>
                <w:tab w:val="left" w:pos="932"/>
                <w:tab w:val="left" w:pos="1836"/>
              </w:tabs>
              <w:jc w:val="center"/>
              <w:rPr>
                <w:sz w:val="20"/>
                <w:szCs w:val="20"/>
              </w:rPr>
            </w:pPr>
            <w:r w:rsidRPr="00CD0E71">
              <w:rPr>
                <w:sz w:val="20"/>
                <w:szCs w:val="20"/>
              </w:rPr>
              <w:t>0.080</w:t>
            </w:r>
          </w:p>
          <w:p w:rsidR="00ED7339" w:rsidRDefault="00ED7339" w:rsidP="00ED7339">
            <w:pPr>
              <w:tabs>
                <w:tab w:val="left" w:pos="932"/>
                <w:tab w:val="left" w:pos="1836"/>
              </w:tabs>
              <w:jc w:val="center"/>
              <w:rPr>
                <w:sz w:val="20"/>
                <w:szCs w:val="20"/>
              </w:rPr>
            </w:pPr>
            <w:r w:rsidRPr="00CD0E71">
              <w:rPr>
                <w:sz w:val="20"/>
                <w:szCs w:val="20"/>
              </w:rPr>
              <w:t>0.063</w:t>
            </w:r>
          </w:p>
          <w:p w:rsidR="00ED7339" w:rsidRDefault="00ED7339" w:rsidP="00ED7339">
            <w:pPr>
              <w:tabs>
                <w:tab w:val="left" w:pos="932"/>
                <w:tab w:val="left" w:pos="1836"/>
              </w:tabs>
              <w:jc w:val="center"/>
              <w:rPr>
                <w:sz w:val="20"/>
                <w:szCs w:val="20"/>
              </w:rPr>
            </w:pPr>
            <w:r w:rsidRPr="00CD0E71">
              <w:rPr>
                <w:sz w:val="20"/>
                <w:szCs w:val="20"/>
              </w:rPr>
              <w:t>0.050</w:t>
            </w:r>
          </w:p>
          <w:p w:rsidR="00ED7339" w:rsidRDefault="00ED7339" w:rsidP="00ED7339">
            <w:pPr>
              <w:tabs>
                <w:tab w:val="left" w:pos="932"/>
                <w:tab w:val="left" w:pos="1836"/>
              </w:tabs>
              <w:jc w:val="center"/>
              <w:rPr>
                <w:sz w:val="20"/>
                <w:szCs w:val="20"/>
              </w:rPr>
            </w:pPr>
            <w:r w:rsidRPr="00CD0E71">
              <w:rPr>
                <w:sz w:val="20"/>
                <w:szCs w:val="20"/>
              </w:rPr>
              <w:t>0.040</w:t>
            </w:r>
          </w:p>
          <w:p w:rsidR="00ED7339" w:rsidRDefault="00ED7339" w:rsidP="00ED7339">
            <w:pPr>
              <w:tabs>
                <w:tab w:val="left" w:pos="932"/>
                <w:tab w:val="left" w:pos="1836"/>
              </w:tabs>
              <w:jc w:val="center"/>
              <w:rPr>
                <w:sz w:val="20"/>
                <w:szCs w:val="20"/>
              </w:rPr>
            </w:pPr>
            <w:r w:rsidRPr="00CD0E71">
              <w:rPr>
                <w:sz w:val="20"/>
                <w:szCs w:val="20"/>
              </w:rPr>
              <w:t>0.032</w:t>
            </w:r>
          </w:p>
          <w:p w:rsidR="00ED7339" w:rsidRDefault="00ED7339" w:rsidP="00ED7339">
            <w:pPr>
              <w:tabs>
                <w:tab w:val="left" w:pos="932"/>
                <w:tab w:val="left" w:pos="1836"/>
              </w:tabs>
              <w:jc w:val="center"/>
              <w:rPr>
                <w:sz w:val="20"/>
                <w:szCs w:val="20"/>
              </w:rPr>
            </w:pPr>
            <w:r w:rsidRPr="00CD0E71">
              <w:rPr>
                <w:sz w:val="20"/>
                <w:szCs w:val="20"/>
              </w:rPr>
              <w:t>0.025</w:t>
            </w:r>
          </w:p>
          <w:p w:rsidR="00ED7339" w:rsidRDefault="00ED7339" w:rsidP="00ED7339">
            <w:pPr>
              <w:tabs>
                <w:tab w:val="left" w:pos="932"/>
                <w:tab w:val="left" w:pos="1836"/>
              </w:tabs>
              <w:jc w:val="center"/>
              <w:rPr>
                <w:sz w:val="20"/>
                <w:szCs w:val="20"/>
              </w:rPr>
            </w:pPr>
            <w:r w:rsidRPr="00CD0E71">
              <w:rPr>
                <w:sz w:val="20"/>
                <w:szCs w:val="20"/>
              </w:rPr>
              <w:t>0.020</w:t>
            </w:r>
          </w:p>
          <w:p w:rsidR="00ED7339" w:rsidRDefault="00ED7339" w:rsidP="00ED7339">
            <w:pPr>
              <w:tabs>
                <w:tab w:val="left" w:pos="932"/>
                <w:tab w:val="left" w:pos="1836"/>
              </w:tabs>
              <w:jc w:val="center"/>
              <w:rPr>
                <w:sz w:val="20"/>
                <w:szCs w:val="20"/>
              </w:rPr>
            </w:pPr>
            <w:r w:rsidRPr="00CD0E71">
              <w:rPr>
                <w:sz w:val="20"/>
                <w:szCs w:val="20"/>
              </w:rPr>
              <w:t>0.016</w:t>
            </w:r>
          </w:p>
          <w:p w:rsidR="00ED7339" w:rsidRDefault="00ED7339" w:rsidP="00ED7339">
            <w:pPr>
              <w:tabs>
                <w:tab w:val="left" w:pos="932"/>
                <w:tab w:val="left" w:pos="1836"/>
              </w:tabs>
              <w:jc w:val="center"/>
              <w:rPr>
                <w:sz w:val="20"/>
                <w:szCs w:val="20"/>
              </w:rPr>
            </w:pPr>
            <w:r w:rsidRPr="00CD0E71">
              <w:rPr>
                <w:sz w:val="20"/>
                <w:szCs w:val="20"/>
              </w:rPr>
              <w:t>0.012</w:t>
            </w:r>
          </w:p>
        </w:tc>
        <w:tc>
          <w:tcPr>
            <w:tcW w:w="1889" w:type="dxa"/>
          </w:tcPr>
          <w:p w:rsidR="00ED7339" w:rsidRPr="00CD0E71" w:rsidRDefault="00ED7339" w:rsidP="00ED7339">
            <w:pPr>
              <w:tabs>
                <w:tab w:val="left" w:pos="932"/>
                <w:tab w:val="left" w:pos="1836"/>
              </w:tabs>
              <w:jc w:val="center"/>
              <w:rPr>
                <w:sz w:val="20"/>
                <w:szCs w:val="20"/>
              </w:rPr>
            </w:pPr>
            <w:r w:rsidRPr="00CD0E71">
              <w:rPr>
                <w:sz w:val="20"/>
                <w:szCs w:val="20"/>
              </w:rPr>
              <w:t>10</w:t>
            </w:r>
          </w:p>
          <w:p w:rsidR="00ED7339" w:rsidRPr="00CD0E71" w:rsidRDefault="00ED7339" w:rsidP="00ED7339">
            <w:pPr>
              <w:tabs>
                <w:tab w:val="left" w:pos="932"/>
                <w:tab w:val="left" w:pos="1836"/>
              </w:tabs>
              <w:jc w:val="center"/>
              <w:rPr>
                <w:sz w:val="20"/>
                <w:szCs w:val="20"/>
              </w:rPr>
            </w:pPr>
            <w:r w:rsidRPr="00CD0E71">
              <w:rPr>
                <w:sz w:val="20"/>
                <w:szCs w:val="20"/>
              </w:rPr>
              <w:t>11</w:t>
            </w:r>
          </w:p>
          <w:p w:rsidR="00ED7339" w:rsidRPr="00CD0E71" w:rsidRDefault="00ED7339" w:rsidP="00ED7339">
            <w:pPr>
              <w:tabs>
                <w:tab w:val="left" w:pos="932"/>
                <w:tab w:val="left" w:pos="1836"/>
              </w:tabs>
              <w:jc w:val="center"/>
              <w:rPr>
                <w:sz w:val="20"/>
                <w:szCs w:val="20"/>
              </w:rPr>
            </w:pPr>
            <w:r w:rsidRPr="00CD0E71">
              <w:rPr>
                <w:sz w:val="20"/>
                <w:szCs w:val="20"/>
              </w:rPr>
              <w:t>12</w:t>
            </w:r>
          </w:p>
          <w:p w:rsidR="00ED7339" w:rsidRPr="00CD0E71" w:rsidRDefault="00ED7339" w:rsidP="00ED7339">
            <w:pPr>
              <w:tabs>
                <w:tab w:val="left" w:pos="932"/>
                <w:tab w:val="left" w:pos="1836"/>
              </w:tabs>
              <w:jc w:val="center"/>
              <w:rPr>
                <w:sz w:val="20"/>
                <w:szCs w:val="20"/>
              </w:rPr>
            </w:pPr>
            <w:r w:rsidRPr="00CD0E71">
              <w:rPr>
                <w:sz w:val="20"/>
                <w:szCs w:val="20"/>
              </w:rPr>
              <w:t>13</w:t>
            </w:r>
          </w:p>
          <w:p w:rsidR="00ED7339" w:rsidRPr="00CD0E71" w:rsidRDefault="00ED7339" w:rsidP="00ED7339">
            <w:pPr>
              <w:tabs>
                <w:tab w:val="left" w:pos="932"/>
                <w:tab w:val="left" w:pos="1836"/>
              </w:tabs>
              <w:jc w:val="center"/>
              <w:rPr>
                <w:sz w:val="20"/>
                <w:szCs w:val="20"/>
              </w:rPr>
            </w:pPr>
            <w:r w:rsidRPr="00CD0E71">
              <w:rPr>
                <w:sz w:val="20"/>
                <w:szCs w:val="20"/>
              </w:rPr>
              <w:t>14</w:t>
            </w:r>
          </w:p>
          <w:p w:rsidR="00ED7339" w:rsidRPr="00CD0E71" w:rsidRDefault="00ED7339" w:rsidP="00ED7339">
            <w:pPr>
              <w:tabs>
                <w:tab w:val="left" w:pos="932"/>
                <w:tab w:val="left" w:pos="1836"/>
              </w:tabs>
              <w:jc w:val="center"/>
              <w:rPr>
                <w:sz w:val="20"/>
                <w:szCs w:val="20"/>
              </w:rPr>
            </w:pPr>
            <w:r w:rsidRPr="00CD0E71">
              <w:rPr>
                <w:sz w:val="20"/>
                <w:szCs w:val="20"/>
              </w:rPr>
              <w:t>15</w:t>
            </w:r>
          </w:p>
          <w:p w:rsidR="00ED7339" w:rsidRPr="00CD0E71" w:rsidRDefault="00ED7339" w:rsidP="00ED7339">
            <w:pPr>
              <w:tabs>
                <w:tab w:val="left" w:pos="932"/>
                <w:tab w:val="left" w:pos="1836"/>
              </w:tabs>
              <w:jc w:val="center"/>
              <w:rPr>
                <w:sz w:val="20"/>
                <w:szCs w:val="20"/>
              </w:rPr>
            </w:pPr>
            <w:r w:rsidRPr="00CD0E71">
              <w:rPr>
                <w:sz w:val="20"/>
                <w:szCs w:val="20"/>
              </w:rPr>
              <w:t>16</w:t>
            </w:r>
          </w:p>
          <w:p w:rsidR="00ED7339" w:rsidRPr="00CD0E71" w:rsidRDefault="00ED7339" w:rsidP="00ED7339">
            <w:pPr>
              <w:tabs>
                <w:tab w:val="left" w:pos="932"/>
                <w:tab w:val="left" w:pos="1836"/>
              </w:tabs>
              <w:jc w:val="center"/>
              <w:rPr>
                <w:sz w:val="20"/>
                <w:szCs w:val="20"/>
              </w:rPr>
            </w:pPr>
            <w:r w:rsidRPr="00CD0E71">
              <w:rPr>
                <w:sz w:val="20"/>
                <w:szCs w:val="20"/>
              </w:rPr>
              <w:t>17</w:t>
            </w:r>
          </w:p>
          <w:p w:rsidR="00ED7339" w:rsidRPr="00CD0E71" w:rsidRDefault="00ED7339" w:rsidP="00ED7339">
            <w:pPr>
              <w:tabs>
                <w:tab w:val="left" w:pos="932"/>
                <w:tab w:val="left" w:pos="1836"/>
              </w:tabs>
              <w:jc w:val="center"/>
              <w:rPr>
                <w:sz w:val="20"/>
                <w:szCs w:val="20"/>
              </w:rPr>
            </w:pPr>
            <w:r w:rsidRPr="00CD0E71">
              <w:rPr>
                <w:sz w:val="20"/>
                <w:szCs w:val="20"/>
              </w:rPr>
              <w:t>18</w:t>
            </w:r>
          </w:p>
          <w:p w:rsidR="00ED7339" w:rsidRPr="00CD0E71" w:rsidRDefault="00ED7339" w:rsidP="00ED7339">
            <w:pPr>
              <w:tabs>
                <w:tab w:val="left" w:pos="932"/>
                <w:tab w:val="left" w:pos="1836"/>
              </w:tabs>
              <w:jc w:val="center"/>
              <w:rPr>
                <w:sz w:val="20"/>
                <w:szCs w:val="20"/>
              </w:rPr>
            </w:pPr>
            <w:r w:rsidRPr="00CD0E71">
              <w:rPr>
                <w:sz w:val="20"/>
                <w:szCs w:val="20"/>
              </w:rPr>
              <w:t>19</w:t>
            </w:r>
          </w:p>
        </w:tc>
      </w:tr>
    </w:tbl>
    <w:p w:rsidR="00ED7339" w:rsidRPr="00CD0E71" w:rsidRDefault="00ED7339" w:rsidP="00ED7339">
      <w:pPr>
        <w:pStyle w:val="StyleArial10ptJustified"/>
        <w:ind w:left="2430" w:right="2430"/>
      </w:pPr>
      <w:r w:rsidRPr="00CD0E71">
        <w:t>Reprinted with permission of the American Society of Heating, Refrigerating &amp; Air Conditioning Engineers</w:t>
      </w:r>
      <w:r>
        <w:t>,</w:t>
      </w:r>
      <w:r w:rsidRPr="00CD0E71">
        <w:t xml:space="preserve"> 200</w:t>
      </w:r>
      <w:r>
        <w:t>7</w:t>
      </w:r>
      <w:r w:rsidRPr="00CD0E71">
        <w:t xml:space="preserve"> ASHRAE Handbook, HVAC Applications, Chapter 47, </w:t>
      </w:r>
      <w:proofErr w:type="gramStart"/>
      <w:r w:rsidRPr="00CD0E71">
        <w:t>Table</w:t>
      </w:r>
      <w:proofErr w:type="gramEnd"/>
      <w:r w:rsidRPr="00CD0E71">
        <w:t> 22.</w:t>
      </w:r>
    </w:p>
    <w:p w:rsidR="00ED7339" w:rsidRDefault="00ED7339" w:rsidP="00ED7339">
      <w:pPr>
        <w:pStyle w:val="Listindent"/>
        <w:ind w:left="0" w:firstLine="0"/>
      </w:pPr>
    </w:p>
    <w:p w:rsidR="00ED7339" w:rsidRPr="00CD0E71" w:rsidRDefault="00ED7339" w:rsidP="00ED7339">
      <w:pPr>
        <w:pStyle w:val="111"/>
      </w:pPr>
      <w:r w:rsidRPr="00CD0E71">
        <w:rPr>
          <w:rStyle w:val="StyleArial10ptBold"/>
        </w:rPr>
        <w:t>D1.2</w:t>
      </w:r>
      <w:r w:rsidRPr="00CD0E71">
        <w:tab/>
      </w:r>
      <w:r w:rsidRPr="00CD0E71">
        <w:rPr>
          <w:i/>
        </w:rPr>
        <w:t xml:space="preserve">Duct Transmission Loss, Lined or </w:t>
      </w:r>
      <w:proofErr w:type="gramStart"/>
      <w:r w:rsidRPr="00CD0E71">
        <w:rPr>
          <w:i/>
        </w:rPr>
        <w:t>Unlined</w:t>
      </w:r>
      <w:r w:rsidRPr="00CD0E71">
        <w:t xml:space="preserve"> </w:t>
      </w:r>
      <w:proofErr w:type="gramEnd"/>
      <w:r>
        <w:rPr>
          <w:noProof/>
          <w:snapToGrid/>
          <w:position w:val="-18"/>
        </w:rPr>
        <w:drawing>
          <wp:inline distT="0" distB="0" distL="0" distR="0">
            <wp:extent cx="308610" cy="27495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srcRect l="-620" t="-673" r="-620" b="-673"/>
                    <a:stretch>
                      <a:fillRect/>
                    </a:stretch>
                  </pic:blipFill>
                  <pic:spPr bwMode="auto">
                    <a:xfrm>
                      <a:off x="0" y="0"/>
                      <a:ext cx="308610" cy="274955"/>
                    </a:xfrm>
                    <a:prstGeom prst="rect">
                      <a:avLst/>
                    </a:prstGeom>
                    <a:noFill/>
                    <a:ln w="9525">
                      <a:noFill/>
                      <a:miter lim="800000"/>
                      <a:headEnd/>
                      <a:tailEnd/>
                    </a:ln>
                  </pic:spPr>
                </pic:pic>
              </a:graphicData>
            </a:graphic>
          </wp:inline>
        </w:drawing>
      </w:r>
      <w:r w:rsidRPr="00CD0E71">
        <w:t xml:space="preserve">.  Airborne acoustic energy within a duct can be transmitted through the duct walls.  This transmission </w:t>
      </w:r>
      <w:r w:rsidRPr="00E13222">
        <w:rPr>
          <w:highlight w:val="lightGray"/>
        </w:rPr>
        <w:t>loss</w:t>
      </w:r>
      <w:r>
        <w:t xml:space="preserve"> </w:t>
      </w:r>
      <w:r w:rsidRPr="00E13222">
        <w:rPr>
          <w:strike/>
        </w:rPr>
        <w:t>path</w:t>
      </w:r>
      <w:r w:rsidRPr="00CD0E71">
        <w:t xml:space="preserve"> is </w:t>
      </w:r>
      <w:r w:rsidRPr="001131EF">
        <w:t xml:space="preserve">termed Duct </w:t>
      </w:r>
      <w:r w:rsidRPr="00E13222">
        <w:rPr>
          <w:strike/>
        </w:rPr>
        <w:t>Breakout</w:t>
      </w:r>
      <w:r>
        <w:t xml:space="preserve"> </w:t>
      </w:r>
      <w:r w:rsidRPr="00E13222">
        <w:rPr>
          <w:highlight w:val="lightGray"/>
        </w:rPr>
        <w:t>Transmission Loss</w:t>
      </w:r>
      <w:r w:rsidRPr="001131EF">
        <w:t>.</w:t>
      </w:r>
    </w:p>
    <w:p w:rsidR="00ED7339" w:rsidRPr="00CD0E71" w:rsidRDefault="00ED7339" w:rsidP="00ED7339">
      <w:pPr>
        <w:pStyle w:val="111"/>
      </w:pPr>
    </w:p>
    <w:p w:rsidR="00ED7339" w:rsidRPr="00CD0E71" w:rsidRDefault="00ED7339" w:rsidP="00ED7339">
      <w:pPr>
        <w:pStyle w:val="111"/>
      </w:pPr>
      <w:r w:rsidRPr="00CD0E71">
        <w:t xml:space="preserve">The amount of acoustic energy transmitted is independent of external or internal duct insulation; the transmission </w:t>
      </w:r>
      <w:r w:rsidRPr="00E13222">
        <w:rPr>
          <w:highlight w:val="lightGray"/>
        </w:rPr>
        <w:t>loss</w:t>
      </w:r>
      <w:r>
        <w:t xml:space="preserve"> </w:t>
      </w:r>
      <w:r w:rsidRPr="00CD0E71">
        <w:t>is dependent on the duct geometry.</w:t>
      </w:r>
    </w:p>
    <w:p w:rsidR="00ED7339" w:rsidRPr="00CD0E71" w:rsidRDefault="00ED7339" w:rsidP="00ED7339">
      <w:pPr>
        <w:pStyle w:val="111"/>
      </w:pPr>
    </w:p>
    <w:p w:rsidR="00ED7339" w:rsidRPr="00CD0E71" w:rsidRDefault="00ED7339" w:rsidP="00ED7339">
      <w:pPr>
        <w:pStyle w:val="1111"/>
      </w:pPr>
      <w:proofErr w:type="gramStart"/>
      <w:r w:rsidRPr="00CD0E71">
        <w:rPr>
          <w:rStyle w:val="StyleArial10ptBold"/>
        </w:rPr>
        <w:t>D1.2.1</w:t>
      </w:r>
      <w:r w:rsidRPr="00CD0E71">
        <w:tab/>
      </w:r>
      <w:r w:rsidRPr="00CD0E71">
        <w:rPr>
          <w:i/>
        </w:rPr>
        <w:t>Circular Sheet Metal Duct.</w:t>
      </w:r>
      <w:proofErr w:type="gramEnd"/>
      <w:r w:rsidRPr="00CD0E71">
        <w:t xml:space="preserve">  </w:t>
      </w:r>
      <w:r>
        <w:rPr>
          <w:noProof/>
          <w:snapToGrid/>
          <w:position w:val="-18"/>
          <w:szCs w:val="20"/>
        </w:rPr>
        <w:drawing>
          <wp:inline distT="0" distB="0" distL="0" distR="0">
            <wp:extent cx="358775" cy="314325"/>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srcRect l="-620" t="-874" r="-620" b="-874"/>
                    <a:stretch>
                      <a:fillRect/>
                    </a:stretch>
                  </pic:blipFill>
                  <pic:spPr bwMode="auto">
                    <a:xfrm>
                      <a:off x="0" y="0"/>
                      <a:ext cx="358775" cy="314325"/>
                    </a:xfrm>
                    <a:prstGeom prst="rect">
                      <a:avLst/>
                    </a:prstGeom>
                    <a:noFill/>
                    <a:ln w="9525">
                      <a:noFill/>
                      <a:miter lim="800000"/>
                      <a:headEnd/>
                      <a:tailEnd/>
                    </a:ln>
                  </pic:spPr>
                </pic:pic>
              </a:graphicData>
            </a:graphic>
          </wp:inline>
        </w:drawing>
      </w:r>
      <w:r w:rsidRPr="00CD0E71">
        <w:t xml:space="preserve"> </w:t>
      </w:r>
      <w:proofErr w:type="gramStart"/>
      <w:r w:rsidRPr="00CD0E71">
        <w:t>is</w:t>
      </w:r>
      <w:proofErr w:type="gramEnd"/>
      <w:r w:rsidRPr="00CD0E71">
        <w:t xml:space="preserve"> calculated from the transmission loss characteristics of the duct and from the cross sectional &amp; surface areas of the duct (see Figure D2.).</w:t>
      </w:r>
    </w:p>
    <w:p w:rsidR="00ED7339" w:rsidRPr="00CD0E71" w:rsidRDefault="00ED7339" w:rsidP="00ED7339">
      <w:pPr>
        <w:pStyle w:val="1111"/>
      </w:pPr>
    </w:p>
    <w:p w:rsidR="00ED7339" w:rsidRPr="00CD0E71" w:rsidRDefault="00ED7339" w:rsidP="00ED7339">
      <w:pPr>
        <w:pStyle w:val="1111"/>
      </w:pPr>
      <w:r w:rsidRPr="00CD0E71">
        <w:rPr>
          <w:position w:val="-18"/>
          <w:szCs w:val="20"/>
        </w:rPr>
        <w:object w:dxaOrig="1290" w:dyaOrig="1485">
          <v:shape id="_x0000_i1481" type="#_x0000_t75" style="width:31pt;height:26.8pt" o:ole="">
            <v:imagedata r:id="rId48" o:title="" croptop="-706f" cropbottom="-706f" cropleft="-101f" cropright="-101f"/>
          </v:shape>
          <o:OLEObject Type="Embed" ProgID="Unknown" ShapeID="_x0000_i1481" DrawAspect="Content" ObjectID="_1361886697" r:id="rId49">
            <o:FieldCodes>\* MERGEFORMAT</o:FieldCodes>
          </o:OLEObject>
        </w:object>
      </w:r>
      <w:r w:rsidRPr="00CD0E71">
        <w:t xml:space="preserve">= </w:t>
      </w:r>
      <w:proofErr w:type="spellStart"/>
      <w:r w:rsidRPr="00CD0E71">
        <w:t>TL</w:t>
      </w:r>
      <w:r w:rsidRPr="00CD0E71">
        <w:rPr>
          <w:vertAlign w:val="subscript"/>
        </w:rPr>
        <w:t>out</w:t>
      </w:r>
      <w:proofErr w:type="spellEnd"/>
      <w:r w:rsidRPr="00CD0E71">
        <w:t xml:space="preserve"> - 10 log (</w:t>
      </w:r>
      <w:proofErr w:type="spellStart"/>
      <w:r w:rsidRPr="00CD0E71">
        <w:t>A</w:t>
      </w:r>
      <w:r w:rsidRPr="00CD0E71">
        <w:rPr>
          <w:vertAlign w:val="subscript"/>
        </w:rPr>
        <w:t>o</w:t>
      </w:r>
      <w:proofErr w:type="spellEnd"/>
      <w:r w:rsidRPr="00CD0E71">
        <w:t>/A</w:t>
      </w:r>
      <w:r w:rsidRPr="00CD0E71">
        <w:rPr>
          <w:vertAlign w:val="subscript"/>
        </w:rPr>
        <w:t>i</w:t>
      </w:r>
      <w:r w:rsidRPr="00CD0E71">
        <w:t xml:space="preserve">) = </w:t>
      </w:r>
      <w:proofErr w:type="spellStart"/>
      <w:r w:rsidRPr="00CD0E71">
        <w:t>L</w:t>
      </w:r>
      <w:r w:rsidRPr="00CD0E71">
        <w:rPr>
          <w:vertAlign w:val="subscript"/>
        </w:rPr>
        <w:t>wi</w:t>
      </w:r>
      <w:proofErr w:type="spellEnd"/>
      <w:r w:rsidRPr="00CD0E71">
        <w:t xml:space="preserve"> - </w:t>
      </w:r>
      <w:proofErr w:type="spellStart"/>
      <w:r w:rsidRPr="00CD0E71">
        <w:t>L</w:t>
      </w:r>
      <w:r w:rsidRPr="00CD0E71">
        <w:rPr>
          <w:vertAlign w:val="subscript"/>
        </w:rPr>
        <w:t>wo</w:t>
      </w:r>
      <w:proofErr w:type="spellEnd"/>
    </w:p>
    <w:p w:rsidR="00ED7339" w:rsidRPr="00CD0E71" w:rsidRDefault="00ED7339" w:rsidP="00ED7339">
      <w:pPr>
        <w:pStyle w:val="1111"/>
      </w:pPr>
    </w:p>
    <w:p w:rsidR="00ED7339" w:rsidRPr="00CD0E71" w:rsidRDefault="00ED7339" w:rsidP="00ED7339">
      <w:pPr>
        <w:pStyle w:val="1111"/>
      </w:pPr>
      <w:r w:rsidRPr="00CD0E71">
        <w:t>Where:</w:t>
      </w:r>
    </w:p>
    <w:p w:rsidR="00ED7339" w:rsidRPr="00CD0E71" w:rsidRDefault="00ED7339" w:rsidP="00ED7339">
      <w:pPr>
        <w:pStyle w:val="1111"/>
      </w:pPr>
    </w:p>
    <w:p w:rsidR="00ED7339" w:rsidRPr="00CD0E71" w:rsidRDefault="00ED7339" w:rsidP="00ED7339">
      <w:pPr>
        <w:pStyle w:val="1111"/>
      </w:pPr>
      <w:proofErr w:type="spellStart"/>
      <w:r w:rsidRPr="00E13222">
        <w:rPr>
          <w:highlight w:val="lightGray"/>
        </w:rPr>
        <w:t>A</w:t>
      </w:r>
      <w:r w:rsidRPr="00E13222">
        <w:rPr>
          <w:highlight w:val="lightGray"/>
          <w:vertAlign w:val="subscript"/>
        </w:rPr>
        <w:t>o</w:t>
      </w:r>
      <w:proofErr w:type="spellEnd"/>
      <w:r w:rsidRPr="00CD0E71">
        <w:tab/>
        <w:t>=</w:t>
      </w:r>
      <w:r w:rsidRPr="00CD0E71">
        <w:tab/>
        <w:t xml:space="preserve">π </w:t>
      </w:r>
      <w:proofErr w:type="spellStart"/>
      <w:r w:rsidRPr="00CD0E71">
        <w:t>d</w:t>
      </w:r>
      <w:r w:rsidRPr="00CD0E71">
        <w:rPr>
          <w:vertAlign w:val="subscript"/>
        </w:rPr>
        <w:t>o</w:t>
      </w:r>
      <w:r w:rsidRPr="00CD0E71">
        <w:t>L</w:t>
      </w:r>
      <w:proofErr w:type="spellEnd"/>
      <w:r w:rsidRPr="00CD0E71">
        <w:t xml:space="preserve"> (Duct </w:t>
      </w:r>
      <w:r w:rsidRPr="00E13222">
        <w:rPr>
          <w:highlight w:val="lightGray"/>
        </w:rPr>
        <w:t>Outer</w:t>
      </w:r>
      <w:r>
        <w:t xml:space="preserve"> </w:t>
      </w:r>
      <w:r w:rsidRPr="00CD0E71">
        <w:t>Surface Area), in</w:t>
      </w:r>
      <w:r w:rsidRPr="00CD0E71">
        <w:rPr>
          <w:vertAlign w:val="superscript"/>
        </w:rPr>
        <w:t>2</w:t>
      </w:r>
      <w:r w:rsidRPr="00CD0E71">
        <w:t xml:space="preserve"> [mm</w:t>
      </w:r>
      <w:r w:rsidRPr="00CD0E71">
        <w:rPr>
          <w:vertAlign w:val="superscript"/>
        </w:rPr>
        <w:t>2</w:t>
      </w:r>
      <w:r w:rsidRPr="00CD0E71">
        <w:t>]</w:t>
      </w:r>
    </w:p>
    <w:p w:rsidR="00ED7339" w:rsidRPr="00CD0E71" w:rsidRDefault="00ED7339" w:rsidP="00ED7339">
      <w:pPr>
        <w:pStyle w:val="1111"/>
      </w:pPr>
      <w:r w:rsidRPr="00CD0E71">
        <w:t>A</w:t>
      </w:r>
      <w:r w:rsidRPr="00CD0E71">
        <w:rPr>
          <w:vertAlign w:val="subscript"/>
        </w:rPr>
        <w:t>i</w:t>
      </w:r>
      <w:r w:rsidRPr="00CD0E71">
        <w:tab/>
        <w:t>=</w:t>
      </w:r>
      <w:r w:rsidRPr="00CD0E71">
        <w:tab/>
        <w:t>π</w:t>
      </w:r>
      <w:r w:rsidRPr="00CD0E71">
        <w:rPr>
          <w:position w:val="-24"/>
        </w:rPr>
        <w:object w:dxaOrig="400" w:dyaOrig="680">
          <v:shape id="_x0000_i1482" type="#_x0000_t75" style="width:20.1pt;height:34.35pt" o:ole="">
            <v:imagedata r:id="rId50" o:title=""/>
          </v:shape>
          <o:OLEObject Type="Embed" ProgID="Equation.3" ShapeID="_x0000_i1482" DrawAspect="Content" ObjectID="_1361886698" r:id="rId51"/>
        </w:object>
      </w:r>
      <w:r w:rsidRPr="00CD0E71">
        <w:t xml:space="preserve"> (Duct </w:t>
      </w:r>
      <w:r w:rsidRPr="00E13222">
        <w:rPr>
          <w:highlight w:val="lightGray"/>
        </w:rPr>
        <w:t>Internal</w:t>
      </w:r>
      <w:r>
        <w:t xml:space="preserve"> </w:t>
      </w:r>
      <w:r w:rsidRPr="00CD0E71">
        <w:t>Cross Sectional Area), in</w:t>
      </w:r>
      <w:r w:rsidRPr="00CD0E71">
        <w:rPr>
          <w:vertAlign w:val="superscript"/>
        </w:rPr>
        <w:t>2</w:t>
      </w:r>
      <w:r w:rsidRPr="00CD0E71">
        <w:t xml:space="preserve"> [mm</w:t>
      </w:r>
      <w:r w:rsidRPr="00CD0E71">
        <w:rPr>
          <w:vertAlign w:val="superscript"/>
        </w:rPr>
        <w:t>2</w:t>
      </w:r>
      <w:r w:rsidRPr="00CD0E71">
        <w:t>]</w:t>
      </w:r>
    </w:p>
    <w:p w:rsidR="00ED7339" w:rsidRDefault="00ED7339" w:rsidP="00ED7339">
      <w:pPr>
        <w:pStyle w:val="1111"/>
        <w:rPr>
          <w:lang w:val="de-DE"/>
        </w:rPr>
      </w:pPr>
      <w:r w:rsidRPr="00CD0E71">
        <w:rPr>
          <w:lang w:val="de-DE"/>
        </w:rPr>
        <w:t>d</w:t>
      </w:r>
      <w:proofErr w:type="spellStart"/>
      <w:r w:rsidRPr="00CD0E71">
        <w:rPr>
          <w:vertAlign w:val="subscript"/>
        </w:rPr>
        <w:t>i</w:t>
      </w:r>
      <w:proofErr w:type="spellEnd"/>
      <w:r w:rsidRPr="00CD0E71">
        <w:rPr>
          <w:lang w:val="de-DE"/>
        </w:rPr>
        <w:tab/>
        <w:t>=</w:t>
      </w:r>
      <w:r w:rsidRPr="00CD0E71">
        <w:rPr>
          <w:lang w:val="de-DE"/>
        </w:rPr>
        <w:tab/>
        <w:t>Inside Diameter, in [mm]</w:t>
      </w:r>
    </w:p>
    <w:p w:rsidR="00ED7339" w:rsidRPr="00CD0E71" w:rsidRDefault="00ED7339" w:rsidP="00ED7339">
      <w:pPr>
        <w:pStyle w:val="1111"/>
        <w:rPr>
          <w:lang w:val="de-DE"/>
        </w:rPr>
      </w:pPr>
      <w:r w:rsidRPr="00E13222">
        <w:rPr>
          <w:highlight w:val="lightGray"/>
          <w:lang w:val="de-DE"/>
        </w:rPr>
        <w:t>d</w:t>
      </w:r>
      <w:r w:rsidRPr="00E13222">
        <w:rPr>
          <w:highlight w:val="lightGray"/>
          <w:vertAlign w:val="subscript"/>
        </w:rPr>
        <w:t>o</w:t>
      </w:r>
      <w:r w:rsidRPr="00E13222">
        <w:rPr>
          <w:highlight w:val="lightGray"/>
          <w:vertAlign w:val="subscript"/>
        </w:rPr>
        <w:tab/>
        <w:t>=</w:t>
      </w:r>
      <w:r w:rsidRPr="00E13222">
        <w:rPr>
          <w:highlight w:val="lightGray"/>
          <w:vertAlign w:val="subscript"/>
        </w:rPr>
        <w:tab/>
      </w:r>
      <w:r w:rsidRPr="00E13222">
        <w:rPr>
          <w:highlight w:val="lightGray"/>
        </w:rPr>
        <w:t xml:space="preserve">Outside </w:t>
      </w:r>
      <w:r w:rsidRPr="00E13222">
        <w:rPr>
          <w:highlight w:val="lightGray"/>
          <w:lang w:val="de-DE"/>
        </w:rPr>
        <w:t>Diameter, in [mm]</w:t>
      </w:r>
    </w:p>
    <w:p w:rsidR="00ED7339" w:rsidRPr="00CD0E71" w:rsidRDefault="00ED7339" w:rsidP="00ED7339">
      <w:pPr>
        <w:pStyle w:val="1111"/>
      </w:pPr>
      <w:r w:rsidRPr="00CD0E71">
        <w:t>L</w:t>
      </w:r>
      <w:r w:rsidRPr="00CD0E71">
        <w:tab/>
        <w:t>=</w:t>
      </w:r>
      <w:r w:rsidRPr="00CD0E71">
        <w:tab/>
        <w:t>Length, in [mm]</w:t>
      </w:r>
    </w:p>
    <w:p w:rsidR="00ED7339" w:rsidRPr="00CD0E71" w:rsidRDefault="00ED7339" w:rsidP="00ED7339">
      <w:pPr>
        <w:pStyle w:val="1111"/>
      </w:pPr>
      <w:proofErr w:type="spellStart"/>
      <w:r w:rsidRPr="00CD0E71">
        <w:t>L</w:t>
      </w:r>
      <w:r w:rsidRPr="00CD0E71">
        <w:rPr>
          <w:vertAlign w:val="subscript"/>
        </w:rPr>
        <w:t>wi</w:t>
      </w:r>
      <w:proofErr w:type="spellEnd"/>
      <w:r w:rsidRPr="00CD0E71">
        <w:tab/>
        <w:t>=</w:t>
      </w:r>
      <w:r w:rsidRPr="00CD0E71">
        <w:tab/>
        <w:t>Sound Power Level at Duct Inlet, dB</w:t>
      </w:r>
    </w:p>
    <w:p w:rsidR="00ED7339" w:rsidRPr="00CD0E71" w:rsidRDefault="00ED7339" w:rsidP="00ED7339">
      <w:pPr>
        <w:pStyle w:val="1111"/>
      </w:pPr>
      <w:proofErr w:type="spellStart"/>
      <w:r w:rsidRPr="00CD0E71">
        <w:t>L</w:t>
      </w:r>
      <w:r w:rsidRPr="00CD0E71">
        <w:rPr>
          <w:vertAlign w:val="subscript"/>
        </w:rPr>
        <w:t>wo</w:t>
      </w:r>
      <w:proofErr w:type="spellEnd"/>
      <w:r w:rsidRPr="00CD0E71">
        <w:tab/>
        <w:t>=</w:t>
      </w:r>
      <w:r w:rsidRPr="00CD0E71">
        <w:tab/>
        <w:t xml:space="preserve">Sound Power Level Breaking Out of </w:t>
      </w:r>
      <w:proofErr w:type="spellStart"/>
      <w:r w:rsidRPr="00CD0E71">
        <w:t>Ductwall</w:t>
      </w:r>
      <w:proofErr w:type="spellEnd"/>
      <w:r w:rsidRPr="00CD0E71">
        <w:t>, dB</w:t>
      </w:r>
    </w:p>
    <w:p w:rsidR="00ED7339" w:rsidRPr="00CD0E71" w:rsidRDefault="00ED7339" w:rsidP="00ED7339">
      <w:pPr>
        <w:pStyle w:val="1111"/>
      </w:pPr>
      <w:proofErr w:type="spellStart"/>
      <w:r w:rsidRPr="00CD0E71">
        <w:t>TL</w:t>
      </w:r>
      <w:r w:rsidRPr="00CD0E71">
        <w:rPr>
          <w:vertAlign w:val="subscript"/>
        </w:rPr>
        <w:t>out</w:t>
      </w:r>
      <w:proofErr w:type="spellEnd"/>
      <w:r w:rsidRPr="00CD0E71">
        <w:tab/>
        <w:t>=</w:t>
      </w:r>
      <w:r w:rsidRPr="00CD0E71">
        <w:tab/>
        <w:t>Transmission loss, dB</w:t>
      </w:r>
    </w:p>
    <w:p w:rsidR="00ED7339" w:rsidRPr="00CD0E71" w:rsidRDefault="00ED7339" w:rsidP="00ED7339">
      <w:pPr>
        <w:pStyle w:val="1111"/>
      </w:pPr>
    </w:p>
    <w:p w:rsidR="00ED7339" w:rsidRPr="00CD0E71" w:rsidRDefault="00ED7339" w:rsidP="00ED7339">
      <w:pPr>
        <w:pStyle w:val="1111"/>
      </w:pPr>
      <w:r w:rsidRPr="00CD0E71">
        <w:t xml:space="preserve">Values for </w:t>
      </w:r>
      <w:proofErr w:type="spellStart"/>
      <w:r w:rsidRPr="00CD0E71">
        <w:t>TL</w:t>
      </w:r>
      <w:r w:rsidRPr="00CD0E71">
        <w:rPr>
          <w:vertAlign w:val="subscript"/>
        </w:rPr>
        <w:t>out</w:t>
      </w:r>
      <w:proofErr w:type="spellEnd"/>
      <w:r w:rsidRPr="00CD0E71">
        <w:t xml:space="preserve"> are given in Table D3.</w:t>
      </w:r>
    </w:p>
    <w:p w:rsidR="00ED7339" w:rsidRPr="00CD0E71" w:rsidRDefault="00ED7339" w:rsidP="00ED7339">
      <w:pPr>
        <w:pStyle w:val="1111"/>
      </w:pPr>
    </w:p>
    <w:p w:rsidR="00ED7339" w:rsidRPr="00CD0E71" w:rsidRDefault="00ED7339" w:rsidP="00ED7339">
      <w:pPr>
        <w:pStyle w:val="1111"/>
      </w:pPr>
      <w:r w:rsidRPr="00CD0E71">
        <w:t>NOTE:</w:t>
      </w:r>
      <w:r w:rsidRPr="00CD0E71">
        <w:tab/>
      </w:r>
      <w:r>
        <w:t xml:space="preserve">The dimensions, </w:t>
      </w:r>
      <w:r w:rsidRPr="00CD0E71">
        <w:t xml:space="preserve">d </w:t>
      </w:r>
      <w:r>
        <w:t>and</w:t>
      </w:r>
      <w:r w:rsidRPr="00CD0E71">
        <w:t xml:space="preserve"> L must be expressed in the same units.</w:t>
      </w:r>
      <w:r>
        <w:t xml:space="preserve">  </w:t>
      </w:r>
      <w:r w:rsidRPr="00E13222">
        <w:rPr>
          <w:highlight w:val="lightGray"/>
        </w:rPr>
        <w:t xml:space="preserve">For single-wall ducts, </w:t>
      </w:r>
      <w:proofErr w:type="spellStart"/>
      <w:r w:rsidRPr="00E13222">
        <w:rPr>
          <w:highlight w:val="lightGray"/>
        </w:rPr>
        <w:t>d</w:t>
      </w:r>
      <w:r w:rsidRPr="00E13222">
        <w:rPr>
          <w:highlight w:val="lightGray"/>
          <w:vertAlign w:val="subscript"/>
        </w:rPr>
        <w:t>i</w:t>
      </w:r>
      <w:proofErr w:type="spellEnd"/>
      <w:r w:rsidRPr="00E13222">
        <w:rPr>
          <w:highlight w:val="lightGray"/>
          <w:vertAlign w:val="subscript"/>
        </w:rPr>
        <w:t xml:space="preserve"> = </w:t>
      </w:r>
      <w:r w:rsidRPr="00E13222">
        <w:rPr>
          <w:highlight w:val="lightGray"/>
        </w:rPr>
        <w:t>d</w:t>
      </w:r>
      <w:r w:rsidRPr="00E13222">
        <w:rPr>
          <w:highlight w:val="lightGray"/>
          <w:vertAlign w:val="subscript"/>
        </w:rPr>
        <w:t>o</w:t>
      </w:r>
    </w:p>
    <w:p w:rsidR="00ED7339" w:rsidRPr="00CD0E71" w:rsidRDefault="00ED7339" w:rsidP="00ED7339">
      <w:pPr>
        <w:pStyle w:val="1111"/>
      </w:pPr>
      <w:r w:rsidRPr="00CD0E71">
        <w:t>Calculation Procedure and Table D3 are reprinted with permission of the American Society of Heating, Refrigerating &amp; Air Conditioning Engineers</w:t>
      </w:r>
      <w:r>
        <w:t>,</w:t>
      </w:r>
      <w:r w:rsidRPr="00CD0E71">
        <w:t xml:space="preserve"> 200</w:t>
      </w:r>
      <w:r>
        <w:t>7</w:t>
      </w:r>
      <w:r w:rsidRPr="00CD0E71">
        <w:t xml:space="preserve"> ASHRAE Handbook, HVAC Applications, </w:t>
      </w:r>
      <w:proofErr w:type="gramStart"/>
      <w:r w:rsidRPr="00CD0E71">
        <w:t>Chapter</w:t>
      </w:r>
      <w:proofErr w:type="gramEnd"/>
      <w:r w:rsidRPr="00CD0E71">
        <w:t> 47.</w:t>
      </w:r>
    </w:p>
    <w:p w:rsidR="00ED7339" w:rsidRDefault="00ED7339" w:rsidP="00ED7339">
      <w:pPr>
        <w:pStyle w:val="Listindent"/>
        <w:ind w:left="0" w:firstLine="0"/>
      </w:pPr>
    </w:p>
    <w:p w:rsidR="00ED7339" w:rsidRDefault="00ED7339" w:rsidP="00ED7339">
      <w:pPr>
        <w:pStyle w:val="Listindent"/>
        <w:ind w:left="0" w:firstLine="0"/>
      </w:pPr>
    </w:p>
    <w:p w:rsidR="00ED7339" w:rsidRDefault="00ED7339" w:rsidP="00ED7339">
      <w:pPr>
        <w:pStyle w:val="Listindent"/>
        <w:ind w:left="0" w:firstLine="0"/>
      </w:pPr>
    </w:p>
    <w:p w:rsidR="00ED7339" w:rsidRDefault="00ED7339" w:rsidP="00ED7339">
      <w:pPr>
        <w:pStyle w:val="Listindent"/>
        <w:ind w:left="0" w:firstLine="0"/>
      </w:pPr>
    </w:p>
    <w:p w:rsidR="00ED7339" w:rsidRDefault="00ED7339" w:rsidP="00ED7339">
      <w:pPr>
        <w:pStyle w:val="Listindent"/>
        <w:ind w:left="0" w:firstLine="0"/>
      </w:pPr>
    </w:p>
    <w:p w:rsidR="00ED7339" w:rsidRDefault="00ED7339" w:rsidP="00ED7339">
      <w:pPr>
        <w:pStyle w:val="Listindent"/>
        <w:ind w:left="0" w:firstLine="0"/>
      </w:pPr>
    </w:p>
    <w:p w:rsidR="00ED7339" w:rsidRDefault="00ED7339" w:rsidP="00ED7339">
      <w:pPr>
        <w:pStyle w:val="Listindent"/>
        <w:ind w:left="0" w:firstLine="0"/>
      </w:pPr>
    </w:p>
    <w:p w:rsidR="00ED7339" w:rsidRDefault="00ED7339" w:rsidP="00ED7339">
      <w:pPr>
        <w:pStyle w:val="Listindent"/>
        <w:ind w:left="0" w:firstLine="0"/>
      </w:pPr>
    </w:p>
    <w:p w:rsidR="00ED7339" w:rsidRDefault="00ED7339" w:rsidP="00ED7339">
      <w:pPr>
        <w:pStyle w:val="Listindent"/>
        <w:ind w:left="0" w:firstLine="0"/>
      </w:pPr>
    </w:p>
    <w:p w:rsidR="00ED7339" w:rsidRDefault="00ED7339" w:rsidP="00ED7339">
      <w:pPr>
        <w:pStyle w:val="Listindent"/>
        <w:ind w:left="0" w:firstLine="0"/>
      </w:pPr>
    </w:p>
    <w:p w:rsidR="00ED7339" w:rsidRDefault="00ED7339" w:rsidP="00ED7339">
      <w:pPr>
        <w:pStyle w:val="Listindent"/>
        <w:ind w:left="0" w:firstLine="0"/>
        <w:jc w:val="center"/>
      </w:pPr>
      <w:r w:rsidRPr="00ED7339">
        <w:drawing>
          <wp:inline distT="0" distB="0" distL="0" distR="0">
            <wp:extent cx="2249697" cy="2008119"/>
            <wp:effectExtent l="19050" t="0" r="0" b="0"/>
            <wp:docPr id="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2" cstate="print"/>
                    <a:srcRect/>
                    <a:stretch>
                      <a:fillRect/>
                    </a:stretch>
                  </pic:blipFill>
                  <pic:spPr bwMode="auto">
                    <a:xfrm>
                      <a:off x="0" y="0"/>
                      <a:ext cx="2249128" cy="2007611"/>
                    </a:xfrm>
                    <a:prstGeom prst="rect">
                      <a:avLst/>
                    </a:prstGeom>
                    <a:noFill/>
                    <a:ln w="9525">
                      <a:noFill/>
                      <a:miter lim="800000"/>
                      <a:headEnd/>
                      <a:tailEnd/>
                    </a:ln>
                  </pic:spPr>
                </pic:pic>
              </a:graphicData>
            </a:graphic>
          </wp:inline>
        </w:drawing>
      </w:r>
    </w:p>
    <w:p w:rsidR="00ED7339" w:rsidRPr="00CD0E71" w:rsidRDefault="00ED7339" w:rsidP="00ED7339">
      <w:pPr>
        <w:tabs>
          <w:tab w:val="left" w:pos="720"/>
          <w:tab w:val="left" w:pos="1555"/>
        </w:tabs>
        <w:jc w:val="center"/>
        <w:outlineLvl w:val="0"/>
        <w:rPr>
          <w:rStyle w:val="StyleArial10ptBold"/>
        </w:rPr>
      </w:pPr>
      <w:r w:rsidRPr="00CD0E71">
        <w:rPr>
          <w:rStyle w:val="StyleArial10ptBold"/>
        </w:rPr>
        <w:t xml:space="preserve">Figure D2. Circular Duct </w:t>
      </w:r>
      <w:r w:rsidRPr="00E13222">
        <w:rPr>
          <w:rStyle w:val="StyleArial10ptBold"/>
          <w:strike/>
        </w:rPr>
        <w:t>Breakout</w:t>
      </w:r>
      <w:r>
        <w:rPr>
          <w:rStyle w:val="StyleArial10ptBold"/>
        </w:rPr>
        <w:t xml:space="preserve"> </w:t>
      </w:r>
      <w:r w:rsidRPr="00E13222">
        <w:rPr>
          <w:rStyle w:val="StyleArial10ptBold"/>
          <w:highlight w:val="lightGray"/>
        </w:rPr>
        <w:t>Transmission Loss</w:t>
      </w:r>
    </w:p>
    <w:p w:rsidR="00ED7339" w:rsidRDefault="00ED7339" w:rsidP="00ED7339">
      <w:pPr>
        <w:pStyle w:val="Listindent"/>
        <w:ind w:left="0" w:firstLine="0"/>
      </w:pPr>
    </w:p>
    <w:p w:rsidR="00ED7339" w:rsidRDefault="00ED7339" w:rsidP="00ED7339">
      <w:pPr>
        <w:pStyle w:val="Listindent"/>
        <w:ind w:left="0" w:firstLine="0"/>
      </w:pPr>
    </w:p>
    <w:p w:rsidR="00ED7339" w:rsidRPr="00CD0E71" w:rsidRDefault="00ED7339" w:rsidP="00ED7339">
      <w:pPr>
        <w:pStyle w:val="1111"/>
      </w:pPr>
      <w:r w:rsidRPr="00CD0E71">
        <w:rPr>
          <w:rStyle w:val="StyleArial10ptBold"/>
        </w:rPr>
        <w:t>D1.2.2</w:t>
      </w:r>
      <w:r w:rsidRPr="00CD0E71">
        <w:tab/>
      </w:r>
      <w:r w:rsidRPr="00CD0E71">
        <w:rPr>
          <w:i/>
        </w:rPr>
        <w:t xml:space="preserve">Flexible Duct, Lined &amp; </w:t>
      </w:r>
      <w:proofErr w:type="gramStart"/>
      <w:r w:rsidRPr="00CD0E71">
        <w:rPr>
          <w:i/>
        </w:rPr>
        <w:t>Unlined</w:t>
      </w:r>
      <w:r w:rsidRPr="00CD0E71">
        <w:t xml:space="preserve"> </w:t>
      </w:r>
      <w:proofErr w:type="gramEnd"/>
      <w:r>
        <w:rPr>
          <w:noProof/>
          <w:snapToGrid/>
          <w:position w:val="-18"/>
          <w:szCs w:val="20"/>
        </w:rPr>
        <w:drawing>
          <wp:inline distT="0" distB="0" distL="0" distR="0">
            <wp:extent cx="358775" cy="31432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cstate="print"/>
                    <a:srcRect l="-620" t="-874" r="-620" b="-874"/>
                    <a:stretch>
                      <a:fillRect/>
                    </a:stretch>
                  </pic:blipFill>
                  <pic:spPr bwMode="auto">
                    <a:xfrm>
                      <a:off x="0" y="0"/>
                      <a:ext cx="358775" cy="314325"/>
                    </a:xfrm>
                    <a:prstGeom prst="rect">
                      <a:avLst/>
                    </a:prstGeom>
                    <a:noFill/>
                    <a:ln w="9525">
                      <a:noFill/>
                      <a:miter lim="800000"/>
                      <a:headEnd/>
                      <a:tailEnd/>
                    </a:ln>
                  </pic:spPr>
                </pic:pic>
              </a:graphicData>
            </a:graphic>
          </wp:inline>
        </w:drawing>
      </w:r>
      <w:r w:rsidRPr="00CD0E71">
        <w:t xml:space="preserve">.  Unlike circular sheet metal duct, radiated duct </w:t>
      </w:r>
      <w:r w:rsidRPr="00E13222">
        <w:rPr>
          <w:strike/>
        </w:rPr>
        <w:t>breakout</w:t>
      </w:r>
      <w:r>
        <w:t xml:space="preserve"> </w:t>
      </w:r>
      <w:r w:rsidRPr="00E13222">
        <w:rPr>
          <w:highlight w:val="lightGray"/>
        </w:rPr>
        <w:t>transmission loss</w:t>
      </w:r>
      <w:r w:rsidRPr="00CD0E71">
        <w:t xml:space="preserve"> for flexible duct (according to 200</w:t>
      </w:r>
      <w:r>
        <w:t>7</w:t>
      </w:r>
      <w:r w:rsidRPr="00CD0E71">
        <w:t xml:space="preserve"> ASHRAE Handbook, HVAC Applications) is not directly proportional to length.  Most </w:t>
      </w:r>
      <w:r w:rsidRPr="00E13222">
        <w:rPr>
          <w:strike/>
        </w:rPr>
        <w:t>breakout</w:t>
      </w:r>
      <w:r>
        <w:t xml:space="preserve"> </w:t>
      </w:r>
      <w:r w:rsidRPr="00E13222">
        <w:rPr>
          <w:highlight w:val="lightGray"/>
        </w:rPr>
        <w:t>transmission loss</w:t>
      </w:r>
      <w:r>
        <w:t xml:space="preserve"> </w:t>
      </w:r>
      <w:r w:rsidRPr="00CD0E71">
        <w:t>occurs in the first 1</w:t>
      </w:r>
      <w:r w:rsidRPr="00CD0E71">
        <w:noBreakHyphen/>
        <w:t>2 ft [0.3 - 0.6 m] of the duct.</w:t>
      </w:r>
    </w:p>
    <w:p w:rsidR="00ED7339" w:rsidRPr="00CD0E71" w:rsidRDefault="00ED7339" w:rsidP="00ED7339">
      <w:pPr>
        <w:pStyle w:val="StyleArial10ptJustified"/>
      </w:pPr>
    </w:p>
    <w:p w:rsidR="00ED7339" w:rsidRPr="00CD0E71" w:rsidRDefault="00ED7339" w:rsidP="00ED7339">
      <w:pPr>
        <w:pStyle w:val="1111"/>
      </w:pPr>
      <w:r w:rsidRPr="00CD0E71">
        <w:rPr>
          <w:position w:val="-18"/>
          <w:szCs w:val="20"/>
        </w:rPr>
        <w:object w:dxaOrig="1290" w:dyaOrig="1485">
          <v:shape id="_x0000_i1485" type="#_x0000_t75" style="width:31pt;height:26.8pt" o:ole="">
            <v:imagedata r:id="rId48" o:title="" croptop="-706f" cropbottom="-706f" cropleft="-101f" cropright="-101f"/>
          </v:shape>
          <o:OLEObject Type="Embed" ProgID="Unknown" ShapeID="_x0000_i1485" DrawAspect="Content" ObjectID="_1361886699" r:id="rId54">
            <o:FieldCodes>\* MERGEFORMAT</o:FieldCodes>
          </o:OLEObject>
        </w:object>
      </w:r>
      <w:r w:rsidRPr="00CD0E71">
        <w:t xml:space="preserve">= </w:t>
      </w:r>
      <w:proofErr w:type="spellStart"/>
      <w:r w:rsidRPr="00CD0E71">
        <w:t>L</w:t>
      </w:r>
      <w:r w:rsidRPr="00CD0E71">
        <w:rPr>
          <w:vertAlign w:val="subscript"/>
        </w:rPr>
        <w:t>wi</w:t>
      </w:r>
      <w:proofErr w:type="spellEnd"/>
      <w:r w:rsidRPr="00CD0E71">
        <w:t xml:space="preserve"> - </w:t>
      </w:r>
      <w:proofErr w:type="spellStart"/>
      <w:r w:rsidRPr="00CD0E71">
        <w:t>L</w:t>
      </w:r>
      <w:r w:rsidRPr="00CD0E71">
        <w:rPr>
          <w:vertAlign w:val="subscript"/>
        </w:rPr>
        <w:t>wo</w:t>
      </w:r>
      <w:proofErr w:type="spellEnd"/>
    </w:p>
    <w:p w:rsidR="00ED7339" w:rsidRPr="00CD0E71" w:rsidRDefault="00ED7339" w:rsidP="00ED7339">
      <w:pPr>
        <w:pStyle w:val="1111"/>
      </w:pPr>
    </w:p>
    <w:p w:rsidR="00ED7339" w:rsidRPr="00CD0E71" w:rsidRDefault="00ED7339" w:rsidP="00ED7339">
      <w:pPr>
        <w:pStyle w:val="1111"/>
        <w:outlineLvl w:val="0"/>
      </w:pPr>
      <w:r w:rsidRPr="00CD0E71">
        <w:t xml:space="preserve">Values for </w:t>
      </w:r>
      <w:proofErr w:type="spellStart"/>
      <w:r w:rsidRPr="00CD0E71">
        <w:t>TL</w:t>
      </w:r>
      <w:r w:rsidRPr="00CD0E71">
        <w:rPr>
          <w:vertAlign w:val="subscript"/>
        </w:rPr>
        <w:t>out</w:t>
      </w:r>
      <w:proofErr w:type="spellEnd"/>
      <w:r w:rsidRPr="00CD0E71">
        <w:t xml:space="preserve"> for flexible duct are given in Table D4.</w:t>
      </w:r>
    </w:p>
    <w:p w:rsidR="00ED7339" w:rsidRDefault="00ED7339" w:rsidP="00ED7339">
      <w:pPr>
        <w:pStyle w:val="1111"/>
        <w:outlineLvl w:val="0"/>
      </w:pPr>
    </w:p>
    <w:p w:rsidR="00ED7339" w:rsidRPr="00CD0E71" w:rsidRDefault="00ED7339" w:rsidP="00ED7339">
      <w:pPr>
        <w:pStyle w:val="1111"/>
        <w:outlineLvl w:val="0"/>
      </w:pPr>
      <w:r w:rsidRPr="00CD0E71">
        <w:t>The values shown in Table D4 are for 10 ft [3 m] of length but can be used for any length up to 10 ft [3 m].</w:t>
      </w:r>
    </w:p>
    <w:tbl>
      <w:tblPr>
        <w:tblpPr w:leftFromText="180" w:rightFromText="180" w:vertAnchor="text" w:horzAnchor="margin" w:tblpXSpec="center" w:tblpY="567"/>
        <w:tblW w:w="1008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2070"/>
        <w:gridCol w:w="1890"/>
        <w:gridCol w:w="1350"/>
        <w:gridCol w:w="540"/>
        <w:gridCol w:w="540"/>
        <w:gridCol w:w="540"/>
        <w:gridCol w:w="540"/>
        <w:gridCol w:w="720"/>
        <w:gridCol w:w="630"/>
        <w:gridCol w:w="630"/>
        <w:gridCol w:w="630"/>
      </w:tblGrid>
      <w:tr w:rsidR="00ED7339" w:rsidRPr="00CD0E71" w:rsidTr="006D7A5F">
        <w:tc>
          <w:tcPr>
            <w:tcW w:w="10080" w:type="dxa"/>
            <w:gridSpan w:val="11"/>
            <w:vAlign w:val="bottom"/>
          </w:tcPr>
          <w:p w:rsidR="00ED7339" w:rsidRPr="00CD0E71" w:rsidRDefault="00ED7339" w:rsidP="00ED7339">
            <w:pPr>
              <w:pageBreakBefore/>
              <w:tabs>
                <w:tab w:val="left" w:pos="720"/>
                <w:tab w:val="left" w:pos="1555"/>
              </w:tabs>
              <w:spacing w:before="60" w:after="60"/>
              <w:jc w:val="center"/>
              <w:rPr>
                <w:rStyle w:val="StyleArial10ptBold"/>
                <w:rFonts w:cs="Arial"/>
                <w:szCs w:val="20"/>
              </w:rPr>
            </w:pPr>
            <w:r w:rsidRPr="00CD0E71">
              <w:rPr>
                <w:rStyle w:val="StyleArial10ptBold"/>
                <w:rFonts w:cs="Arial"/>
                <w:szCs w:val="20"/>
              </w:rPr>
              <w:lastRenderedPageBreak/>
              <w:t xml:space="preserve">Table D3.  </w:t>
            </w:r>
            <w:r w:rsidRPr="00E13222">
              <w:rPr>
                <w:rStyle w:val="StyleArial10ptBold"/>
                <w:rFonts w:cs="Arial"/>
                <w:szCs w:val="20"/>
                <w:highlight w:val="lightGray"/>
              </w:rPr>
              <w:t>Transmission Loss</w:t>
            </w:r>
            <w:r w:rsidRPr="00CD0E71">
              <w:rPr>
                <w:rStyle w:val="StyleArial10ptBold"/>
                <w:rFonts w:cs="Arial"/>
                <w:szCs w:val="20"/>
              </w:rPr>
              <w:t xml:space="preserve"> </w:t>
            </w:r>
            <w:r>
              <w:rPr>
                <w:rStyle w:val="StyleArial10ptBold"/>
                <w:rFonts w:cs="Arial"/>
                <w:szCs w:val="20"/>
              </w:rPr>
              <w:t>V</w:t>
            </w:r>
            <w:r w:rsidRPr="00CD0E71">
              <w:rPr>
                <w:rStyle w:val="StyleArial10ptBold"/>
                <w:rFonts w:cs="Arial"/>
                <w:szCs w:val="20"/>
              </w:rPr>
              <w:t xml:space="preserve">ersus Frequency for Various Circular </w:t>
            </w:r>
            <w:r>
              <w:rPr>
                <w:rStyle w:val="StyleArial10ptBold"/>
                <w:rFonts w:cs="Arial"/>
                <w:szCs w:val="20"/>
              </w:rPr>
              <w:t>Metal</w:t>
            </w:r>
            <w:r w:rsidRPr="00CD0E71">
              <w:rPr>
                <w:rStyle w:val="StyleArial10ptBold"/>
                <w:rFonts w:cs="Arial"/>
                <w:szCs w:val="20"/>
              </w:rPr>
              <w:t xml:space="preserve"> </w:t>
            </w:r>
            <w:proofErr w:type="spellStart"/>
            <w:r w:rsidRPr="00CD0E71">
              <w:rPr>
                <w:rStyle w:val="StyleArial10ptBold"/>
                <w:rFonts w:cs="Arial"/>
                <w:szCs w:val="20"/>
              </w:rPr>
              <w:t>Ducts</w:t>
            </w:r>
            <w:r w:rsidRPr="00CD0E71">
              <w:rPr>
                <w:rStyle w:val="StyleArial10ptBold"/>
                <w:rFonts w:cs="Arial"/>
                <w:szCs w:val="20"/>
                <w:vertAlign w:val="superscript"/>
              </w:rPr>
              <w:t>a</w:t>
            </w:r>
            <w:proofErr w:type="spellEnd"/>
            <w:r w:rsidRPr="00CD0E71">
              <w:rPr>
                <w:rStyle w:val="StyleArial10ptBold"/>
                <w:rFonts w:cs="Arial"/>
                <w:szCs w:val="20"/>
              </w:rPr>
              <w:t xml:space="preserve"> (Ref: D1.2.1), dB</w:t>
            </w:r>
          </w:p>
        </w:tc>
      </w:tr>
      <w:tr w:rsidR="00ED7339" w:rsidRPr="00CD0E71" w:rsidTr="006D7A5F">
        <w:trPr>
          <w:cantSplit/>
        </w:trPr>
        <w:tc>
          <w:tcPr>
            <w:tcW w:w="2070" w:type="dxa"/>
            <w:vMerge w:val="restart"/>
            <w:vAlign w:val="center"/>
          </w:tcPr>
          <w:p w:rsidR="00ED7339" w:rsidRPr="00CD0E71" w:rsidRDefault="00ED7339" w:rsidP="00ED7339">
            <w:pPr>
              <w:tabs>
                <w:tab w:val="left" w:pos="720"/>
                <w:tab w:val="left" w:pos="1555"/>
              </w:tabs>
              <w:jc w:val="center"/>
              <w:rPr>
                <w:sz w:val="20"/>
                <w:szCs w:val="20"/>
              </w:rPr>
            </w:pPr>
            <w:r w:rsidRPr="00CD0E71">
              <w:rPr>
                <w:sz w:val="20"/>
                <w:szCs w:val="20"/>
              </w:rPr>
              <w:t>Duct Diameter</w:t>
            </w:r>
            <w:r w:rsidRPr="00CD0E71">
              <w:rPr>
                <w:sz w:val="20"/>
                <w:szCs w:val="20"/>
              </w:rPr>
              <w:br/>
              <w:t>in [mm]</w:t>
            </w:r>
          </w:p>
        </w:tc>
        <w:tc>
          <w:tcPr>
            <w:tcW w:w="1890" w:type="dxa"/>
            <w:vMerge w:val="restart"/>
            <w:vAlign w:val="center"/>
          </w:tcPr>
          <w:p w:rsidR="00ED7339" w:rsidRDefault="00ED7339" w:rsidP="00ED7339">
            <w:pPr>
              <w:tabs>
                <w:tab w:val="left" w:pos="720"/>
                <w:tab w:val="left" w:pos="1555"/>
              </w:tabs>
              <w:jc w:val="center"/>
              <w:rPr>
                <w:sz w:val="20"/>
                <w:szCs w:val="20"/>
              </w:rPr>
            </w:pPr>
            <w:r w:rsidRPr="00CD0E71">
              <w:rPr>
                <w:sz w:val="20"/>
                <w:szCs w:val="20"/>
              </w:rPr>
              <w:t>Duct Type</w:t>
            </w:r>
          </w:p>
          <w:p w:rsidR="00ED7339" w:rsidRPr="00CD0E71" w:rsidRDefault="00ED7339" w:rsidP="00ED7339">
            <w:pPr>
              <w:tabs>
                <w:tab w:val="left" w:pos="720"/>
                <w:tab w:val="left" w:pos="1555"/>
              </w:tabs>
              <w:jc w:val="center"/>
              <w:rPr>
                <w:sz w:val="20"/>
                <w:szCs w:val="20"/>
              </w:rPr>
            </w:pPr>
            <w:r w:rsidRPr="00CD0E71">
              <w:rPr>
                <w:sz w:val="20"/>
                <w:szCs w:val="20"/>
              </w:rPr>
              <w:t>in [mm]</w:t>
            </w:r>
          </w:p>
        </w:tc>
        <w:tc>
          <w:tcPr>
            <w:tcW w:w="1350" w:type="dxa"/>
            <w:vMerge w:val="restart"/>
            <w:vAlign w:val="center"/>
          </w:tcPr>
          <w:p w:rsidR="00ED7339" w:rsidRPr="00CD0E71" w:rsidRDefault="00ED7339" w:rsidP="00ED7339">
            <w:pPr>
              <w:tabs>
                <w:tab w:val="left" w:pos="720"/>
                <w:tab w:val="left" w:pos="1555"/>
              </w:tabs>
              <w:jc w:val="center"/>
              <w:rPr>
                <w:sz w:val="20"/>
                <w:szCs w:val="20"/>
              </w:rPr>
            </w:pPr>
            <w:r w:rsidRPr="00CD0E71">
              <w:rPr>
                <w:sz w:val="20"/>
                <w:szCs w:val="20"/>
              </w:rPr>
              <w:t>Duct Length</w:t>
            </w:r>
            <w:r w:rsidRPr="00CD0E71">
              <w:rPr>
                <w:sz w:val="20"/>
                <w:szCs w:val="20"/>
              </w:rPr>
              <w:br/>
              <w:t>ft [m]</w:t>
            </w:r>
          </w:p>
        </w:tc>
        <w:tc>
          <w:tcPr>
            <w:tcW w:w="4770" w:type="dxa"/>
            <w:gridSpan w:val="8"/>
            <w:vAlign w:val="center"/>
          </w:tcPr>
          <w:p w:rsidR="00ED7339" w:rsidRPr="00CD0E71" w:rsidRDefault="00ED7339" w:rsidP="00ED7339">
            <w:pPr>
              <w:tabs>
                <w:tab w:val="left" w:pos="720"/>
                <w:tab w:val="left" w:pos="1555"/>
              </w:tabs>
              <w:spacing w:before="60" w:after="60"/>
              <w:jc w:val="center"/>
              <w:rPr>
                <w:sz w:val="20"/>
                <w:szCs w:val="20"/>
              </w:rPr>
            </w:pPr>
            <w:r w:rsidRPr="00CD0E71">
              <w:rPr>
                <w:sz w:val="20"/>
                <w:szCs w:val="20"/>
              </w:rPr>
              <w:t>Octave Band  Mid Frequency, Hz</w:t>
            </w:r>
          </w:p>
        </w:tc>
      </w:tr>
      <w:tr w:rsidR="00ED7339" w:rsidRPr="00CD0E71" w:rsidTr="006D7A5F">
        <w:trPr>
          <w:cantSplit/>
        </w:trPr>
        <w:tc>
          <w:tcPr>
            <w:tcW w:w="2070" w:type="dxa"/>
            <w:vMerge/>
          </w:tcPr>
          <w:p w:rsidR="00ED7339" w:rsidRPr="00CD0E71" w:rsidRDefault="00ED7339" w:rsidP="00ED7339">
            <w:pPr>
              <w:tabs>
                <w:tab w:val="left" w:pos="720"/>
                <w:tab w:val="left" w:pos="1555"/>
              </w:tabs>
              <w:spacing w:before="60" w:after="60"/>
              <w:jc w:val="center"/>
              <w:rPr>
                <w:sz w:val="20"/>
                <w:szCs w:val="20"/>
              </w:rPr>
            </w:pPr>
          </w:p>
        </w:tc>
        <w:tc>
          <w:tcPr>
            <w:tcW w:w="1890" w:type="dxa"/>
            <w:vMerge/>
          </w:tcPr>
          <w:p w:rsidR="00ED7339" w:rsidRPr="00CD0E71" w:rsidRDefault="00ED7339" w:rsidP="00ED7339">
            <w:pPr>
              <w:tabs>
                <w:tab w:val="left" w:pos="720"/>
                <w:tab w:val="left" w:pos="1555"/>
              </w:tabs>
              <w:spacing w:before="60" w:after="60"/>
              <w:jc w:val="center"/>
              <w:rPr>
                <w:sz w:val="20"/>
                <w:szCs w:val="20"/>
              </w:rPr>
            </w:pPr>
          </w:p>
        </w:tc>
        <w:tc>
          <w:tcPr>
            <w:tcW w:w="1350" w:type="dxa"/>
            <w:vMerge/>
          </w:tcPr>
          <w:p w:rsidR="00ED7339" w:rsidRPr="00CD0E71" w:rsidRDefault="00ED7339" w:rsidP="00ED7339">
            <w:pPr>
              <w:tabs>
                <w:tab w:val="left" w:pos="720"/>
                <w:tab w:val="left" w:pos="1555"/>
              </w:tabs>
              <w:spacing w:before="60" w:after="60"/>
              <w:jc w:val="center"/>
              <w:rPr>
                <w:sz w:val="20"/>
                <w:szCs w:val="20"/>
              </w:rPr>
            </w:pPr>
          </w:p>
        </w:tc>
        <w:tc>
          <w:tcPr>
            <w:tcW w:w="540" w:type="dxa"/>
            <w:vAlign w:val="center"/>
          </w:tcPr>
          <w:p w:rsidR="00ED7339" w:rsidRPr="00CD0E71" w:rsidRDefault="00ED7339" w:rsidP="00ED7339">
            <w:pPr>
              <w:tabs>
                <w:tab w:val="left" w:pos="720"/>
                <w:tab w:val="left" w:pos="1555"/>
              </w:tabs>
              <w:spacing w:before="60" w:after="60"/>
              <w:jc w:val="center"/>
              <w:rPr>
                <w:sz w:val="20"/>
                <w:szCs w:val="20"/>
              </w:rPr>
            </w:pPr>
            <w:r w:rsidRPr="00CD0E71">
              <w:rPr>
                <w:sz w:val="20"/>
                <w:szCs w:val="20"/>
              </w:rPr>
              <w:t>63</w:t>
            </w:r>
          </w:p>
        </w:tc>
        <w:tc>
          <w:tcPr>
            <w:tcW w:w="540" w:type="dxa"/>
            <w:vAlign w:val="center"/>
          </w:tcPr>
          <w:p w:rsidR="00ED7339" w:rsidRPr="00CD0E71" w:rsidRDefault="00ED7339" w:rsidP="00ED7339">
            <w:pPr>
              <w:tabs>
                <w:tab w:val="left" w:pos="720"/>
                <w:tab w:val="left" w:pos="1555"/>
              </w:tabs>
              <w:spacing w:before="60" w:after="60"/>
              <w:jc w:val="center"/>
              <w:rPr>
                <w:sz w:val="20"/>
                <w:szCs w:val="20"/>
              </w:rPr>
            </w:pPr>
            <w:r w:rsidRPr="00CD0E71">
              <w:rPr>
                <w:sz w:val="20"/>
                <w:szCs w:val="20"/>
              </w:rPr>
              <w:t>125</w:t>
            </w:r>
          </w:p>
        </w:tc>
        <w:tc>
          <w:tcPr>
            <w:tcW w:w="540" w:type="dxa"/>
            <w:vAlign w:val="center"/>
          </w:tcPr>
          <w:p w:rsidR="00ED7339" w:rsidRPr="00CD0E71" w:rsidRDefault="00ED7339" w:rsidP="00ED7339">
            <w:pPr>
              <w:tabs>
                <w:tab w:val="left" w:pos="720"/>
                <w:tab w:val="left" w:pos="1555"/>
              </w:tabs>
              <w:spacing w:before="60" w:after="60"/>
              <w:jc w:val="center"/>
              <w:rPr>
                <w:sz w:val="20"/>
                <w:szCs w:val="20"/>
              </w:rPr>
            </w:pPr>
            <w:r w:rsidRPr="00CD0E71">
              <w:rPr>
                <w:sz w:val="20"/>
                <w:szCs w:val="20"/>
              </w:rPr>
              <w:t>250</w:t>
            </w:r>
          </w:p>
        </w:tc>
        <w:tc>
          <w:tcPr>
            <w:tcW w:w="540" w:type="dxa"/>
            <w:vAlign w:val="center"/>
          </w:tcPr>
          <w:p w:rsidR="00ED7339" w:rsidRPr="00CD0E71" w:rsidRDefault="00ED7339" w:rsidP="00ED7339">
            <w:pPr>
              <w:tabs>
                <w:tab w:val="left" w:pos="720"/>
                <w:tab w:val="left" w:pos="1555"/>
              </w:tabs>
              <w:spacing w:before="60" w:after="60"/>
              <w:jc w:val="center"/>
              <w:rPr>
                <w:sz w:val="20"/>
                <w:szCs w:val="20"/>
              </w:rPr>
            </w:pPr>
            <w:r w:rsidRPr="00CD0E71">
              <w:rPr>
                <w:sz w:val="20"/>
                <w:szCs w:val="20"/>
              </w:rPr>
              <w:t>500</w:t>
            </w:r>
          </w:p>
        </w:tc>
        <w:tc>
          <w:tcPr>
            <w:tcW w:w="720" w:type="dxa"/>
            <w:vAlign w:val="center"/>
          </w:tcPr>
          <w:p w:rsidR="00ED7339" w:rsidRPr="00CD0E71" w:rsidRDefault="00ED7339" w:rsidP="00ED7339">
            <w:pPr>
              <w:tabs>
                <w:tab w:val="left" w:pos="720"/>
                <w:tab w:val="left" w:pos="1555"/>
              </w:tabs>
              <w:spacing w:before="60" w:after="60"/>
              <w:jc w:val="center"/>
              <w:rPr>
                <w:sz w:val="20"/>
                <w:szCs w:val="20"/>
              </w:rPr>
            </w:pPr>
            <w:r w:rsidRPr="00CD0E71">
              <w:rPr>
                <w:sz w:val="20"/>
                <w:szCs w:val="20"/>
              </w:rPr>
              <w:t>1000</w:t>
            </w:r>
          </w:p>
        </w:tc>
        <w:tc>
          <w:tcPr>
            <w:tcW w:w="630" w:type="dxa"/>
            <w:vAlign w:val="center"/>
          </w:tcPr>
          <w:p w:rsidR="00ED7339" w:rsidRPr="00CD0E71" w:rsidRDefault="00ED7339" w:rsidP="00ED7339">
            <w:pPr>
              <w:tabs>
                <w:tab w:val="left" w:pos="720"/>
                <w:tab w:val="left" w:pos="1555"/>
              </w:tabs>
              <w:spacing w:before="60" w:after="60"/>
              <w:jc w:val="center"/>
              <w:rPr>
                <w:sz w:val="20"/>
                <w:szCs w:val="20"/>
              </w:rPr>
            </w:pPr>
            <w:r w:rsidRPr="00CD0E71">
              <w:rPr>
                <w:sz w:val="20"/>
                <w:szCs w:val="20"/>
              </w:rPr>
              <w:t>2000</w:t>
            </w:r>
          </w:p>
        </w:tc>
        <w:tc>
          <w:tcPr>
            <w:tcW w:w="630" w:type="dxa"/>
            <w:vAlign w:val="center"/>
          </w:tcPr>
          <w:p w:rsidR="00ED7339" w:rsidRPr="00CD0E71" w:rsidRDefault="00ED7339" w:rsidP="00ED7339">
            <w:pPr>
              <w:tabs>
                <w:tab w:val="left" w:pos="720"/>
                <w:tab w:val="left" w:pos="1555"/>
              </w:tabs>
              <w:spacing w:before="60" w:after="60"/>
              <w:jc w:val="center"/>
              <w:rPr>
                <w:sz w:val="20"/>
                <w:szCs w:val="20"/>
              </w:rPr>
            </w:pPr>
            <w:r w:rsidRPr="00CD0E71">
              <w:rPr>
                <w:sz w:val="20"/>
                <w:szCs w:val="20"/>
              </w:rPr>
              <w:t>4000</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spacing w:before="60" w:after="60"/>
              <w:jc w:val="center"/>
              <w:rPr>
                <w:sz w:val="20"/>
                <w:szCs w:val="20"/>
              </w:rPr>
            </w:pPr>
            <w:r w:rsidRPr="00CD0E71">
              <w:rPr>
                <w:sz w:val="20"/>
                <w:szCs w:val="20"/>
              </w:rPr>
              <w:t>8000</w:t>
            </w:r>
          </w:p>
        </w:tc>
      </w:tr>
      <w:tr w:rsidR="00ED7339" w:rsidRPr="00CD0E71" w:rsidTr="006D7A5F">
        <w:tc>
          <w:tcPr>
            <w:tcW w:w="207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8 in [200 mm]</w:t>
            </w:r>
          </w:p>
        </w:tc>
        <w:tc>
          <w:tcPr>
            <w:tcW w:w="1890" w:type="dxa"/>
            <w:vAlign w:val="bottom"/>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0.022 in [0.55 mm] long seam</w:t>
            </w:r>
          </w:p>
        </w:tc>
        <w:tc>
          <w:tcPr>
            <w:tcW w:w="135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15 ft [4.5 m]</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(45)</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(53)</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55</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52</w:t>
            </w:r>
          </w:p>
        </w:tc>
        <w:tc>
          <w:tcPr>
            <w:tcW w:w="72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44</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35</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34</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26</w:t>
            </w:r>
          </w:p>
        </w:tc>
      </w:tr>
      <w:tr w:rsidR="00ED7339" w:rsidRPr="00CD0E71" w:rsidTr="006D7A5F">
        <w:tc>
          <w:tcPr>
            <w:tcW w:w="207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14 in [350 mm]</w:t>
            </w:r>
          </w:p>
        </w:tc>
        <w:tc>
          <w:tcPr>
            <w:tcW w:w="1890" w:type="dxa"/>
            <w:vAlign w:val="bottom"/>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0.028 in [0.70 mm] long seam</w:t>
            </w:r>
          </w:p>
        </w:tc>
        <w:tc>
          <w:tcPr>
            <w:tcW w:w="135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15 ft [4.5 m]</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(50)</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60</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54</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36</w:t>
            </w:r>
          </w:p>
        </w:tc>
        <w:tc>
          <w:tcPr>
            <w:tcW w:w="72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34</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31</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25</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38</w:t>
            </w:r>
          </w:p>
        </w:tc>
      </w:tr>
      <w:tr w:rsidR="00ED7339" w:rsidRPr="00CD0E71" w:rsidTr="006D7A5F">
        <w:tc>
          <w:tcPr>
            <w:tcW w:w="207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22 in [550 mm]</w:t>
            </w:r>
          </w:p>
        </w:tc>
        <w:tc>
          <w:tcPr>
            <w:tcW w:w="1890" w:type="dxa"/>
            <w:vAlign w:val="bottom"/>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0.034 in [0.85 mm] long seam</w:t>
            </w:r>
          </w:p>
        </w:tc>
        <w:tc>
          <w:tcPr>
            <w:tcW w:w="135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15 ft [4.5 m]</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(47)</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53</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37</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33</w:t>
            </w:r>
          </w:p>
        </w:tc>
        <w:tc>
          <w:tcPr>
            <w:tcW w:w="72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33</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27</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25</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43</w:t>
            </w:r>
          </w:p>
        </w:tc>
      </w:tr>
      <w:tr w:rsidR="00ED7339" w:rsidRPr="00CD0E71" w:rsidTr="006D7A5F">
        <w:tc>
          <w:tcPr>
            <w:tcW w:w="207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32 in [800 mm]</w:t>
            </w:r>
          </w:p>
        </w:tc>
        <w:tc>
          <w:tcPr>
            <w:tcW w:w="1890" w:type="dxa"/>
            <w:vAlign w:val="bottom"/>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0.034 in [0.85 mm] long seam</w:t>
            </w:r>
          </w:p>
        </w:tc>
        <w:tc>
          <w:tcPr>
            <w:tcW w:w="135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15 ft [4.5 m]</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(51)</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46</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26</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26</w:t>
            </w:r>
          </w:p>
        </w:tc>
        <w:tc>
          <w:tcPr>
            <w:tcW w:w="72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24</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22</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38</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43</w:t>
            </w:r>
          </w:p>
        </w:tc>
      </w:tr>
      <w:tr w:rsidR="00ED7339" w:rsidRPr="00CD0E71" w:rsidTr="006D7A5F">
        <w:tc>
          <w:tcPr>
            <w:tcW w:w="207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8 in [200 mm]</w:t>
            </w:r>
          </w:p>
        </w:tc>
        <w:tc>
          <w:tcPr>
            <w:tcW w:w="1890" w:type="dxa"/>
            <w:vAlign w:val="bottom"/>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0.022 in [0.55 mm] spiral wound</w:t>
            </w:r>
          </w:p>
        </w:tc>
        <w:tc>
          <w:tcPr>
            <w:tcW w:w="135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10 ft [3 m]</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(48)</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(64)</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(75)</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(72)</w:t>
            </w:r>
          </w:p>
        </w:tc>
        <w:tc>
          <w:tcPr>
            <w:tcW w:w="72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56</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56</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46</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29</w:t>
            </w:r>
          </w:p>
        </w:tc>
      </w:tr>
      <w:tr w:rsidR="00ED7339" w:rsidRPr="00CD0E71" w:rsidTr="006D7A5F">
        <w:tc>
          <w:tcPr>
            <w:tcW w:w="207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14 in [350 mm]</w:t>
            </w:r>
          </w:p>
        </w:tc>
        <w:tc>
          <w:tcPr>
            <w:tcW w:w="1890" w:type="dxa"/>
            <w:vAlign w:val="bottom"/>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0.022 in [0.55 mm] spiral wound</w:t>
            </w:r>
          </w:p>
        </w:tc>
        <w:tc>
          <w:tcPr>
            <w:tcW w:w="135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10 ft [3 m]</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(43)</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(53)</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55</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33</w:t>
            </w:r>
          </w:p>
        </w:tc>
        <w:tc>
          <w:tcPr>
            <w:tcW w:w="72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34</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35</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25</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40</w:t>
            </w:r>
          </w:p>
        </w:tc>
      </w:tr>
      <w:tr w:rsidR="00ED7339" w:rsidRPr="00CD0E71" w:rsidTr="006D7A5F">
        <w:tc>
          <w:tcPr>
            <w:tcW w:w="207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26 in [650 mm]</w:t>
            </w:r>
          </w:p>
        </w:tc>
        <w:tc>
          <w:tcPr>
            <w:tcW w:w="1890" w:type="dxa"/>
            <w:vAlign w:val="bottom"/>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0.028 in [0.70 mm] spiral wound</w:t>
            </w:r>
          </w:p>
        </w:tc>
        <w:tc>
          <w:tcPr>
            <w:tcW w:w="135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10 ft [3 m]</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(45)</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50</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26</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26</w:t>
            </w:r>
          </w:p>
        </w:tc>
        <w:tc>
          <w:tcPr>
            <w:tcW w:w="72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25</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22</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36</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43</w:t>
            </w:r>
          </w:p>
        </w:tc>
      </w:tr>
      <w:tr w:rsidR="00ED7339" w:rsidRPr="00CD0E71" w:rsidTr="006D7A5F">
        <w:tc>
          <w:tcPr>
            <w:tcW w:w="207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26 in [650 mm]</w:t>
            </w:r>
          </w:p>
        </w:tc>
        <w:tc>
          <w:tcPr>
            <w:tcW w:w="1890" w:type="dxa"/>
            <w:vAlign w:val="bottom"/>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0.064 in [1.6 mm] spiral wound</w:t>
            </w:r>
          </w:p>
        </w:tc>
        <w:tc>
          <w:tcPr>
            <w:tcW w:w="135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10 ft [3 m]</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(48)</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(53)</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36</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32</w:t>
            </w:r>
          </w:p>
        </w:tc>
        <w:tc>
          <w:tcPr>
            <w:tcW w:w="72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32</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28</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41</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36</w:t>
            </w:r>
          </w:p>
        </w:tc>
      </w:tr>
      <w:tr w:rsidR="00ED7339" w:rsidRPr="00CD0E71" w:rsidTr="006D7A5F">
        <w:tc>
          <w:tcPr>
            <w:tcW w:w="207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32 in [800 mm]</w:t>
            </w:r>
          </w:p>
        </w:tc>
        <w:tc>
          <w:tcPr>
            <w:tcW w:w="1890" w:type="dxa"/>
            <w:vAlign w:val="bottom"/>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0.034 in [0.85 mm] spiral wound</w:t>
            </w:r>
          </w:p>
        </w:tc>
        <w:tc>
          <w:tcPr>
            <w:tcW w:w="135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10 ft [3 m]</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(43)</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42</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28</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25</w:t>
            </w:r>
          </w:p>
        </w:tc>
        <w:tc>
          <w:tcPr>
            <w:tcW w:w="72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26</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24</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40</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45</w:t>
            </w:r>
          </w:p>
        </w:tc>
      </w:tr>
      <w:tr w:rsidR="00ED7339" w:rsidRPr="00CD0E71" w:rsidTr="006D7A5F">
        <w:trPr>
          <w:trHeight w:val="537"/>
        </w:trPr>
        <w:tc>
          <w:tcPr>
            <w:tcW w:w="207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14 in [350 mm]</w:t>
            </w:r>
          </w:p>
        </w:tc>
        <w:tc>
          <w:tcPr>
            <w:tcW w:w="1890" w:type="dxa"/>
            <w:vAlign w:val="bottom"/>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0.028 in [0.70 mm] long seam with two 90° elbows</w:t>
            </w:r>
          </w:p>
        </w:tc>
        <w:tc>
          <w:tcPr>
            <w:tcW w:w="135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15 ft [4.5 m] plus elbows</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(50)</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54</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52</w:t>
            </w:r>
          </w:p>
        </w:tc>
        <w:tc>
          <w:tcPr>
            <w:tcW w:w="54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34</w:t>
            </w:r>
          </w:p>
        </w:tc>
        <w:tc>
          <w:tcPr>
            <w:tcW w:w="72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33</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28</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22</w:t>
            </w:r>
          </w:p>
        </w:tc>
        <w:tc>
          <w:tcPr>
            <w:tcW w:w="630" w:type="dxa"/>
            <w:vAlign w:val="center"/>
          </w:tcPr>
          <w:p w:rsidR="00ED7339" w:rsidRPr="00CD0E71" w:rsidRDefault="00ED7339" w:rsidP="00ED7339">
            <w:pPr>
              <w:tabs>
                <w:tab w:val="left" w:pos="309"/>
                <w:tab w:val="left" w:pos="612"/>
                <w:tab w:val="left" w:pos="979"/>
                <w:tab w:val="left" w:pos="1285"/>
                <w:tab w:val="left" w:pos="2300"/>
                <w:tab w:val="right" w:leader="dot" w:pos="7951"/>
              </w:tabs>
              <w:jc w:val="center"/>
              <w:rPr>
                <w:sz w:val="20"/>
                <w:szCs w:val="20"/>
              </w:rPr>
            </w:pPr>
            <w:r w:rsidRPr="00CD0E71">
              <w:rPr>
                <w:sz w:val="20"/>
                <w:szCs w:val="20"/>
              </w:rPr>
              <w:t>34</w:t>
            </w:r>
          </w:p>
        </w:tc>
      </w:tr>
    </w:tbl>
    <w:p w:rsidR="00ED7339" w:rsidRDefault="00ED7339" w:rsidP="00ED7339">
      <w:pPr>
        <w:pStyle w:val="Listindent"/>
        <w:ind w:left="0" w:firstLine="0"/>
      </w:pPr>
    </w:p>
    <w:p w:rsidR="00ED7339" w:rsidRDefault="00ED7339" w:rsidP="00ED7339">
      <w:pPr>
        <w:pStyle w:val="Listindent"/>
        <w:ind w:left="0" w:firstLine="0"/>
      </w:pPr>
    </w:p>
    <w:p w:rsidR="00ED7339" w:rsidRDefault="00ED7339" w:rsidP="00ED7339">
      <w:pPr>
        <w:tabs>
          <w:tab w:val="left" w:pos="183"/>
          <w:tab w:val="right" w:leader="dot" w:pos="7951"/>
        </w:tabs>
        <w:ind w:left="183" w:hanging="183"/>
        <w:jc w:val="both"/>
        <w:rPr>
          <w:sz w:val="20"/>
        </w:rPr>
      </w:pPr>
      <w:r w:rsidRPr="00CD0E71">
        <w:rPr>
          <w:sz w:val="20"/>
          <w:vertAlign w:val="superscript"/>
        </w:rPr>
        <w:t>a</w:t>
      </w:r>
      <w:r w:rsidRPr="00CD0E71">
        <w:rPr>
          <w:sz w:val="20"/>
        </w:rPr>
        <w:tab/>
        <w:t>Parentheses indicate measurements in which background noise has produced a greater uncertainty than usual in the data.  Parentheses are estimated values.</w:t>
      </w:r>
    </w:p>
    <w:p w:rsidR="00ED7339" w:rsidRDefault="00ED7339" w:rsidP="00ED7339">
      <w:pPr>
        <w:tabs>
          <w:tab w:val="left" w:pos="183"/>
          <w:tab w:val="right" w:leader="dot" w:pos="7951"/>
        </w:tabs>
        <w:jc w:val="both"/>
        <w:rPr>
          <w:sz w:val="20"/>
        </w:rPr>
      </w:pPr>
    </w:p>
    <w:tbl>
      <w:tblPr>
        <w:tblW w:w="9988" w:type="dxa"/>
        <w:jc w:val="center"/>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2430"/>
        <w:gridCol w:w="990"/>
        <w:gridCol w:w="900"/>
        <w:gridCol w:w="990"/>
        <w:gridCol w:w="990"/>
        <w:gridCol w:w="990"/>
        <w:gridCol w:w="900"/>
        <w:gridCol w:w="900"/>
        <w:gridCol w:w="898"/>
      </w:tblGrid>
      <w:tr w:rsidR="00ED7339" w:rsidRPr="00CD0E71" w:rsidTr="006D7A5F">
        <w:trPr>
          <w:jc w:val="center"/>
        </w:trPr>
        <w:tc>
          <w:tcPr>
            <w:tcW w:w="9988" w:type="dxa"/>
            <w:gridSpan w:val="9"/>
            <w:vAlign w:val="bottom"/>
          </w:tcPr>
          <w:p w:rsidR="00ED7339" w:rsidRPr="00CD0E71" w:rsidRDefault="00ED7339" w:rsidP="00ED7339">
            <w:pPr>
              <w:tabs>
                <w:tab w:val="left" w:pos="183"/>
                <w:tab w:val="right" w:leader="dot" w:pos="7951"/>
              </w:tabs>
              <w:spacing w:before="60" w:after="60"/>
              <w:jc w:val="center"/>
              <w:rPr>
                <w:rStyle w:val="StyleArial10ptBold"/>
                <w:rFonts w:cs="Arial"/>
              </w:rPr>
            </w:pPr>
            <w:r w:rsidRPr="00CD0E71">
              <w:rPr>
                <w:rFonts w:ascii="Arial" w:hAnsi="Arial" w:cs="Arial"/>
                <w:b/>
                <w:sz w:val="20"/>
              </w:rPr>
              <w:t xml:space="preserve">Table D4.  </w:t>
            </w:r>
            <w:r w:rsidRPr="00E13222">
              <w:rPr>
                <w:rFonts w:ascii="Arial" w:hAnsi="Arial" w:cs="Arial"/>
                <w:b/>
                <w:strike/>
                <w:sz w:val="20"/>
              </w:rPr>
              <w:t>Breakout</w:t>
            </w:r>
            <w:r w:rsidRPr="00CD0E71">
              <w:rPr>
                <w:rFonts w:ascii="Arial" w:hAnsi="Arial" w:cs="Arial"/>
                <w:b/>
                <w:sz w:val="20"/>
              </w:rPr>
              <w:t xml:space="preserve"> </w:t>
            </w:r>
            <w:r w:rsidRPr="00E13222">
              <w:rPr>
                <w:rFonts w:ascii="Arial" w:hAnsi="Arial" w:cs="Arial"/>
                <w:b/>
                <w:sz w:val="20"/>
                <w:highlight w:val="lightGray"/>
              </w:rPr>
              <w:t>Transmission Loss</w:t>
            </w:r>
            <w:r w:rsidRPr="00CD0E71">
              <w:rPr>
                <w:rFonts w:ascii="Arial" w:hAnsi="Arial" w:cs="Arial"/>
                <w:b/>
                <w:sz w:val="20"/>
              </w:rPr>
              <w:t xml:space="preserve"> Versus Frequency for 10 ft [3 m] Sections of Non-Metallic Flexible Duct, </w:t>
            </w:r>
            <w:r w:rsidRPr="00CD0E71">
              <w:rPr>
                <w:rFonts w:ascii="Arial" w:hAnsi="Arial" w:cs="Arial"/>
                <w:b/>
                <w:sz w:val="20"/>
              </w:rPr>
              <w:br/>
            </w:r>
            <w:r w:rsidRPr="00CD0E71">
              <w:rPr>
                <w:rStyle w:val="StyleArial10ptBold"/>
                <w:rFonts w:cs="Arial"/>
              </w:rPr>
              <w:t>Lined and Unlined (Ref:  D1.2.2), dB</w:t>
            </w:r>
          </w:p>
        </w:tc>
      </w:tr>
      <w:tr w:rsidR="00ED7339" w:rsidRPr="00CD0E71" w:rsidTr="006D7A5F">
        <w:trPr>
          <w:cantSplit/>
          <w:jc w:val="center"/>
        </w:trPr>
        <w:tc>
          <w:tcPr>
            <w:tcW w:w="2430" w:type="dxa"/>
            <w:vMerge w:val="restart"/>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Duct Diameter</w:t>
            </w:r>
            <w:r w:rsidRPr="00CD0E71">
              <w:rPr>
                <w:sz w:val="20"/>
              </w:rPr>
              <w:br/>
              <w:t>in [mm]</w:t>
            </w:r>
          </w:p>
        </w:tc>
        <w:tc>
          <w:tcPr>
            <w:tcW w:w="7558" w:type="dxa"/>
            <w:gridSpan w:val="8"/>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Octave Band Mid Frequency, Hz</w:t>
            </w:r>
          </w:p>
        </w:tc>
      </w:tr>
      <w:tr w:rsidR="00ED7339" w:rsidRPr="00CD0E71" w:rsidTr="006D7A5F">
        <w:trPr>
          <w:cantSplit/>
          <w:jc w:val="center"/>
        </w:trPr>
        <w:tc>
          <w:tcPr>
            <w:tcW w:w="2430" w:type="dxa"/>
            <w:vMerge/>
          </w:tcPr>
          <w:p w:rsidR="00ED7339" w:rsidRPr="00CD0E71" w:rsidRDefault="00ED7339" w:rsidP="00ED7339">
            <w:pPr>
              <w:tabs>
                <w:tab w:val="left" w:pos="183"/>
                <w:tab w:val="right" w:leader="dot" w:pos="7951"/>
              </w:tabs>
              <w:spacing w:before="60" w:after="60"/>
              <w:rPr>
                <w:sz w:val="20"/>
              </w:rPr>
            </w:pP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63</w:t>
            </w:r>
          </w:p>
        </w:tc>
        <w:tc>
          <w:tcPr>
            <w:tcW w:w="90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125</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250</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500</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1000</w:t>
            </w:r>
          </w:p>
        </w:tc>
        <w:tc>
          <w:tcPr>
            <w:tcW w:w="90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2000</w:t>
            </w:r>
          </w:p>
        </w:tc>
        <w:tc>
          <w:tcPr>
            <w:tcW w:w="90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4000</w:t>
            </w:r>
          </w:p>
        </w:tc>
        <w:tc>
          <w:tcPr>
            <w:tcW w:w="898"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8000</w:t>
            </w:r>
          </w:p>
        </w:tc>
      </w:tr>
      <w:tr w:rsidR="00ED7339" w:rsidRPr="00CD0E71" w:rsidTr="006D7A5F">
        <w:trPr>
          <w:jc w:val="center"/>
        </w:trPr>
        <w:tc>
          <w:tcPr>
            <w:tcW w:w="243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4-6 [100-150]</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9</w:t>
            </w:r>
          </w:p>
        </w:tc>
        <w:tc>
          <w:tcPr>
            <w:tcW w:w="90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9</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9</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9</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10</w:t>
            </w:r>
          </w:p>
        </w:tc>
        <w:tc>
          <w:tcPr>
            <w:tcW w:w="90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12</w:t>
            </w:r>
          </w:p>
        </w:tc>
        <w:tc>
          <w:tcPr>
            <w:tcW w:w="90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15</w:t>
            </w:r>
          </w:p>
        </w:tc>
        <w:tc>
          <w:tcPr>
            <w:tcW w:w="898"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21</w:t>
            </w:r>
          </w:p>
        </w:tc>
      </w:tr>
      <w:tr w:rsidR="00ED7339" w:rsidRPr="00CD0E71" w:rsidTr="006D7A5F">
        <w:trPr>
          <w:jc w:val="center"/>
        </w:trPr>
        <w:tc>
          <w:tcPr>
            <w:tcW w:w="243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7-8 [170-200]</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8</w:t>
            </w:r>
          </w:p>
        </w:tc>
        <w:tc>
          <w:tcPr>
            <w:tcW w:w="90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8</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8</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8</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9</w:t>
            </w:r>
          </w:p>
        </w:tc>
        <w:tc>
          <w:tcPr>
            <w:tcW w:w="90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10</w:t>
            </w:r>
          </w:p>
        </w:tc>
        <w:tc>
          <w:tcPr>
            <w:tcW w:w="90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13</w:t>
            </w:r>
          </w:p>
        </w:tc>
        <w:tc>
          <w:tcPr>
            <w:tcW w:w="898"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18</w:t>
            </w:r>
          </w:p>
        </w:tc>
      </w:tr>
      <w:tr w:rsidR="00ED7339" w:rsidRPr="00CD0E71" w:rsidTr="006D7A5F">
        <w:trPr>
          <w:jc w:val="center"/>
        </w:trPr>
        <w:tc>
          <w:tcPr>
            <w:tcW w:w="243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9 [205]</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7</w:t>
            </w:r>
          </w:p>
        </w:tc>
        <w:tc>
          <w:tcPr>
            <w:tcW w:w="90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7</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7</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8</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8</w:t>
            </w:r>
          </w:p>
        </w:tc>
        <w:tc>
          <w:tcPr>
            <w:tcW w:w="90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10</w:t>
            </w:r>
          </w:p>
        </w:tc>
        <w:tc>
          <w:tcPr>
            <w:tcW w:w="90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12</w:t>
            </w:r>
          </w:p>
        </w:tc>
        <w:tc>
          <w:tcPr>
            <w:tcW w:w="898"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17</w:t>
            </w:r>
          </w:p>
        </w:tc>
      </w:tr>
      <w:tr w:rsidR="00ED7339" w:rsidRPr="00CD0E71" w:rsidTr="006D7A5F">
        <w:trPr>
          <w:jc w:val="center"/>
        </w:trPr>
        <w:tc>
          <w:tcPr>
            <w:tcW w:w="243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10 [250]</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7</w:t>
            </w:r>
          </w:p>
        </w:tc>
        <w:tc>
          <w:tcPr>
            <w:tcW w:w="90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7</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7</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7</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8</w:t>
            </w:r>
          </w:p>
        </w:tc>
        <w:tc>
          <w:tcPr>
            <w:tcW w:w="90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9</w:t>
            </w:r>
          </w:p>
        </w:tc>
        <w:tc>
          <w:tcPr>
            <w:tcW w:w="90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11</w:t>
            </w:r>
          </w:p>
        </w:tc>
        <w:tc>
          <w:tcPr>
            <w:tcW w:w="898"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16</w:t>
            </w:r>
          </w:p>
        </w:tc>
      </w:tr>
      <w:tr w:rsidR="00ED7339" w:rsidRPr="00CD0E71" w:rsidTr="006D7A5F">
        <w:trPr>
          <w:jc w:val="center"/>
        </w:trPr>
        <w:tc>
          <w:tcPr>
            <w:tcW w:w="243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12-16 [300-400]</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5</w:t>
            </w:r>
          </w:p>
        </w:tc>
        <w:tc>
          <w:tcPr>
            <w:tcW w:w="90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5</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5</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5</w:t>
            </w:r>
          </w:p>
        </w:tc>
        <w:tc>
          <w:tcPr>
            <w:tcW w:w="99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6</w:t>
            </w:r>
          </w:p>
        </w:tc>
        <w:tc>
          <w:tcPr>
            <w:tcW w:w="90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7</w:t>
            </w:r>
          </w:p>
        </w:tc>
        <w:tc>
          <w:tcPr>
            <w:tcW w:w="900"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9</w:t>
            </w:r>
          </w:p>
        </w:tc>
        <w:tc>
          <w:tcPr>
            <w:tcW w:w="898" w:type="dxa"/>
            <w:vAlign w:val="bottom"/>
          </w:tcPr>
          <w:p w:rsidR="00ED7339" w:rsidRPr="00CD0E71" w:rsidRDefault="00ED7339" w:rsidP="00ED7339">
            <w:pPr>
              <w:tabs>
                <w:tab w:val="left" w:pos="183"/>
                <w:tab w:val="right" w:leader="dot" w:pos="7951"/>
              </w:tabs>
              <w:spacing w:before="60" w:after="60"/>
              <w:jc w:val="center"/>
              <w:rPr>
                <w:sz w:val="20"/>
              </w:rPr>
            </w:pPr>
            <w:r w:rsidRPr="00CD0E71">
              <w:rPr>
                <w:sz w:val="20"/>
              </w:rPr>
              <w:t>13</w:t>
            </w:r>
          </w:p>
        </w:tc>
      </w:tr>
    </w:tbl>
    <w:p w:rsidR="00ED7339" w:rsidRPr="00CD0E71" w:rsidRDefault="00ED7339" w:rsidP="00ED7339">
      <w:pPr>
        <w:pStyle w:val="StyleArial10ptJustified"/>
      </w:pPr>
      <w:r w:rsidRPr="00CD0E71">
        <w:t>Reference:  Compilation of Manufacturers Data</w:t>
      </w:r>
    </w:p>
    <w:p w:rsidR="00ED7339" w:rsidRDefault="00ED7339" w:rsidP="00ED7339">
      <w:pPr>
        <w:pStyle w:val="StyleArial10ptJustified"/>
      </w:pPr>
      <w:proofErr w:type="gramStart"/>
      <w:r w:rsidRPr="00CD0E71">
        <w:t>dB</w:t>
      </w:r>
      <w:proofErr w:type="gramEnd"/>
      <w:r w:rsidRPr="00CD0E71">
        <w:t xml:space="preserve"> = F </w:t>
      </w:r>
      <w:r>
        <w:t>·</w:t>
      </w:r>
      <w:r w:rsidRPr="00CD0E71">
        <w:t xml:space="preserve"> 0.00179 + 10.79 </w:t>
      </w:r>
      <w:r>
        <w:t>–</w:t>
      </w:r>
      <w:r w:rsidRPr="00CD0E71">
        <w:t xml:space="preserve"> D</w:t>
      </w:r>
      <w:r>
        <w:t xml:space="preserve"> ·</w:t>
      </w:r>
      <w:r w:rsidRPr="00CD0E71">
        <w:t xml:space="preserve"> (0.0000563 </w:t>
      </w:r>
      <w:r>
        <w:t>·</w:t>
      </w:r>
      <w:r w:rsidRPr="00CD0E71">
        <w:t xml:space="preserve"> F + 0.41419) Where:  F = octave band mid-frequency in Hz, and D = diameter in inches.</w:t>
      </w:r>
    </w:p>
    <w:p w:rsidR="00ED7339" w:rsidRDefault="00ED7339" w:rsidP="00ED7339">
      <w:pPr>
        <w:pStyle w:val="StyleArial10ptJustified"/>
      </w:pPr>
    </w:p>
    <w:p w:rsidR="00ED7339" w:rsidRPr="00CD0E71" w:rsidRDefault="00ED7339" w:rsidP="00ED7339">
      <w:pPr>
        <w:pStyle w:val="1111"/>
      </w:pPr>
      <w:r w:rsidRPr="00CD0E71">
        <w:rPr>
          <w:rStyle w:val="StyleArial10ptBold"/>
        </w:rPr>
        <w:t>D1.2.3</w:t>
      </w:r>
      <w:r w:rsidRPr="00CD0E71">
        <w:tab/>
      </w:r>
      <w:r w:rsidRPr="00CD0E71">
        <w:rPr>
          <w:i/>
        </w:rPr>
        <w:t xml:space="preserve">Flat Oval Sheet Metal Duct, Lined &amp; </w:t>
      </w:r>
      <w:proofErr w:type="gramStart"/>
      <w:r w:rsidRPr="00CD0E71">
        <w:rPr>
          <w:i/>
        </w:rPr>
        <w:t>Unlined</w:t>
      </w:r>
      <w:r w:rsidRPr="00CD0E71">
        <w:t xml:space="preserve"> </w:t>
      </w:r>
      <w:proofErr w:type="gramEnd"/>
      <w:r>
        <w:rPr>
          <w:noProof/>
          <w:snapToGrid/>
          <w:position w:val="-18"/>
          <w:szCs w:val="20"/>
        </w:rPr>
        <w:drawing>
          <wp:inline distT="0" distB="0" distL="0" distR="0">
            <wp:extent cx="347980" cy="297180"/>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cstate="print"/>
                    <a:srcRect l="-388" t="-807" r="-388" b="-807"/>
                    <a:stretch>
                      <a:fillRect/>
                    </a:stretch>
                  </pic:blipFill>
                  <pic:spPr bwMode="auto">
                    <a:xfrm>
                      <a:off x="0" y="0"/>
                      <a:ext cx="347980" cy="297180"/>
                    </a:xfrm>
                    <a:prstGeom prst="rect">
                      <a:avLst/>
                    </a:prstGeom>
                    <a:noFill/>
                    <a:ln w="9525">
                      <a:noFill/>
                      <a:miter lim="800000"/>
                      <a:headEnd/>
                      <a:tailEnd/>
                    </a:ln>
                  </pic:spPr>
                </pic:pic>
              </a:graphicData>
            </a:graphic>
          </wp:inline>
        </w:drawing>
      </w:r>
      <w:r w:rsidRPr="00CD0E71">
        <w:t xml:space="preserve">.  Duct </w:t>
      </w:r>
      <w:r w:rsidRPr="00E13222">
        <w:rPr>
          <w:strike/>
        </w:rPr>
        <w:t>Breakout</w:t>
      </w:r>
      <w:r w:rsidRPr="00CD0E71">
        <w:t xml:space="preserve"> </w:t>
      </w:r>
      <w:r w:rsidRPr="00E13222">
        <w:rPr>
          <w:highlight w:val="lightGray"/>
        </w:rPr>
        <w:t>transmission loss</w:t>
      </w:r>
      <w:r w:rsidRPr="00CD0E71">
        <w:t xml:space="preserve"> can be calculated from 2007 ASHRAE Handbook</w:t>
      </w:r>
      <w:r>
        <w:t>,</w:t>
      </w:r>
      <w:r w:rsidRPr="00CD0E71">
        <w:t xml:space="preserve"> HVAC Applications (see Figure D3.).</w:t>
      </w:r>
    </w:p>
    <w:p w:rsidR="00ED7339" w:rsidRPr="00CD0E71" w:rsidRDefault="00ED7339" w:rsidP="00ED7339">
      <w:pPr>
        <w:pStyle w:val="1111"/>
      </w:pPr>
    </w:p>
    <w:p w:rsidR="00ED7339" w:rsidRPr="00CD0E71" w:rsidRDefault="00ED7339" w:rsidP="00ED7339">
      <w:pPr>
        <w:pStyle w:val="1111"/>
      </w:pPr>
      <w:r w:rsidRPr="00CD0E71">
        <w:rPr>
          <w:position w:val="-18"/>
          <w:szCs w:val="20"/>
        </w:rPr>
        <w:object w:dxaOrig="1290" w:dyaOrig="1485">
          <v:shape id="_x0000_i1487" type="#_x0000_t75" style="width:31pt;height:26.8pt" o:ole="">
            <v:imagedata r:id="rId48" o:title="" croptop="-706f" cropbottom="-706f" cropleft="-101f" cropright="-101f"/>
          </v:shape>
          <o:OLEObject Type="Embed" ProgID="Unknown" ShapeID="_x0000_i1487" DrawAspect="Content" ObjectID="_1361886700" r:id="rId56">
            <o:FieldCodes>\* MERGEFORMAT</o:FieldCodes>
          </o:OLEObject>
        </w:object>
      </w:r>
      <w:r w:rsidRPr="00CD0E71">
        <w:t xml:space="preserve">  = </w:t>
      </w:r>
      <w:proofErr w:type="spellStart"/>
      <w:r w:rsidRPr="00CD0E71">
        <w:t>TL</w:t>
      </w:r>
      <w:r w:rsidRPr="00CD0E71">
        <w:rPr>
          <w:vertAlign w:val="subscript"/>
        </w:rPr>
        <w:t>out</w:t>
      </w:r>
      <w:proofErr w:type="spellEnd"/>
      <w:r w:rsidRPr="00CD0E71">
        <w:t xml:space="preserve"> - 10 log (</w:t>
      </w:r>
      <w:proofErr w:type="spellStart"/>
      <w:r w:rsidRPr="00CD0E71">
        <w:t>A</w:t>
      </w:r>
      <w:r>
        <w:rPr>
          <w:vertAlign w:val="subscript"/>
        </w:rPr>
        <w:t>o</w:t>
      </w:r>
      <w:proofErr w:type="spellEnd"/>
      <w:r w:rsidRPr="00CD0E71">
        <w:t>/A</w:t>
      </w:r>
      <w:r w:rsidRPr="00CD0E71">
        <w:rPr>
          <w:vertAlign w:val="subscript"/>
        </w:rPr>
        <w:t>i</w:t>
      </w:r>
      <w:r w:rsidRPr="00CD0E71">
        <w:t xml:space="preserve">) = </w:t>
      </w:r>
      <w:proofErr w:type="spellStart"/>
      <w:r w:rsidRPr="00CD0E71">
        <w:t>L</w:t>
      </w:r>
      <w:r w:rsidRPr="00CD0E71">
        <w:rPr>
          <w:vertAlign w:val="subscript"/>
        </w:rPr>
        <w:t>wi</w:t>
      </w:r>
      <w:proofErr w:type="spellEnd"/>
      <w:r w:rsidRPr="00CD0E71">
        <w:t xml:space="preserve"> - </w:t>
      </w:r>
      <w:proofErr w:type="spellStart"/>
      <w:r w:rsidRPr="00CD0E71">
        <w:t>L</w:t>
      </w:r>
      <w:r w:rsidRPr="00CD0E71">
        <w:rPr>
          <w:vertAlign w:val="subscript"/>
        </w:rPr>
        <w:t>wo</w:t>
      </w:r>
      <w:proofErr w:type="spellEnd"/>
    </w:p>
    <w:p w:rsidR="00ED7339" w:rsidRDefault="00ED7339" w:rsidP="00ED7339">
      <w:pPr>
        <w:pStyle w:val="1111"/>
        <w:sectPr w:rsidR="00ED7339" w:rsidSect="006D7A5F">
          <w:type w:val="continuous"/>
          <w:pgSz w:w="12240" w:h="16340"/>
          <w:pgMar w:top="634" w:right="1526" w:bottom="749" w:left="1354" w:header="720" w:footer="720" w:gutter="0"/>
          <w:pgNumType w:start="0"/>
          <w:cols w:space="720"/>
          <w:noEndnote/>
          <w:docGrid w:linePitch="326"/>
        </w:sectPr>
      </w:pPr>
    </w:p>
    <w:p w:rsidR="00ED7339" w:rsidRPr="00CD0E71" w:rsidRDefault="00ED7339" w:rsidP="00ED7339">
      <w:pPr>
        <w:pStyle w:val="1111"/>
      </w:pPr>
      <w:r w:rsidRPr="00CD0E71">
        <w:lastRenderedPageBreak/>
        <w:t>Where:</w:t>
      </w:r>
    </w:p>
    <w:p w:rsidR="00ED7339" w:rsidRPr="00CD0E71" w:rsidRDefault="00ED7339" w:rsidP="00ED7339">
      <w:pPr>
        <w:pStyle w:val="StyleArial10ptJustified"/>
      </w:pPr>
    </w:p>
    <w:p w:rsidR="00ED7339" w:rsidRPr="00CD0E71" w:rsidRDefault="00ED7339" w:rsidP="00ED7339">
      <w:pPr>
        <w:pStyle w:val="1111"/>
      </w:pPr>
      <w:proofErr w:type="spellStart"/>
      <w:r w:rsidRPr="00CD0E71">
        <w:t>A</w:t>
      </w:r>
      <w:r w:rsidRPr="00CD0E71">
        <w:rPr>
          <w:vertAlign w:val="subscript"/>
        </w:rPr>
        <w:t>o</w:t>
      </w:r>
      <w:proofErr w:type="spellEnd"/>
      <w:r w:rsidRPr="00CD0E71">
        <w:tab/>
        <w:t>=</w:t>
      </w:r>
      <w:r w:rsidRPr="00CD0E71">
        <w:tab/>
        <w:t>L [2(</w:t>
      </w:r>
      <w:proofErr w:type="spellStart"/>
      <w:r w:rsidRPr="00CD0E71">
        <w:t>a</w:t>
      </w:r>
      <w:r w:rsidRPr="00CD0E71">
        <w:rPr>
          <w:vertAlign w:val="subscript"/>
        </w:rPr>
        <w:t>o</w:t>
      </w:r>
      <w:proofErr w:type="spellEnd"/>
      <w:r w:rsidRPr="00CD0E71">
        <w:t xml:space="preserve"> - </w:t>
      </w:r>
      <w:proofErr w:type="spellStart"/>
      <w:proofErr w:type="gramStart"/>
      <w:r w:rsidRPr="00CD0E71">
        <w:t>b</w:t>
      </w:r>
      <w:r w:rsidRPr="00CD0E71">
        <w:rPr>
          <w:vertAlign w:val="subscript"/>
        </w:rPr>
        <w:t>o</w:t>
      </w:r>
      <w:proofErr w:type="spellEnd"/>
      <w:proofErr w:type="gramEnd"/>
      <w:r w:rsidRPr="00CD0E71">
        <w:t xml:space="preserve">) + </w:t>
      </w:r>
      <w:proofErr w:type="spellStart"/>
      <w:r w:rsidRPr="00CD0E71">
        <w:t>πb</w:t>
      </w:r>
      <w:proofErr w:type="spellEnd"/>
      <w:r w:rsidRPr="00CD0E71">
        <w:t xml:space="preserve">] = Duct </w:t>
      </w:r>
      <w:r w:rsidRPr="00E13222">
        <w:rPr>
          <w:highlight w:val="lightGray"/>
        </w:rPr>
        <w:t xml:space="preserve">Outer </w:t>
      </w:r>
      <w:r w:rsidRPr="00CD0E71">
        <w:t>Surface Area</w:t>
      </w:r>
      <w:r>
        <w:t>,</w:t>
      </w:r>
      <w:r w:rsidRPr="00CD0E71">
        <w:t xml:space="preserve"> in</w:t>
      </w:r>
      <w:r w:rsidRPr="00CD0E71">
        <w:rPr>
          <w:vertAlign w:val="superscript"/>
        </w:rPr>
        <w:t>2</w:t>
      </w:r>
      <w:r w:rsidRPr="00CD0E71">
        <w:t xml:space="preserve"> [mm</w:t>
      </w:r>
      <w:r w:rsidRPr="00CD0E71">
        <w:rPr>
          <w:vertAlign w:val="superscript"/>
        </w:rPr>
        <w:t>2</w:t>
      </w:r>
      <w:r w:rsidRPr="00CD0E71">
        <w:t>]</w:t>
      </w:r>
    </w:p>
    <w:p w:rsidR="00ED7339" w:rsidRPr="00CD0E71" w:rsidRDefault="00ED7339" w:rsidP="00ED7339">
      <w:pPr>
        <w:pStyle w:val="1111"/>
      </w:pPr>
      <w:r w:rsidRPr="00CD0E71">
        <w:fldChar w:fldCharType="begin"/>
      </w:r>
      <w:r w:rsidRPr="00CD0E71">
        <w:instrText>ADVANCE \d5</w:instrText>
      </w:r>
      <w:r w:rsidRPr="00CD0E71">
        <w:fldChar w:fldCharType="end"/>
      </w:r>
      <w:r w:rsidRPr="00CD0E71">
        <w:t>A</w:t>
      </w:r>
      <w:r w:rsidRPr="00CD0E71">
        <w:rPr>
          <w:vertAlign w:val="subscript"/>
        </w:rPr>
        <w:t>i</w:t>
      </w:r>
      <w:r w:rsidRPr="00CD0E71">
        <w:tab/>
        <w:t>=</w:t>
      </w:r>
      <w:r w:rsidRPr="00CD0E71">
        <w:tab/>
      </w:r>
      <w:proofErr w:type="gramStart"/>
      <w:r w:rsidRPr="00CD0E71">
        <w:t>b(</w:t>
      </w:r>
      <w:proofErr w:type="spellStart"/>
      <w:proofErr w:type="gramEnd"/>
      <w:r w:rsidRPr="00CD0E71">
        <w:t>a</w:t>
      </w:r>
      <w:r w:rsidRPr="00CD0E71">
        <w:rPr>
          <w:vertAlign w:val="subscript"/>
        </w:rPr>
        <w:t>i</w:t>
      </w:r>
      <w:proofErr w:type="spellEnd"/>
      <w:r w:rsidRPr="00CD0E71">
        <w:t xml:space="preserve"> - b</w:t>
      </w:r>
      <w:r w:rsidRPr="00CD0E71">
        <w:rPr>
          <w:vertAlign w:val="subscript"/>
        </w:rPr>
        <w:t>i</w:t>
      </w:r>
      <w:r w:rsidRPr="00CD0E71">
        <w:t xml:space="preserve">)  + </w:t>
      </w:r>
      <w:r w:rsidRPr="00CD0E71">
        <w:rPr>
          <w:position w:val="-16"/>
        </w:rPr>
        <w:object w:dxaOrig="380" w:dyaOrig="460">
          <v:shape id="_x0000_i1489" type="#_x0000_t75" style="width:21.75pt;height:25.95pt" o:ole="">
            <v:imagedata r:id="rId57" o:title=""/>
          </v:shape>
          <o:OLEObject Type="Embed" ProgID="Equation.3" ShapeID="_x0000_i1489" DrawAspect="Content" ObjectID="_1361886701" r:id="rId58"/>
        </w:object>
      </w:r>
      <w:r w:rsidRPr="00CD0E71">
        <w:t xml:space="preserve"> = </w:t>
      </w:r>
      <w:r w:rsidRPr="00CD0E71">
        <w:rPr>
          <w:szCs w:val="20"/>
        </w:rPr>
        <w:t xml:space="preserve">Duct </w:t>
      </w:r>
      <w:r w:rsidRPr="00E13222">
        <w:rPr>
          <w:szCs w:val="20"/>
          <w:highlight w:val="lightGray"/>
        </w:rPr>
        <w:t xml:space="preserve">Internal </w:t>
      </w:r>
      <w:r w:rsidRPr="00CD0E71">
        <w:rPr>
          <w:szCs w:val="20"/>
        </w:rPr>
        <w:t>Cross Sectional Area</w:t>
      </w:r>
      <w:r w:rsidRPr="00CD0E71">
        <w:t>, in</w:t>
      </w:r>
      <w:r w:rsidRPr="00CD0E71">
        <w:rPr>
          <w:vertAlign w:val="superscript"/>
        </w:rPr>
        <w:t>2</w:t>
      </w:r>
      <w:r w:rsidRPr="00CD0E71">
        <w:t xml:space="preserve"> [mm</w:t>
      </w:r>
      <w:r w:rsidRPr="00CD0E71">
        <w:rPr>
          <w:vertAlign w:val="superscript"/>
        </w:rPr>
        <w:t>2</w:t>
      </w:r>
      <w:r w:rsidRPr="00CD0E71">
        <w:t>]</w:t>
      </w:r>
    </w:p>
    <w:p w:rsidR="00ED7339" w:rsidRPr="0062459B" w:rsidRDefault="00ED7339" w:rsidP="00ED7339">
      <w:pPr>
        <w:pStyle w:val="1111"/>
      </w:pPr>
      <w:proofErr w:type="spellStart"/>
      <w:proofErr w:type="gramStart"/>
      <w:r w:rsidRPr="00E13222">
        <w:rPr>
          <w:highlight w:val="lightGray"/>
        </w:rPr>
        <w:t>a</w:t>
      </w:r>
      <w:r w:rsidRPr="00E13222">
        <w:rPr>
          <w:highlight w:val="lightGray"/>
          <w:vertAlign w:val="subscript"/>
        </w:rPr>
        <w:t>i</w:t>
      </w:r>
      <w:proofErr w:type="spellEnd"/>
      <w:proofErr w:type="gramEnd"/>
      <w:r w:rsidRPr="00E13222">
        <w:rPr>
          <w:highlight w:val="lightGray"/>
          <w:vertAlign w:val="subscript"/>
        </w:rPr>
        <w:tab/>
        <w:t>=</w:t>
      </w:r>
      <w:r w:rsidRPr="00E13222">
        <w:rPr>
          <w:highlight w:val="lightGray"/>
          <w:vertAlign w:val="subscript"/>
        </w:rPr>
        <w:tab/>
      </w:r>
      <w:r w:rsidRPr="00E13222">
        <w:rPr>
          <w:highlight w:val="lightGray"/>
        </w:rPr>
        <w:t>inner width, in [mm]</w:t>
      </w:r>
    </w:p>
    <w:p w:rsidR="00ED7339" w:rsidRPr="00CD0E71" w:rsidRDefault="00ED7339" w:rsidP="00ED7339">
      <w:pPr>
        <w:pStyle w:val="1111"/>
      </w:pPr>
      <w:proofErr w:type="spellStart"/>
      <w:proofErr w:type="gramStart"/>
      <w:r w:rsidRPr="00CD0E71">
        <w:t>a</w:t>
      </w:r>
      <w:r w:rsidRPr="00CD0E71">
        <w:rPr>
          <w:vertAlign w:val="subscript"/>
        </w:rPr>
        <w:t>o</w:t>
      </w:r>
      <w:proofErr w:type="spellEnd"/>
      <w:proofErr w:type="gramEnd"/>
      <w:r w:rsidRPr="00CD0E71">
        <w:tab/>
        <w:t>=</w:t>
      </w:r>
      <w:r w:rsidRPr="00CD0E71">
        <w:tab/>
      </w:r>
      <w:r w:rsidRPr="00E13222">
        <w:rPr>
          <w:highlight w:val="lightGray"/>
        </w:rPr>
        <w:t xml:space="preserve">Outer </w:t>
      </w:r>
      <w:r>
        <w:t>width, in</w:t>
      </w:r>
      <w:r w:rsidRPr="00CD0E71">
        <w:t xml:space="preserve"> [mm]</w:t>
      </w:r>
    </w:p>
    <w:p w:rsidR="00ED7339" w:rsidRPr="0062459B" w:rsidRDefault="00ED7339" w:rsidP="00ED7339">
      <w:pPr>
        <w:pStyle w:val="1111"/>
      </w:pPr>
      <w:proofErr w:type="gramStart"/>
      <w:r>
        <w:t>b</w:t>
      </w:r>
      <w:r w:rsidRPr="00CD0E71">
        <w:rPr>
          <w:vertAlign w:val="subscript"/>
        </w:rPr>
        <w:t>i</w:t>
      </w:r>
      <w:proofErr w:type="gramEnd"/>
      <w:r>
        <w:rPr>
          <w:vertAlign w:val="subscript"/>
        </w:rPr>
        <w:tab/>
        <w:t>=</w:t>
      </w:r>
      <w:r>
        <w:rPr>
          <w:vertAlign w:val="subscript"/>
        </w:rPr>
        <w:tab/>
      </w:r>
      <w:r w:rsidRPr="0062459B">
        <w:t>inner height, in</w:t>
      </w:r>
      <w:r>
        <w:rPr>
          <w:vertAlign w:val="subscript"/>
        </w:rPr>
        <w:t xml:space="preserve"> </w:t>
      </w:r>
      <w:r>
        <w:t>[mm]</w:t>
      </w:r>
    </w:p>
    <w:p w:rsidR="00ED7339" w:rsidRPr="00CD0E71" w:rsidRDefault="00ED7339" w:rsidP="00ED7339">
      <w:pPr>
        <w:pStyle w:val="1111"/>
      </w:pPr>
      <w:proofErr w:type="spellStart"/>
      <w:proofErr w:type="gramStart"/>
      <w:r w:rsidRPr="00CD0E71">
        <w:t>b</w:t>
      </w:r>
      <w:r w:rsidRPr="00CD0E71">
        <w:rPr>
          <w:vertAlign w:val="subscript"/>
        </w:rPr>
        <w:t>o</w:t>
      </w:r>
      <w:proofErr w:type="spellEnd"/>
      <w:proofErr w:type="gramEnd"/>
      <w:r w:rsidRPr="00CD0E71">
        <w:tab/>
        <w:t>=</w:t>
      </w:r>
      <w:r w:rsidRPr="00CD0E71">
        <w:tab/>
      </w:r>
      <w:r w:rsidRPr="00E13222">
        <w:rPr>
          <w:highlight w:val="lightGray"/>
        </w:rPr>
        <w:t xml:space="preserve">Outer </w:t>
      </w:r>
      <w:r w:rsidRPr="00CD0E71">
        <w:t>height</w:t>
      </w:r>
      <w:r>
        <w:t>,</w:t>
      </w:r>
      <w:r w:rsidRPr="00CD0E71">
        <w:t xml:space="preserve"> in [mm]</w:t>
      </w:r>
    </w:p>
    <w:p w:rsidR="00ED7339" w:rsidRPr="00CD0E71" w:rsidRDefault="00ED7339" w:rsidP="00ED7339">
      <w:pPr>
        <w:pStyle w:val="1111"/>
      </w:pPr>
      <w:r w:rsidRPr="00CD0E71">
        <w:t>L</w:t>
      </w:r>
      <w:r w:rsidRPr="00CD0E71">
        <w:tab/>
        <w:t>=</w:t>
      </w:r>
      <w:r w:rsidRPr="00CD0E71">
        <w:tab/>
        <w:t>Length, in [mm]</w:t>
      </w:r>
    </w:p>
    <w:p w:rsidR="00ED7339" w:rsidRPr="00CD0E71" w:rsidRDefault="00ED7339" w:rsidP="00ED7339">
      <w:pPr>
        <w:pStyle w:val="1111"/>
      </w:pPr>
      <w:proofErr w:type="spellStart"/>
      <w:r w:rsidRPr="00CD0E71">
        <w:t>L</w:t>
      </w:r>
      <w:r w:rsidRPr="00CD0E71">
        <w:rPr>
          <w:vertAlign w:val="subscript"/>
        </w:rPr>
        <w:t>wi</w:t>
      </w:r>
      <w:proofErr w:type="spellEnd"/>
      <w:r w:rsidRPr="00CD0E71">
        <w:tab/>
        <w:t>=</w:t>
      </w:r>
      <w:r w:rsidRPr="00CD0E71">
        <w:tab/>
        <w:t xml:space="preserve">Sound power level at inlet, dB </w:t>
      </w:r>
    </w:p>
    <w:p w:rsidR="00ED7339" w:rsidRPr="00CD0E71" w:rsidRDefault="00ED7339" w:rsidP="00ED7339">
      <w:pPr>
        <w:pStyle w:val="1111"/>
      </w:pPr>
      <w:proofErr w:type="spellStart"/>
      <w:r w:rsidRPr="00CD0E71">
        <w:t>L</w:t>
      </w:r>
      <w:r w:rsidRPr="00CD0E71">
        <w:rPr>
          <w:vertAlign w:val="subscript"/>
        </w:rPr>
        <w:t>wo</w:t>
      </w:r>
      <w:proofErr w:type="spellEnd"/>
      <w:r w:rsidRPr="00CD0E71">
        <w:tab/>
        <w:t>=</w:t>
      </w:r>
      <w:r w:rsidRPr="00CD0E71">
        <w:tab/>
        <w:t>Sound power level at outlet, dB</w:t>
      </w:r>
    </w:p>
    <w:p w:rsidR="00ED7339" w:rsidRPr="00CD0E71" w:rsidRDefault="00ED7339" w:rsidP="00ED7339">
      <w:pPr>
        <w:pStyle w:val="1111"/>
      </w:pPr>
      <w:proofErr w:type="spellStart"/>
      <w:r w:rsidRPr="00CD0E71">
        <w:t>TL</w:t>
      </w:r>
      <w:r w:rsidRPr="00CD0E71">
        <w:rPr>
          <w:vertAlign w:val="subscript"/>
        </w:rPr>
        <w:t>out</w:t>
      </w:r>
      <w:proofErr w:type="spellEnd"/>
      <w:r w:rsidRPr="00CD0E71">
        <w:tab/>
        <w:t>=</w:t>
      </w:r>
      <w:r w:rsidRPr="00CD0E71">
        <w:tab/>
        <w:t>Transmission loss, dB</w:t>
      </w:r>
    </w:p>
    <w:p w:rsidR="00ED7339" w:rsidRPr="00CD0E71" w:rsidRDefault="00ED7339" w:rsidP="00ED7339">
      <w:pPr>
        <w:pStyle w:val="1111"/>
      </w:pPr>
    </w:p>
    <w:p w:rsidR="00ED7339" w:rsidRPr="00CD0E71" w:rsidRDefault="00ED7339" w:rsidP="00ED7339">
      <w:pPr>
        <w:pStyle w:val="1111"/>
      </w:pPr>
      <w:r w:rsidRPr="00CD0E71">
        <w:t>NOTE:</w:t>
      </w:r>
      <w:r w:rsidRPr="00CD0E71">
        <w:tab/>
      </w:r>
      <w:r>
        <w:t xml:space="preserve">The dimensions </w:t>
      </w:r>
      <w:r w:rsidRPr="00CD0E71">
        <w:t xml:space="preserve">a, b </w:t>
      </w:r>
      <w:r>
        <w:t>and</w:t>
      </w:r>
      <w:r w:rsidRPr="00CD0E71">
        <w:t xml:space="preserve"> L must be in the same units</w:t>
      </w:r>
      <w:r>
        <w:t xml:space="preserve">.  </w:t>
      </w:r>
      <w:r w:rsidRPr="00E13222">
        <w:rPr>
          <w:highlight w:val="lightGray"/>
        </w:rPr>
        <w:t xml:space="preserve">For single-wall ducts, </w:t>
      </w:r>
      <w:proofErr w:type="spellStart"/>
      <w:r w:rsidRPr="00E13222">
        <w:rPr>
          <w:highlight w:val="lightGray"/>
        </w:rPr>
        <w:t>a</w:t>
      </w:r>
      <w:r w:rsidRPr="00E13222">
        <w:rPr>
          <w:highlight w:val="lightGray"/>
          <w:vertAlign w:val="subscript"/>
        </w:rPr>
        <w:t>i</w:t>
      </w:r>
      <w:proofErr w:type="spellEnd"/>
      <w:r w:rsidRPr="00E13222">
        <w:rPr>
          <w:highlight w:val="lightGray"/>
        </w:rPr>
        <w:t xml:space="preserve"> = </w:t>
      </w:r>
      <w:proofErr w:type="spellStart"/>
      <w:r w:rsidRPr="00E13222">
        <w:rPr>
          <w:highlight w:val="lightGray"/>
        </w:rPr>
        <w:t>a</w:t>
      </w:r>
      <w:r w:rsidRPr="00E13222">
        <w:rPr>
          <w:highlight w:val="lightGray"/>
          <w:vertAlign w:val="subscript"/>
        </w:rPr>
        <w:t>o</w:t>
      </w:r>
      <w:proofErr w:type="spellEnd"/>
      <w:r w:rsidRPr="00E13222">
        <w:rPr>
          <w:highlight w:val="lightGray"/>
        </w:rPr>
        <w:t xml:space="preserve"> and b</w:t>
      </w:r>
      <w:r w:rsidRPr="00E13222">
        <w:rPr>
          <w:highlight w:val="lightGray"/>
          <w:vertAlign w:val="subscript"/>
        </w:rPr>
        <w:t>i</w:t>
      </w:r>
      <w:r w:rsidRPr="00E13222">
        <w:rPr>
          <w:highlight w:val="lightGray"/>
        </w:rPr>
        <w:t xml:space="preserve"> = </w:t>
      </w:r>
      <w:proofErr w:type="spellStart"/>
      <w:proofErr w:type="gramStart"/>
      <w:r w:rsidRPr="00E13222">
        <w:rPr>
          <w:highlight w:val="lightGray"/>
        </w:rPr>
        <w:t>b</w:t>
      </w:r>
      <w:r w:rsidRPr="00E13222">
        <w:rPr>
          <w:highlight w:val="lightGray"/>
          <w:vertAlign w:val="subscript"/>
        </w:rPr>
        <w:t>o</w:t>
      </w:r>
      <w:proofErr w:type="spellEnd"/>
      <w:proofErr w:type="gramEnd"/>
      <w:r w:rsidRPr="00E13222">
        <w:rPr>
          <w:highlight w:val="lightGray"/>
        </w:rPr>
        <w:t>.</w:t>
      </w:r>
    </w:p>
    <w:p w:rsidR="00ED7339" w:rsidRPr="00CD0E71" w:rsidRDefault="00ED7339" w:rsidP="00ED7339">
      <w:pPr>
        <w:pStyle w:val="1111"/>
      </w:pPr>
    </w:p>
    <w:p w:rsidR="00ED7339" w:rsidRPr="00CD0E71" w:rsidRDefault="00ED7339" w:rsidP="00ED7339">
      <w:pPr>
        <w:pStyle w:val="1111"/>
        <w:outlineLvl w:val="0"/>
      </w:pPr>
      <w:r w:rsidRPr="00CD0E71">
        <w:t xml:space="preserve">Values of </w:t>
      </w:r>
      <w:proofErr w:type="spellStart"/>
      <w:r w:rsidRPr="00CD0E71">
        <w:t>TL</w:t>
      </w:r>
      <w:r w:rsidRPr="00CD0E71">
        <w:rPr>
          <w:vertAlign w:val="subscript"/>
        </w:rPr>
        <w:t>out</w:t>
      </w:r>
      <w:proofErr w:type="spellEnd"/>
      <w:r w:rsidRPr="00CD0E71">
        <w:t xml:space="preserve"> for flat oval duct are given in Table D5.</w:t>
      </w:r>
    </w:p>
    <w:p w:rsidR="00ED7339" w:rsidRPr="00CD0E71" w:rsidRDefault="00ED7339" w:rsidP="00ED7339">
      <w:pPr>
        <w:pStyle w:val="1111"/>
      </w:pPr>
    </w:p>
    <w:p w:rsidR="00ED7339" w:rsidRPr="00CD0E71" w:rsidRDefault="00ED7339" w:rsidP="00ED7339">
      <w:pPr>
        <w:pStyle w:val="1111"/>
      </w:pPr>
      <w:r w:rsidRPr="00CD0E71">
        <w:t>Calculation procedure reprinted with permission of the American Society of Heating, Refrigerating &amp; Air Conditioning Engineers</w:t>
      </w:r>
      <w:r>
        <w:t>,</w:t>
      </w:r>
      <w:r w:rsidRPr="00CD0E71">
        <w:t xml:space="preserve"> 2007 ASHRAE Handbook, HVAC Applications, </w:t>
      </w:r>
      <w:proofErr w:type="gramStart"/>
      <w:r w:rsidRPr="00CD0E71">
        <w:t>Chapter</w:t>
      </w:r>
      <w:proofErr w:type="gramEnd"/>
      <w:r w:rsidRPr="00CD0E71">
        <w:t> 47.</w:t>
      </w:r>
    </w:p>
    <w:p w:rsidR="00ED7339" w:rsidRDefault="00ED7339" w:rsidP="00ED7339">
      <w:pPr>
        <w:pStyle w:val="StyleArial10ptJustified"/>
        <w:rPr>
          <w:b/>
        </w:rPr>
      </w:pPr>
    </w:p>
    <w:p w:rsidR="00ED7339" w:rsidRPr="00ED7339" w:rsidRDefault="00ED7339" w:rsidP="00ED7339">
      <w:pPr>
        <w:pStyle w:val="StyleArial10ptJustified"/>
        <w:jc w:val="center"/>
        <w:rPr>
          <w:b/>
        </w:rPr>
      </w:pPr>
      <w:r w:rsidRPr="00ED7339">
        <w:rPr>
          <w:b/>
        </w:rPr>
        <w:drawing>
          <wp:inline distT="0" distB="0" distL="0" distR="0">
            <wp:extent cx="3060580" cy="1769122"/>
            <wp:effectExtent l="19050" t="0" r="647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srcRect/>
                    <a:stretch>
                      <a:fillRect/>
                    </a:stretch>
                  </pic:blipFill>
                  <pic:spPr bwMode="auto">
                    <a:xfrm>
                      <a:off x="0" y="0"/>
                      <a:ext cx="3062892" cy="1770458"/>
                    </a:xfrm>
                    <a:prstGeom prst="rect">
                      <a:avLst/>
                    </a:prstGeom>
                    <a:noFill/>
                    <a:ln w="9525">
                      <a:noFill/>
                      <a:miter lim="800000"/>
                      <a:headEnd/>
                      <a:tailEnd/>
                    </a:ln>
                  </pic:spPr>
                </pic:pic>
              </a:graphicData>
            </a:graphic>
          </wp:inline>
        </w:drawing>
      </w:r>
    </w:p>
    <w:p w:rsidR="00ED7339" w:rsidRDefault="00ED7339" w:rsidP="00ED7339">
      <w:pPr>
        <w:tabs>
          <w:tab w:val="left" w:pos="720"/>
          <w:tab w:val="left" w:pos="1555"/>
        </w:tabs>
        <w:jc w:val="center"/>
        <w:outlineLvl w:val="0"/>
        <w:rPr>
          <w:rStyle w:val="StyleArial10ptBold"/>
        </w:rPr>
      </w:pPr>
      <w:r w:rsidRPr="00CD0E71">
        <w:rPr>
          <w:rStyle w:val="StyleArial10ptBold"/>
        </w:rPr>
        <w:t xml:space="preserve">Figure D3.  Flat Oval Duct </w:t>
      </w:r>
      <w:r w:rsidRPr="00E13222">
        <w:rPr>
          <w:rStyle w:val="StyleArial10ptBold"/>
          <w:strike/>
        </w:rPr>
        <w:t>Breakout</w:t>
      </w:r>
      <w:r>
        <w:rPr>
          <w:rStyle w:val="StyleArial10ptBold"/>
        </w:rPr>
        <w:t xml:space="preserve"> </w:t>
      </w:r>
      <w:r w:rsidRPr="00E13222">
        <w:rPr>
          <w:rStyle w:val="StyleArial10ptBold"/>
          <w:highlight w:val="lightGray"/>
        </w:rPr>
        <w:t>Transmission Loss</w:t>
      </w:r>
    </w:p>
    <w:p w:rsidR="00ED7339" w:rsidRDefault="00ED7339" w:rsidP="00ED7339">
      <w:pPr>
        <w:tabs>
          <w:tab w:val="left" w:pos="720"/>
          <w:tab w:val="left" w:pos="1555"/>
        </w:tabs>
        <w:jc w:val="center"/>
        <w:outlineLvl w:val="0"/>
        <w:rPr>
          <w:rStyle w:val="StyleArial10ptBold"/>
        </w:rPr>
      </w:pPr>
    </w:p>
    <w:p w:rsidR="00ED7339" w:rsidRPr="00CD0E71" w:rsidRDefault="00ED7339" w:rsidP="00ED7339">
      <w:pPr>
        <w:pStyle w:val="1111"/>
      </w:pPr>
      <w:r w:rsidRPr="00CD0E71">
        <w:rPr>
          <w:rStyle w:val="StyleArial10ptBold"/>
        </w:rPr>
        <w:t>D1.2.4</w:t>
      </w:r>
      <w:r w:rsidRPr="00CD0E71">
        <w:tab/>
      </w:r>
      <w:r w:rsidRPr="00CD0E71">
        <w:rPr>
          <w:i/>
        </w:rPr>
        <w:t xml:space="preserve">Rectangular Sheet Metal Duct, Lined &amp; </w:t>
      </w:r>
      <w:proofErr w:type="gramStart"/>
      <w:r w:rsidRPr="00CD0E71">
        <w:rPr>
          <w:i/>
        </w:rPr>
        <w:t>Unlined</w:t>
      </w:r>
      <w:r w:rsidRPr="00CD0E71">
        <w:t xml:space="preserve"> </w:t>
      </w:r>
      <w:proofErr w:type="gramEnd"/>
      <w:r>
        <w:rPr>
          <w:noProof/>
          <w:snapToGrid/>
          <w:position w:val="-18"/>
          <w:szCs w:val="20"/>
        </w:rPr>
        <w:drawing>
          <wp:inline distT="0" distB="0" distL="0" distR="0">
            <wp:extent cx="358775" cy="308610"/>
            <wp:effectExtent l="19050" t="0" r="0" b="0"/>
            <wp:docPr id="6"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cstate="print"/>
                    <a:srcRect l="-620" t="-807" r="-620" b="-807"/>
                    <a:stretch>
                      <a:fillRect/>
                    </a:stretch>
                  </pic:blipFill>
                  <pic:spPr bwMode="auto">
                    <a:xfrm>
                      <a:off x="0" y="0"/>
                      <a:ext cx="358775" cy="308610"/>
                    </a:xfrm>
                    <a:prstGeom prst="rect">
                      <a:avLst/>
                    </a:prstGeom>
                    <a:noFill/>
                    <a:ln w="9525">
                      <a:noFill/>
                      <a:miter lim="800000"/>
                      <a:headEnd/>
                      <a:tailEnd/>
                    </a:ln>
                  </pic:spPr>
                </pic:pic>
              </a:graphicData>
            </a:graphic>
          </wp:inline>
        </w:drawing>
      </w:r>
      <w:r w:rsidRPr="00CD0E71">
        <w:t xml:space="preserve">.  Duct </w:t>
      </w:r>
      <w:r w:rsidRPr="00E13222">
        <w:rPr>
          <w:strike/>
        </w:rPr>
        <w:t>Breakout</w:t>
      </w:r>
      <w:r w:rsidRPr="00CD0E71">
        <w:t xml:space="preserve"> </w:t>
      </w:r>
      <w:r w:rsidRPr="00E13222">
        <w:rPr>
          <w:highlight w:val="lightGray"/>
        </w:rPr>
        <w:t xml:space="preserve">transmission loss </w:t>
      </w:r>
      <w:r w:rsidRPr="00CD0E71">
        <w:t>can be calculated from 2007 ASHRAE Handbook, HVAC Applications, Chapter 47 (see Figure D4.).</w:t>
      </w:r>
    </w:p>
    <w:p w:rsidR="00ED7339" w:rsidRPr="00CD0E71" w:rsidRDefault="00ED7339" w:rsidP="00ED7339">
      <w:pPr>
        <w:pStyle w:val="StyleArial10ptJustified"/>
      </w:pPr>
    </w:p>
    <w:p w:rsidR="00ED7339" w:rsidRPr="00CD0E71" w:rsidRDefault="00ED7339" w:rsidP="00ED7339">
      <w:pPr>
        <w:pStyle w:val="1111"/>
      </w:pPr>
      <w:r w:rsidRPr="00CD0E71">
        <w:rPr>
          <w:position w:val="-18"/>
          <w:szCs w:val="20"/>
        </w:rPr>
        <w:object w:dxaOrig="1290" w:dyaOrig="1485">
          <v:shape id="_x0000_i1491" type="#_x0000_t75" style="width:31pt;height:26.8pt" o:ole="">
            <v:imagedata r:id="rId48" o:title="" croptop="-706f" cropbottom="-706f" cropleft="-101f" cropright="-101f"/>
          </v:shape>
          <o:OLEObject Type="Embed" ProgID="Unknown" ShapeID="_x0000_i1491" DrawAspect="Content" ObjectID="_1361886702" r:id="rId61">
            <o:FieldCodes>\* MERGEFORMAT</o:FieldCodes>
          </o:OLEObject>
        </w:object>
      </w:r>
      <w:r w:rsidRPr="00CD0E71">
        <w:t xml:space="preserve"> = </w:t>
      </w:r>
      <w:proofErr w:type="spellStart"/>
      <w:r w:rsidRPr="00CD0E71">
        <w:t>TL</w:t>
      </w:r>
      <w:r w:rsidRPr="00CD0E71">
        <w:rPr>
          <w:vertAlign w:val="subscript"/>
        </w:rPr>
        <w:t>out</w:t>
      </w:r>
      <w:proofErr w:type="spellEnd"/>
      <w:r w:rsidRPr="00CD0E71">
        <w:t xml:space="preserve"> - 10 log (</w:t>
      </w:r>
      <w:proofErr w:type="spellStart"/>
      <w:r w:rsidRPr="00CD0E71">
        <w:t>A</w:t>
      </w:r>
      <w:r w:rsidRPr="00CD0E71">
        <w:rPr>
          <w:vertAlign w:val="subscript"/>
        </w:rPr>
        <w:t>o</w:t>
      </w:r>
      <w:proofErr w:type="spellEnd"/>
      <w:r w:rsidRPr="00CD0E71">
        <w:t>/A</w:t>
      </w:r>
      <w:r w:rsidRPr="00CD0E71">
        <w:rPr>
          <w:vertAlign w:val="subscript"/>
        </w:rPr>
        <w:t>i</w:t>
      </w:r>
      <w:r w:rsidRPr="00CD0E71">
        <w:t xml:space="preserve">) = </w:t>
      </w:r>
      <w:proofErr w:type="spellStart"/>
      <w:r w:rsidRPr="00CD0E71">
        <w:t>L</w:t>
      </w:r>
      <w:r w:rsidRPr="00CD0E71">
        <w:rPr>
          <w:vertAlign w:val="subscript"/>
        </w:rPr>
        <w:t>wi</w:t>
      </w:r>
      <w:proofErr w:type="spellEnd"/>
      <w:r w:rsidRPr="00CD0E71">
        <w:t xml:space="preserve"> - </w:t>
      </w:r>
      <w:proofErr w:type="spellStart"/>
      <w:r w:rsidRPr="00CD0E71">
        <w:t>L</w:t>
      </w:r>
      <w:r w:rsidRPr="00CD0E71">
        <w:rPr>
          <w:vertAlign w:val="subscript"/>
        </w:rPr>
        <w:t>wo</w:t>
      </w:r>
      <w:proofErr w:type="spellEnd"/>
    </w:p>
    <w:p w:rsidR="00ED7339" w:rsidRPr="00CD0E71" w:rsidRDefault="00ED7339" w:rsidP="00ED7339">
      <w:pPr>
        <w:pStyle w:val="1111"/>
      </w:pPr>
    </w:p>
    <w:p w:rsidR="00ED7339" w:rsidRPr="00CD0E71" w:rsidRDefault="00ED7339" w:rsidP="00ED7339">
      <w:pPr>
        <w:pStyle w:val="1111"/>
      </w:pPr>
      <w:r w:rsidRPr="00CD0E71">
        <w:t>Where:</w:t>
      </w:r>
    </w:p>
    <w:p w:rsidR="00ED7339" w:rsidRPr="00CD0E71" w:rsidRDefault="00ED7339" w:rsidP="00ED7339">
      <w:pPr>
        <w:pStyle w:val="1111"/>
      </w:pPr>
    </w:p>
    <w:p w:rsidR="00ED7339" w:rsidRPr="00CD0E71" w:rsidRDefault="00ED7339" w:rsidP="00ED7339">
      <w:pPr>
        <w:pStyle w:val="1111"/>
      </w:pPr>
      <w:proofErr w:type="spellStart"/>
      <w:r w:rsidRPr="00CD0E71">
        <w:t>A</w:t>
      </w:r>
      <w:r w:rsidRPr="00CD0E71">
        <w:rPr>
          <w:vertAlign w:val="subscript"/>
        </w:rPr>
        <w:t>o</w:t>
      </w:r>
      <w:proofErr w:type="spellEnd"/>
      <w:r w:rsidRPr="00CD0E71">
        <w:tab/>
        <w:t>=</w:t>
      </w:r>
      <w:r w:rsidRPr="00CD0E71">
        <w:tab/>
        <w:t>2L (</w:t>
      </w:r>
      <w:proofErr w:type="spellStart"/>
      <w:r w:rsidRPr="00CD0E71">
        <w:t>a+b</w:t>
      </w:r>
      <w:proofErr w:type="spellEnd"/>
      <w:r w:rsidRPr="00CD0E71">
        <w:t>), in</w:t>
      </w:r>
      <w:r w:rsidRPr="00CD0E71">
        <w:rPr>
          <w:vertAlign w:val="superscript"/>
        </w:rPr>
        <w:t>2</w:t>
      </w:r>
      <w:r w:rsidRPr="00CD0E71">
        <w:t xml:space="preserve"> [mm</w:t>
      </w:r>
      <w:r w:rsidRPr="00CD0E71">
        <w:rPr>
          <w:vertAlign w:val="superscript"/>
        </w:rPr>
        <w:t>2</w:t>
      </w:r>
      <w:r w:rsidRPr="00CD0E71">
        <w:t>]</w:t>
      </w:r>
      <w:r>
        <w:t xml:space="preserve"> = Duct Outer Surface area, in</w:t>
      </w:r>
      <w:r w:rsidRPr="008C7C07">
        <w:rPr>
          <w:vertAlign w:val="superscript"/>
        </w:rPr>
        <w:t>2</w:t>
      </w:r>
      <w:r>
        <w:t xml:space="preserve"> [mm</w:t>
      </w:r>
      <w:r w:rsidRPr="008C7C07">
        <w:rPr>
          <w:vertAlign w:val="superscript"/>
        </w:rPr>
        <w:t>2</w:t>
      </w:r>
      <w:r>
        <w:t>]</w:t>
      </w:r>
    </w:p>
    <w:p w:rsidR="00ED7339" w:rsidRPr="00CD0E71" w:rsidRDefault="00ED7339" w:rsidP="00ED7339">
      <w:pPr>
        <w:pStyle w:val="1111"/>
      </w:pPr>
      <w:r w:rsidRPr="00CD0E71">
        <w:t>A</w:t>
      </w:r>
      <w:r w:rsidRPr="00CD0E71">
        <w:rPr>
          <w:vertAlign w:val="subscript"/>
        </w:rPr>
        <w:t>i</w:t>
      </w:r>
      <w:r w:rsidRPr="00CD0E71">
        <w:tab/>
        <w:t>=</w:t>
      </w:r>
      <w:r w:rsidRPr="00CD0E71">
        <w:tab/>
        <w:t>a</w:t>
      </w:r>
      <w:r>
        <w:t xml:space="preserve"> · </w:t>
      </w:r>
      <w:r w:rsidRPr="00CD0E71">
        <w:t>b, in</w:t>
      </w:r>
      <w:r w:rsidRPr="00CD0E71">
        <w:rPr>
          <w:vertAlign w:val="superscript"/>
        </w:rPr>
        <w:t>2</w:t>
      </w:r>
      <w:r w:rsidRPr="00CD0E71">
        <w:t xml:space="preserve"> [mm</w:t>
      </w:r>
      <w:r w:rsidRPr="00CD0E71">
        <w:rPr>
          <w:vertAlign w:val="superscript"/>
        </w:rPr>
        <w:t>2</w:t>
      </w:r>
      <w:r w:rsidRPr="00CD0E71">
        <w:t>]</w:t>
      </w:r>
      <w:r>
        <w:t xml:space="preserve"> = Duct internal cross-sectional area, in</w:t>
      </w:r>
      <w:r w:rsidRPr="008C7C07">
        <w:rPr>
          <w:vertAlign w:val="superscript"/>
        </w:rPr>
        <w:t>2</w:t>
      </w:r>
      <w:r>
        <w:t xml:space="preserve"> [mm</w:t>
      </w:r>
      <w:r w:rsidRPr="008C7C07">
        <w:rPr>
          <w:vertAlign w:val="superscript"/>
        </w:rPr>
        <w:t>2</w:t>
      </w:r>
      <w:r>
        <w:t>]</w:t>
      </w:r>
    </w:p>
    <w:p w:rsidR="00ED7339" w:rsidRDefault="00ED7339" w:rsidP="00ED7339">
      <w:pPr>
        <w:pStyle w:val="1111"/>
        <w:rPr>
          <w:vertAlign w:val="subscript"/>
        </w:rPr>
      </w:pPr>
      <w:proofErr w:type="spellStart"/>
      <w:proofErr w:type="gramStart"/>
      <w:r w:rsidRPr="00E13222">
        <w:rPr>
          <w:highlight w:val="lightGray"/>
        </w:rPr>
        <w:t>a</w:t>
      </w:r>
      <w:r w:rsidRPr="00E13222">
        <w:rPr>
          <w:highlight w:val="lightGray"/>
          <w:vertAlign w:val="subscript"/>
        </w:rPr>
        <w:t>i</w:t>
      </w:r>
      <w:proofErr w:type="spellEnd"/>
      <w:proofErr w:type="gramEnd"/>
      <w:r w:rsidRPr="00E13222">
        <w:rPr>
          <w:highlight w:val="lightGray"/>
          <w:vertAlign w:val="subscript"/>
        </w:rPr>
        <w:tab/>
        <w:t>=</w:t>
      </w:r>
      <w:r w:rsidRPr="00E13222">
        <w:rPr>
          <w:highlight w:val="lightGray"/>
          <w:vertAlign w:val="subscript"/>
        </w:rPr>
        <w:tab/>
      </w:r>
      <w:r w:rsidRPr="00E13222">
        <w:rPr>
          <w:highlight w:val="lightGray"/>
        </w:rPr>
        <w:t>inner width, in [mm]</w:t>
      </w:r>
    </w:p>
    <w:p w:rsidR="00ED7339" w:rsidRPr="00CD0E71" w:rsidRDefault="00ED7339" w:rsidP="00ED7339">
      <w:pPr>
        <w:pStyle w:val="1111"/>
      </w:pPr>
      <w:proofErr w:type="spellStart"/>
      <w:proofErr w:type="gramStart"/>
      <w:r w:rsidRPr="00CD0E71">
        <w:t>a</w:t>
      </w:r>
      <w:r w:rsidRPr="00CD0E71">
        <w:rPr>
          <w:vertAlign w:val="subscript"/>
        </w:rPr>
        <w:t>o</w:t>
      </w:r>
      <w:proofErr w:type="spellEnd"/>
      <w:proofErr w:type="gramEnd"/>
      <w:r w:rsidRPr="00CD0E71">
        <w:tab/>
        <w:t>=</w:t>
      </w:r>
      <w:r w:rsidRPr="00CD0E71">
        <w:tab/>
      </w:r>
      <w:r w:rsidRPr="00E13222">
        <w:rPr>
          <w:highlight w:val="lightGray"/>
        </w:rPr>
        <w:t xml:space="preserve">Outer </w:t>
      </w:r>
      <w:r w:rsidRPr="00CD0E71">
        <w:t>width</w:t>
      </w:r>
      <w:r>
        <w:t xml:space="preserve"> ,</w:t>
      </w:r>
      <w:r w:rsidRPr="00CD0E71">
        <w:t xml:space="preserve"> in [mm]</w:t>
      </w:r>
    </w:p>
    <w:p w:rsidR="00ED7339" w:rsidRPr="008C7C07" w:rsidRDefault="00ED7339" w:rsidP="00ED7339">
      <w:pPr>
        <w:pStyle w:val="1111"/>
      </w:pPr>
      <w:proofErr w:type="gramStart"/>
      <w:r w:rsidRPr="008C7C07">
        <w:t>b</w:t>
      </w:r>
      <w:r w:rsidRPr="00CD0E71">
        <w:rPr>
          <w:vertAlign w:val="subscript"/>
        </w:rPr>
        <w:t>i</w:t>
      </w:r>
      <w:proofErr w:type="gramEnd"/>
      <w:r>
        <w:rPr>
          <w:vertAlign w:val="subscript"/>
        </w:rPr>
        <w:tab/>
        <w:t>=</w:t>
      </w:r>
      <w:r>
        <w:rPr>
          <w:vertAlign w:val="subscript"/>
        </w:rPr>
        <w:tab/>
      </w:r>
      <w:r w:rsidRPr="008C7C07">
        <w:t>outer width, in [mm]</w:t>
      </w:r>
    </w:p>
    <w:p w:rsidR="00ED7339" w:rsidRPr="00CD0E71" w:rsidRDefault="00ED7339" w:rsidP="00ED7339">
      <w:pPr>
        <w:pStyle w:val="1111"/>
      </w:pPr>
      <w:proofErr w:type="spellStart"/>
      <w:proofErr w:type="gramStart"/>
      <w:r w:rsidRPr="00CD0E71">
        <w:t>b</w:t>
      </w:r>
      <w:r w:rsidRPr="00CD0E71">
        <w:rPr>
          <w:vertAlign w:val="subscript"/>
        </w:rPr>
        <w:t>o</w:t>
      </w:r>
      <w:proofErr w:type="spellEnd"/>
      <w:proofErr w:type="gramEnd"/>
      <w:r w:rsidRPr="00CD0E71">
        <w:tab/>
        <w:t>=</w:t>
      </w:r>
      <w:r w:rsidRPr="00CD0E71">
        <w:tab/>
      </w:r>
      <w:r w:rsidRPr="00E13222">
        <w:rPr>
          <w:highlight w:val="lightGray"/>
        </w:rPr>
        <w:t xml:space="preserve">Outer </w:t>
      </w:r>
      <w:proofErr w:type="spellStart"/>
      <w:r w:rsidRPr="00CD0E71">
        <w:t>height</w:t>
      </w:r>
      <w:r>
        <w:t>,</w:t>
      </w:r>
      <w:r w:rsidRPr="00CD0E71">
        <w:t>in</w:t>
      </w:r>
      <w:proofErr w:type="spellEnd"/>
      <w:r w:rsidRPr="00CD0E71">
        <w:t xml:space="preserve"> [mm]</w:t>
      </w:r>
    </w:p>
    <w:p w:rsidR="0016065C" w:rsidRDefault="0016065C" w:rsidP="00ED7339">
      <w:pPr>
        <w:pStyle w:val="1111"/>
      </w:pPr>
    </w:p>
    <w:p w:rsidR="00FB16DF" w:rsidRDefault="00FB16DF" w:rsidP="00ED7339">
      <w:pPr>
        <w:pStyle w:val="1111"/>
        <w:sectPr w:rsidR="00FB16DF" w:rsidSect="000648EE">
          <w:footerReference w:type="default" r:id="rId62"/>
          <w:endnotePr>
            <w:numFmt w:val="decimal"/>
          </w:endnotePr>
          <w:type w:val="continuous"/>
          <w:pgSz w:w="12240" w:h="15840"/>
          <w:pgMar w:top="1440" w:right="1440" w:bottom="720" w:left="1440" w:header="1440" w:footer="720" w:gutter="0"/>
          <w:cols w:space="720"/>
          <w:noEndnote/>
        </w:sectPr>
      </w:pPr>
    </w:p>
    <w:p w:rsidR="0016065C" w:rsidRDefault="0016065C" w:rsidP="00ED7339">
      <w:pPr>
        <w:pStyle w:val="1111"/>
      </w:pPr>
    </w:p>
    <w:p w:rsidR="0016065C" w:rsidRDefault="0016065C" w:rsidP="00ED7339">
      <w:pPr>
        <w:pStyle w:val="1111"/>
      </w:pPr>
    </w:p>
    <w:p w:rsidR="00ED7339" w:rsidRDefault="00ED7339" w:rsidP="00ED7339">
      <w:pPr>
        <w:pStyle w:val="1111"/>
      </w:pPr>
      <w:r w:rsidRPr="00CD0E71">
        <w:lastRenderedPageBreak/>
        <w:t>L</w:t>
      </w:r>
      <w:r w:rsidRPr="00CD0E71">
        <w:tab/>
        <w:t>=</w:t>
      </w:r>
      <w:r w:rsidRPr="00CD0E71">
        <w:tab/>
      </w:r>
      <w:r>
        <w:t>L</w:t>
      </w:r>
      <w:r w:rsidRPr="00CD0E71">
        <w:t>ength,</w:t>
      </w:r>
      <w:r w:rsidR="0016065C">
        <w:t xml:space="preserve"> </w:t>
      </w:r>
      <w:r w:rsidRPr="00CD0E71">
        <w:t>in</w:t>
      </w:r>
      <w:r w:rsidR="0016065C">
        <w:t xml:space="preserve"> </w:t>
      </w:r>
      <w:r w:rsidRPr="00CD0E71">
        <w:t>[mm]</w:t>
      </w:r>
    </w:p>
    <w:p w:rsidR="00ED7339" w:rsidRPr="00CD0E71" w:rsidRDefault="00ED7339" w:rsidP="00ED7339">
      <w:pPr>
        <w:pStyle w:val="1111"/>
      </w:pPr>
      <w:proofErr w:type="spellStart"/>
      <w:r w:rsidRPr="00CD0E71">
        <w:t>L</w:t>
      </w:r>
      <w:r w:rsidRPr="00CD0E71">
        <w:rPr>
          <w:vertAlign w:val="subscript"/>
        </w:rPr>
        <w:t>wi</w:t>
      </w:r>
      <w:proofErr w:type="spellEnd"/>
      <w:r w:rsidRPr="00CD0E71">
        <w:tab/>
        <w:t>=</w:t>
      </w:r>
      <w:r w:rsidRPr="00CD0E71">
        <w:tab/>
        <w:t>Sound Power Level at duct inlet, dB</w:t>
      </w:r>
    </w:p>
    <w:p w:rsidR="00ED7339" w:rsidRPr="00CD0E71" w:rsidRDefault="00ED7339" w:rsidP="00ED7339">
      <w:pPr>
        <w:pStyle w:val="1111"/>
      </w:pPr>
      <w:proofErr w:type="spellStart"/>
      <w:r w:rsidRPr="00CD0E71">
        <w:t>L</w:t>
      </w:r>
      <w:r w:rsidRPr="00CD0E71">
        <w:rPr>
          <w:vertAlign w:val="subscript"/>
        </w:rPr>
        <w:t>wo</w:t>
      </w:r>
      <w:proofErr w:type="spellEnd"/>
      <w:r w:rsidRPr="00CD0E71">
        <w:tab/>
        <w:t>=</w:t>
      </w:r>
      <w:r w:rsidRPr="00CD0E71">
        <w:tab/>
        <w:t>Sound Power Level, dB</w:t>
      </w:r>
    </w:p>
    <w:p w:rsidR="00ED7339" w:rsidRPr="00CD0E71" w:rsidRDefault="00ED7339" w:rsidP="00ED7339">
      <w:pPr>
        <w:pStyle w:val="1111"/>
      </w:pPr>
      <w:proofErr w:type="spellStart"/>
      <w:r w:rsidRPr="00CD0E71">
        <w:t>TL</w:t>
      </w:r>
      <w:r w:rsidRPr="00CD0E71">
        <w:rPr>
          <w:vertAlign w:val="subscript"/>
        </w:rPr>
        <w:t>out</w:t>
      </w:r>
      <w:proofErr w:type="spellEnd"/>
      <w:r w:rsidRPr="00CD0E71">
        <w:tab/>
        <w:t>=</w:t>
      </w:r>
      <w:r w:rsidRPr="00CD0E71">
        <w:tab/>
      </w:r>
      <w:r>
        <w:t>T</w:t>
      </w:r>
      <w:r w:rsidRPr="00CD0E71">
        <w:t>ransmission loss, dB</w:t>
      </w:r>
    </w:p>
    <w:p w:rsidR="00ED7339" w:rsidRPr="00CD0E71" w:rsidRDefault="00ED7339" w:rsidP="00ED7339">
      <w:pPr>
        <w:pStyle w:val="1111"/>
      </w:pPr>
    </w:p>
    <w:p w:rsidR="00ED7339" w:rsidRDefault="00ED7339" w:rsidP="00ED7339">
      <w:pPr>
        <w:pStyle w:val="1111"/>
      </w:pPr>
      <w:r w:rsidRPr="00CD0E71">
        <w:t>NOTE:</w:t>
      </w:r>
      <w:r w:rsidRPr="00CD0E71">
        <w:tab/>
      </w:r>
      <w:r>
        <w:t xml:space="preserve">The dimensions </w:t>
      </w:r>
      <w:r w:rsidRPr="00CD0E71">
        <w:t xml:space="preserve">a, b </w:t>
      </w:r>
      <w:r>
        <w:t>and</w:t>
      </w:r>
      <w:r w:rsidRPr="00CD0E71">
        <w:t xml:space="preserve"> L must be in the same units</w:t>
      </w:r>
      <w:r>
        <w:t xml:space="preserve">.  </w:t>
      </w:r>
      <w:r w:rsidRPr="00E13222">
        <w:rPr>
          <w:highlight w:val="lightGray"/>
        </w:rPr>
        <w:t xml:space="preserve">For single-wall ducts, </w:t>
      </w:r>
      <w:proofErr w:type="spellStart"/>
      <w:r w:rsidRPr="00E13222">
        <w:rPr>
          <w:highlight w:val="lightGray"/>
        </w:rPr>
        <w:t>a</w:t>
      </w:r>
      <w:r w:rsidRPr="00E13222">
        <w:rPr>
          <w:highlight w:val="lightGray"/>
          <w:vertAlign w:val="subscript"/>
        </w:rPr>
        <w:t>i</w:t>
      </w:r>
      <w:proofErr w:type="spellEnd"/>
      <w:r w:rsidRPr="00E13222">
        <w:rPr>
          <w:highlight w:val="lightGray"/>
        </w:rPr>
        <w:t xml:space="preserve"> = </w:t>
      </w:r>
      <w:proofErr w:type="spellStart"/>
      <w:r w:rsidRPr="00E13222">
        <w:rPr>
          <w:highlight w:val="lightGray"/>
        </w:rPr>
        <w:t>a</w:t>
      </w:r>
      <w:r w:rsidRPr="00E13222">
        <w:rPr>
          <w:highlight w:val="lightGray"/>
          <w:vertAlign w:val="subscript"/>
        </w:rPr>
        <w:t>o</w:t>
      </w:r>
      <w:proofErr w:type="spellEnd"/>
      <w:r w:rsidRPr="00E13222">
        <w:rPr>
          <w:highlight w:val="lightGray"/>
        </w:rPr>
        <w:t xml:space="preserve"> and b</w:t>
      </w:r>
      <w:r w:rsidRPr="00E13222">
        <w:rPr>
          <w:highlight w:val="lightGray"/>
          <w:vertAlign w:val="subscript"/>
        </w:rPr>
        <w:t>i</w:t>
      </w:r>
      <w:r w:rsidRPr="00E13222">
        <w:rPr>
          <w:highlight w:val="lightGray"/>
        </w:rPr>
        <w:t xml:space="preserve"> = </w:t>
      </w:r>
      <w:proofErr w:type="spellStart"/>
      <w:proofErr w:type="gramStart"/>
      <w:r w:rsidRPr="00E13222">
        <w:rPr>
          <w:highlight w:val="lightGray"/>
        </w:rPr>
        <w:t>b</w:t>
      </w:r>
      <w:r w:rsidRPr="00E13222">
        <w:rPr>
          <w:highlight w:val="lightGray"/>
          <w:vertAlign w:val="subscript"/>
        </w:rPr>
        <w:t>o</w:t>
      </w:r>
      <w:proofErr w:type="spellEnd"/>
      <w:proofErr w:type="gramEnd"/>
      <w:r w:rsidRPr="00E13222">
        <w:rPr>
          <w:highlight w:val="lightGray"/>
        </w:rPr>
        <w:t>.</w:t>
      </w:r>
    </w:p>
    <w:p w:rsidR="004E2A48" w:rsidRDefault="004E2A48" w:rsidP="004E2A48">
      <w:pPr>
        <w:pStyle w:val="1111"/>
      </w:pPr>
    </w:p>
    <w:p w:rsidR="004E2A48" w:rsidRPr="00AB1C46" w:rsidRDefault="004E2A48" w:rsidP="004E2A48">
      <w:pPr>
        <w:pStyle w:val="1111"/>
      </w:pPr>
      <w:r w:rsidRPr="00CD0E71">
        <w:t xml:space="preserve">Values for </w:t>
      </w:r>
      <w:proofErr w:type="spellStart"/>
      <w:r w:rsidRPr="00CD0E71">
        <w:t>TL</w:t>
      </w:r>
      <w:r w:rsidRPr="00CD0E71">
        <w:rPr>
          <w:vertAlign w:val="subscript"/>
        </w:rPr>
        <w:t>out</w:t>
      </w:r>
      <w:proofErr w:type="spellEnd"/>
      <w:r w:rsidRPr="00CD0E71">
        <w:t xml:space="preserve"> for rectangular ducts are given in Table D6.</w:t>
      </w:r>
    </w:p>
    <w:p w:rsidR="004E2A48" w:rsidRDefault="004E2A48" w:rsidP="00ED7339">
      <w:pPr>
        <w:pStyle w:val="1111"/>
      </w:pPr>
    </w:p>
    <w:p w:rsidR="00ED7339" w:rsidRDefault="00ED7339" w:rsidP="00FB16DF">
      <w:pPr>
        <w:pStyle w:val="1111"/>
        <w:jc w:val="left"/>
      </w:pPr>
    </w:p>
    <w:p w:rsidR="004E2A48" w:rsidRDefault="004E2A48" w:rsidP="00FB16DF">
      <w:pPr>
        <w:pStyle w:val="1111"/>
        <w:jc w:val="left"/>
      </w:pPr>
    </w:p>
    <w:p w:rsidR="004E2A48" w:rsidRDefault="004E2A48" w:rsidP="00FB16DF">
      <w:pPr>
        <w:pStyle w:val="1111"/>
        <w:jc w:val="left"/>
      </w:pPr>
    </w:p>
    <w:p w:rsidR="004E2A48" w:rsidRDefault="004E2A48" w:rsidP="00FB16DF">
      <w:pPr>
        <w:pStyle w:val="1111"/>
        <w:jc w:val="left"/>
      </w:pPr>
    </w:p>
    <w:p w:rsidR="004E2A48" w:rsidRDefault="004E2A48" w:rsidP="00FB16DF">
      <w:pPr>
        <w:pStyle w:val="1111"/>
        <w:jc w:val="left"/>
      </w:pPr>
    </w:p>
    <w:p w:rsidR="004E2A48" w:rsidRDefault="004E2A48" w:rsidP="00FB16DF">
      <w:pPr>
        <w:pStyle w:val="1111"/>
        <w:jc w:val="left"/>
      </w:pPr>
    </w:p>
    <w:p w:rsidR="004E2A48" w:rsidRDefault="004E2A48" w:rsidP="00FB16DF">
      <w:pPr>
        <w:pStyle w:val="1111"/>
        <w:jc w:val="left"/>
      </w:pPr>
    </w:p>
    <w:p w:rsidR="004E2A48" w:rsidRDefault="004E2A48" w:rsidP="00FB16DF">
      <w:pPr>
        <w:pStyle w:val="1111"/>
        <w:jc w:val="left"/>
      </w:pPr>
    </w:p>
    <w:p w:rsidR="004E2A48" w:rsidRDefault="004E2A48" w:rsidP="00FB16DF">
      <w:pPr>
        <w:pStyle w:val="1111"/>
        <w:jc w:val="left"/>
      </w:pPr>
    </w:p>
    <w:p w:rsidR="004E2A48" w:rsidRDefault="004E2A48" w:rsidP="00FB16DF">
      <w:pPr>
        <w:pStyle w:val="1111"/>
        <w:jc w:val="left"/>
      </w:pPr>
    </w:p>
    <w:p w:rsidR="004E2A48" w:rsidRDefault="004E2A48" w:rsidP="00FB16DF">
      <w:pPr>
        <w:pStyle w:val="1111"/>
        <w:jc w:val="left"/>
      </w:pPr>
    </w:p>
    <w:p w:rsidR="004E2A48" w:rsidRDefault="004E2A48" w:rsidP="00FB16DF">
      <w:pPr>
        <w:pStyle w:val="1111"/>
        <w:jc w:val="left"/>
      </w:pPr>
    </w:p>
    <w:p w:rsidR="004E2A48" w:rsidRDefault="004E2A48" w:rsidP="00FB16DF">
      <w:pPr>
        <w:pStyle w:val="1111"/>
        <w:jc w:val="left"/>
      </w:pPr>
    </w:p>
    <w:p w:rsidR="004E2A48" w:rsidRDefault="004E2A48" w:rsidP="00FB16DF">
      <w:pPr>
        <w:pStyle w:val="1111"/>
        <w:jc w:val="left"/>
      </w:pPr>
    </w:p>
    <w:p w:rsidR="004E2A48" w:rsidRDefault="004E2A48" w:rsidP="00FB16DF">
      <w:pPr>
        <w:pStyle w:val="1111"/>
        <w:jc w:val="left"/>
      </w:pPr>
    </w:p>
    <w:p w:rsidR="004E2A48" w:rsidRDefault="004E2A48" w:rsidP="00FB16DF">
      <w:pPr>
        <w:pStyle w:val="1111"/>
        <w:jc w:val="left"/>
      </w:pPr>
    </w:p>
    <w:p w:rsidR="004E2A48" w:rsidRDefault="004E2A48" w:rsidP="00FB16DF">
      <w:pPr>
        <w:pStyle w:val="1111"/>
        <w:jc w:val="left"/>
      </w:pPr>
    </w:p>
    <w:p w:rsidR="004E2A48" w:rsidRDefault="004E2A48" w:rsidP="00FB16DF">
      <w:pPr>
        <w:pStyle w:val="1111"/>
        <w:jc w:val="left"/>
      </w:pPr>
    </w:p>
    <w:p w:rsidR="004E2A48" w:rsidRDefault="004E2A48" w:rsidP="00FB16DF">
      <w:pPr>
        <w:pStyle w:val="1111"/>
        <w:jc w:val="left"/>
      </w:pPr>
    </w:p>
    <w:p w:rsidR="004E2A48" w:rsidRDefault="004E2A48" w:rsidP="00FB16DF">
      <w:pPr>
        <w:pStyle w:val="1111"/>
        <w:jc w:val="left"/>
      </w:pPr>
    </w:p>
    <w:p w:rsidR="00ED7339" w:rsidRDefault="00ED7339" w:rsidP="00FB16DF">
      <w:pPr>
        <w:pStyle w:val="1111"/>
        <w:jc w:val="left"/>
      </w:pPr>
    </w:p>
    <w:p w:rsidR="00ED7339" w:rsidRDefault="00ED7339" w:rsidP="00FB16DF">
      <w:pPr>
        <w:pStyle w:val="1111"/>
        <w:jc w:val="left"/>
      </w:pPr>
    </w:p>
    <w:p w:rsidR="007E7A4D" w:rsidRDefault="007E7A4D" w:rsidP="00FB16DF">
      <w:pPr>
        <w:pStyle w:val="StyleArial10ptJustified"/>
        <w:jc w:val="left"/>
      </w:pPr>
    </w:p>
    <w:p w:rsidR="007E7A4D" w:rsidRDefault="007E7A4D" w:rsidP="00FB16DF">
      <w:pPr>
        <w:pStyle w:val="StyleArial10ptJustified"/>
        <w:jc w:val="left"/>
      </w:pPr>
    </w:p>
    <w:p w:rsidR="004E2A48" w:rsidRDefault="004E2A48" w:rsidP="00FB16DF">
      <w:pPr>
        <w:pStyle w:val="Foreword"/>
        <w:jc w:val="left"/>
        <w:outlineLvl w:val="0"/>
      </w:pPr>
    </w:p>
    <w:p w:rsidR="004E2A48" w:rsidRDefault="004E2A48" w:rsidP="00FB16DF">
      <w:pPr>
        <w:pStyle w:val="Foreword"/>
        <w:jc w:val="left"/>
        <w:outlineLvl w:val="0"/>
      </w:pPr>
    </w:p>
    <w:p w:rsidR="004E2A48" w:rsidRDefault="004E2A48" w:rsidP="00FB16DF">
      <w:pPr>
        <w:pStyle w:val="Foreword"/>
        <w:jc w:val="left"/>
        <w:outlineLvl w:val="0"/>
      </w:pPr>
    </w:p>
    <w:p w:rsidR="004E2A48" w:rsidRDefault="004E2A48" w:rsidP="00FB16DF">
      <w:pPr>
        <w:pStyle w:val="Foreword"/>
        <w:jc w:val="left"/>
        <w:outlineLvl w:val="0"/>
      </w:pPr>
    </w:p>
    <w:p w:rsidR="004E2A48" w:rsidRDefault="004E2A48" w:rsidP="00FB16DF">
      <w:pPr>
        <w:pStyle w:val="Foreword"/>
        <w:jc w:val="left"/>
        <w:outlineLvl w:val="0"/>
      </w:pPr>
    </w:p>
    <w:p w:rsidR="004E2A48" w:rsidRDefault="004E2A48" w:rsidP="00FB16DF">
      <w:pPr>
        <w:pStyle w:val="Foreword"/>
        <w:jc w:val="left"/>
        <w:outlineLvl w:val="0"/>
      </w:pPr>
    </w:p>
    <w:p w:rsidR="004E2A48" w:rsidRDefault="004E2A48" w:rsidP="00FB16DF">
      <w:pPr>
        <w:pStyle w:val="Foreword"/>
        <w:jc w:val="left"/>
        <w:outlineLvl w:val="0"/>
      </w:pPr>
    </w:p>
    <w:p w:rsidR="004E2A48" w:rsidRDefault="004E2A48" w:rsidP="00FB16DF">
      <w:pPr>
        <w:pStyle w:val="Foreword"/>
        <w:jc w:val="left"/>
        <w:outlineLvl w:val="0"/>
      </w:pPr>
    </w:p>
    <w:p w:rsidR="004E2A48" w:rsidRDefault="004E2A48" w:rsidP="00FB16DF">
      <w:pPr>
        <w:pStyle w:val="Foreword"/>
        <w:jc w:val="left"/>
        <w:outlineLvl w:val="0"/>
      </w:pPr>
    </w:p>
    <w:p w:rsidR="004E2A48" w:rsidRDefault="004E2A48" w:rsidP="00FB16DF">
      <w:pPr>
        <w:pStyle w:val="Foreword"/>
        <w:jc w:val="left"/>
        <w:outlineLvl w:val="0"/>
      </w:pPr>
    </w:p>
    <w:p w:rsidR="004E2A48" w:rsidRDefault="004E2A48" w:rsidP="00FB16DF">
      <w:pPr>
        <w:pStyle w:val="Foreword"/>
        <w:jc w:val="left"/>
        <w:outlineLvl w:val="0"/>
      </w:pPr>
    </w:p>
    <w:p w:rsidR="000648EE" w:rsidRDefault="000648EE" w:rsidP="00FB16DF">
      <w:pPr>
        <w:pStyle w:val="Foreword"/>
        <w:jc w:val="left"/>
        <w:outlineLvl w:val="0"/>
        <w:sectPr w:rsidR="000648EE" w:rsidSect="000648EE">
          <w:footerReference w:type="default" r:id="rId63"/>
          <w:endnotePr>
            <w:numFmt w:val="decimal"/>
          </w:endnotePr>
          <w:type w:val="continuous"/>
          <w:pgSz w:w="12240" w:h="15840"/>
          <w:pgMar w:top="1440" w:right="1440" w:bottom="720" w:left="1440" w:header="1440" w:footer="720" w:gutter="0"/>
          <w:cols w:space="720"/>
          <w:noEndnote/>
        </w:sectPr>
      </w:pPr>
    </w:p>
    <w:p w:rsidR="00FB16DF" w:rsidRDefault="00FB16DF" w:rsidP="00FB16DF">
      <w:pPr>
        <w:pStyle w:val="Foreword"/>
        <w:jc w:val="left"/>
        <w:outlineLvl w:val="0"/>
        <w:sectPr w:rsidR="00FB16DF" w:rsidSect="000648EE">
          <w:endnotePr>
            <w:numFmt w:val="decimal"/>
          </w:endnotePr>
          <w:type w:val="continuous"/>
          <w:pgSz w:w="12240" w:h="15840"/>
          <w:pgMar w:top="1440" w:right="1440" w:bottom="720" w:left="1440" w:header="1440" w:footer="720" w:gutter="0"/>
          <w:cols w:space="720"/>
          <w:noEndnote/>
        </w:sectPr>
      </w:pPr>
    </w:p>
    <w:p w:rsidR="004E2A48" w:rsidRDefault="004E2A48" w:rsidP="00FB16DF">
      <w:pPr>
        <w:pStyle w:val="Foreword"/>
        <w:jc w:val="left"/>
        <w:outlineLvl w:val="0"/>
      </w:pPr>
    </w:p>
    <w:tbl>
      <w:tblPr>
        <w:tblpPr w:leftFromText="180" w:rightFromText="180" w:vertAnchor="page" w:horzAnchor="margin" w:tblpY="1871"/>
        <w:tblW w:w="0" w:type="auto"/>
        <w:tblLayout w:type="fixed"/>
        <w:tblCellMar>
          <w:left w:w="216" w:type="dxa"/>
          <w:right w:w="216" w:type="dxa"/>
        </w:tblCellMar>
        <w:tblLook w:val="0000"/>
      </w:tblPr>
      <w:tblGrid>
        <w:gridCol w:w="9360"/>
      </w:tblGrid>
      <w:tr w:rsidR="004E2A48" w:rsidRPr="00CD0E71" w:rsidTr="004E2A48">
        <w:tblPrEx>
          <w:tblCellMar>
            <w:top w:w="0" w:type="dxa"/>
            <w:bottom w:w="0" w:type="dxa"/>
          </w:tblCellMar>
        </w:tblPrEx>
        <w:tc>
          <w:tcPr>
            <w:tcW w:w="9360" w:type="dxa"/>
            <w:tcBorders>
              <w:top w:val="single" w:sz="7" w:space="0" w:color="000000"/>
              <w:left w:val="single" w:sz="7" w:space="0" w:color="000000"/>
              <w:bottom w:val="single" w:sz="7" w:space="0" w:color="000000"/>
              <w:right w:val="single" w:sz="7" w:space="0" w:color="000000"/>
            </w:tcBorders>
          </w:tcPr>
          <w:p w:rsidR="004E2A48" w:rsidRPr="00CD0E71" w:rsidRDefault="004E2A48" w:rsidP="004E2A48">
            <w:pPr>
              <w:spacing w:line="240" w:lineRule="exact"/>
              <w:rPr>
                <w:rFonts w:ascii="Arial" w:hAnsi="Arial"/>
                <w:sz w:val="20"/>
              </w:rPr>
            </w:pPr>
          </w:p>
          <w:p w:rsidR="004E2A48" w:rsidRPr="00CD0E71" w:rsidRDefault="004E2A48" w:rsidP="004E2A48">
            <w:pPr>
              <w:pStyle w:val="sectiontitle"/>
            </w:pPr>
            <w:r w:rsidRPr="00CD0E71">
              <w:t>IMPORTANT</w:t>
            </w:r>
          </w:p>
          <w:p w:rsidR="004E2A48" w:rsidRPr="00CD0E71" w:rsidRDefault="004E2A48" w:rsidP="004E2A48">
            <w:pPr>
              <w:pStyle w:val="StyleArial10ptJustified"/>
            </w:pPr>
          </w:p>
          <w:p w:rsidR="004E2A48" w:rsidRPr="00CD0E71" w:rsidRDefault="004E2A48" w:rsidP="004E2A48">
            <w:pPr>
              <w:widowControl/>
              <w:tabs>
                <w:tab w:val="center" w:pos="4464"/>
              </w:tabs>
              <w:jc w:val="center"/>
              <w:rPr>
                <w:rFonts w:ascii="Arial" w:hAnsi="Arial"/>
                <w:sz w:val="20"/>
              </w:rPr>
            </w:pPr>
            <w:r w:rsidRPr="00CD0E71">
              <w:rPr>
                <w:rFonts w:ascii="Arial" w:hAnsi="Arial"/>
                <w:b/>
                <w:i/>
                <w:sz w:val="28"/>
              </w:rPr>
              <w:t>SAFETY DISCLAIMER</w:t>
            </w:r>
          </w:p>
          <w:p w:rsidR="004E2A48" w:rsidRPr="00CD0E71" w:rsidRDefault="004E2A48" w:rsidP="004E2A48">
            <w:pPr>
              <w:pStyle w:val="StyleArial10ptJustified"/>
            </w:pPr>
          </w:p>
          <w:p w:rsidR="004E2A48" w:rsidRPr="00CD0E71" w:rsidRDefault="004E2A48" w:rsidP="004E2A48">
            <w:pPr>
              <w:pStyle w:val="paragraph"/>
            </w:pPr>
            <w:r w:rsidRPr="00CD0E71">
              <w:t>A</w:t>
            </w:r>
            <w:r>
              <w:t>H</w:t>
            </w:r>
            <w:r w:rsidRPr="00CD0E71">
              <w:t>RI does not set safety standards and does not certify or guarantee the safety of any products, components or systems designed, tested, rated, installed or operated in accordance with this standard/guideline.  It is strongly recommended that products be designed, constructed, assembled, installed and operated in accordance with nationally recognized safety standards and code requirements appropriate for products covered by this standard/guideline.</w:t>
            </w:r>
          </w:p>
          <w:p w:rsidR="004E2A48" w:rsidRPr="00CD0E71" w:rsidRDefault="004E2A48" w:rsidP="004E2A48">
            <w:pPr>
              <w:pStyle w:val="StyleArial10ptJustified"/>
            </w:pPr>
          </w:p>
          <w:p w:rsidR="004E2A48" w:rsidRPr="00CD0E71" w:rsidRDefault="004E2A48" w:rsidP="004E2A48">
            <w:pPr>
              <w:pStyle w:val="paragraph"/>
              <w:spacing w:after="120"/>
            </w:pPr>
            <w:r w:rsidRPr="00CD0E71">
              <w:t>A</w:t>
            </w:r>
            <w:r>
              <w:t>H</w:t>
            </w:r>
            <w:r w:rsidRPr="00CD0E71">
              <w:t>RI uses its best efforts to develop standards/guidelines employing state-of-the-art and accepted industry practices.  A</w:t>
            </w:r>
            <w:r>
              <w:t>H</w:t>
            </w:r>
            <w:r w:rsidRPr="00CD0E71">
              <w:t>RI does not certify or guarantee that any tests conducted under the standards/guidelines will not be non-hazardous or free from risk.</w:t>
            </w:r>
          </w:p>
        </w:tc>
      </w:tr>
    </w:tbl>
    <w:p w:rsidR="004E2A48" w:rsidRDefault="004E2A48" w:rsidP="00F60BD3">
      <w:pPr>
        <w:pStyle w:val="Foreword"/>
        <w:outlineLvl w:val="0"/>
      </w:pPr>
    </w:p>
    <w:p w:rsidR="004E2A48" w:rsidRDefault="004E2A48" w:rsidP="00F60BD3">
      <w:pPr>
        <w:pStyle w:val="Foreword"/>
        <w:outlineLvl w:val="0"/>
      </w:pPr>
    </w:p>
    <w:p w:rsidR="00403216" w:rsidRPr="00CD0E71" w:rsidRDefault="00403216" w:rsidP="00F60BD3">
      <w:pPr>
        <w:pStyle w:val="Foreword"/>
        <w:outlineLvl w:val="0"/>
      </w:pPr>
      <w:r w:rsidRPr="00CD0E71">
        <w:t>FOREWORD</w:t>
      </w:r>
    </w:p>
    <w:p w:rsidR="00403216" w:rsidRPr="00CD0E71" w:rsidRDefault="00403216" w:rsidP="00673F27">
      <w:pPr>
        <w:pStyle w:val="StyleArial10ptJustified"/>
      </w:pPr>
    </w:p>
    <w:p w:rsidR="00403216" w:rsidRPr="00CD0E71" w:rsidRDefault="00403216" w:rsidP="006A6294">
      <w:pPr>
        <w:pStyle w:val="paragraph"/>
      </w:pPr>
      <w:r w:rsidRPr="00CD0E71">
        <w:t xml:space="preserve">This </w:t>
      </w:r>
      <w:r w:rsidR="003C3839" w:rsidRPr="00CD0E71">
        <w:t xml:space="preserve">standard </w:t>
      </w:r>
      <w:r w:rsidRPr="00CD0E71">
        <w:t>has been developed by the Air-Conditioning</w:t>
      </w:r>
      <w:r w:rsidR="006D536B">
        <w:t>, Heating,</w:t>
      </w:r>
      <w:r w:rsidRPr="00CD0E71">
        <w:t xml:space="preserve"> and Refrigeration Institute (A</w:t>
      </w:r>
      <w:r w:rsidR="006D536B">
        <w:t>H</w:t>
      </w:r>
      <w:r w:rsidRPr="00CD0E71">
        <w:t xml:space="preserve">RI) for the purpose of establishing a uniform industry procedure for estimating </w:t>
      </w:r>
      <w:r w:rsidR="004335D2" w:rsidRPr="00CD0E71">
        <w:t xml:space="preserve">Sound Pressure Levels </w:t>
      </w:r>
      <w:r w:rsidRPr="00CD0E71">
        <w:t xml:space="preserve">in occupied spaces served by </w:t>
      </w:r>
      <w:r w:rsidR="003C3839" w:rsidRPr="00CD0E71">
        <w:t xml:space="preserve">Air Terminals </w:t>
      </w:r>
      <w:r w:rsidRPr="00CD0E71">
        <w:t>and/or air outlets.</w:t>
      </w:r>
    </w:p>
    <w:p w:rsidR="00403216" w:rsidRPr="00CD0E71" w:rsidRDefault="00403216" w:rsidP="00673F27">
      <w:pPr>
        <w:pStyle w:val="StyleArial10ptJustified"/>
      </w:pPr>
    </w:p>
    <w:p w:rsidR="00403216" w:rsidRPr="00CD0E71" w:rsidRDefault="006705C9" w:rsidP="006A6294">
      <w:pPr>
        <w:pStyle w:val="paragraph"/>
      </w:pPr>
      <w:r>
        <w:t>AHRI</w:t>
      </w:r>
      <w:r w:rsidR="00403216" w:rsidRPr="00CD0E71">
        <w:t xml:space="preserve"> Standard 885 establishes uniform application practices for making </w:t>
      </w:r>
      <w:r w:rsidR="004335D2" w:rsidRPr="00CD0E71">
        <w:t xml:space="preserve">Air Terminal </w:t>
      </w:r>
      <w:r w:rsidR="00403216" w:rsidRPr="00CD0E71">
        <w:t>sound path attenuation calculations.  Such standards and procedures will be of mutual benefit to designers, engineers, consultants, building owners and other users for the purpose of providing building design information to meet acoustic goals.</w:t>
      </w:r>
    </w:p>
    <w:p w:rsidR="00403216" w:rsidRPr="00CD0E71" w:rsidRDefault="00403216" w:rsidP="00673F27">
      <w:pPr>
        <w:pStyle w:val="StyleArial10ptJustified"/>
      </w:pPr>
    </w:p>
    <w:p w:rsidR="00403216" w:rsidRPr="00CD0E71" w:rsidRDefault="00403216" w:rsidP="006A6294">
      <w:pPr>
        <w:pStyle w:val="paragraph"/>
      </w:pPr>
      <w:r w:rsidRPr="00CD0E71">
        <w:t xml:space="preserve">It should be recognized that the acoustical models and data used in </w:t>
      </w:r>
      <w:r w:rsidR="006705C9">
        <w:t>AHRI</w:t>
      </w:r>
      <w:r w:rsidRPr="00CD0E71">
        <w:t xml:space="preserve"> Standard 885 are based on the best available data from</w:t>
      </w:r>
      <w:r w:rsidR="003C3839" w:rsidRPr="00CD0E71">
        <w:t xml:space="preserve"> </w:t>
      </w:r>
      <w:proofErr w:type="gramStart"/>
      <w:r w:rsidR="007F76FC" w:rsidRPr="00CD0E71">
        <w:t xml:space="preserve">both </w:t>
      </w:r>
      <w:r w:rsidRPr="00CD0E71">
        <w:t>the</w:t>
      </w:r>
      <w:proofErr w:type="gramEnd"/>
      <w:r w:rsidRPr="00CD0E71">
        <w:t xml:space="preserve"> American Society of Heating, Refrigerating and Air Conditioning Engineers (ASHRAE) and recognized industry sources.</w:t>
      </w:r>
    </w:p>
    <w:p w:rsidR="00403216" w:rsidRPr="00CD0E71" w:rsidRDefault="00403216" w:rsidP="00673F27">
      <w:pPr>
        <w:pStyle w:val="StyleArial10ptJustified"/>
      </w:pPr>
    </w:p>
    <w:p w:rsidR="00403216" w:rsidRPr="00CD0E71" w:rsidRDefault="00403216" w:rsidP="006A6294">
      <w:pPr>
        <w:pStyle w:val="paragraph"/>
      </w:pPr>
      <w:r w:rsidRPr="00CD0E71">
        <w:t xml:space="preserve">Use of </w:t>
      </w:r>
      <w:r w:rsidR="006705C9">
        <w:t>AHRI</w:t>
      </w:r>
      <w:r w:rsidR="00C24BB3">
        <w:t xml:space="preserve"> </w:t>
      </w:r>
      <w:r w:rsidRPr="00CD0E71">
        <w:t>Standard 885 acoustical calculation procedures should provide a methodology for significantly improving the reliabili</w:t>
      </w:r>
      <w:r w:rsidR="003C3839" w:rsidRPr="00CD0E71">
        <w:t xml:space="preserve">ty of estimating </w:t>
      </w:r>
      <w:r w:rsidRPr="00CD0E71">
        <w:t>the NC or RC levels in the occupied space over the more simplified acoustical models that have often been used in the past.  T</w:t>
      </w:r>
      <w:r w:rsidR="003C3839" w:rsidRPr="00CD0E71">
        <w:t xml:space="preserve">he accuracy of all estimations </w:t>
      </w:r>
      <w:r w:rsidR="001C1212" w:rsidRPr="00CD0E71">
        <w:t>depends</w:t>
      </w:r>
      <w:r w:rsidRPr="00CD0E71">
        <w:t xml:space="preserve"> on a significant body of experience accumulated with the use of this standard.  </w:t>
      </w:r>
      <w:r w:rsidR="006705C9">
        <w:t>AHRI</w:t>
      </w:r>
      <w:r w:rsidR="00C24BB3">
        <w:t xml:space="preserve"> </w:t>
      </w:r>
      <w:r w:rsidR="00FF28FF">
        <w:t xml:space="preserve">Standard </w:t>
      </w:r>
      <w:r w:rsidRPr="00CD0E71">
        <w:t xml:space="preserve">885 has been in use for several years now, and has been proven to be a reliable method of sound estimation. </w:t>
      </w:r>
      <w:r w:rsidR="003C3839" w:rsidRPr="00CD0E71">
        <w:t xml:space="preserve"> </w:t>
      </w:r>
      <w:r w:rsidRPr="00CD0E71">
        <w:t>Where the actual environment closely matches the assumptions, uncertainties of less than 5 dB in the estimated space sound level are commonly observed when these methods are employed.</w:t>
      </w:r>
    </w:p>
    <w:p w:rsidR="00403216" w:rsidRPr="00CD0E71" w:rsidRDefault="00403216" w:rsidP="00673F27">
      <w:pPr>
        <w:pStyle w:val="StyleArial10ptJustified"/>
      </w:pPr>
    </w:p>
    <w:p w:rsidR="00403216" w:rsidRPr="00CD0E71" w:rsidRDefault="006705C9" w:rsidP="006A6294">
      <w:pPr>
        <w:pStyle w:val="paragraph"/>
      </w:pPr>
      <w:r>
        <w:t>AHRI</w:t>
      </w:r>
      <w:r w:rsidR="001E7CB9">
        <w:t xml:space="preserve"> </w:t>
      </w:r>
      <w:r w:rsidR="00403216" w:rsidRPr="00CD0E71">
        <w:t xml:space="preserve">Standard 880 does not provide for determination of </w:t>
      </w:r>
      <w:r w:rsidR="00BB03A8" w:rsidRPr="00CD0E71">
        <w:t xml:space="preserve">Sound Power </w:t>
      </w:r>
      <w:r w:rsidR="00403216" w:rsidRPr="00CD0E71">
        <w:t xml:space="preserve">in the 63 Hz octave band.  These products do not contribute significantly to the sound levels in occupied spaces in the 63 Hz octave band.  The dominant source of sound levels in occupied spaces in the 63 Hz band is controlled by the primary air supply system.  Since </w:t>
      </w:r>
      <w:r>
        <w:t>AHRI</w:t>
      </w:r>
      <w:r w:rsidR="00A75255">
        <w:t xml:space="preserve"> </w:t>
      </w:r>
      <w:r w:rsidR="00403216" w:rsidRPr="00CD0E71">
        <w:t>Standard 885 could be used to determine occupied space sound levels from the primary air supply system, data is provided where available in the 63 Hz octave band.</w:t>
      </w:r>
    </w:p>
    <w:p w:rsidR="00403216" w:rsidRPr="00CD0E71" w:rsidRDefault="00403216" w:rsidP="006A6294">
      <w:pPr>
        <w:pStyle w:val="paragraph"/>
      </w:pPr>
    </w:p>
    <w:p w:rsidR="00403216" w:rsidRPr="00CD0E71" w:rsidRDefault="00403216" w:rsidP="00F60BD3">
      <w:pPr>
        <w:pStyle w:val="Forewordnote"/>
        <w:outlineLvl w:val="0"/>
      </w:pPr>
      <w:r w:rsidRPr="00CD0E71">
        <w:t>Note:</w:t>
      </w:r>
    </w:p>
    <w:p w:rsidR="00403216" w:rsidRPr="00CD0E71" w:rsidRDefault="00403216" w:rsidP="00C03BCD">
      <w:pPr>
        <w:pStyle w:val="Forewordnote"/>
      </w:pPr>
    </w:p>
    <w:p w:rsidR="00403216" w:rsidRPr="00CD0E71" w:rsidRDefault="00403216" w:rsidP="00F60BD3">
      <w:pPr>
        <w:pStyle w:val="Forewordnote"/>
        <w:outlineLvl w:val="0"/>
      </w:pPr>
      <w:r w:rsidRPr="00CD0E71">
        <w:t xml:space="preserve">This standard supersedes </w:t>
      </w:r>
      <w:r w:rsidR="00C72E4E">
        <w:t xml:space="preserve">ARI </w:t>
      </w:r>
      <w:r w:rsidRPr="00CD0E71">
        <w:t>Standard 885-9</w:t>
      </w:r>
      <w:r w:rsidR="003C3839" w:rsidRPr="00CD0E71">
        <w:t>8</w:t>
      </w:r>
      <w:r w:rsidRPr="00CD0E71">
        <w:t>.</w:t>
      </w:r>
    </w:p>
    <w:p w:rsidR="00403216" w:rsidRPr="00CD0E71" w:rsidRDefault="00403216" w:rsidP="00673F27">
      <w:pPr>
        <w:pStyle w:val="StyleArial10ptJustified"/>
      </w:pPr>
    </w:p>
    <w:p w:rsidR="006D536B" w:rsidRDefault="006D536B">
      <w:pPr>
        <w:widowControl/>
        <w:jc w:val="both"/>
        <w:rPr>
          <w:rFonts w:ascii="Arial" w:hAnsi="Arial"/>
          <w:sz w:val="20"/>
        </w:rPr>
      </w:pPr>
    </w:p>
    <w:p w:rsidR="000648EE" w:rsidRDefault="000648EE" w:rsidP="006D536B">
      <w:pPr>
        <w:rPr>
          <w:rFonts w:ascii="Arial" w:hAnsi="Arial"/>
          <w:sz w:val="20"/>
        </w:rPr>
        <w:sectPr w:rsidR="000648EE" w:rsidSect="000648EE">
          <w:footerReference w:type="even" r:id="rId64"/>
          <w:endnotePr>
            <w:numFmt w:val="decimal"/>
          </w:endnotePr>
          <w:type w:val="continuous"/>
          <w:pgSz w:w="12240" w:h="15840"/>
          <w:pgMar w:top="1440" w:right="1440" w:bottom="720" w:left="1440" w:header="1440" w:footer="720" w:gutter="0"/>
          <w:cols w:space="720"/>
          <w:noEndnote/>
        </w:sectPr>
      </w:pPr>
    </w:p>
    <w:p w:rsidR="006D536B" w:rsidRDefault="006D536B" w:rsidP="006D536B">
      <w:pPr>
        <w:rPr>
          <w:rFonts w:ascii="Arial" w:hAnsi="Arial"/>
          <w:sz w:val="20"/>
        </w:rPr>
      </w:pPr>
    </w:p>
    <w:p w:rsidR="00FB16DF" w:rsidRPr="006D536B" w:rsidRDefault="00FB16DF" w:rsidP="006D536B">
      <w:pPr>
        <w:rPr>
          <w:rFonts w:ascii="Arial" w:hAnsi="Arial"/>
          <w:sz w:val="20"/>
        </w:rPr>
      </w:pPr>
    </w:p>
    <w:p w:rsidR="006D536B" w:rsidRDefault="006D536B" w:rsidP="006D536B">
      <w:pPr>
        <w:rPr>
          <w:rFonts w:ascii="Arial" w:hAnsi="Arial"/>
          <w:sz w:val="20"/>
        </w:rPr>
      </w:pPr>
    </w:p>
    <w:p w:rsidR="00A701AE" w:rsidRPr="006D536B" w:rsidRDefault="00A701AE" w:rsidP="006D536B">
      <w:pPr>
        <w:rPr>
          <w:rFonts w:ascii="Arial" w:hAnsi="Arial"/>
          <w:sz w:val="20"/>
        </w:rPr>
      </w:pPr>
    </w:p>
    <w:p w:rsidR="006D536B" w:rsidRPr="006D536B" w:rsidRDefault="006D536B" w:rsidP="006D536B">
      <w:pPr>
        <w:rPr>
          <w:rFonts w:ascii="Arial" w:hAnsi="Arial"/>
          <w:sz w:val="20"/>
        </w:rPr>
      </w:pPr>
    </w:p>
    <w:p w:rsidR="006D536B" w:rsidRDefault="006D536B" w:rsidP="006D536B">
      <w:pPr>
        <w:tabs>
          <w:tab w:val="left" w:pos="3914"/>
        </w:tabs>
        <w:rPr>
          <w:rFonts w:ascii="Arial" w:hAnsi="Arial"/>
          <w:sz w:val="20"/>
        </w:rPr>
      </w:pPr>
      <w:r>
        <w:rPr>
          <w:rFonts w:ascii="Arial" w:hAnsi="Arial"/>
          <w:sz w:val="20"/>
        </w:rPr>
        <w:tab/>
      </w:r>
    </w:p>
    <w:p w:rsidR="00403216" w:rsidRDefault="0035338D" w:rsidP="00F60BD3">
      <w:pPr>
        <w:pStyle w:val="sectiontitle"/>
        <w:outlineLvl w:val="0"/>
      </w:pPr>
      <w:r>
        <w:t>The Relationships of</w:t>
      </w:r>
      <w:r w:rsidR="00403216" w:rsidRPr="00CD0E71">
        <w:t xml:space="preserve"> </w:t>
      </w:r>
      <w:r w:rsidR="006705C9">
        <w:t>AHRI</w:t>
      </w:r>
      <w:r>
        <w:t xml:space="preserve"> </w:t>
      </w:r>
      <w:r w:rsidR="00403216" w:rsidRPr="00CD0E71">
        <w:t>Standard 880 and 885</w:t>
      </w:r>
    </w:p>
    <w:p w:rsidR="00BC19B4" w:rsidRPr="00CD0E71" w:rsidRDefault="00BC19B4" w:rsidP="00F60BD3">
      <w:pPr>
        <w:pStyle w:val="sectiontitle"/>
        <w:outlineLvl w:val="0"/>
      </w:pPr>
    </w:p>
    <w:p w:rsidR="00403216" w:rsidRPr="00CD0E71" w:rsidRDefault="00403216" w:rsidP="00673F27">
      <w:pPr>
        <w:pStyle w:val="StyleArial10ptJustified"/>
      </w:pPr>
    </w:p>
    <w:p w:rsidR="00403216" w:rsidRPr="00CD0E71" w:rsidRDefault="00403216" w:rsidP="006A6294">
      <w:pPr>
        <w:pStyle w:val="paragraph"/>
      </w:pPr>
      <w:r w:rsidRPr="00CD0E71">
        <w:t xml:space="preserve">Although this standard does not take into account space sound level contributions from the central system fan, ductwork upstream of the </w:t>
      </w:r>
      <w:r w:rsidR="0099433A" w:rsidRPr="00CD0E71">
        <w:t>Air Terminal</w:t>
      </w:r>
      <w:r w:rsidRPr="00CD0E71">
        <w:t>, equipment room machinery or exterior ambient, these often significant sound sources should be considered in the designer</w:t>
      </w:r>
      <w:r w:rsidR="005423B1" w:rsidRPr="00CD0E71">
        <w:t>’</w:t>
      </w:r>
      <w:r w:rsidRPr="00CD0E71">
        <w:t>s work to achieve a complete estimate of room sound level.</w:t>
      </w:r>
    </w:p>
    <w:p w:rsidR="00403216" w:rsidRPr="00CD0E71" w:rsidRDefault="00403216" w:rsidP="00673F27">
      <w:pPr>
        <w:pStyle w:val="StyleArial10ptJustified"/>
      </w:pPr>
    </w:p>
    <w:p w:rsidR="00403216" w:rsidRPr="00CD0E71" w:rsidRDefault="006705C9" w:rsidP="006A6294">
      <w:pPr>
        <w:pStyle w:val="paragraph"/>
      </w:pPr>
      <w:r>
        <w:t>AHRI</w:t>
      </w:r>
      <w:r w:rsidR="0035338D">
        <w:t xml:space="preserve"> </w:t>
      </w:r>
      <w:r w:rsidR="00403216" w:rsidRPr="00CD0E71">
        <w:t xml:space="preserve">Standard 880 </w:t>
      </w:r>
      <w:r w:rsidR="00243554" w:rsidRPr="00CD0E71">
        <w:t>“</w:t>
      </w:r>
      <w:r w:rsidR="00403216" w:rsidRPr="00CD0E71">
        <w:t>Air Terminals</w:t>
      </w:r>
      <w:r w:rsidR="00243554" w:rsidRPr="00CD0E71">
        <w:t>”</w:t>
      </w:r>
      <w:r w:rsidR="00403216" w:rsidRPr="00CD0E71">
        <w:t xml:space="preserve"> provides industry agreed-upon methods for determining sound power ratings of </w:t>
      </w:r>
      <w:r w:rsidR="0099433A" w:rsidRPr="00CD0E71">
        <w:t xml:space="preserve">Air Terminal </w:t>
      </w:r>
      <w:r w:rsidR="00403216" w:rsidRPr="00CD0E71">
        <w:t>and air distribution devices.  These sound power ratings are published in manufacturers</w:t>
      </w:r>
      <w:r w:rsidR="005423B1" w:rsidRPr="00CD0E71">
        <w:t>’</w:t>
      </w:r>
      <w:r w:rsidR="00403216" w:rsidRPr="00CD0E71">
        <w:t xml:space="preserve"> data sheets.</w:t>
      </w:r>
    </w:p>
    <w:p w:rsidR="00403216" w:rsidRPr="00CD0E71" w:rsidRDefault="00403216" w:rsidP="00673F27">
      <w:pPr>
        <w:pStyle w:val="StyleArial10ptJustified"/>
      </w:pPr>
    </w:p>
    <w:p w:rsidR="00403216" w:rsidRPr="00CD0E71" w:rsidRDefault="006705C9" w:rsidP="006A6294">
      <w:pPr>
        <w:pStyle w:val="paragraph"/>
      </w:pPr>
      <w:r>
        <w:t>AHRI</w:t>
      </w:r>
      <w:r w:rsidR="0035338D">
        <w:t xml:space="preserve"> </w:t>
      </w:r>
      <w:r w:rsidR="00403216" w:rsidRPr="00CD0E71">
        <w:t xml:space="preserve">Standard 885 provides industry agreed-upon methods to use </w:t>
      </w:r>
      <w:r>
        <w:t>AHRI</w:t>
      </w:r>
      <w:r w:rsidR="0035338D">
        <w:t xml:space="preserve"> </w:t>
      </w:r>
      <w:r w:rsidR="00403216" w:rsidRPr="00CD0E71">
        <w:t>Standard 880 sound ratings to estimate the sound levels which will occur in the co</w:t>
      </w:r>
      <w:r w:rsidR="00AA01B8" w:rsidRPr="00CD0E71">
        <w:t xml:space="preserve">nditioned, occupied space.  It </w:t>
      </w:r>
      <w:r w:rsidR="00403216" w:rsidRPr="00CD0E71">
        <w:t xml:space="preserve">provides calculation methods to examine and compare sound sources and attenuation in the application of </w:t>
      </w:r>
      <w:r w:rsidR="0099433A" w:rsidRPr="00CD0E71">
        <w:t xml:space="preserve">Air Terminals </w:t>
      </w:r>
      <w:r w:rsidR="00403216" w:rsidRPr="00CD0E71">
        <w:t>and air distribution devices.</w:t>
      </w:r>
    </w:p>
    <w:p w:rsidR="00AA01B8" w:rsidRDefault="00AA01B8" w:rsidP="006A6294">
      <w:pPr>
        <w:pStyle w:val="paragraph"/>
      </w:pPr>
    </w:p>
    <w:p w:rsidR="00746ABA" w:rsidRPr="00CD0E71" w:rsidRDefault="00746ABA" w:rsidP="006A6294">
      <w:pPr>
        <w:pStyle w:val="paragraph"/>
      </w:pPr>
    </w:p>
    <w:p w:rsidR="00AA01B8" w:rsidRPr="00CD0E71" w:rsidRDefault="00AA01B8" w:rsidP="006A6294">
      <w:pPr>
        <w:pStyle w:val="paragraph"/>
      </w:pPr>
    </w:p>
    <w:p w:rsidR="00403216" w:rsidRPr="00CD0E71" w:rsidRDefault="00403216" w:rsidP="00F60BD3">
      <w:pPr>
        <w:pStyle w:val="sectiontitle"/>
        <w:outlineLvl w:val="0"/>
      </w:pPr>
      <w:r w:rsidRPr="00CD0E71">
        <w:t>What</w:t>
      </w:r>
      <w:r w:rsidR="005423B1" w:rsidRPr="00CD0E71">
        <w:t>’</w:t>
      </w:r>
      <w:r w:rsidRPr="00CD0E71">
        <w:t xml:space="preserve">s </w:t>
      </w:r>
      <w:proofErr w:type="gramStart"/>
      <w:r w:rsidRPr="00CD0E71">
        <w:t>New</w:t>
      </w:r>
      <w:proofErr w:type="gramEnd"/>
    </w:p>
    <w:p w:rsidR="00403216" w:rsidRPr="00CD0E71" w:rsidRDefault="00403216" w:rsidP="00673F27">
      <w:pPr>
        <w:pStyle w:val="StyleArial10ptJustified"/>
      </w:pPr>
    </w:p>
    <w:p w:rsidR="00403216" w:rsidRDefault="00790883" w:rsidP="006A6294">
      <w:pPr>
        <w:pStyle w:val="paragraph"/>
      </w:pPr>
      <w:r>
        <w:t xml:space="preserve">This revision to </w:t>
      </w:r>
      <w:r w:rsidR="006705C9">
        <w:t>AHRI</w:t>
      </w:r>
      <w:r>
        <w:t xml:space="preserve"> </w:t>
      </w:r>
      <w:r w:rsidR="00746ABA">
        <w:t xml:space="preserve">Standard </w:t>
      </w:r>
      <w:r w:rsidR="00403216" w:rsidRPr="00CD0E71">
        <w:t xml:space="preserve">885 includes several </w:t>
      </w:r>
      <w:r w:rsidR="00746ABA">
        <w:t>updated</w:t>
      </w:r>
      <w:r w:rsidR="00403216" w:rsidRPr="00CD0E71">
        <w:t xml:space="preserve"> tables and methods, reflecting research conducted and reported since the preparation of the 199</w:t>
      </w:r>
      <w:r w:rsidR="00746ABA">
        <w:t>8</w:t>
      </w:r>
      <w:r w:rsidR="00403216" w:rsidRPr="00CD0E71">
        <w:t xml:space="preserve"> version o</w:t>
      </w:r>
      <w:r w:rsidR="00746ABA">
        <w:t>f the Standard.  An electronic calculation spreadsheet has been added to accompany the Standard.</w:t>
      </w:r>
      <w:r w:rsidR="00C048AF">
        <w:t xml:space="preserve"> The ISO </w:t>
      </w:r>
      <w:r w:rsidR="00CA263D">
        <w:t xml:space="preserve">end reflection </w:t>
      </w:r>
      <w:r w:rsidR="00C048AF">
        <w:t>table has been replaced with one based on recent ASHRAE sponsored research</w:t>
      </w:r>
      <w:r w:rsidR="00C34C56">
        <w:t>.</w:t>
      </w:r>
    </w:p>
    <w:p w:rsidR="0044361B" w:rsidRPr="00CD0E71" w:rsidRDefault="0044361B" w:rsidP="006A6294">
      <w:pPr>
        <w:pStyle w:val="paragraph"/>
      </w:pPr>
    </w:p>
    <w:p w:rsidR="00403216" w:rsidRPr="00CD0E71" w:rsidRDefault="00746ABA" w:rsidP="00746ABA">
      <w:pPr>
        <w:pStyle w:val="paragraph"/>
        <w:sectPr w:rsidR="00403216" w:rsidRPr="00CD0E71" w:rsidSect="000648EE">
          <w:footerReference w:type="default" r:id="rId65"/>
          <w:endnotePr>
            <w:numFmt w:val="decimal"/>
          </w:endnotePr>
          <w:type w:val="continuous"/>
          <w:pgSz w:w="12240" w:h="15840"/>
          <w:pgMar w:top="1440" w:right="1440" w:bottom="720" w:left="1440" w:header="1440" w:footer="720" w:gutter="0"/>
          <w:cols w:space="720"/>
          <w:noEndnote/>
        </w:sectPr>
      </w:pPr>
      <w:r w:rsidRPr="00CD0E71">
        <w:t xml:space="preserve"> </w:t>
      </w:r>
    </w:p>
    <w:p w:rsidR="00D7344A" w:rsidRDefault="00D7344A" w:rsidP="00F60BD3">
      <w:pPr>
        <w:pStyle w:val="TableofContents"/>
        <w:outlineLvl w:val="0"/>
      </w:pPr>
    </w:p>
    <w:p w:rsidR="00403216" w:rsidRPr="00CD0E71" w:rsidRDefault="00403216" w:rsidP="00F60BD3">
      <w:pPr>
        <w:pStyle w:val="TableofContents"/>
        <w:outlineLvl w:val="0"/>
      </w:pPr>
      <w:r w:rsidRPr="00CD0E71">
        <w:t>TABLE OF CONTENTS</w:t>
      </w:r>
    </w:p>
    <w:p w:rsidR="00403216" w:rsidRPr="00CD0E71" w:rsidRDefault="00403216" w:rsidP="00E633DA">
      <w:pPr>
        <w:pStyle w:val="TableofContents"/>
      </w:pPr>
    </w:p>
    <w:p w:rsidR="00403216" w:rsidRPr="00CD0E71" w:rsidRDefault="00403216" w:rsidP="00966CDE">
      <w:pPr>
        <w:pStyle w:val="sectionpage"/>
        <w:tabs>
          <w:tab w:val="clear" w:pos="9360"/>
          <w:tab w:val="right" w:pos="10080"/>
        </w:tabs>
      </w:pPr>
      <w:r w:rsidRPr="00CD0E71">
        <w:tab/>
        <w:t>PAGE</w:t>
      </w:r>
    </w:p>
    <w:p w:rsidR="00403216" w:rsidRPr="00CD0E71" w:rsidRDefault="00403216">
      <w:pPr>
        <w:widowControl/>
        <w:jc w:val="both"/>
      </w:pPr>
    </w:p>
    <w:p w:rsidR="00403216" w:rsidRPr="00CD0E71" w:rsidRDefault="00403216" w:rsidP="00966CDE">
      <w:pPr>
        <w:widowControl/>
        <w:tabs>
          <w:tab w:val="left" w:pos="1584"/>
          <w:tab w:val="right" w:leader="dot" w:pos="10080"/>
        </w:tabs>
        <w:jc w:val="both"/>
      </w:pPr>
      <w:proofErr w:type="gramStart"/>
      <w:r w:rsidRPr="00CD0E71">
        <w:t>Section 1.</w:t>
      </w:r>
      <w:proofErr w:type="gramEnd"/>
      <w:r w:rsidRPr="00CD0E71">
        <w:tab/>
        <w:t>Purpose</w:t>
      </w:r>
      <w:r w:rsidRPr="00CD0E71">
        <w:tab/>
        <w:t>1</w:t>
      </w:r>
    </w:p>
    <w:p w:rsidR="00403216" w:rsidRPr="00CD0E71" w:rsidRDefault="00403216" w:rsidP="00966CDE">
      <w:pPr>
        <w:widowControl/>
        <w:tabs>
          <w:tab w:val="left" w:pos="1584"/>
          <w:tab w:val="right" w:leader="dot" w:pos="10080"/>
        </w:tabs>
        <w:jc w:val="both"/>
      </w:pPr>
    </w:p>
    <w:p w:rsidR="00403216" w:rsidRPr="00CD0E71" w:rsidRDefault="00403216" w:rsidP="00966CDE">
      <w:pPr>
        <w:widowControl/>
        <w:tabs>
          <w:tab w:val="left" w:pos="1584"/>
          <w:tab w:val="right" w:leader="dot" w:pos="10080"/>
        </w:tabs>
      </w:pPr>
      <w:proofErr w:type="gramStart"/>
      <w:r w:rsidRPr="00CD0E71">
        <w:t>Section 2.</w:t>
      </w:r>
      <w:proofErr w:type="gramEnd"/>
      <w:r w:rsidRPr="00CD0E71">
        <w:tab/>
        <w:t>Scope</w:t>
      </w:r>
      <w:r w:rsidRPr="00CD0E71">
        <w:tab/>
        <w:t>1</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Section 3.</w:t>
      </w:r>
      <w:proofErr w:type="gramEnd"/>
      <w:r w:rsidRPr="00CD0E71">
        <w:tab/>
        <w:t>Definitions</w:t>
      </w:r>
      <w:r w:rsidRPr="00CD0E71">
        <w:tab/>
        <w:t>1</w:t>
      </w:r>
    </w:p>
    <w:p w:rsidR="00403216" w:rsidRPr="00CD0E71" w:rsidRDefault="00403216" w:rsidP="00966CDE">
      <w:pPr>
        <w:widowControl/>
        <w:tabs>
          <w:tab w:val="left" w:pos="1584"/>
          <w:tab w:val="right" w:leader="dot" w:pos="10080"/>
        </w:tabs>
      </w:pPr>
    </w:p>
    <w:p w:rsidR="00403216" w:rsidRPr="00CD0E71" w:rsidRDefault="00283FD9" w:rsidP="00966CDE">
      <w:pPr>
        <w:widowControl/>
        <w:tabs>
          <w:tab w:val="left" w:pos="1584"/>
          <w:tab w:val="right" w:leader="dot" w:pos="10080"/>
        </w:tabs>
      </w:pPr>
      <w:proofErr w:type="gramStart"/>
      <w:r w:rsidRPr="00CD0E71">
        <w:t>Section 4.</w:t>
      </w:r>
      <w:proofErr w:type="gramEnd"/>
      <w:r w:rsidRPr="00CD0E71">
        <w:tab/>
        <w:t>Symbols</w:t>
      </w:r>
      <w:r w:rsidRPr="00CD0E71">
        <w:tab/>
        <w:t>4</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Section 5.</w:t>
      </w:r>
      <w:proofErr w:type="gramEnd"/>
      <w:r w:rsidRPr="00CD0E71">
        <w:tab/>
        <w:t>Description of So</w:t>
      </w:r>
      <w:r w:rsidR="00283FD9" w:rsidRPr="00CD0E71">
        <w:t>und Estimating Method</w:t>
      </w:r>
      <w:r w:rsidR="00283FD9" w:rsidRPr="00CD0E71">
        <w:tab/>
        <w:t>6</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Section 6.</w:t>
      </w:r>
      <w:proofErr w:type="gramEnd"/>
      <w:r w:rsidRPr="00CD0E71">
        <w:tab/>
        <w:t>Calculation Procedures for Estimating S</w:t>
      </w:r>
      <w:r w:rsidR="00283FD9" w:rsidRPr="00CD0E71">
        <w:t>ound Levels in Occupied Spaces</w:t>
      </w:r>
      <w:r w:rsidR="00283FD9" w:rsidRPr="00CD0E71">
        <w:tab/>
        <w:t>11</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Section 7.</w:t>
      </w:r>
      <w:proofErr w:type="gramEnd"/>
      <w:r w:rsidRPr="00CD0E71">
        <w:tab/>
        <w:t>Use of Noise Criteri</w:t>
      </w:r>
      <w:r w:rsidR="00283FD9" w:rsidRPr="00CD0E71">
        <w:t>a (NC) and Room Criteria (RC)</w:t>
      </w:r>
      <w:r w:rsidR="00283FD9" w:rsidRPr="00CD0E71">
        <w:tab/>
        <w:t>24</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Section 8.</w:t>
      </w:r>
      <w:proofErr w:type="gramEnd"/>
      <w:r w:rsidRPr="00CD0E71">
        <w:tab/>
        <w:t>Other Design Consider</w:t>
      </w:r>
      <w:r w:rsidR="00283FD9" w:rsidRPr="00CD0E71">
        <w:t>ations to Meet Acoustic Goals</w:t>
      </w:r>
      <w:r w:rsidR="00283FD9" w:rsidRPr="00CD0E71">
        <w:tab/>
        <w:t>30</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Section 9.</w:t>
      </w:r>
      <w:proofErr w:type="gramEnd"/>
      <w:r w:rsidRPr="00CD0E71">
        <w:tab/>
        <w:t xml:space="preserve">Field Sound </w:t>
      </w:r>
      <w:r w:rsidR="00283FD9" w:rsidRPr="00CD0E71">
        <w:t xml:space="preserve">Diagnostics </w:t>
      </w:r>
      <w:r w:rsidR="00B01691" w:rsidRPr="00CD0E71">
        <w:t>and</w:t>
      </w:r>
      <w:r w:rsidR="00283FD9" w:rsidRPr="00CD0E71">
        <w:t xml:space="preserve"> Troubleshooting</w:t>
      </w:r>
      <w:r w:rsidR="00283FD9" w:rsidRPr="00CD0E71">
        <w:tab/>
        <w:t>33</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rPr>
          <w:lang w:val="fr-FR"/>
        </w:rPr>
      </w:pPr>
      <w:r w:rsidRPr="00CD0E71">
        <w:rPr>
          <w:lang w:val="fr-FR"/>
        </w:rPr>
        <w:t>Sect</w:t>
      </w:r>
      <w:r w:rsidR="00283FD9" w:rsidRPr="00CD0E71">
        <w:rPr>
          <w:lang w:val="fr-FR"/>
        </w:rPr>
        <w:t>ion 10.</w:t>
      </w:r>
      <w:r w:rsidR="00283FD9" w:rsidRPr="00CD0E71">
        <w:rPr>
          <w:lang w:val="fr-FR"/>
        </w:rPr>
        <w:tab/>
        <w:t>Conformance</w:t>
      </w:r>
      <w:r w:rsidR="00B01691" w:rsidRPr="00CD0E71">
        <w:rPr>
          <w:lang w:val="fr-FR"/>
        </w:rPr>
        <w:t xml:space="preserve"> Conditions</w:t>
      </w:r>
      <w:r w:rsidR="00283FD9" w:rsidRPr="00CD0E71">
        <w:rPr>
          <w:lang w:val="fr-FR"/>
        </w:rPr>
        <w:tab/>
        <w:t>36</w:t>
      </w:r>
    </w:p>
    <w:p w:rsidR="00403216" w:rsidRPr="00CD0E71" w:rsidRDefault="00403216" w:rsidP="00966CDE">
      <w:pPr>
        <w:widowControl/>
        <w:tabs>
          <w:tab w:val="left" w:pos="1584"/>
          <w:tab w:val="right" w:leader="dot" w:pos="10080"/>
        </w:tabs>
        <w:rPr>
          <w:lang w:val="fr-FR"/>
        </w:rPr>
      </w:pPr>
    </w:p>
    <w:p w:rsidR="00403216" w:rsidRPr="00CD0E71" w:rsidRDefault="00403216" w:rsidP="00966CDE">
      <w:pPr>
        <w:widowControl/>
        <w:tabs>
          <w:tab w:val="left" w:pos="1584"/>
          <w:tab w:val="right" w:leader="dot" w:pos="10080"/>
        </w:tabs>
        <w:rPr>
          <w:lang w:val="fr-FR"/>
        </w:rPr>
      </w:pPr>
    </w:p>
    <w:p w:rsidR="00403216" w:rsidRPr="00511F45" w:rsidRDefault="00403216" w:rsidP="00966CDE">
      <w:pPr>
        <w:widowControl/>
        <w:tabs>
          <w:tab w:val="center" w:pos="4680"/>
          <w:tab w:val="right" w:leader="dot" w:pos="10080"/>
        </w:tabs>
        <w:outlineLvl w:val="0"/>
        <w:rPr>
          <w:lang w:val="fr-FR"/>
        </w:rPr>
      </w:pPr>
      <w:r w:rsidRPr="00CD0E71">
        <w:rPr>
          <w:lang w:val="fr-FR"/>
        </w:rPr>
        <w:tab/>
      </w:r>
      <w:r w:rsidRPr="00511F45">
        <w:rPr>
          <w:b/>
          <w:lang w:val="fr-FR"/>
        </w:rPr>
        <w:t>TABLES</w:t>
      </w:r>
    </w:p>
    <w:p w:rsidR="00403216" w:rsidRPr="00511F45" w:rsidRDefault="00403216" w:rsidP="00966CDE">
      <w:pPr>
        <w:widowControl/>
        <w:tabs>
          <w:tab w:val="left" w:pos="1584"/>
          <w:tab w:val="right" w:leader="dot" w:pos="10080"/>
        </w:tabs>
        <w:rPr>
          <w:lang w:val="fr-FR"/>
        </w:rPr>
      </w:pPr>
    </w:p>
    <w:p w:rsidR="00403216" w:rsidRPr="00CD0E71" w:rsidRDefault="00403216" w:rsidP="00966CDE">
      <w:pPr>
        <w:widowControl/>
        <w:tabs>
          <w:tab w:val="left" w:pos="1584"/>
          <w:tab w:val="right" w:leader="dot" w:pos="10080"/>
        </w:tabs>
        <w:ind w:left="1584" w:hanging="1584"/>
      </w:pPr>
      <w:r w:rsidRPr="00511F45">
        <w:rPr>
          <w:lang w:val="fr-FR"/>
        </w:rPr>
        <w:t xml:space="preserve">Table </w:t>
      </w:r>
      <w:r w:rsidR="004C1CDB" w:rsidRPr="00511F45">
        <w:rPr>
          <w:lang w:val="fr-FR"/>
        </w:rPr>
        <w:t>1.</w:t>
      </w:r>
      <w:r w:rsidR="004C1CDB" w:rsidRPr="00511F45">
        <w:rPr>
          <w:lang w:val="fr-FR"/>
        </w:rPr>
        <w:tab/>
      </w:r>
      <w:r w:rsidR="004C1CDB" w:rsidRPr="00CD0E71">
        <w:t xml:space="preserve">Octave Band </w:t>
      </w:r>
      <w:proofErr w:type="gramStart"/>
      <w:r w:rsidR="004C1CDB" w:rsidRPr="00CD0E71">
        <w:t>Mid</w:t>
      </w:r>
      <w:proofErr w:type="gramEnd"/>
      <w:r w:rsidR="004C1CDB" w:rsidRPr="00CD0E71">
        <w:t xml:space="preserve"> Frequencies</w:t>
      </w:r>
      <w:r w:rsidR="004C1CDB" w:rsidRPr="00CD0E71">
        <w:tab/>
        <w:t>3</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ind w:left="1584" w:hanging="1584"/>
      </w:pPr>
      <w:proofErr w:type="gramStart"/>
      <w:r w:rsidRPr="00CD0E71">
        <w:t>Table 2.</w:t>
      </w:r>
      <w:proofErr w:type="gramEnd"/>
      <w:r w:rsidRPr="00CD0E71">
        <w:tab/>
        <w:t>E</w:t>
      </w:r>
      <w:r w:rsidR="004C1CDB" w:rsidRPr="00CD0E71">
        <w:t>nvironmental Adjustment Factor</w:t>
      </w:r>
      <w:r w:rsidR="004C1CDB" w:rsidRPr="00CD0E71">
        <w:tab/>
        <w:t>5</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Table 3.</w:t>
      </w:r>
      <w:proofErr w:type="gramEnd"/>
      <w:r w:rsidRPr="00CD0E71">
        <w:tab/>
        <w:t xml:space="preserve">Source </w:t>
      </w:r>
      <w:r w:rsidR="0074109B" w:rsidRPr="00CD0E71">
        <w:t>–</w:t>
      </w:r>
      <w:r w:rsidRPr="00CD0E71">
        <w:t xml:space="preserve"> Path </w:t>
      </w:r>
      <w:r w:rsidR="0074109B" w:rsidRPr="00CD0E71">
        <w:t>–</w:t>
      </w:r>
      <w:r w:rsidR="004C1CDB" w:rsidRPr="00CD0E71">
        <w:t xml:space="preserve"> Receiver Process</w:t>
      </w:r>
      <w:r w:rsidR="004C1CDB" w:rsidRPr="00CD0E71">
        <w:tab/>
        <w:t>7</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ind w:left="1584" w:hanging="1584"/>
      </w:pPr>
      <w:proofErr w:type="gramStart"/>
      <w:r w:rsidRPr="00CD0E71">
        <w:t>Table 4.</w:t>
      </w:r>
      <w:proofErr w:type="gramEnd"/>
      <w:r w:rsidRPr="00CD0E71">
        <w:tab/>
        <w:t>Sound Sources and Paths in Ac</w:t>
      </w:r>
      <w:r w:rsidR="004C1CDB" w:rsidRPr="00CD0E71">
        <w:t>oustic Model</w:t>
      </w:r>
      <w:r w:rsidR="004C1CDB" w:rsidRPr="00CD0E71">
        <w:tab/>
        <w:t>13</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Table 5.</w:t>
      </w:r>
      <w:proofErr w:type="gramEnd"/>
      <w:r w:rsidRPr="00CD0E71">
        <w:tab/>
        <w:t>An Example from Typical Manufacturer</w:t>
      </w:r>
      <w:r w:rsidR="005423B1" w:rsidRPr="00CD0E71">
        <w:t>’</w:t>
      </w:r>
      <w:r w:rsidR="004C1CDB" w:rsidRPr="00CD0E71">
        <w:t>s Catalog</w:t>
      </w:r>
      <w:r w:rsidR="004C1CDB" w:rsidRPr="00CD0E71">
        <w:tab/>
        <w:t>14</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Table 6.</w:t>
      </w:r>
      <w:proofErr w:type="gramEnd"/>
      <w:r w:rsidRPr="00CD0E71">
        <w:tab/>
        <w:t>Adjustment of Manufacturer</w:t>
      </w:r>
      <w:r w:rsidR="005423B1" w:rsidRPr="00CD0E71">
        <w:t>’</w:t>
      </w:r>
      <w:r w:rsidR="004C1CDB" w:rsidRPr="00CD0E71">
        <w:t>s Data</w:t>
      </w:r>
      <w:r w:rsidR="004C1CDB" w:rsidRPr="00CD0E71">
        <w:tab/>
        <w:t>14</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Table 7.</w:t>
      </w:r>
      <w:proofErr w:type="gramEnd"/>
      <w:r w:rsidRPr="00CD0E71">
        <w:tab/>
        <w:t xml:space="preserve">Calculation </w:t>
      </w:r>
      <w:r w:rsidR="0074109B" w:rsidRPr="00CD0E71">
        <w:t>–</w:t>
      </w:r>
      <w:r w:rsidRPr="00CD0E71">
        <w:t xml:space="preserve"> Fan-Powered T</w:t>
      </w:r>
      <w:r w:rsidR="004C1CDB" w:rsidRPr="00CD0E71">
        <w:t>erminal or Induction Terminal</w:t>
      </w:r>
      <w:r w:rsidR="004C1CDB" w:rsidRPr="00CD0E71">
        <w:tab/>
        <w:t>15</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Table 8.</w:t>
      </w:r>
      <w:proofErr w:type="gramEnd"/>
      <w:r w:rsidRPr="00CD0E71">
        <w:tab/>
        <w:t>Step-By-Step Calculation for the Procedural Example o</w:t>
      </w:r>
      <w:r w:rsidR="004C1CDB" w:rsidRPr="00CD0E71">
        <w:t>f Figure 6</w:t>
      </w:r>
      <w:r w:rsidR="004C1CDB" w:rsidRPr="00CD0E71">
        <w:tab/>
        <w:t>17</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ind w:left="1584" w:hanging="1584"/>
      </w:pPr>
      <w:proofErr w:type="gramStart"/>
      <w:r w:rsidRPr="00CD0E71">
        <w:t>Table 9.</w:t>
      </w:r>
      <w:proofErr w:type="gramEnd"/>
      <w:r w:rsidRPr="00CD0E71">
        <w:tab/>
        <w:t xml:space="preserve">Summary </w:t>
      </w:r>
      <w:r w:rsidR="0074109B" w:rsidRPr="00CD0E71">
        <w:t>–</w:t>
      </w:r>
      <w:r w:rsidRPr="00CD0E71">
        <w:t xml:space="preserve"> Combination of Path Resul</w:t>
      </w:r>
      <w:r w:rsidR="004C1CDB" w:rsidRPr="00CD0E71">
        <w:t>ts Using Log</w:t>
      </w:r>
      <w:r w:rsidR="00ED719E">
        <w:t>ari</w:t>
      </w:r>
      <w:r w:rsidR="004C1CDB" w:rsidRPr="00CD0E71">
        <w:t>thmic Addition</w:t>
      </w:r>
      <w:r w:rsidR="004C1CDB" w:rsidRPr="00CD0E71">
        <w:tab/>
        <w:t>20</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Table 10.</w:t>
      </w:r>
      <w:proofErr w:type="gramEnd"/>
      <w:r w:rsidRPr="00CD0E71">
        <w:tab/>
        <w:t xml:space="preserve">Calculation </w:t>
      </w:r>
      <w:r w:rsidR="0074109B" w:rsidRPr="00CD0E71">
        <w:t>–</w:t>
      </w:r>
      <w:r w:rsidR="004C1CDB" w:rsidRPr="00CD0E71">
        <w:t xml:space="preserve"> Single/Dual Duct Terminal</w:t>
      </w:r>
      <w:r w:rsidR="004C1CDB" w:rsidRPr="00CD0E71">
        <w:tab/>
        <w:t>23</w:t>
      </w:r>
    </w:p>
    <w:p w:rsidR="00403216" w:rsidRPr="00CD0E71" w:rsidRDefault="00403216" w:rsidP="00966CDE">
      <w:pPr>
        <w:widowControl/>
        <w:tabs>
          <w:tab w:val="left" w:pos="1584"/>
          <w:tab w:val="right" w:leader="dot" w:pos="10080"/>
        </w:tabs>
      </w:pPr>
    </w:p>
    <w:p w:rsidR="009F25B6" w:rsidRPr="00CD0E71" w:rsidRDefault="009F25B6" w:rsidP="00F60BD3">
      <w:pPr>
        <w:widowControl/>
        <w:tabs>
          <w:tab w:val="center" w:pos="4680"/>
          <w:tab w:val="right" w:leader="dot" w:pos="9180"/>
        </w:tabs>
        <w:jc w:val="center"/>
        <w:outlineLvl w:val="0"/>
      </w:pPr>
      <w:r w:rsidRPr="00CD0E71">
        <w:br w:type="page"/>
      </w:r>
      <w:r w:rsidRPr="00CD0E71">
        <w:rPr>
          <w:b/>
        </w:rPr>
        <w:lastRenderedPageBreak/>
        <w:t>TABLES (continued)</w:t>
      </w:r>
    </w:p>
    <w:p w:rsidR="009F25B6" w:rsidRPr="00CD0E71" w:rsidRDefault="009F25B6" w:rsidP="009F25B6">
      <w:pPr>
        <w:widowControl/>
        <w:tabs>
          <w:tab w:val="left" w:pos="1584"/>
          <w:tab w:val="right" w:leader="dot" w:pos="9180"/>
        </w:tabs>
      </w:pPr>
    </w:p>
    <w:p w:rsidR="00403216" w:rsidRPr="00CD0E71" w:rsidRDefault="00403216" w:rsidP="00966CDE">
      <w:pPr>
        <w:widowControl/>
        <w:tabs>
          <w:tab w:val="left" w:pos="1584"/>
          <w:tab w:val="right" w:leader="dot" w:pos="10080"/>
        </w:tabs>
      </w:pPr>
      <w:proofErr w:type="gramStart"/>
      <w:r w:rsidRPr="00CD0E71">
        <w:t>Table 11.</w:t>
      </w:r>
      <w:proofErr w:type="gramEnd"/>
      <w:r w:rsidRPr="00CD0E71">
        <w:tab/>
        <w:t xml:space="preserve">Calculation </w:t>
      </w:r>
      <w:r w:rsidR="0074109B" w:rsidRPr="00CD0E71">
        <w:t>–</w:t>
      </w:r>
      <w:r w:rsidR="00CA06A4" w:rsidRPr="00CD0E71">
        <w:t xml:space="preserve"> Integral Terminal</w:t>
      </w:r>
      <w:r w:rsidR="00CA06A4" w:rsidRPr="00CD0E71">
        <w:tab/>
        <w:t>24</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ind w:left="1584" w:hanging="1584"/>
      </w:pPr>
      <w:proofErr w:type="gramStart"/>
      <w:r w:rsidRPr="00CD0E71">
        <w:t>Table 12.</w:t>
      </w:r>
      <w:proofErr w:type="gramEnd"/>
      <w:r w:rsidRPr="00CD0E71">
        <w:tab/>
        <w:t>Subjective Effect of Changes in Sound Pre</w:t>
      </w:r>
      <w:r w:rsidR="00CA06A4" w:rsidRPr="00CD0E71">
        <w:t>ssure Level, Broadband Sounds</w:t>
      </w:r>
      <w:r w:rsidR="00CA06A4" w:rsidRPr="00CD0E71">
        <w:tab/>
        <w:t>24</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Table 13.</w:t>
      </w:r>
      <w:proofErr w:type="gramEnd"/>
      <w:r w:rsidRPr="00CD0E71">
        <w:tab/>
        <w:t>Tabula</w:t>
      </w:r>
      <w:r w:rsidR="00CA06A4" w:rsidRPr="00CD0E71">
        <w:t>r Representation of NC Curves</w:t>
      </w:r>
      <w:r w:rsidR="00CA06A4" w:rsidRPr="00CD0E71">
        <w:tab/>
        <w:t>30</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Table 14.</w:t>
      </w:r>
      <w:proofErr w:type="gramEnd"/>
      <w:r w:rsidRPr="00CD0E71">
        <w:tab/>
        <w:t>Tabula</w:t>
      </w:r>
      <w:r w:rsidR="00CA06A4" w:rsidRPr="00CD0E71">
        <w:t>r Representation of RC Curves</w:t>
      </w:r>
      <w:r w:rsidR="00CA06A4" w:rsidRPr="00CD0E71">
        <w:tab/>
        <w:t>30</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Table 15.</w:t>
      </w:r>
      <w:proofErr w:type="gramEnd"/>
      <w:r w:rsidRPr="00CD0E71">
        <w:tab/>
        <w:t>Design Guidelines for HVAC Syst</w:t>
      </w:r>
      <w:r w:rsidR="00CA06A4" w:rsidRPr="00CD0E71">
        <w:t>em Noise in Unoccupied Spaces</w:t>
      </w:r>
      <w:r w:rsidR="00CA06A4" w:rsidRPr="00CD0E71">
        <w:tab/>
        <w:t>31</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ind w:left="1584" w:hanging="1584"/>
      </w:pPr>
      <w:proofErr w:type="gramStart"/>
      <w:r w:rsidRPr="00CD0E71">
        <w:t>Table 16.</w:t>
      </w:r>
      <w:proofErr w:type="gramEnd"/>
      <w:r w:rsidRPr="00CD0E71">
        <w:tab/>
        <w:t>Example:  Determination of M</w:t>
      </w:r>
      <w:r w:rsidR="00CA06A4" w:rsidRPr="00CD0E71">
        <w:t>aximum Allowable Sound Power</w:t>
      </w:r>
      <w:r w:rsidR="00CA06A4" w:rsidRPr="00CD0E71">
        <w:tab/>
        <w:t>33</w:t>
      </w:r>
    </w:p>
    <w:p w:rsidR="00403216" w:rsidRPr="00CD0E71" w:rsidRDefault="00403216">
      <w:pPr>
        <w:widowControl/>
        <w:tabs>
          <w:tab w:val="left" w:pos="1584"/>
          <w:tab w:val="right" w:leader="dot" w:pos="9180"/>
        </w:tabs>
      </w:pPr>
    </w:p>
    <w:p w:rsidR="00403216" w:rsidRPr="00CD0E71" w:rsidRDefault="00403216">
      <w:pPr>
        <w:widowControl/>
        <w:tabs>
          <w:tab w:val="left" w:pos="1584"/>
          <w:tab w:val="right" w:leader="dot" w:pos="9180"/>
        </w:tabs>
      </w:pPr>
    </w:p>
    <w:p w:rsidR="00403216" w:rsidRPr="00CD0E71" w:rsidRDefault="00403216" w:rsidP="00F60BD3">
      <w:pPr>
        <w:widowControl/>
        <w:tabs>
          <w:tab w:val="center" w:pos="4680"/>
          <w:tab w:val="right" w:leader="dot" w:pos="9180"/>
        </w:tabs>
        <w:jc w:val="center"/>
        <w:outlineLvl w:val="0"/>
      </w:pPr>
      <w:r w:rsidRPr="00CD0E71">
        <w:rPr>
          <w:b/>
        </w:rPr>
        <w:t>FIGURES</w:t>
      </w:r>
    </w:p>
    <w:p w:rsidR="00403216" w:rsidRPr="00CD0E71" w:rsidRDefault="00403216">
      <w:pPr>
        <w:widowControl/>
        <w:tabs>
          <w:tab w:val="left" w:pos="1584"/>
          <w:tab w:val="right" w:leader="dot" w:pos="9180"/>
        </w:tabs>
      </w:pPr>
    </w:p>
    <w:p w:rsidR="00403216" w:rsidRPr="00CD0E71" w:rsidRDefault="00403216" w:rsidP="00966CDE">
      <w:pPr>
        <w:widowControl/>
        <w:tabs>
          <w:tab w:val="left" w:pos="1584"/>
          <w:tab w:val="right" w:leader="dot" w:pos="10080"/>
        </w:tabs>
      </w:pPr>
      <w:proofErr w:type="gramStart"/>
      <w:r w:rsidRPr="00CD0E71">
        <w:t>Figure 1.</w:t>
      </w:r>
      <w:proofErr w:type="gramEnd"/>
      <w:r w:rsidRPr="00CD0E71">
        <w:tab/>
        <w:t xml:space="preserve">Fan-Powered </w:t>
      </w:r>
      <w:r w:rsidR="004E1005" w:rsidRPr="00CD0E71">
        <w:t xml:space="preserve">Terminal </w:t>
      </w:r>
      <w:r w:rsidRPr="00CD0E71">
        <w:t>or Ind</w:t>
      </w:r>
      <w:r w:rsidR="00CA06A4" w:rsidRPr="00CD0E71">
        <w:t>uction Terminal Acoustic Model</w:t>
      </w:r>
      <w:r w:rsidR="00CA06A4" w:rsidRPr="00CD0E71">
        <w:tab/>
        <w:t>8</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Figure 2.</w:t>
      </w:r>
      <w:proofErr w:type="gramEnd"/>
      <w:r w:rsidRPr="00CD0E71">
        <w:tab/>
        <w:t>Single, Doubl</w:t>
      </w:r>
      <w:r w:rsidR="00CA06A4" w:rsidRPr="00CD0E71">
        <w:t>e Duct Terminal Acoustic Model</w:t>
      </w:r>
      <w:r w:rsidR="00CA06A4" w:rsidRPr="00CD0E71">
        <w:tab/>
        <w:t>9</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Figure 3.</w:t>
      </w:r>
      <w:proofErr w:type="gramEnd"/>
      <w:r w:rsidRPr="00CD0E71">
        <w:tab/>
        <w:t>Integral Di</w:t>
      </w:r>
      <w:r w:rsidR="00CA06A4" w:rsidRPr="00CD0E71">
        <w:t>ffuser Terminal Acoustic Model</w:t>
      </w:r>
      <w:r w:rsidR="00CA06A4" w:rsidRPr="00CD0E71">
        <w:tab/>
        <w:t>10</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Figu</w:t>
      </w:r>
      <w:r w:rsidR="00CA06A4" w:rsidRPr="00CD0E71">
        <w:t>re 4.</w:t>
      </w:r>
      <w:proofErr w:type="gramEnd"/>
      <w:r w:rsidR="00CA06A4" w:rsidRPr="00CD0E71">
        <w:tab/>
        <w:t>Decibel Addition Example</w:t>
      </w:r>
      <w:r w:rsidR="00CA06A4" w:rsidRPr="00CD0E71">
        <w:tab/>
        <w:t>11</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Figure 5.</w:t>
      </w:r>
      <w:proofErr w:type="gramEnd"/>
      <w:r w:rsidRPr="00CD0E71">
        <w:tab/>
        <w:t xml:space="preserve">Fan-Powered Terminal or Induction Terminal </w:t>
      </w:r>
      <w:r w:rsidR="0074109B" w:rsidRPr="00CD0E71">
        <w:t>–</w:t>
      </w:r>
      <w:r w:rsidR="004E1005" w:rsidRPr="00CD0E71">
        <w:t xml:space="preserve"> </w:t>
      </w:r>
      <w:r w:rsidRPr="00CD0E71">
        <w:t>Summary Calcula</w:t>
      </w:r>
      <w:r w:rsidR="00CA06A4" w:rsidRPr="00CD0E71">
        <w:t xml:space="preserve">tion, Sound </w:t>
      </w:r>
      <w:r w:rsidR="00966CDE">
        <w:br/>
      </w:r>
      <w:r w:rsidR="00966CDE">
        <w:tab/>
      </w:r>
      <w:r w:rsidR="00CA06A4" w:rsidRPr="00CD0E71">
        <w:t>Sources and Paths</w:t>
      </w:r>
      <w:r w:rsidR="00CA06A4" w:rsidRPr="00CD0E71">
        <w:tab/>
        <w:t>13</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Figure 6.</w:t>
      </w:r>
      <w:proofErr w:type="gramEnd"/>
      <w:r w:rsidRPr="00CD0E71">
        <w:tab/>
        <w:t xml:space="preserve">Fan-Powered Terminal or Induction Terminal </w:t>
      </w:r>
      <w:r w:rsidR="004E1005" w:rsidRPr="00CD0E71">
        <w:t>–</w:t>
      </w:r>
      <w:r w:rsidRPr="00CD0E71">
        <w:t xml:space="preserve"> Samp</w:t>
      </w:r>
      <w:r w:rsidR="00CA06A4" w:rsidRPr="00CD0E71">
        <w:t>le Calculation Acoustic Model</w:t>
      </w:r>
      <w:r w:rsidR="00CA06A4" w:rsidRPr="00CD0E71">
        <w:tab/>
        <w:t>16</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Figure 7.</w:t>
      </w:r>
      <w:proofErr w:type="gramEnd"/>
      <w:r w:rsidRPr="00CD0E71">
        <w:tab/>
        <w:t xml:space="preserve">Single/Dual Duct Terminal </w:t>
      </w:r>
      <w:r w:rsidR="0074109B" w:rsidRPr="00CD0E71">
        <w:t>–</w:t>
      </w:r>
      <w:r w:rsidRPr="00CD0E71">
        <w:t xml:space="preserve"> Summary Calculation Sound </w:t>
      </w:r>
      <w:r w:rsidR="00CA06A4" w:rsidRPr="00CD0E71">
        <w:t>Sources and Paths</w:t>
      </w:r>
      <w:r w:rsidR="00CA06A4" w:rsidRPr="00CD0E71">
        <w:tab/>
        <w:t>21</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ind w:left="1584" w:hanging="1584"/>
      </w:pPr>
      <w:proofErr w:type="gramStart"/>
      <w:r w:rsidRPr="00CD0E71">
        <w:t>Figure 8.</w:t>
      </w:r>
      <w:proofErr w:type="gramEnd"/>
      <w:r w:rsidRPr="00CD0E71">
        <w:tab/>
        <w:t xml:space="preserve">Integral Terminal </w:t>
      </w:r>
      <w:r w:rsidR="0074109B" w:rsidRPr="00CD0E71">
        <w:t>–</w:t>
      </w:r>
      <w:r w:rsidRPr="00CD0E71">
        <w:t xml:space="preserve"> Summary Calcul</w:t>
      </w:r>
      <w:r w:rsidR="00CA06A4" w:rsidRPr="00CD0E71">
        <w:t>ation Sound Sources and Paths</w:t>
      </w:r>
      <w:r w:rsidR="00CA06A4" w:rsidRPr="00CD0E71">
        <w:tab/>
        <w:t>22</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ind w:left="1584" w:hanging="1584"/>
      </w:pPr>
      <w:proofErr w:type="gramStart"/>
      <w:r w:rsidRPr="00CD0E71">
        <w:t>Figure 9.</w:t>
      </w:r>
      <w:proofErr w:type="gramEnd"/>
      <w:r w:rsidRPr="00CD0E71">
        <w:tab/>
        <w:t xml:space="preserve">Example of Steps to Assign an </w:t>
      </w:r>
      <w:r w:rsidR="00CA06A4" w:rsidRPr="00CD0E71">
        <w:t>RC Rating to a Noise Spectrum</w:t>
      </w:r>
      <w:r w:rsidR="00CA06A4" w:rsidRPr="00CD0E71">
        <w:tab/>
        <w:t>27</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ind w:left="1584" w:hanging="1584"/>
      </w:pPr>
      <w:proofErr w:type="gramStart"/>
      <w:r w:rsidRPr="00CD0E71">
        <w:t>Figure 10.</w:t>
      </w:r>
      <w:proofErr w:type="gramEnd"/>
      <w:r w:rsidRPr="00CD0E71">
        <w:tab/>
        <w:t>NC Curves for Specifying the Design Level in Terms of the</w:t>
      </w:r>
      <w:r w:rsidR="00966CDE">
        <w:t xml:space="preserve"> </w:t>
      </w:r>
      <w:r w:rsidRPr="00CD0E71">
        <w:t xml:space="preserve">Maximum </w:t>
      </w:r>
      <w:r w:rsidR="00966CDE">
        <w:br/>
      </w:r>
      <w:r w:rsidRPr="00CD0E71">
        <w:t xml:space="preserve">Permissible Sound Pressure </w:t>
      </w:r>
      <w:r w:rsidR="00CA06A4" w:rsidRPr="00CD0E71">
        <w:t>Level for Each Frequency Band</w:t>
      </w:r>
      <w:r w:rsidR="00CA06A4" w:rsidRPr="00CD0E71">
        <w:tab/>
        <w:t>28</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Figure 11.</w:t>
      </w:r>
      <w:proofErr w:type="gramEnd"/>
      <w:r w:rsidRPr="00CD0E71">
        <w:tab/>
        <w:t xml:space="preserve">RC Curves for Specifying the Design Level in Terms of a </w:t>
      </w:r>
      <w:r w:rsidR="00CA06A4" w:rsidRPr="00CD0E71">
        <w:t>Balanced Spectrum Shape</w:t>
      </w:r>
      <w:r w:rsidR="00CA06A4" w:rsidRPr="00CD0E71">
        <w:tab/>
        <w:t>29</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Figure 12.</w:t>
      </w:r>
      <w:proofErr w:type="gramEnd"/>
      <w:r w:rsidRPr="00CD0E71">
        <w:tab/>
        <w:t>Suggested Predic</w:t>
      </w:r>
      <w:r w:rsidR="00CA06A4" w:rsidRPr="00CD0E71">
        <w:t>tion Locations in Small Rooms</w:t>
      </w:r>
      <w:r w:rsidR="00CA06A4" w:rsidRPr="00CD0E71">
        <w:tab/>
        <w:t>34</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proofErr w:type="gramStart"/>
      <w:r w:rsidRPr="00CD0E71">
        <w:t>Figure 13.</w:t>
      </w:r>
      <w:proofErr w:type="gramEnd"/>
      <w:r w:rsidRPr="00CD0E71">
        <w:tab/>
        <w:t>Suggested Small Room Microphone Locations if Low Frequency</w:t>
      </w:r>
      <w:r w:rsidR="00966CDE">
        <w:t xml:space="preserve"> Standing</w:t>
      </w:r>
    </w:p>
    <w:p w:rsidR="00403216" w:rsidRPr="00CD0E71" w:rsidRDefault="00CA06A4" w:rsidP="00966CDE">
      <w:pPr>
        <w:widowControl/>
        <w:tabs>
          <w:tab w:val="left" w:pos="1584"/>
          <w:tab w:val="right" w:leader="dot" w:pos="10080"/>
        </w:tabs>
        <w:ind w:left="1584"/>
      </w:pPr>
      <w:r w:rsidRPr="00CD0E71">
        <w:t>Waves are Present</w:t>
      </w:r>
      <w:r w:rsidRPr="00CD0E71">
        <w:tab/>
        <w:t>35</w:t>
      </w:r>
    </w:p>
    <w:p w:rsidR="00403216" w:rsidRPr="00CD0E71" w:rsidRDefault="009F25B6" w:rsidP="00F60BD3">
      <w:pPr>
        <w:widowControl/>
        <w:tabs>
          <w:tab w:val="left" w:pos="1584"/>
          <w:tab w:val="right" w:leader="dot" w:pos="9180"/>
        </w:tabs>
        <w:jc w:val="center"/>
        <w:outlineLvl w:val="0"/>
      </w:pPr>
      <w:r w:rsidRPr="00CD0E71">
        <w:br w:type="page"/>
      </w:r>
      <w:r w:rsidR="00403216" w:rsidRPr="00CD0E71">
        <w:rPr>
          <w:b/>
        </w:rPr>
        <w:lastRenderedPageBreak/>
        <w:t>APPENDICES</w:t>
      </w:r>
    </w:p>
    <w:p w:rsidR="00403216" w:rsidRPr="00CD0E71" w:rsidRDefault="00403216">
      <w:pPr>
        <w:widowControl/>
        <w:tabs>
          <w:tab w:val="left" w:pos="1584"/>
          <w:tab w:val="right" w:leader="dot" w:pos="9180"/>
        </w:tabs>
      </w:pPr>
    </w:p>
    <w:p w:rsidR="00403216" w:rsidRPr="00CD0E71" w:rsidRDefault="00403216" w:rsidP="00966CDE">
      <w:pPr>
        <w:widowControl/>
        <w:tabs>
          <w:tab w:val="left" w:pos="1584"/>
          <w:tab w:val="right" w:leader="dot" w:pos="10080"/>
        </w:tabs>
        <w:ind w:left="1584" w:hanging="1584"/>
      </w:pPr>
      <w:r w:rsidRPr="00CD0E71">
        <w:t>Appendix A.</w:t>
      </w:r>
      <w:r w:rsidRPr="00CD0E71">
        <w:tab/>
        <w:t xml:space="preserve">References </w:t>
      </w:r>
      <w:r w:rsidR="0074109B" w:rsidRPr="00CD0E71">
        <w:t>–</w:t>
      </w:r>
      <w:r w:rsidR="002B1E8C" w:rsidRPr="00CD0E71">
        <w:t xml:space="preserve"> Normative</w:t>
      </w:r>
      <w:r w:rsidR="002B1E8C" w:rsidRPr="00CD0E71">
        <w:tab/>
        <w:t>37</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r w:rsidRPr="00CD0E71">
        <w:t>Appendix B.</w:t>
      </w:r>
      <w:r w:rsidRPr="00CD0E71">
        <w:tab/>
        <w:t xml:space="preserve">References </w:t>
      </w:r>
      <w:r w:rsidR="0074109B" w:rsidRPr="00CD0E71">
        <w:t>–</w:t>
      </w:r>
      <w:r w:rsidR="002B1E8C" w:rsidRPr="00CD0E71">
        <w:t xml:space="preserve"> Informative</w:t>
      </w:r>
      <w:r w:rsidR="002B1E8C" w:rsidRPr="00CD0E71">
        <w:tab/>
        <w:t>37</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r w:rsidRPr="00CD0E71">
        <w:t>Appendix C.</w:t>
      </w:r>
      <w:r w:rsidRPr="00CD0E71">
        <w:tab/>
        <w:t xml:space="preserve">Environmental Adjustment Factor </w:t>
      </w:r>
      <w:r w:rsidR="0074109B" w:rsidRPr="00CD0E71">
        <w:t>–</w:t>
      </w:r>
      <w:r w:rsidR="002B1E8C" w:rsidRPr="00CD0E71">
        <w:t xml:space="preserve"> Normative</w:t>
      </w:r>
      <w:r w:rsidR="002B1E8C" w:rsidRPr="00CD0E71">
        <w:tab/>
        <w:t>38</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r w:rsidRPr="00CD0E71">
        <w:t>Appendix D.</w:t>
      </w:r>
      <w:r w:rsidRPr="00CD0E71">
        <w:tab/>
        <w:t xml:space="preserve">Sound Path Factors </w:t>
      </w:r>
      <w:r w:rsidR="0074109B" w:rsidRPr="00CD0E71">
        <w:t>–</w:t>
      </w:r>
      <w:r w:rsidRPr="00CD0E71">
        <w:t xml:space="preserve"> Normat</w:t>
      </w:r>
      <w:r w:rsidR="002B1E8C" w:rsidRPr="00CD0E71">
        <w:t>ive</w:t>
      </w:r>
      <w:r w:rsidR="002B1E8C" w:rsidRPr="00CD0E71">
        <w:tab/>
        <w:t>39</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r w:rsidRPr="00CD0E71">
        <w:t>Appendix E.</w:t>
      </w:r>
      <w:r w:rsidRPr="00CD0E71">
        <w:tab/>
        <w:t xml:space="preserve">Typical Sound Attenuation Values </w:t>
      </w:r>
      <w:r w:rsidR="0074109B" w:rsidRPr="00CD0E71">
        <w:t>–</w:t>
      </w:r>
      <w:r w:rsidR="002B1E8C" w:rsidRPr="00CD0E71">
        <w:t xml:space="preserve"> Normative</w:t>
      </w:r>
      <w:r w:rsidR="002B1E8C" w:rsidRPr="00CD0E71">
        <w:tab/>
        <w:t>58</w:t>
      </w:r>
    </w:p>
    <w:p w:rsidR="00403216" w:rsidRPr="00CD0E71" w:rsidRDefault="00403216">
      <w:pPr>
        <w:widowControl/>
        <w:tabs>
          <w:tab w:val="left" w:pos="1584"/>
          <w:tab w:val="right" w:leader="dot" w:pos="9180"/>
        </w:tabs>
      </w:pPr>
    </w:p>
    <w:p w:rsidR="00403216" w:rsidRPr="00CD0E71" w:rsidRDefault="00403216">
      <w:pPr>
        <w:widowControl/>
        <w:tabs>
          <w:tab w:val="left" w:pos="1584"/>
          <w:tab w:val="right" w:leader="dot" w:pos="9180"/>
        </w:tabs>
      </w:pPr>
    </w:p>
    <w:p w:rsidR="00403216" w:rsidRPr="00CD0E71" w:rsidRDefault="00403216" w:rsidP="00F60BD3">
      <w:pPr>
        <w:widowControl/>
        <w:tabs>
          <w:tab w:val="center" w:pos="4680"/>
          <w:tab w:val="right" w:leader="dot" w:pos="9180"/>
        </w:tabs>
        <w:jc w:val="center"/>
        <w:outlineLvl w:val="0"/>
      </w:pPr>
      <w:r w:rsidRPr="00CD0E71">
        <w:rPr>
          <w:b/>
        </w:rPr>
        <w:t>TABLES FOR APPENDICES</w:t>
      </w:r>
    </w:p>
    <w:p w:rsidR="00403216" w:rsidRPr="00CD0E71" w:rsidRDefault="00403216">
      <w:pPr>
        <w:widowControl/>
        <w:tabs>
          <w:tab w:val="left" w:pos="1584"/>
          <w:tab w:val="right" w:leader="dot" w:pos="9180"/>
        </w:tabs>
      </w:pPr>
    </w:p>
    <w:p w:rsidR="00403216" w:rsidRPr="00CD0E71" w:rsidRDefault="00403216" w:rsidP="00966CDE">
      <w:pPr>
        <w:widowControl/>
        <w:tabs>
          <w:tab w:val="left" w:pos="1584"/>
          <w:tab w:val="right" w:leader="dot" w:pos="10080"/>
        </w:tabs>
      </w:pPr>
      <w:r w:rsidRPr="00CD0E71">
        <w:t>Table C1.</w:t>
      </w:r>
      <w:r w:rsidRPr="00CD0E71">
        <w:tab/>
        <w:t>En</w:t>
      </w:r>
      <w:r w:rsidR="002B1E8C" w:rsidRPr="00CD0E71">
        <w:t>vironmental Adjustment Factor</w:t>
      </w:r>
      <w:r w:rsidR="002B1E8C" w:rsidRPr="00CD0E71">
        <w:tab/>
        <w:t>38</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ind w:left="1584" w:hanging="1584"/>
      </w:pPr>
      <w:r w:rsidRPr="00CD0E71">
        <w:t>Table D1.</w:t>
      </w:r>
      <w:r w:rsidRPr="00CD0E71">
        <w:tab/>
        <w:t>Calculations</w:t>
      </w:r>
      <w:r w:rsidR="002B1E8C" w:rsidRPr="00CD0E71">
        <w:t xml:space="preserve"> for Attenuation Path Results</w:t>
      </w:r>
      <w:r w:rsidR="002B1E8C" w:rsidRPr="00CD0E71">
        <w:tab/>
        <w:t>39</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ind w:left="1584" w:hanging="1584"/>
      </w:pPr>
      <w:r w:rsidRPr="00CD0E71">
        <w:t>Table D2.</w:t>
      </w:r>
      <w:r w:rsidRPr="00CD0E71">
        <w:tab/>
        <w:t>Power Leve</w:t>
      </w:r>
      <w:r w:rsidR="002B1E8C" w:rsidRPr="00CD0E71">
        <w:t>l Division at Branch Takeoffs</w:t>
      </w:r>
      <w:r w:rsidR="002B1E8C" w:rsidRPr="00CD0E71">
        <w:tab/>
        <w:t>40</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r w:rsidRPr="00CD0E71">
        <w:t>Table D3.</w:t>
      </w:r>
      <w:r w:rsidRPr="00CD0E71">
        <w:tab/>
      </w:r>
      <w:proofErr w:type="spellStart"/>
      <w:r w:rsidRPr="00CD0E71">
        <w:t>TL</w:t>
      </w:r>
      <w:r w:rsidRPr="00CD0E71">
        <w:rPr>
          <w:vertAlign w:val="subscript"/>
        </w:rPr>
        <w:t>out</w:t>
      </w:r>
      <w:proofErr w:type="spellEnd"/>
      <w:r w:rsidRPr="00CD0E71">
        <w:t xml:space="preserve"> versus Frequen</w:t>
      </w:r>
      <w:r w:rsidR="002B1E8C" w:rsidRPr="00CD0E71">
        <w:t xml:space="preserve">cy for Various Circular </w:t>
      </w:r>
      <w:r w:rsidR="005D3003">
        <w:t xml:space="preserve">Metal </w:t>
      </w:r>
      <w:r w:rsidR="002B1E8C" w:rsidRPr="00CD0E71">
        <w:t>Ducts</w:t>
      </w:r>
      <w:r w:rsidR="002B1E8C" w:rsidRPr="00CD0E71">
        <w:tab/>
        <w:t>42</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r w:rsidRPr="00CD0E71">
        <w:t>Table D4.</w:t>
      </w:r>
      <w:r w:rsidRPr="00CD0E71">
        <w:tab/>
        <w:t xml:space="preserve">Breakout versus Frequency for 10 </w:t>
      </w:r>
      <w:r w:rsidR="000043D2" w:rsidRPr="00CD0E71">
        <w:t>ft</w:t>
      </w:r>
      <w:r w:rsidRPr="00CD0E71">
        <w:t xml:space="preserve"> [3 m] Sections of Non-Metallic </w:t>
      </w:r>
      <w:r w:rsidR="00966CDE" w:rsidRPr="00CD0E71">
        <w:t>Flexible Duct,</w:t>
      </w:r>
    </w:p>
    <w:p w:rsidR="00403216" w:rsidRPr="00CD0E71" w:rsidRDefault="002B1E8C" w:rsidP="00966CDE">
      <w:pPr>
        <w:widowControl/>
        <w:tabs>
          <w:tab w:val="left" w:pos="1584"/>
          <w:tab w:val="right" w:leader="dot" w:pos="10080"/>
        </w:tabs>
        <w:ind w:firstLine="1584"/>
      </w:pPr>
      <w:r w:rsidRPr="00CD0E71">
        <w:t>Lined and Unlined</w:t>
      </w:r>
      <w:r w:rsidRPr="00CD0E71">
        <w:tab/>
        <w:t>42</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r w:rsidRPr="00CD0E71">
        <w:t>Table D5.</w:t>
      </w:r>
      <w:r w:rsidRPr="00CD0E71">
        <w:tab/>
      </w:r>
      <w:proofErr w:type="spellStart"/>
      <w:r w:rsidRPr="00CD0E71">
        <w:t>TL</w:t>
      </w:r>
      <w:r w:rsidRPr="00CD0E71">
        <w:rPr>
          <w:vertAlign w:val="subscript"/>
        </w:rPr>
        <w:t>out</w:t>
      </w:r>
      <w:proofErr w:type="spellEnd"/>
      <w:r w:rsidRPr="00CD0E71">
        <w:t xml:space="preserve"> versus </w:t>
      </w:r>
      <w:r w:rsidR="002B1E8C" w:rsidRPr="00CD0E71">
        <w:t>Frequency for Flat-Oval Ducts</w:t>
      </w:r>
      <w:r w:rsidR="002B1E8C" w:rsidRPr="00CD0E71">
        <w:tab/>
        <w:t>44</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r w:rsidRPr="00CD0E71">
        <w:t>Table D6.</w:t>
      </w:r>
      <w:r w:rsidRPr="00CD0E71">
        <w:tab/>
      </w:r>
      <w:proofErr w:type="spellStart"/>
      <w:r w:rsidRPr="00CD0E71">
        <w:t>TL</w:t>
      </w:r>
      <w:r w:rsidRPr="00CD0E71">
        <w:rPr>
          <w:vertAlign w:val="subscript"/>
        </w:rPr>
        <w:t>out</w:t>
      </w:r>
      <w:proofErr w:type="spellEnd"/>
      <w:r w:rsidRPr="00CD0E71">
        <w:t xml:space="preserve"> versus Fre</w:t>
      </w:r>
      <w:r w:rsidR="002B1E8C" w:rsidRPr="00CD0E71">
        <w:t>quency for Rectangular Ducts</w:t>
      </w:r>
      <w:r w:rsidR="002B1E8C" w:rsidRPr="00CD0E71">
        <w:tab/>
        <w:t>45</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r w:rsidRPr="00CD0E71">
        <w:t>Table D7.</w:t>
      </w:r>
      <w:r w:rsidRPr="00CD0E71">
        <w:tab/>
        <w:t xml:space="preserve">Insertion </w:t>
      </w:r>
      <w:r w:rsidR="002B1E8C" w:rsidRPr="00CD0E71">
        <w:t>Loss for Lined Circular Ducts</w:t>
      </w:r>
      <w:r w:rsidR="002B1E8C" w:rsidRPr="00CD0E71">
        <w:tab/>
        <w:t>46</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r w:rsidRPr="00CD0E71">
        <w:t>Table D8.</w:t>
      </w:r>
      <w:r w:rsidRPr="00CD0E71">
        <w:tab/>
        <w:t xml:space="preserve">Sound </w:t>
      </w:r>
      <w:r w:rsidR="004E1005" w:rsidRPr="00CD0E71">
        <w:t>Insertion Loss/</w:t>
      </w:r>
      <w:r w:rsidRPr="00CD0E71">
        <w:t xml:space="preserve">Attenuation in Straight Lined Sheet Metal Ducts </w:t>
      </w:r>
      <w:r w:rsidR="00966CDE">
        <w:t>of</w:t>
      </w:r>
    </w:p>
    <w:p w:rsidR="00403216" w:rsidRPr="00CD0E71" w:rsidRDefault="002B1E8C" w:rsidP="00966CDE">
      <w:pPr>
        <w:widowControl/>
        <w:tabs>
          <w:tab w:val="left" w:pos="1584"/>
          <w:tab w:val="right" w:leader="dot" w:pos="10080"/>
        </w:tabs>
        <w:ind w:firstLine="1584"/>
      </w:pPr>
      <w:r w:rsidRPr="00CD0E71">
        <w:t>Rectangular Cross-Section</w:t>
      </w:r>
      <w:r w:rsidRPr="00CD0E71">
        <w:tab/>
        <w:t>47</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r w:rsidRPr="00CD0E71">
        <w:t>Table D9.</w:t>
      </w:r>
      <w:r w:rsidRPr="00CD0E71">
        <w:tab/>
        <w:t>Lined</w:t>
      </w:r>
      <w:r w:rsidR="002B1E8C" w:rsidRPr="00CD0E71">
        <w:t xml:space="preserve"> Flexible Duct Insertion Loss</w:t>
      </w:r>
      <w:r w:rsidR="002B1E8C" w:rsidRPr="00CD0E71">
        <w:tab/>
        <w:t>48</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r w:rsidRPr="00CD0E71">
        <w:t>Table D10.</w:t>
      </w:r>
      <w:r w:rsidRPr="00CD0E71">
        <w:tab/>
        <w:t>Attenuation of Lined Round Elbows When Preceding and Following</w:t>
      </w:r>
      <w:r w:rsidR="00966CDE">
        <w:t xml:space="preserve"> at</w:t>
      </w:r>
    </w:p>
    <w:p w:rsidR="00403216" w:rsidRPr="00CD0E71" w:rsidRDefault="00403216" w:rsidP="00966CDE">
      <w:pPr>
        <w:widowControl/>
        <w:tabs>
          <w:tab w:val="left" w:pos="1584"/>
          <w:tab w:val="right" w:leader="dot" w:pos="10080"/>
        </w:tabs>
        <w:ind w:firstLine="1584"/>
      </w:pPr>
      <w:r w:rsidRPr="00CD0E71">
        <w:t xml:space="preserve">Least 3 Lined </w:t>
      </w:r>
      <w:r w:rsidR="002B1E8C" w:rsidRPr="00CD0E71">
        <w:t>Duct Diameters of Duct Lining</w:t>
      </w:r>
      <w:r w:rsidR="002B1E8C" w:rsidRPr="00CD0E71">
        <w:tab/>
        <w:t>49</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r w:rsidRPr="00CD0E71">
        <w:t>Table D11.</w:t>
      </w:r>
      <w:r w:rsidRPr="00CD0E71">
        <w:tab/>
        <w:t>I</w:t>
      </w:r>
      <w:r w:rsidR="002B1E8C" w:rsidRPr="00CD0E71">
        <w:t>nsertion Loss of Round Elbows</w:t>
      </w:r>
      <w:r w:rsidR="002B1E8C" w:rsidRPr="00CD0E71">
        <w:tab/>
        <w:t>50</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r w:rsidRPr="00CD0E71">
        <w:t>Table D12.</w:t>
      </w:r>
      <w:r w:rsidRPr="00CD0E71">
        <w:tab/>
        <w:t>Insertion Loss of Unlined and Lined Elbo</w:t>
      </w:r>
      <w:r w:rsidR="002B1E8C" w:rsidRPr="00CD0E71">
        <w:t>ws With/Without Turning Vanes</w:t>
      </w:r>
      <w:r w:rsidR="002B1E8C" w:rsidRPr="00CD0E71">
        <w:tab/>
        <w:t>51</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r w:rsidRPr="00CD0E71">
        <w:t>Table D13.</w:t>
      </w:r>
      <w:r w:rsidRPr="00CD0E71">
        <w:tab/>
        <w:t>End Reflect</w:t>
      </w:r>
      <w:r w:rsidR="002B1E8C" w:rsidRPr="00CD0E71">
        <w:t>ion Loss</w:t>
      </w:r>
      <w:r w:rsidR="002B1E8C" w:rsidRPr="00CD0E71">
        <w:tab/>
        <w:t>52</w:t>
      </w:r>
    </w:p>
    <w:p w:rsidR="00E73E4D" w:rsidRPr="00CD0E71" w:rsidRDefault="009F25B6" w:rsidP="00F60BD3">
      <w:pPr>
        <w:widowControl/>
        <w:tabs>
          <w:tab w:val="center" w:pos="4680"/>
          <w:tab w:val="right" w:leader="dot" w:pos="9180"/>
        </w:tabs>
        <w:jc w:val="center"/>
        <w:outlineLvl w:val="0"/>
      </w:pPr>
      <w:r w:rsidRPr="00CD0E71">
        <w:br w:type="page"/>
      </w:r>
      <w:r w:rsidR="00E73E4D" w:rsidRPr="00CD0E71">
        <w:rPr>
          <w:b/>
        </w:rPr>
        <w:lastRenderedPageBreak/>
        <w:t>TABLES FOR APPENDICES (continued)</w:t>
      </w:r>
    </w:p>
    <w:p w:rsidR="00403216" w:rsidRPr="00CD0E71" w:rsidRDefault="00403216">
      <w:pPr>
        <w:widowControl/>
        <w:tabs>
          <w:tab w:val="left" w:pos="1584"/>
          <w:tab w:val="right" w:leader="dot" w:pos="9180"/>
        </w:tabs>
      </w:pPr>
    </w:p>
    <w:p w:rsidR="00403216" w:rsidRPr="00CD0E71" w:rsidRDefault="00403216" w:rsidP="00966CDE">
      <w:pPr>
        <w:widowControl/>
        <w:tabs>
          <w:tab w:val="left" w:pos="1584"/>
          <w:tab w:val="right" w:leader="dot" w:pos="10080"/>
        </w:tabs>
        <w:ind w:left="1584" w:hanging="1584"/>
      </w:pPr>
      <w:r w:rsidRPr="00CD0E71">
        <w:t>Table D14.</w:t>
      </w:r>
      <w:r w:rsidRPr="00CD0E71">
        <w:tab/>
        <w:t>Uncorrected Ceiling/Sp</w:t>
      </w:r>
      <w:r w:rsidR="005C10D9" w:rsidRPr="00CD0E71">
        <w:t>ace Effect Attenuation Values</w:t>
      </w:r>
      <w:r w:rsidR="005C10D9" w:rsidRPr="00CD0E71">
        <w:tab/>
        <w:t>53</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ind w:left="1584" w:hanging="1584"/>
      </w:pPr>
      <w:r w:rsidRPr="00CD0E71">
        <w:t>Table D15.</w:t>
      </w:r>
      <w:r w:rsidRPr="00CD0E71">
        <w:tab/>
      </w:r>
      <w:r w:rsidR="005C10D9" w:rsidRPr="00CD0E71">
        <w:t>Ceiling/Space Effect Examples</w:t>
      </w:r>
      <w:r w:rsidR="005C10D9" w:rsidRPr="00CD0E71">
        <w:tab/>
        <w:t>54</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ind w:left="1584" w:hanging="1584"/>
      </w:pPr>
      <w:r w:rsidRPr="00CD0E71">
        <w:t>Table D1</w:t>
      </w:r>
      <w:r w:rsidR="005C10D9" w:rsidRPr="00CD0E71">
        <w:t>6.</w:t>
      </w:r>
      <w:r w:rsidR="005C10D9" w:rsidRPr="00CD0E71">
        <w:tab/>
        <w:t>Space Effect, Point Source</w:t>
      </w:r>
      <w:r w:rsidR="005C10D9" w:rsidRPr="00CD0E71">
        <w:tab/>
        <w:t>54</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ind w:left="1584" w:hanging="1584"/>
      </w:pPr>
      <w:r w:rsidRPr="00CD0E71">
        <w:t>Table D17.</w:t>
      </w:r>
      <w:r w:rsidRPr="00CD0E71">
        <w:tab/>
        <w:t>Room Sound Attenuation for an Outlet Array,</w:t>
      </w:r>
      <w:r w:rsidR="005C10D9" w:rsidRPr="00CD0E71">
        <w:t xml:space="preserve"> 4 Outlets</w:t>
      </w:r>
      <w:r w:rsidR="005C10D9" w:rsidRPr="00CD0E71">
        <w:tab/>
        <w:t>55</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ind w:left="1584" w:hanging="1584"/>
      </w:pPr>
      <w:r w:rsidRPr="00CD0E71">
        <w:t>Table D18</w:t>
      </w:r>
      <w:r w:rsidR="001D032A">
        <w:t>.</w:t>
      </w:r>
      <w:r w:rsidR="0074109B" w:rsidRPr="00CD0E71">
        <w:tab/>
        <w:t xml:space="preserve">Discharge Sound Effect Sample </w:t>
      </w:r>
      <w:r w:rsidR="005C10D9" w:rsidRPr="00CD0E71">
        <w:t>Calculations</w:t>
      </w:r>
      <w:r w:rsidR="005C10D9" w:rsidRPr="00CD0E71">
        <w:tab/>
        <w:t>56</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ind w:left="1584" w:hanging="1584"/>
      </w:pPr>
      <w:r w:rsidRPr="00CD0E71">
        <w:t>Table D</w:t>
      </w:r>
      <w:r w:rsidR="005C10D9" w:rsidRPr="00CD0E71">
        <w:t>19</w:t>
      </w:r>
      <w:r w:rsidR="001D032A">
        <w:t>.</w:t>
      </w:r>
      <w:r w:rsidR="005C10D9" w:rsidRPr="00CD0E71">
        <w:tab/>
        <w:t>Air Outlet Sound Estimates</w:t>
      </w:r>
      <w:r w:rsidR="005C10D9" w:rsidRPr="00CD0E71">
        <w:tab/>
        <w:t>57</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r w:rsidRPr="00CD0E71">
        <w:t>Table E1</w:t>
      </w:r>
      <w:r w:rsidR="001D032A">
        <w:t>.</w:t>
      </w:r>
      <w:r w:rsidRPr="00CD0E71">
        <w:tab/>
        <w:t>Typ</w:t>
      </w:r>
      <w:r w:rsidR="005C10D9" w:rsidRPr="00CD0E71">
        <w:t>ical Sound Attenuation Values</w:t>
      </w:r>
      <w:r w:rsidR="005C10D9" w:rsidRPr="00CD0E71">
        <w:tab/>
        <w:t>58</w:t>
      </w:r>
    </w:p>
    <w:p w:rsidR="00403216" w:rsidRPr="00CD0E71" w:rsidRDefault="00403216">
      <w:pPr>
        <w:widowControl/>
        <w:tabs>
          <w:tab w:val="left" w:pos="1584"/>
          <w:tab w:val="right" w:leader="dot" w:pos="9180"/>
        </w:tabs>
      </w:pPr>
    </w:p>
    <w:p w:rsidR="00403216" w:rsidRPr="00CD0E71" w:rsidRDefault="00403216">
      <w:pPr>
        <w:widowControl/>
        <w:tabs>
          <w:tab w:val="left" w:pos="1584"/>
          <w:tab w:val="right" w:leader="dot" w:pos="9180"/>
        </w:tabs>
      </w:pPr>
    </w:p>
    <w:p w:rsidR="00403216" w:rsidRPr="00CD0E71" w:rsidRDefault="00403216" w:rsidP="00966CDE">
      <w:pPr>
        <w:widowControl/>
        <w:tabs>
          <w:tab w:val="center" w:pos="4680"/>
          <w:tab w:val="right" w:leader="dot" w:pos="9180"/>
        </w:tabs>
        <w:jc w:val="center"/>
        <w:outlineLvl w:val="0"/>
      </w:pPr>
      <w:r w:rsidRPr="00CD0E71">
        <w:rPr>
          <w:b/>
        </w:rPr>
        <w:t>FIGURES FOR APPENDICES</w:t>
      </w:r>
    </w:p>
    <w:p w:rsidR="00403216" w:rsidRPr="00CD0E71" w:rsidRDefault="00403216">
      <w:pPr>
        <w:widowControl/>
        <w:tabs>
          <w:tab w:val="left" w:pos="1584"/>
          <w:tab w:val="right" w:leader="dot" w:pos="9180"/>
        </w:tabs>
      </w:pPr>
    </w:p>
    <w:p w:rsidR="00403216" w:rsidRPr="00CD0E71" w:rsidRDefault="00403216" w:rsidP="00966CDE">
      <w:pPr>
        <w:widowControl/>
        <w:tabs>
          <w:tab w:val="left" w:pos="1584"/>
          <w:tab w:val="right" w:leader="dot" w:pos="10080"/>
        </w:tabs>
        <w:ind w:left="1584" w:hanging="1584"/>
      </w:pPr>
      <w:r w:rsidRPr="00CD0E71">
        <w:t>Fig</w:t>
      </w:r>
      <w:r w:rsidR="005C10D9" w:rsidRPr="00CD0E71">
        <w:t>ure D1.</w:t>
      </w:r>
      <w:r w:rsidR="005C10D9" w:rsidRPr="00CD0E71">
        <w:tab/>
        <w:t>Branch Power Division</w:t>
      </w:r>
      <w:r w:rsidR="005C10D9" w:rsidRPr="00CD0E71">
        <w:tab/>
        <w:t>40</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ind w:left="1584" w:hanging="1584"/>
      </w:pPr>
      <w:r w:rsidRPr="00CD0E71">
        <w:t>Fig</w:t>
      </w:r>
      <w:r w:rsidR="005C10D9" w:rsidRPr="00CD0E71">
        <w:t>ure D2.</w:t>
      </w:r>
      <w:r w:rsidR="005C10D9" w:rsidRPr="00CD0E71">
        <w:tab/>
        <w:t>Circular Duct Breakout</w:t>
      </w:r>
      <w:r w:rsidR="005C10D9" w:rsidRPr="00CD0E71">
        <w:tab/>
        <w:t>41</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ind w:left="1584" w:hanging="1584"/>
      </w:pPr>
      <w:r w:rsidRPr="00CD0E71">
        <w:t>Figur</w:t>
      </w:r>
      <w:r w:rsidR="005C10D9" w:rsidRPr="00CD0E71">
        <w:t>e D3.</w:t>
      </w:r>
      <w:r w:rsidR="005C10D9" w:rsidRPr="00CD0E71">
        <w:tab/>
        <w:t>Flat Oval Duct Breakout</w:t>
      </w:r>
      <w:r w:rsidR="005C10D9" w:rsidRPr="00CD0E71">
        <w:tab/>
        <w:t>43</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ind w:left="1584" w:hanging="1584"/>
      </w:pPr>
      <w:r w:rsidRPr="00CD0E71">
        <w:t xml:space="preserve">Figure </w:t>
      </w:r>
      <w:r w:rsidR="005C10D9" w:rsidRPr="00CD0E71">
        <w:t>D4.</w:t>
      </w:r>
      <w:r w:rsidR="005C10D9" w:rsidRPr="00CD0E71">
        <w:tab/>
        <w:t>Rectangular Duct Breakout</w:t>
      </w:r>
      <w:r w:rsidR="005C10D9" w:rsidRPr="00CD0E71">
        <w:tab/>
        <w:t>44</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r w:rsidRPr="00CD0E71">
        <w:t>Figure D5.</w:t>
      </w:r>
      <w:r w:rsidRPr="00CD0E71">
        <w:tab/>
        <w:t>Lined</w:t>
      </w:r>
      <w:r w:rsidR="005C10D9" w:rsidRPr="00CD0E71">
        <w:t xml:space="preserve"> Circular Duct Insertion Loss</w:t>
      </w:r>
      <w:r w:rsidR="005C10D9" w:rsidRPr="00CD0E71">
        <w:tab/>
        <w:t>45</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ind w:left="1584" w:hanging="1584"/>
      </w:pPr>
      <w:r w:rsidRPr="00CD0E71">
        <w:t>Figure D6.</w:t>
      </w:r>
      <w:r w:rsidRPr="00CD0E71">
        <w:tab/>
        <w:t>Lined</w:t>
      </w:r>
      <w:r w:rsidR="005C10D9" w:rsidRPr="00CD0E71">
        <w:t xml:space="preserve"> Flexible Duct Insertion Loss</w:t>
      </w:r>
      <w:r w:rsidR="005C10D9" w:rsidRPr="00CD0E71">
        <w:tab/>
        <w:t>49</w:t>
      </w:r>
    </w:p>
    <w:p w:rsidR="00403216" w:rsidRPr="00CD0E71" w:rsidRDefault="00403216" w:rsidP="00966CDE">
      <w:pPr>
        <w:widowControl/>
        <w:tabs>
          <w:tab w:val="left" w:pos="1584"/>
          <w:tab w:val="right" w:leader="dot" w:pos="10080"/>
        </w:tabs>
      </w:pPr>
    </w:p>
    <w:p w:rsidR="00403216" w:rsidRPr="00CD0E71" w:rsidRDefault="00403216" w:rsidP="00966CDE">
      <w:pPr>
        <w:widowControl/>
        <w:tabs>
          <w:tab w:val="left" w:pos="1584"/>
          <w:tab w:val="right" w:leader="dot" w:pos="10080"/>
        </w:tabs>
      </w:pPr>
      <w:r w:rsidRPr="00CD0E71">
        <w:t>Figur</w:t>
      </w:r>
      <w:r w:rsidR="005C10D9" w:rsidRPr="00CD0E71">
        <w:t>e D7.</w:t>
      </w:r>
      <w:r w:rsidR="005C10D9" w:rsidRPr="00CD0E71">
        <w:tab/>
        <w:t>Duct Elbow and Tee Loss</w:t>
      </w:r>
      <w:r w:rsidR="005C10D9" w:rsidRPr="00CD0E71">
        <w:tab/>
        <w:t>50</w:t>
      </w:r>
    </w:p>
    <w:p w:rsidR="00403216" w:rsidRPr="00CD0E71" w:rsidRDefault="00403216">
      <w:pPr>
        <w:widowControl/>
        <w:tabs>
          <w:tab w:val="left" w:pos="1584"/>
          <w:tab w:val="right" w:leader="dot" w:pos="9180"/>
        </w:tabs>
      </w:pPr>
    </w:p>
    <w:p w:rsidR="00F24C43" w:rsidRPr="00CD0E71" w:rsidRDefault="00F24C43">
      <w:pPr>
        <w:widowControl/>
        <w:tabs>
          <w:tab w:val="left" w:pos="1584"/>
          <w:tab w:val="right" w:leader="dot" w:pos="9180"/>
        </w:tabs>
        <w:jc w:val="center"/>
        <w:rPr>
          <w:rFonts w:ascii="Arial" w:hAnsi="Arial"/>
          <w:b/>
          <w:sz w:val="36"/>
        </w:rPr>
        <w:sectPr w:rsidR="00F24C43" w:rsidRPr="00CD0E71" w:rsidSect="00755F5B">
          <w:headerReference w:type="even" r:id="rId66"/>
          <w:headerReference w:type="default" r:id="rId67"/>
          <w:footerReference w:type="even" r:id="rId68"/>
          <w:footerReference w:type="default" r:id="rId69"/>
          <w:endnotePr>
            <w:numFmt w:val="decimal"/>
          </w:endnotePr>
          <w:pgSz w:w="12240" w:h="15840"/>
          <w:pgMar w:top="720" w:right="1080" w:bottom="720" w:left="1080" w:header="720" w:footer="720" w:gutter="0"/>
          <w:cols w:space="720"/>
          <w:noEndnote/>
        </w:sectPr>
      </w:pPr>
    </w:p>
    <w:p w:rsidR="00403216" w:rsidRPr="00CD0E71" w:rsidRDefault="00403216">
      <w:pPr>
        <w:widowControl/>
        <w:tabs>
          <w:tab w:val="left" w:pos="1584"/>
          <w:tab w:val="right" w:leader="dot" w:pos="9180"/>
        </w:tabs>
        <w:jc w:val="center"/>
        <w:rPr>
          <w:rFonts w:ascii="Arial" w:hAnsi="Arial"/>
          <w:sz w:val="20"/>
        </w:rPr>
      </w:pPr>
      <w:r w:rsidRPr="00CD0E71">
        <w:rPr>
          <w:rFonts w:ascii="Arial" w:hAnsi="Arial"/>
          <w:b/>
          <w:sz w:val="36"/>
        </w:rPr>
        <w:lastRenderedPageBreak/>
        <w:t>PROCEDURE FOR ESTIMATING OCCUPIED SPACE SOUND LEVELS IN THE APPLICATION OF AIR TERMINALS AND AIR OUTLETS</w:t>
      </w:r>
    </w:p>
    <w:p w:rsidR="00403216" w:rsidRDefault="00403216" w:rsidP="00673F27">
      <w:pPr>
        <w:pStyle w:val="StyleArial10ptJustified"/>
      </w:pPr>
    </w:p>
    <w:p w:rsidR="00117332" w:rsidRPr="00CD0E71" w:rsidRDefault="00117332" w:rsidP="00673F27">
      <w:pPr>
        <w:pStyle w:val="StyleArial10ptJustified"/>
      </w:pPr>
    </w:p>
    <w:p w:rsidR="00403216" w:rsidRPr="00CD0E71" w:rsidRDefault="00403216" w:rsidP="00F60BD3">
      <w:pPr>
        <w:pStyle w:val="sectiontitle"/>
        <w:outlineLvl w:val="0"/>
      </w:pPr>
      <w:proofErr w:type="gramStart"/>
      <w:r w:rsidRPr="00CD0E71">
        <w:t>Section 1.</w:t>
      </w:r>
      <w:proofErr w:type="gramEnd"/>
      <w:r w:rsidRPr="00CD0E71">
        <w:t xml:space="preserve">  Purpose</w:t>
      </w:r>
    </w:p>
    <w:p w:rsidR="00403216" w:rsidRPr="00CD0E71" w:rsidRDefault="00403216" w:rsidP="00673F27">
      <w:pPr>
        <w:pStyle w:val="StyleArial10ptJustified"/>
      </w:pPr>
    </w:p>
    <w:p w:rsidR="00403216" w:rsidRPr="00CD0E71" w:rsidRDefault="00403216" w:rsidP="00DC4E72">
      <w:pPr>
        <w:pStyle w:val="11"/>
        <w:rPr>
          <w:rStyle w:val="Style11ArialChar"/>
        </w:rPr>
      </w:pPr>
      <w:r w:rsidRPr="00CD0E71">
        <w:rPr>
          <w:b/>
        </w:rPr>
        <w:t>1.1</w:t>
      </w:r>
      <w:r w:rsidRPr="00CD0E71">
        <w:rPr>
          <w:rStyle w:val="Style11ArialChar"/>
        </w:rPr>
        <w:tab/>
      </w:r>
      <w:r w:rsidRPr="00CD0E71">
        <w:rPr>
          <w:i/>
        </w:rPr>
        <w:t>Purpose.</w:t>
      </w:r>
      <w:r w:rsidRPr="00CD0E71">
        <w:rPr>
          <w:rStyle w:val="Style11ArialChar"/>
        </w:rPr>
        <w:t xml:space="preserve">  The purpose of this standard is to provide a consistent industry-accepted method for estimating </w:t>
      </w:r>
      <w:r w:rsidR="00FB4CF1" w:rsidRPr="00CD0E71">
        <w:rPr>
          <w:rStyle w:val="Style11ArialChar"/>
        </w:rPr>
        <w:t>Sound Pressure Levels</w:t>
      </w:r>
      <w:r w:rsidRPr="00CD0E71">
        <w:rPr>
          <w:rStyle w:val="Style11ArialChar"/>
        </w:rPr>
        <w:t xml:space="preserve"> in a conditioned occupied space for the application of </w:t>
      </w:r>
      <w:r w:rsidR="00021F3E" w:rsidRPr="00CD0E71">
        <w:rPr>
          <w:rStyle w:val="Style11ArialChar"/>
        </w:rPr>
        <w:t xml:space="preserve">Air Terminals </w:t>
      </w:r>
      <w:r w:rsidRPr="00CD0E71">
        <w:rPr>
          <w:rStyle w:val="Style11ArialChar"/>
        </w:rPr>
        <w:t>and air outlets.</w:t>
      </w:r>
    </w:p>
    <w:p w:rsidR="00403216" w:rsidRPr="00CD0E71" w:rsidRDefault="00403216" w:rsidP="00673F27">
      <w:pPr>
        <w:pStyle w:val="StyleArial10ptJustified"/>
      </w:pPr>
    </w:p>
    <w:p w:rsidR="00403216" w:rsidRPr="00CD0E71" w:rsidRDefault="00403216" w:rsidP="00CC7C7C">
      <w:pPr>
        <w:pStyle w:val="111"/>
        <w:rPr>
          <w:rStyle w:val="Style111ArialChar"/>
        </w:rPr>
      </w:pPr>
      <w:r w:rsidRPr="00CD0E71">
        <w:rPr>
          <w:rStyle w:val="Style111ArialBoldChar"/>
        </w:rPr>
        <w:t>1.1.1</w:t>
      </w:r>
      <w:r w:rsidRPr="00CD0E71">
        <w:rPr>
          <w:rStyle w:val="Style111ArialChar"/>
        </w:rPr>
        <w:tab/>
      </w:r>
      <w:r w:rsidRPr="00CD0E71">
        <w:rPr>
          <w:i/>
        </w:rPr>
        <w:t>Intent.</w:t>
      </w:r>
      <w:r w:rsidRPr="00CD0E71">
        <w:rPr>
          <w:rStyle w:val="Style111ArialChar"/>
        </w:rPr>
        <w:t xml:space="preserve">  This standard is intended for the guidance of the industry, including manufacturers, engineers, installers, contractors and users.</w:t>
      </w:r>
    </w:p>
    <w:p w:rsidR="00403216" w:rsidRPr="00CD0E71" w:rsidRDefault="00403216" w:rsidP="00673F27"/>
    <w:p w:rsidR="00403216" w:rsidRPr="00CD0E71" w:rsidRDefault="00403216" w:rsidP="00CC7C7C">
      <w:pPr>
        <w:pStyle w:val="111"/>
        <w:rPr>
          <w:rStyle w:val="Style111ArialChar"/>
        </w:rPr>
      </w:pPr>
      <w:r w:rsidRPr="00CD0E71">
        <w:rPr>
          <w:rStyle w:val="Style111ArialBoldChar"/>
        </w:rPr>
        <w:t>1.1.2</w:t>
      </w:r>
      <w:r w:rsidRPr="00CD0E71">
        <w:rPr>
          <w:rStyle w:val="Style111ArialChar"/>
        </w:rPr>
        <w:tab/>
      </w:r>
      <w:r w:rsidRPr="00CD0E71">
        <w:rPr>
          <w:i/>
        </w:rPr>
        <w:t>Review and Amendment.</w:t>
      </w:r>
      <w:r w:rsidRPr="00CD0E71">
        <w:rPr>
          <w:rStyle w:val="Style111ArialChar"/>
        </w:rPr>
        <w:t xml:space="preserve">  This standard is subject to review and amendment as technology advances.</w:t>
      </w:r>
    </w:p>
    <w:p w:rsidR="00403216" w:rsidRPr="00CD0E71" w:rsidRDefault="00403216" w:rsidP="00673F27">
      <w:pPr>
        <w:pStyle w:val="StyleArial10ptJustified"/>
      </w:pPr>
    </w:p>
    <w:p w:rsidR="00403216" w:rsidRPr="00CD0E71" w:rsidRDefault="00403216" w:rsidP="00673F27">
      <w:pPr>
        <w:pStyle w:val="StyleArial10ptJustified"/>
      </w:pPr>
    </w:p>
    <w:p w:rsidR="00403216" w:rsidRPr="00CD0E71" w:rsidRDefault="00403216" w:rsidP="00F60BD3">
      <w:pPr>
        <w:pStyle w:val="sectiontitle"/>
        <w:outlineLvl w:val="0"/>
      </w:pPr>
      <w:proofErr w:type="gramStart"/>
      <w:r w:rsidRPr="00CD0E71">
        <w:t>Section 2.</w:t>
      </w:r>
      <w:proofErr w:type="gramEnd"/>
      <w:r w:rsidRPr="00CD0E71">
        <w:t xml:space="preserve">  Scope</w:t>
      </w:r>
    </w:p>
    <w:p w:rsidR="00403216" w:rsidRPr="00CD0E71" w:rsidRDefault="00403216" w:rsidP="00673F27">
      <w:pPr>
        <w:pStyle w:val="StyleArial10ptJustified"/>
      </w:pPr>
    </w:p>
    <w:p w:rsidR="00403216" w:rsidRPr="00CD0E71" w:rsidRDefault="00403216" w:rsidP="00673F27">
      <w:pPr>
        <w:pStyle w:val="11"/>
      </w:pPr>
      <w:r w:rsidRPr="00CD0E71">
        <w:rPr>
          <w:b/>
        </w:rPr>
        <w:t>2.1</w:t>
      </w:r>
      <w:r w:rsidRPr="00CD0E71">
        <w:tab/>
      </w:r>
      <w:r w:rsidRPr="00CD0E71">
        <w:rPr>
          <w:i/>
        </w:rPr>
        <w:t>Scope.</w:t>
      </w:r>
      <w:r w:rsidRPr="00CD0E71">
        <w:t xml:space="preserve">  This standard includes sound levels from most but not all components in the air distribution system.  </w:t>
      </w:r>
      <w:r w:rsidR="00CC12F4" w:rsidRPr="00CD0E71">
        <w:t>Air Terminal</w:t>
      </w:r>
      <w:r w:rsidRPr="00CD0E71">
        <w:t>s, air outlets and the low pressure ductwork which connects them are considered as sound sources and are the subject of this Standard.</w:t>
      </w:r>
    </w:p>
    <w:p w:rsidR="00403216" w:rsidRPr="00CD0E71" w:rsidRDefault="00403216" w:rsidP="00673F27">
      <w:pPr>
        <w:pStyle w:val="StyleArial10ptJustified"/>
      </w:pPr>
    </w:p>
    <w:p w:rsidR="00403216" w:rsidRDefault="00403216" w:rsidP="00673F27">
      <w:pPr>
        <w:pStyle w:val="StyleArial10ptJustified"/>
      </w:pPr>
      <w:r w:rsidRPr="00CD0E71">
        <w:t xml:space="preserve">This Standard does not make provisions to estimate space sound level contributions from the central system fan, ductwork upstream of the </w:t>
      </w:r>
      <w:r w:rsidR="00295419" w:rsidRPr="00CD0E71">
        <w:t>Air Terminal</w:t>
      </w:r>
      <w:r w:rsidRPr="00CD0E71">
        <w:t>, equipment room machinery or exterior ambient sound.</w:t>
      </w:r>
    </w:p>
    <w:p w:rsidR="00AE036C" w:rsidRDefault="00AE036C" w:rsidP="00673F27">
      <w:pPr>
        <w:pStyle w:val="StyleArial10ptJustified"/>
      </w:pPr>
    </w:p>
    <w:p w:rsidR="00AE036C" w:rsidRPr="00CD0E71" w:rsidRDefault="00AE036C" w:rsidP="00673F27">
      <w:pPr>
        <w:pStyle w:val="StyleArial10ptJustified"/>
      </w:pPr>
      <w:r>
        <w:t xml:space="preserve">This Standard is not currently applicable for </w:t>
      </w:r>
      <w:proofErr w:type="spellStart"/>
      <w:r>
        <w:t>underfloor</w:t>
      </w:r>
      <w:proofErr w:type="spellEnd"/>
      <w:r>
        <w:t xml:space="preserve"> radiated or discharge sound calculations.</w:t>
      </w:r>
    </w:p>
    <w:p w:rsidR="00403216" w:rsidRPr="00CD0E71" w:rsidRDefault="00403216" w:rsidP="00673F27">
      <w:pPr>
        <w:pStyle w:val="StyleArial10ptJustified"/>
      </w:pPr>
    </w:p>
    <w:p w:rsidR="00403216" w:rsidRPr="00CD0E71" w:rsidRDefault="006705C9" w:rsidP="00673F27">
      <w:pPr>
        <w:pStyle w:val="StyleArial10ptJustified"/>
      </w:pPr>
      <w:r>
        <w:t>AHRI</w:t>
      </w:r>
      <w:r w:rsidR="00ED719E">
        <w:t xml:space="preserve"> </w:t>
      </w:r>
      <w:r w:rsidR="00403216" w:rsidRPr="00CD0E71">
        <w:t xml:space="preserve">Standard 880 does not provide for determination of sound power in the 63 Hz octave band.  These products do not contribute significantly to the sound levels in occupied spaces in the 63 Hz octave band.  The dominant source of sound levels in occupied spaces in the 63 Hz band is controlled by the primary air supply system.  Since </w:t>
      </w:r>
      <w:r>
        <w:t>AHRI</w:t>
      </w:r>
      <w:r w:rsidR="00403216" w:rsidRPr="00CD0E71">
        <w:t xml:space="preserve"> Standard 885 could be used to determine occupied space sound levels from the primary air supply system, data is provided where available in the 63 Hz octave band.</w:t>
      </w:r>
    </w:p>
    <w:p w:rsidR="00403216" w:rsidRPr="00CD0E71" w:rsidRDefault="00403216" w:rsidP="00673F27">
      <w:pPr>
        <w:pStyle w:val="StyleArial10ptJustified"/>
      </w:pPr>
    </w:p>
    <w:p w:rsidR="00403216" w:rsidRPr="00CD0E71" w:rsidRDefault="00403216" w:rsidP="00673F27">
      <w:pPr>
        <w:pStyle w:val="StyleArial10ptJustified"/>
      </w:pPr>
      <w:r w:rsidRPr="00CD0E71">
        <w:t>The methods described in this Standard can be used to identify acoustically critical paths in the system design.  The design effects of inserting alternative components and changes in the system can be evaluated.  The accuracy of evaluating the difference in sound pressure between two alternatives is greater than individual estimations.</w:t>
      </w:r>
    </w:p>
    <w:p w:rsidR="00403216" w:rsidRPr="00CD0E71" w:rsidRDefault="00403216" w:rsidP="00673F27">
      <w:pPr>
        <w:pStyle w:val="StyleArial10ptJustified"/>
      </w:pPr>
    </w:p>
    <w:p w:rsidR="00403216" w:rsidRPr="00CD0E71" w:rsidRDefault="00403216" w:rsidP="00673F27">
      <w:pPr>
        <w:pStyle w:val="StyleArial10ptJustified"/>
      </w:pPr>
    </w:p>
    <w:p w:rsidR="00403216" w:rsidRPr="00CD0E71" w:rsidRDefault="00403216" w:rsidP="00F60BD3">
      <w:pPr>
        <w:pStyle w:val="sectiontitle"/>
        <w:outlineLvl w:val="0"/>
      </w:pPr>
      <w:proofErr w:type="gramStart"/>
      <w:r w:rsidRPr="00CD0E71">
        <w:t>Section 3.</w:t>
      </w:r>
      <w:proofErr w:type="gramEnd"/>
      <w:r w:rsidRPr="00CD0E71">
        <w:t xml:space="preserve">  Definitions</w:t>
      </w:r>
    </w:p>
    <w:p w:rsidR="00403216" w:rsidRPr="00CD0E71" w:rsidRDefault="00403216" w:rsidP="00673F27">
      <w:pPr>
        <w:pStyle w:val="StyleArial10ptJustified"/>
      </w:pPr>
    </w:p>
    <w:p w:rsidR="00403216" w:rsidRPr="00CD0E71" w:rsidRDefault="00403216" w:rsidP="008412DD">
      <w:pPr>
        <w:pStyle w:val="11"/>
      </w:pPr>
      <w:r w:rsidRPr="00CD0E71">
        <w:t xml:space="preserve">All terms in this document follow the standard industry definitions in the current edition of </w:t>
      </w:r>
      <w:r w:rsidRPr="00CD0E71">
        <w:rPr>
          <w:i/>
        </w:rPr>
        <w:t>ASHRAE Terminology of Heating, Ventilation, Air Conditioning and Refrigeration</w:t>
      </w:r>
      <w:r w:rsidRPr="00CD0E71">
        <w:t xml:space="preserve"> unless otherwise defined in this section.</w:t>
      </w:r>
    </w:p>
    <w:p w:rsidR="00403216" w:rsidRPr="00CD0E71" w:rsidRDefault="00403216" w:rsidP="008412DD">
      <w:pPr>
        <w:pStyle w:val="11"/>
      </w:pPr>
    </w:p>
    <w:p w:rsidR="00403216" w:rsidRPr="00CD0E71" w:rsidRDefault="00403216" w:rsidP="008412DD">
      <w:pPr>
        <w:pStyle w:val="11"/>
      </w:pPr>
      <w:r w:rsidRPr="00CD0E71">
        <w:rPr>
          <w:rStyle w:val="StyleArial10ptBold"/>
          <w:rFonts w:ascii="Times New Roman" w:hAnsi="Times New Roman"/>
        </w:rPr>
        <w:t>3.</w:t>
      </w:r>
      <w:r w:rsidR="00021F3E" w:rsidRPr="00CD0E71">
        <w:rPr>
          <w:rStyle w:val="StyleArial10ptBold"/>
          <w:rFonts w:ascii="Times New Roman" w:hAnsi="Times New Roman"/>
        </w:rPr>
        <w:t>1</w:t>
      </w:r>
      <w:r w:rsidR="005010A9" w:rsidRPr="00CD0E71">
        <w:tab/>
      </w:r>
      <w:r w:rsidRPr="00CD0E71">
        <w:rPr>
          <w:i/>
        </w:rPr>
        <w:t>Air Terminal (Terminal)</w:t>
      </w:r>
      <w:r w:rsidRPr="00CD0E71">
        <w:t xml:space="preserve">.  A device that modulates the volume of air delivered to a conditioned space in response to a given load.  The various types of </w:t>
      </w:r>
      <w:r w:rsidR="00B352DD" w:rsidRPr="00CD0E71">
        <w:t xml:space="preserve">Air Terminals </w:t>
      </w:r>
      <w:r w:rsidRPr="00CD0E71">
        <w:t>are defined as follows:</w:t>
      </w:r>
    </w:p>
    <w:p w:rsidR="00403216" w:rsidRPr="00CD0E71" w:rsidRDefault="00403216" w:rsidP="008412DD">
      <w:pPr>
        <w:pStyle w:val="11"/>
      </w:pPr>
    </w:p>
    <w:p w:rsidR="00403216" w:rsidRPr="00CD0E71" w:rsidRDefault="00021F3E" w:rsidP="00CC7C7C">
      <w:pPr>
        <w:pStyle w:val="111"/>
      </w:pPr>
      <w:r w:rsidRPr="00CD0E71">
        <w:rPr>
          <w:rStyle w:val="StyleArial10ptBold"/>
          <w:rFonts w:ascii="Times New Roman" w:hAnsi="Times New Roman"/>
        </w:rPr>
        <w:t>3.1</w:t>
      </w:r>
      <w:r w:rsidR="00403216" w:rsidRPr="00CD0E71">
        <w:rPr>
          <w:rStyle w:val="StyleArial10ptBold"/>
          <w:rFonts w:ascii="Times New Roman" w:hAnsi="Times New Roman"/>
        </w:rPr>
        <w:t>.1</w:t>
      </w:r>
      <w:r w:rsidR="00403216" w:rsidRPr="00CD0E71">
        <w:tab/>
      </w:r>
      <w:r w:rsidR="00403216" w:rsidRPr="00CD0E71">
        <w:rPr>
          <w:i/>
        </w:rPr>
        <w:t>Bypass Terminal</w:t>
      </w:r>
      <w:r w:rsidR="00403216" w:rsidRPr="00CD0E71">
        <w:t xml:space="preserve">.  </w:t>
      </w:r>
      <w:proofErr w:type="gramStart"/>
      <w:r w:rsidR="00403216" w:rsidRPr="00CD0E71">
        <w:t xml:space="preserve">Air </w:t>
      </w:r>
      <w:r w:rsidR="00B352DD" w:rsidRPr="00CD0E71">
        <w:t>Terminal</w:t>
      </w:r>
      <w:r w:rsidR="00403216" w:rsidRPr="00CD0E71">
        <w:t xml:space="preserve"> that diverts excess primary air to the return.</w:t>
      </w:r>
      <w:proofErr w:type="gramEnd"/>
    </w:p>
    <w:p w:rsidR="00403216" w:rsidRPr="00CD0E71" w:rsidRDefault="00403216" w:rsidP="008412DD"/>
    <w:p w:rsidR="00403216" w:rsidRPr="00CD0E71" w:rsidRDefault="00403216" w:rsidP="00CC7C7C">
      <w:pPr>
        <w:pStyle w:val="111"/>
      </w:pPr>
      <w:r w:rsidRPr="00CD0E71">
        <w:rPr>
          <w:rStyle w:val="StyleArial10ptBold"/>
          <w:rFonts w:ascii="Times New Roman" w:hAnsi="Times New Roman"/>
        </w:rPr>
        <w:t>3.</w:t>
      </w:r>
      <w:r w:rsidR="00021F3E" w:rsidRPr="00CD0E71">
        <w:rPr>
          <w:rStyle w:val="StyleArial10ptBold"/>
          <w:rFonts w:ascii="Times New Roman" w:hAnsi="Times New Roman"/>
        </w:rPr>
        <w:t>1</w:t>
      </w:r>
      <w:r w:rsidRPr="00CD0E71">
        <w:rPr>
          <w:rStyle w:val="StyleArial10ptBold"/>
          <w:rFonts w:ascii="Times New Roman" w:hAnsi="Times New Roman"/>
        </w:rPr>
        <w:t>.2</w:t>
      </w:r>
      <w:r w:rsidRPr="00CD0E71">
        <w:tab/>
      </w:r>
      <w:r w:rsidRPr="00CD0E71">
        <w:rPr>
          <w:i/>
        </w:rPr>
        <w:t>Integral Diffuser Terminal</w:t>
      </w:r>
      <w:r w:rsidRPr="00CD0E71">
        <w:t xml:space="preserve">.  </w:t>
      </w:r>
      <w:proofErr w:type="gramStart"/>
      <w:r w:rsidRPr="00CD0E71">
        <w:t xml:space="preserve">Diffuser with the features of an </w:t>
      </w:r>
      <w:r w:rsidR="00B352DD" w:rsidRPr="00CD0E71">
        <w:t>Air Terminal</w:t>
      </w:r>
      <w:r w:rsidRPr="00CD0E71">
        <w:t>.</w:t>
      </w:r>
      <w:proofErr w:type="gramEnd"/>
    </w:p>
    <w:p w:rsidR="00403216" w:rsidRPr="00CD0E71" w:rsidRDefault="00403216" w:rsidP="008412DD"/>
    <w:p w:rsidR="00403216" w:rsidRPr="00CD0E71" w:rsidRDefault="00021F3E" w:rsidP="00CC7C7C">
      <w:pPr>
        <w:pStyle w:val="111"/>
      </w:pPr>
      <w:r w:rsidRPr="00CD0E71">
        <w:rPr>
          <w:rStyle w:val="StyleArial10ptBold"/>
          <w:rFonts w:ascii="Times New Roman" w:hAnsi="Times New Roman"/>
        </w:rPr>
        <w:t>3.1</w:t>
      </w:r>
      <w:r w:rsidR="00403216" w:rsidRPr="00CD0E71">
        <w:rPr>
          <w:rStyle w:val="StyleArial10ptBold"/>
          <w:rFonts w:ascii="Times New Roman" w:hAnsi="Times New Roman"/>
        </w:rPr>
        <w:t>.3</w:t>
      </w:r>
      <w:r w:rsidR="00403216" w:rsidRPr="00CD0E71">
        <w:tab/>
      </w:r>
      <w:r w:rsidR="00403216" w:rsidRPr="00CD0E71">
        <w:rPr>
          <w:i/>
        </w:rPr>
        <w:t>Dual Duct Terminal</w:t>
      </w:r>
      <w:r w:rsidR="00403216" w:rsidRPr="00CD0E71">
        <w:t xml:space="preserve">.  </w:t>
      </w:r>
      <w:r w:rsidR="00CC12F4" w:rsidRPr="00CD0E71">
        <w:t>Air Terminal</w:t>
      </w:r>
      <w:r w:rsidR="00403216" w:rsidRPr="00CD0E71">
        <w:t xml:space="preserve"> with two supply inlets that is used primarily for mixing cold and warm air streams at varying proportions.</w:t>
      </w:r>
    </w:p>
    <w:p w:rsidR="00403216" w:rsidRPr="00CD0E71" w:rsidRDefault="00117332" w:rsidP="00CC7C7C">
      <w:pPr>
        <w:pStyle w:val="111"/>
      </w:pPr>
      <w:r>
        <w:rPr>
          <w:rStyle w:val="StyleArial10ptBold"/>
          <w:rFonts w:ascii="Times New Roman" w:hAnsi="Times New Roman"/>
        </w:rPr>
        <w:br w:type="page"/>
      </w:r>
      <w:r w:rsidR="00021F3E" w:rsidRPr="00CD0E71">
        <w:rPr>
          <w:rStyle w:val="StyleArial10ptBold"/>
          <w:rFonts w:ascii="Times New Roman" w:hAnsi="Times New Roman"/>
        </w:rPr>
        <w:lastRenderedPageBreak/>
        <w:t>3.1</w:t>
      </w:r>
      <w:r w:rsidR="00403216" w:rsidRPr="00CD0E71">
        <w:rPr>
          <w:rStyle w:val="StyleArial10ptBold"/>
          <w:rFonts w:ascii="Times New Roman" w:hAnsi="Times New Roman"/>
        </w:rPr>
        <w:t>.4</w:t>
      </w:r>
      <w:r w:rsidR="00403216" w:rsidRPr="00CD0E71">
        <w:tab/>
      </w:r>
      <w:r w:rsidR="00403216" w:rsidRPr="00CD0E71">
        <w:rPr>
          <w:i/>
        </w:rPr>
        <w:t>Induction Terminal</w:t>
      </w:r>
      <w:r w:rsidR="00403216" w:rsidRPr="00CD0E71">
        <w:t xml:space="preserve">.  </w:t>
      </w:r>
      <w:proofErr w:type="gramStart"/>
      <w:r w:rsidR="00CC12F4" w:rsidRPr="00CD0E71">
        <w:t>Air Terminal</w:t>
      </w:r>
      <w:r w:rsidR="00403216" w:rsidRPr="00CD0E71">
        <w:t xml:space="preserve"> that supplies varying proportions of primary and induced air.</w:t>
      </w:r>
      <w:proofErr w:type="gramEnd"/>
    </w:p>
    <w:p w:rsidR="00403216" w:rsidRPr="00CD0E71" w:rsidRDefault="00403216" w:rsidP="008412DD"/>
    <w:p w:rsidR="00403216" w:rsidRPr="00CD0E71" w:rsidRDefault="00021F3E" w:rsidP="00CC7C7C">
      <w:pPr>
        <w:pStyle w:val="111"/>
      </w:pPr>
      <w:r w:rsidRPr="00CD0E71">
        <w:rPr>
          <w:rStyle w:val="StyleArial10ptBold"/>
          <w:rFonts w:ascii="Times New Roman" w:hAnsi="Times New Roman"/>
        </w:rPr>
        <w:t>3.1</w:t>
      </w:r>
      <w:r w:rsidR="00403216" w:rsidRPr="00CD0E71">
        <w:rPr>
          <w:rStyle w:val="StyleArial10ptBold"/>
          <w:rFonts w:ascii="Times New Roman" w:hAnsi="Times New Roman"/>
        </w:rPr>
        <w:t>.5</w:t>
      </w:r>
      <w:r w:rsidR="00403216" w:rsidRPr="00CD0E71">
        <w:tab/>
      </w:r>
      <w:r w:rsidR="00403216" w:rsidRPr="00CD0E71">
        <w:rPr>
          <w:i/>
        </w:rPr>
        <w:t>Parallel Flow Fan-</w:t>
      </w:r>
      <w:r w:rsidR="00456FA5" w:rsidRPr="00CD0E71">
        <w:rPr>
          <w:i/>
        </w:rPr>
        <w:t xml:space="preserve">Powered </w:t>
      </w:r>
      <w:r w:rsidR="00403216" w:rsidRPr="00CD0E71">
        <w:rPr>
          <w:i/>
        </w:rPr>
        <w:t>Terminal</w:t>
      </w:r>
      <w:r w:rsidR="00403216" w:rsidRPr="00CD0E71">
        <w:t xml:space="preserve">.  </w:t>
      </w:r>
      <w:r w:rsidR="00CC12F4" w:rsidRPr="00CD0E71">
        <w:t>Air Terminal</w:t>
      </w:r>
      <w:r w:rsidR="00403216" w:rsidRPr="00CD0E71">
        <w:t xml:space="preserve"> in which primary airflow is modulated in response to the cooling demand and in which the integral fan is operated to deliver induced air.</w:t>
      </w:r>
    </w:p>
    <w:p w:rsidR="00403216" w:rsidRPr="00CD0E71" w:rsidRDefault="00403216" w:rsidP="008412DD"/>
    <w:p w:rsidR="00403216" w:rsidRPr="00CD0E71" w:rsidRDefault="00021F3E" w:rsidP="00CC7C7C">
      <w:pPr>
        <w:pStyle w:val="111"/>
      </w:pPr>
      <w:r w:rsidRPr="00CD0E71">
        <w:rPr>
          <w:rStyle w:val="StyleArial10ptBold"/>
          <w:rFonts w:ascii="Times New Roman" w:hAnsi="Times New Roman"/>
        </w:rPr>
        <w:t>3.1</w:t>
      </w:r>
      <w:r w:rsidR="00403216" w:rsidRPr="00CD0E71">
        <w:rPr>
          <w:rStyle w:val="StyleArial10ptBold"/>
          <w:rFonts w:ascii="Times New Roman" w:hAnsi="Times New Roman"/>
        </w:rPr>
        <w:t>.6</w:t>
      </w:r>
      <w:r w:rsidR="00403216" w:rsidRPr="00CD0E71">
        <w:tab/>
      </w:r>
      <w:r w:rsidR="00403216" w:rsidRPr="00CD0E71">
        <w:rPr>
          <w:i/>
        </w:rPr>
        <w:t>Reheat Terminal</w:t>
      </w:r>
      <w:r w:rsidR="00403216" w:rsidRPr="00CD0E71">
        <w:t xml:space="preserve">.  </w:t>
      </w:r>
      <w:proofErr w:type="gramStart"/>
      <w:r w:rsidR="00CC12F4" w:rsidRPr="00CD0E71">
        <w:t>Air Terminal</w:t>
      </w:r>
      <w:r w:rsidR="00403216" w:rsidRPr="00CD0E71">
        <w:t xml:space="preserve"> that heats a single source of supply air.</w:t>
      </w:r>
      <w:proofErr w:type="gramEnd"/>
    </w:p>
    <w:p w:rsidR="00403216" w:rsidRPr="00CD0E71" w:rsidRDefault="00403216" w:rsidP="008412DD"/>
    <w:p w:rsidR="00403216" w:rsidRPr="00CD0E71" w:rsidRDefault="00021F3E" w:rsidP="00CC7C7C">
      <w:pPr>
        <w:pStyle w:val="111"/>
      </w:pPr>
      <w:r w:rsidRPr="00CD0E71">
        <w:rPr>
          <w:rStyle w:val="StyleArial10ptBold"/>
          <w:rFonts w:ascii="Times New Roman" w:hAnsi="Times New Roman"/>
        </w:rPr>
        <w:t>3.1</w:t>
      </w:r>
      <w:r w:rsidR="00403216" w:rsidRPr="00CD0E71">
        <w:rPr>
          <w:rStyle w:val="StyleArial10ptBold"/>
          <w:rFonts w:ascii="Times New Roman" w:hAnsi="Times New Roman"/>
        </w:rPr>
        <w:t>.7</w:t>
      </w:r>
      <w:r w:rsidR="00403216" w:rsidRPr="00CD0E71">
        <w:tab/>
      </w:r>
      <w:r w:rsidR="00403216" w:rsidRPr="00CD0E71">
        <w:rPr>
          <w:i/>
        </w:rPr>
        <w:t>Series Flow Fan-</w:t>
      </w:r>
      <w:r w:rsidR="00B0036E" w:rsidRPr="00CD0E71">
        <w:rPr>
          <w:i/>
        </w:rPr>
        <w:t xml:space="preserve">Powered </w:t>
      </w:r>
      <w:r w:rsidR="00403216" w:rsidRPr="00CD0E71">
        <w:rPr>
          <w:i/>
        </w:rPr>
        <w:t>Terminal</w:t>
      </w:r>
      <w:r w:rsidR="00403216" w:rsidRPr="00CD0E71">
        <w:t xml:space="preserve">.  </w:t>
      </w:r>
      <w:r w:rsidR="00CC12F4" w:rsidRPr="00CD0E71">
        <w:t>Air Terminal</w:t>
      </w:r>
      <w:r w:rsidR="00403216" w:rsidRPr="00CD0E71">
        <w:t xml:space="preserve"> in which the primary airflow is modulated and mixed with induced air by a continuously operated integral fan to provide a relatively constant volume discharge.</w:t>
      </w:r>
    </w:p>
    <w:p w:rsidR="00403216" w:rsidRPr="00CD0E71" w:rsidRDefault="00403216" w:rsidP="008412DD"/>
    <w:p w:rsidR="00403216" w:rsidRPr="00CD0E71" w:rsidRDefault="00021F3E" w:rsidP="00CC7C7C">
      <w:pPr>
        <w:pStyle w:val="111"/>
      </w:pPr>
      <w:r w:rsidRPr="00CD0E71">
        <w:rPr>
          <w:rStyle w:val="StyleArial10ptBold"/>
          <w:rFonts w:ascii="Times New Roman" w:hAnsi="Times New Roman"/>
        </w:rPr>
        <w:t>3.1</w:t>
      </w:r>
      <w:r w:rsidR="00403216" w:rsidRPr="00CD0E71">
        <w:rPr>
          <w:rStyle w:val="StyleArial10ptBold"/>
          <w:rFonts w:ascii="Times New Roman" w:hAnsi="Times New Roman"/>
        </w:rPr>
        <w:t>.8</w:t>
      </w:r>
      <w:r w:rsidR="00403216" w:rsidRPr="00CD0E71">
        <w:tab/>
      </w:r>
      <w:r w:rsidR="00403216" w:rsidRPr="00CD0E71">
        <w:rPr>
          <w:i/>
        </w:rPr>
        <w:t>Single Duct Terminal</w:t>
      </w:r>
      <w:r w:rsidR="00403216" w:rsidRPr="00CD0E71">
        <w:t xml:space="preserve">.  </w:t>
      </w:r>
      <w:r w:rsidR="00CC12F4" w:rsidRPr="00CD0E71">
        <w:t>Air Terminal</w:t>
      </w:r>
      <w:r w:rsidR="00403216" w:rsidRPr="00CD0E71">
        <w:t xml:space="preserve"> supplied with one source of primary air.</w:t>
      </w:r>
    </w:p>
    <w:p w:rsidR="00403216" w:rsidRPr="00CD0E71" w:rsidRDefault="00403216" w:rsidP="008412DD"/>
    <w:p w:rsidR="00403216" w:rsidRPr="00CD0E71" w:rsidRDefault="00403216" w:rsidP="008412DD">
      <w:pPr>
        <w:pStyle w:val="11"/>
      </w:pPr>
      <w:r w:rsidRPr="00CD0E71">
        <w:rPr>
          <w:rStyle w:val="StyleArial10ptBold"/>
          <w:rFonts w:ascii="Times New Roman" w:hAnsi="Times New Roman"/>
        </w:rPr>
        <w:t>3.</w:t>
      </w:r>
      <w:r w:rsidR="00021F3E" w:rsidRPr="00CD0E71">
        <w:rPr>
          <w:rStyle w:val="StyleArial10ptBold"/>
          <w:rFonts w:ascii="Times New Roman" w:hAnsi="Times New Roman"/>
        </w:rPr>
        <w:t>2</w:t>
      </w:r>
      <w:r w:rsidR="005010A9" w:rsidRPr="00CD0E71">
        <w:tab/>
      </w:r>
      <w:r w:rsidRPr="00CD0E71">
        <w:rPr>
          <w:i/>
        </w:rPr>
        <w:t>Ceiling/Space Effect</w:t>
      </w:r>
      <w:r w:rsidRPr="00CD0E71">
        <w:t xml:space="preserve">.  Attenuation of </w:t>
      </w:r>
      <w:r w:rsidR="00456FA5" w:rsidRPr="00CD0E71">
        <w:t xml:space="preserve">Sound Power </w:t>
      </w:r>
      <w:r w:rsidRPr="00CD0E71">
        <w:t>transmitted to an occupied space from above the ceiling as a result of the ceiling itself and the size of the space above the ceiling.</w:t>
      </w:r>
    </w:p>
    <w:p w:rsidR="00403216" w:rsidRPr="00CD0E71" w:rsidRDefault="00403216" w:rsidP="008412DD">
      <w:pPr>
        <w:pStyle w:val="11"/>
      </w:pPr>
    </w:p>
    <w:p w:rsidR="00403216" w:rsidRPr="00CD0E71" w:rsidRDefault="00403216" w:rsidP="008412DD">
      <w:pPr>
        <w:pStyle w:val="11"/>
      </w:pPr>
      <w:r w:rsidRPr="00CD0E71">
        <w:rPr>
          <w:rStyle w:val="StyleArial10ptBold"/>
          <w:rFonts w:ascii="Times New Roman" w:hAnsi="Times New Roman"/>
        </w:rPr>
        <w:t>3.</w:t>
      </w:r>
      <w:r w:rsidR="00021F3E" w:rsidRPr="00CD0E71">
        <w:rPr>
          <w:rStyle w:val="StyleArial10ptBold"/>
          <w:rFonts w:ascii="Times New Roman" w:hAnsi="Times New Roman"/>
        </w:rPr>
        <w:t>3</w:t>
      </w:r>
      <w:r w:rsidR="005010A9" w:rsidRPr="00CD0E71">
        <w:tab/>
      </w:r>
      <w:r w:rsidRPr="00CD0E71">
        <w:rPr>
          <w:i/>
        </w:rPr>
        <w:t>Duct Breakout</w:t>
      </w:r>
      <w:r w:rsidRPr="00CD0E71">
        <w:t>.  Sound associated with fan or airflow noise that radiates through the duct walls into the surrounding area.</w:t>
      </w:r>
    </w:p>
    <w:p w:rsidR="00403216" w:rsidRPr="00CD0E71" w:rsidRDefault="00403216" w:rsidP="008412DD">
      <w:pPr>
        <w:pStyle w:val="11"/>
      </w:pPr>
    </w:p>
    <w:p w:rsidR="00403216" w:rsidRPr="00CD0E71" w:rsidRDefault="00403216" w:rsidP="008412DD">
      <w:pPr>
        <w:pStyle w:val="11"/>
      </w:pPr>
      <w:r w:rsidRPr="00CD0E71">
        <w:rPr>
          <w:rStyle w:val="StyleArial10ptBold"/>
          <w:rFonts w:ascii="Times New Roman" w:hAnsi="Times New Roman"/>
        </w:rPr>
        <w:t>3.</w:t>
      </w:r>
      <w:r w:rsidR="00021F3E" w:rsidRPr="00CD0E71">
        <w:rPr>
          <w:rStyle w:val="StyleArial10ptBold"/>
          <w:rFonts w:ascii="Times New Roman" w:hAnsi="Times New Roman"/>
        </w:rPr>
        <w:t>4</w:t>
      </w:r>
      <w:r w:rsidR="005010A9" w:rsidRPr="00CD0E71">
        <w:tab/>
      </w:r>
      <w:r w:rsidRPr="00CD0E71">
        <w:rPr>
          <w:i/>
        </w:rPr>
        <w:t>Environmental Adjustment Factor.</w:t>
      </w:r>
      <w:r w:rsidRPr="00CD0E71">
        <w:t xml:space="preserve">  Difference between </w:t>
      </w:r>
      <w:r w:rsidR="004607D2" w:rsidRPr="00CD0E71">
        <w:t xml:space="preserve">Sound Power Levels </w:t>
      </w:r>
      <w:r w:rsidRPr="00CD0E71">
        <w:t xml:space="preserve">measured using a free field calibrated reference sound source and a reverberant field calibrated reference sound source.  Sound </w:t>
      </w:r>
      <w:r w:rsidR="004607D2" w:rsidRPr="00CD0E71">
        <w:t xml:space="preserve">Power </w:t>
      </w:r>
      <w:r w:rsidRPr="00CD0E71">
        <w:t xml:space="preserve">measured in accordance with ASHRAE Standard 130 is based upon a free field calibrated reference sound source and the </w:t>
      </w:r>
      <w:r w:rsidR="004607D2" w:rsidRPr="00CD0E71">
        <w:t xml:space="preserve">Environmental Adjustment Factors </w:t>
      </w:r>
      <w:r w:rsidRPr="00CD0E71">
        <w:t>are used to correct these values to those using a reverberant field calibrated reference sound source because building spaces more closely represent a reverberant sound field.</w:t>
      </w:r>
    </w:p>
    <w:p w:rsidR="00403216" w:rsidRPr="00CD0E71" w:rsidRDefault="00403216" w:rsidP="008412DD">
      <w:pPr>
        <w:pStyle w:val="11"/>
      </w:pPr>
    </w:p>
    <w:p w:rsidR="00403216" w:rsidRPr="00CD0E71" w:rsidRDefault="00403216" w:rsidP="008412DD">
      <w:pPr>
        <w:pStyle w:val="11"/>
      </w:pPr>
      <w:r w:rsidRPr="00CD0E71">
        <w:rPr>
          <w:rStyle w:val="StyleArial10ptBold"/>
          <w:rFonts w:ascii="Times New Roman" w:hAnsi="Times New Roman"/>
        </w:rPr>
        <w:t>3.</w:t>
      </w:r>
      <w:r w:rsidR="00021F3E" w:rsidRPr="00CD0E71">
        <w:rPr>
          <w:rStyle w:val="StyleArial10ptBold"/>
          <w:rFonts w:ascii="Times New Roman" w:hAnsi="Times New Roman"/>
        </w:rPr>
        <w:t>5</w:t>
      </w:r>
      <w:r w:rsidR="005010A9" w:rsidRPr="00CD0E71">
        <w:tab/>
      </w:r>
      <w:r w:rsidRPr="00CD0E71">
        <w:rPr>
          <w:i/>
        </w:rPr>
        <w:t>Equivalent Diameter.</w:t>
      </w:r>
      <w:r w:rsidRPr="00CD0E71">
        <w:t xml:space="preserve">  </w:t>
      </w:r>
      <w:proofErr w:type="gramStart"/>
      <w:r w:rsidRPr="00CD0E71">
        <w:t>Diameter of a circular equivalent of any duct for equal cross-sectional areas.</w:t>
      </w:r>
      <w:proofErr w:type="gramEnd"/>
    </w:p>
    <w:p w:rsidR="00403216" w:rsidRPr="00CD0E71" w:rsidRDefault="00403216" w:rsidP="008412DD">
      <w:pPr>
        <w:pStyle w:val="11"/>
      </w:pPr>
    </w:p>
    <w:p w:rsidR="00403216" w:rsidRPr="00CD0E71" w:rsidRDefault="00403216" w:rsidP="008412DD">
      <w:pPr>
        <w:pStyle w:val="11"/>
      </w:pPr>
      <w:r w:rsidRPr="00CD0E71">
        <w:rPr>
          <w:rStyle w:val="StyleArial10ptBold"/>
          <w:rFonts w:ascii="Times New Roman" w:hAnsi="Times New Roman"/>
        </w:rPr>
        <w:t>3.</w:t>
      </w:r>
      <w:r w:rsidR="00021F3E" w:rsidRPr="00CD0E71">
        <w:rPr>
          <w:rStyle w:val="StyleArial10ptBold"/>
          <w:rFonts w:ascii="Times New Roman" w:hAnsi="Times New Roman"/>
        </w:rPr>
        <w:t>6</w:t>
      </w:r>
      <w:r w:rsidR="005010A9" w:rsidRPr="00CD0E71">
        <w:tab/>
      </w:r>
      <w:r w:rsidRPr="00CD0E71">
        <w:rPr>
          <w:i/>
        </w:rPr>
        <w:t>Insertion Loss.</w:t>
      </w:r>
      <w:r w:rsidRPr="00CD0E71">
        <w:t xml:space="preserve">  </w:t>
      </w:r>
      <w:proofErr w:type="gramStart"/>
      <w:r w:rsidRPr="00CD0E71">
        <w:t xml:space="preserve">Reduction in observed </w:t>
      </w:r>
      <w:r w:rsidR="0044361B" w:rsidRPr="00CD0E71">
        <w:t xml:space="preserve">Sound Pressure Level </w:t>
      </w:r>
      <w:r w:rsidRPr="00CD0E71">
        <w:t xml:space="preserve">caused by installation of an </w:t>
      </w:r>
      <w:r w:rsidR="00295419" w:rsidRPr="00CD0E71">
        <w:t>Air Terminal</w:t>
      </w:r>
      <w:r w:rsidRPr="00CD0E71">
        <w:t>, ductwork, or silencer.</w:t>
      </w:r>
      <w:proofErr w:type="gramEnd"/>
    </w:p>
    <w:p w:rsidR="00403216" w:rsidRPr="00CD0E71" w:rsidRDefault="00403216" w:rsidP="008412DD">
      <w:pPr>
        <w:pStyle w:val="11"/>
      </w:pPr>
    </w:p>
    <w:p w:rsidR="00403216" w:rsidRPr="00CD0E71" w:rsidRDefault="00403216" w:rsidP="008412DD">
      <w:pPr>
        <w:pStyle w:val="11"/>
      </w:pPr>
      <w:r w:rsidRPr="00CD0E71">
        <w:rPr>
          <w:rStyle w:val="StyleArial10ptBold"/>
          <w:rFonts w:ascii="Times New Roman" w:hAnsi="Times New Roman"/>
        </w:rPr>
        <w:t>3.</w:t>
      </w:r>
      <w:r w:rsidR="00021F3E" w:rsidRPr="00CD0E71">
        <w:rPr>
          <w:rStyle w:val="StyleArial10ptBold"/>
          <w:rFonts w:ascii="Times New Roman" w:hAnsi="Times New Roman"/>
        </w:rPr>
        <w:t>7</w:t>
      </w:r>
      <w:r w:rsidR="005010A9" w:rsidRPr="00CD0E71">
        <w:tab/>
      </w:r>
      <w:r w:rsidRPr="00CD0E71">
        <w:rPr>
          <w:i/>
        </w:rPr>
        <w:t>Noise</w:t>
      </w:r>
      <w:r w:rsidRPr="00CD0E71">
        <w:t>.  Any unwanted sound.</w:t>
      </w:r>
    </w:p>
    <w:p w:rsidR="00403216" w:rsidRPr="00CD0E71" w:rsidRDefault="00403216" w:rsidP="008412DD">
      <w:pPr>
        <w:pStyle w:val="11"/>
      </w:pPr>
    </w:p>
    <w:p w:rsidR="00403216" w:rsidRPr="00CD0E71" w:rsidRDefault="00021F3E" w:rsidP="00CC7C7C">
      <w:pPr>
        <w:pStyle w:val="111"/>
      </w:pPr>
      <w:r w:rsidRPr="00CD0E71">
        <w:rPr>
          <w:rStyle w:val="StyleArial10ptBold"/>
          <w:rFonts w:ascii="Times New Roman" w:hAnsi="Times New Roman"/>
        </w:rPr>
        <w:t>3.7</w:t>
      </w:r>
      <w:r w:rsidR="00403216" w:rsidRPr="00CD0E71">
        <w:rPr>
          <w:rStyle w:val="StyleArial10ptBold"/>
          <w:rFonts w:ascii="Times New Roman" w:hAnsi="Times New Roman"/>
        </w:rPr>
        <w:t>.1</w:t>
      </w:r>
      <w:r w:rsidR="00403216" w:rsidRPr="00CD0E71">
        <w:tab/>
      </w:r>
      <w:r w:rsidR="00403216" w:rsidRPr="00CD0E71">
        <w:rPr>
          <w:i/>
        </w:rPr>
        <w:t>Background Noise</w:t>
      </w:r>
      <w:r w:rsidR="00403216" w:rsidRPr="00CD0E71">
        <w:t xml:space="preserve">.  </w:t>
      </w:r>
      <w:proofErr w:type="gramStart"/>
      <w:r w:rsidR="00403216" w:rsidRPr="00CD0E71">
        <w:t>Total noise that interferes with the measurement of the particular sound of interest which may include airborne sound, structure borne vibrations, and electrical noise in instruments.</w:t>
      </w:r>
      <w:proofErr w:type="gramEnd"/>
    </w:p>
    <w:p w:rsidR="00403216" w:rsidRPr="00CD0E71" w:rsidRDefault="00403216" w:rsidP="008412DD"/>
    <w:p w:rsidR="00403216" w:rsidRPr="00CD0E71" w:rsidRDefault="00021F3E" w:rsidP="00CC7C7C">
      <w:pPr>
        <w:pStyle w:val="111"/>
      </w:pPr>
      <w:r w:rsidRPr="00CD0E71">
        <w:rPr>
          <w:rStyle w:val="StyleArial10ptBold"/>
          <w:rFonts w:ascii="Times New Roman" w:hAnsi="Times New Roman"/>
        </w:rPr>
        <w:t>3.7</w:t>
      </w:r>
      <w:r w:rsidR="00403216" w:rsidRPr="00CD0E71">
        <w:rPr>
          <w:rStyle w:val="StyleArial10ptBold"/>
          <w:rFonts w:ascii="Times New Roman" w:hAnsi="Times New Roman"/>
        </w:rPr>
        <w:t>.2</w:t>
      </w:r>
      <w:r w:rsidR="00403216" w:rsidRPr="00CD0E71">
        <w:tab/>
      </w:r>
      <w:r w:rsidR="00403216" w:rsidRPr="00CD0E71">
        <w:rPr>
          <w:i/>
        </w:rPr>
        <w:t>Generated Noise</w:t>
      </w:r>
      <w:r w:rsidR="00403216" w:rsidRPr="00CD0E71">
        <w:t>.  Noise produced from the flow of air past a restriction, rough wall, or other aerodynamic disturbance.</w:t>
      </w:r>
    </w:p>
    <w:p w:rsidR="00403216" w:rsidRPr="00CD0E71" w:rsidRDefault="00403216" w:rsidP="008412DD"/>
    <w:p w:rsidR="00403216" w:rsidRPr="00CD0E71" w:rsidRDefault="00403216" w:rsidP="008412DD">
      <w:pPr>
        <w:pStyle w:val="11"/>
      </w:pPr>
      <w:r w:rsidRPr="00CD0E71">
        <w:rPr>
          <w:rStyle w:val="StyleArial10ptBold"/>
          <w:rFonts w:ascii="Times New Roman" w:hAnsi="Times New Roman"/>
        </w:rPr>
        <w:t>3.</w:t>
      </w:r>
      <w:r w:rsidR="00021F3E" w:rsidRPr="00CD0E71">
        <w:rPr>
          <w:rStyle w:val="StyleArial10ptBold"/>
          <w:rFonts w:ascii="Times New Roman" w:hAnsi="Times New Roman"/>
        </w:rPr>
        <w:t>8</w:t>
      </w:r>
      <w:r w:rsidR="005010A9" w:rsidRPr="00CD0E71">
        <w:rPr>
          <w:rStyle w:val="StyleArial10ptBold"/>
          <w:rFonts w:ascii="Times New Roman" w:hAnsi="Times New Roman"/>
        </w:rPr>
        <w:tab/>
      </w:r>
      <w:r w:rsidRPr="00CD0E71">
        <w:rPr>
          <w:i/>
        </w:rPr>
        <w:t>Noise Criteria (NC)</w:t>
      </w:r>
      <w:r w:rsidRPr="00CD0E71">
        <w:t xml:space="preserve">.  Standard curves used to describe a spectrum of measured </w:t>
      </w:r>
      <w:r w:rsidR="00FB4CF1" w:rsidRPr="00CD0E71">
        <w:t>Sound Pressure Levels</w:t>
      </w:r>
      <w:r w:rsidRPr="00CD0E71">
        <w:t xml:space="preserve"> with a single number.</w:t>
      </w:r>
    </w:p>
    <w:p w:rsidR="00403216" w:rsidRPr="00CD0E71" w:rsidRDefault="00403216" w:rsidP="008412DD">
      <w:pPr>
        <w:pStyle w:val="11"/>
      </w:pPr>
    </w:p>
    <w:p w:rsidR="00403216" w:rsidRPr="00CD0E71" w:rsidRDefault="00403216" w:rsidP="008412DD">
      <w:pPr>
        <w:pStyle w:val="11"/>
      </w:pPr>
      <w:r w:rsidRPr="00CD0E71">
        <w:rPr>
          <w:rStyle w:val="StyleArial10ptBold"/>
          <w:rFonts w:ascii="Times New Roman" w:hAnsi="Times New Roman"/>
        </w:rPr>
        <w:t>3.</w:t>
      </w:r>
      <w:r w:rsidR="00B0036E" w:rsidRPr="00CD0E71">
        <w:rPr>
          <w:rStyle w:val="StyleArial10ptBold"/>
          <w:rFonts w:ascii="Times New Roman" w:hAnsi="Times New Roman"/>
        </w:rPr>
        <w:t>9</w:t>
      </w:r>
      <w:r w:rsidRPr="00CD0E71">
        <w:tab/>
      </w:r>
      <w:r w:rsidRPr="00CD0E71">
        <w:rPr>
          <w:i/>
        </w:rPr>
        <w:t>Octave Band</w:t>
      </w:r>
      <w:r w:rsidRPr="00CD0E71">
        <w:t xml:space="preserve">.  </w:t>
      </w:r>
      <w:proofErr w:type="gramStart"/>
      <w:r w:rsidRPr="00CD0E71">
        <w:t>Frequency band with an upper band limit that is twice the frequency of the lower band limit.</w:t>
      </w:r>
      <w:proofErr w:type="gramEnd"/>
      <w:r w:rsidRPr="00CD0E71">
        <w:t xml:space="preserve">  The mid frequency</w:t>
      </w:r>
      <w:r w:rsidR="00734888">
        <w:t xml:space="preserve"> (center frequency)</w:t>
      </w:r>
      <w:r w:rsidRPr="00CD0E71">
        <w:t xml:space="preserve"> of an octave band is the geometric mean of its upper and lower band limits.  The octave </w:t>
      </w:r>
      <w:proofErr w:type="gramStart"/>
      <w:r w:rsidRPr="00CD0E71">
        <w:t>band mid frequencies of interest are</w:t>
      </w:r>
      <w:proofErr w:type="gramEnd"/>
      <w:r w:rsidRPr="00CD0E71">
        <w:t xml:space="preserve"> listed in Table 1.</w:t>
      </w:r>
    </w:p>
    <w:p w:rsidR="00403216" w:rsidRPr="00CD0E71" w:rsidRDefault="00403216" w:rsidP="008412DD">
      <w:pPr>
        <w:pStyle w:val="11"/>
      </w:pPr>
    </w:p>
    <w:p w:rsidR="00403216" w:rsidRPr="00CD0E71" w:rsidRDefault="00403216" w:rsidP="008412DD">
      <w:pPr>
        <w:pStyle w:val="11"/>
      </w:pPr>
      <w:r w:rsidRPr="00CD0E71">
        <w:rPr>
          <w:rStyle w:val="StyleArial10ptBold"/>
          <w:rFonts w:ascii="Times New Roman" w:hAnsi="Times New Roman"/>
        </w:rPr>
        <w:t>3.1</w:t>
      </w:r>
      <w:r w:rsidR="00B0036E" w:rsidRPr="00CD0E71">
        <w:rPr>
          <w:rStyle w:val="StyleArial10ptBold"/>
          <w:rFonts w:ascii="Times New Roman" w:hAnsi="Times New Roman"/>
        </w:rPr>
        <w:t>0</w:t>
      </w:r>
      <w:r w:rsidRPr="00CD0E71">
        <w:tab/>
      </w:r>
      <w:r w:rsidRPr="00CD0E71">
        <w:rPr>
          <w:i/>
        </w:rPr>
        <w:t>Published Ratings.</w:t>
      </w:r>
      <w:r w:rsidRPr="00CD0E71">
        <w:t xml:space="preserve">  A statement of the assigned values of those performance characteristics, under stated rating conditions, by which a unit may be chosen </w:t>
      </w:r>
      <w:proofErr w:type="gramStart"/>
      <w:r w:rsidRPr="00CD0E71">
        <w:t>to</w:t>
      </w:r>
      <w:proofErr w:type="gramEnd"/>
      <w:r w:rsidRPr="00CD0E71">
        <w:t xml:space="preserve"> fit an application.  These values apply to all units of like nominal size and type produced by the same manufacturer.  As used herein, the term </w:t>
      </w:r>
      <w:r w:rsidR="0061322D" w:rsidRPr="00CD0E71">
        <w:t>Published Rating</w:t>
      </w:r>
      <w:r w:rsidRPr="00CD0E71">
        <w:t xml:space="preserve"> includes the rating of all performance characteristics shown on the unit or published in specifications, advertising or other literature controlled by the manufacturer, at stated rating conditions.</w:t>
      </w:r>
    </w:p>
    <w:p w:rsidR="00403216" w:rsidRPr="00CD0E71" w:rsidRDefault="00403216" w:rsidP="008412DD">
      <w:pPr>
        <w:pStyle w:val="11"/>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57" w:type="dxa"/>
          <w:right w:w="57" w:type="dxa"/>
        </w:tblCellMar>
        <w:tblLook w:val="0000"/>
      </w:tblPr>
      <w:tblGrid>
        <w:gridCol w:w="2383"/>
        <w:gridCol w:w="2296"/>
      </w:tblGrid>
      <w:tr w:rsidR="00702A16" w:rsidRPr="00CD0E71">
        <w:tblPrEx>
          <w:tblCellMar>
            <w:top w:w="0" w:type="dxa"/>
            <w:bottom w:w="0" w:type="dxa"/>
          </w:tblCellMar>
        </w:tblPrEx>
        <w:trPr>
          <w:jc w:val="center"/>
        </w:trPr>
        <w:tc>
          <w:tcPr>
            <w:tcW w:w="4679" w:type="dxa"/>
            <w:gridSpan w:val="2"/>
            <w:vAlign w:val="bottom"/>
          </w:tcPr>
          <w:p w:rsidR="00403216" w:rsidRPr="00CD0E71" w:rsidRDefault="00403216" w:rsidP="00284A85">
            <w:pPr>
              <w:pStyle w:val="TableTitle"/>
              <w:pageBreakBefore/>
              <w:spacing w:before="120" w:after="120"/>
              <w:rPr>
                <w:rStyle w:val="StyleArial10ptBold"/>
                <w:b/>
              </w:rPr>
            </w:pPr>
            <w:r w:rsidRPr="00CD0E71">
              <w:rPr>
                <w:rStyle w:val="StyleArial10ptBold"/>
                <w:b/>
              </w:rPr>
              <w:lastRenderedPageBreak/>
              <w:t>Table 1.  Octave Band Mid Frequencies</w:t>
            </w:r>
          </w:p>
        </w:tc>
      </w:tr>
      <w:tr w:rsidR="00403216" w:rsidRPr="00CD0E71">
        <w:tblPrEx>
          <w:tblCellMar>
            <w:top w:w="0" w:type="dxa"/>
            <w:bottom w:w="0" w:type="dxa"/>
          </w:tblCellMar>
        </w:tblPrEx>
        <w:trPr>
          <w:jc w:val="center"/>
        </w:trPr>
        <w:tc>
          <w:tcPr>
            <w:tcW w:w="2383" w:type="dxa"/>
            <w:vAlign w:val="bottom"/>
          </w:tcPr>
          <w:p w:rsidR="00403216" w:rsidRPr="00CD0E71" w:rsidRDefault="00403216">
            <w:pPr>
              <w:spacing w:line="43" w:lineRule="exact"/>
              <w:rPr>
                <w:sz w:val="20"/>
              </w:rPr>
            </w:pPr>
          </w:p>
          <w:p w:rsidR="00403216" w:rsidRPr="00CD0E71" w:rsidRDefault="00403216">
            <w:pPr>
              <w:widowControl/>
              <w:tabs>
                <w:tab w:val="left" w:pos="360"/>
                <w:tab w:val="left" w:pos="475"/>
                <w:tab w:val="left" w:pos="1029"/>
              </w:tabs>
              <w:spacing w:after="43"/>
              <w:jc w:val="center"/>
              <w:rPr>
                <w:sz w:val="20"/>
              </w:rPr>
            </w:pPr>
            <w:r w:rsidRPr="00CD0E71">
              <w:rPr>
                <w:sz w:val="20"/>
              </w:rPr>
              <w:t>Octave Band</w:t>
            </w:r>
          </w:p>
        </w:tc>
        <w:tc>
          <w:tcPr>
            <w:tcW w:w="2296" w:type="dxa"/>
            <w:vAlign w:val="bottom"/>
          </w:tcPr>
          <w:p w:rsidR="00403216" w:rsidRPr="00CD0E71" w:rsidRDefault="00403216">
            <w:pPr>
              <w:spacing w:line="43" w:lineRule="exact"/>
              <w:rPr>
                <w:sz w:val="20"/>
              </w:rPr>
            </w:pPr>
          </w:p>
          <w:p w:rsidR="00403216" w:rsidRPr="00CD0E71" w:rsidRDefault="00403216">
            <w:pPr>
              <w:widowControl/>
              <w:tabs>
                <w:tab w:val="left" w:pos="360"/>
                <w:tab w:val="left" w:pos="475"/>
                <w:tab w:val="left" w:pos="1029"/>
              </w:tabs>
              <w:spacing w:after="43"/>
              <w:jc w:val="center"/>
              <w:rPr>
                <w:sz w:val="20"/>
              </w:rPr>
            </w:pPr>
            <w:r w:rsidRPr="00CD0E71">
              <w:rPr>
                <w:sz w:val="20"/>
              </w:rPr>
              <w:t>Mid Frequency, Hz</w:t>
            </w:r>
          </w:p>
        </w:tc>
      </w:tr>
      <w:tr w:rsidR="00403216" w:rsidRPr="00CD0E71">
        <w:tblPrEx>
          <w:tblCellMar>
            <w:top w:w="0" w:type="dxa"/>
            <w:bottom w:w="0" w:type="dxa"/>
          </w:tblCellMar>
        </w:tblPrEx>
        <w:trPr>
          <w:jc w:val="center"/>
        </w:trPr>
        <w:tc>
          <w:tcPr>
            <w:tcW w:w="2383" w:type="dxa"/>
            <w:vAlign w:val="bottom"/>
          </w:tcPr>
          <w:p w:rsidR="00403216" w:rsidRPr="00CD0E71" w:rsidRDefault="00403216">
            <w:pPr>
              <w:spacing w:line="43" w:lineRule="exact"/>
              <w:rPr>
                <w:sz w:val="20"/>
              </w:rPr>
            </w:pPr>
          </w:p>
          <w:p w:rsidR="00403216" w:rsidRPr="00CD0E71" w:rsidRDefault="00403216">
            <w:pPr>
              <w:widowControl/>
              <w:tabs>
                <w:tab w:val="left" w:pos="360"/>
                <w:tab w:val="left" w:pos="475"/>
                <w:tab w:val="left" w:pos="1029"/>
              </w:tabs>
              <w:spacing w:after="43"/>
              <w:jc w:val="center"/>
              <w:rPr>
                <w:sz w:val="20"/>
              </w:rPr>
            </w:pPr>
            <w:r w:rsidRPr="00CD0E71">
              <w:rPr>
                <w:sz w:val="20"/>
              </w:rPr>
              <w:t>1</w:t>
            </w:r>
          </w:p>
        </w:tc>
        <w:tc>
          <w:tcPr>
            <w:tcW w:w="2296" w:type="dxa"/>
            <w:vAlign w:val="bottom"/>
          </w:tcPr>
          <w:p w:rsidR="00403216" w:rsidRPr="00CD0E71" w:rsidRDefault="00403216">
            <w:pPr>
              <w:spacing w:line="43" w:lineRule="exact"/>
              <w:rPr>
                <w:sz w:val="20"/>
              </w:rPr>
            </w:pPr>
          </w:p>
          <w:p w:rsidR="00403216" w:rsidRPr="00CD0E71" w:rsidRDefault="00403216">
            <w:pPr>
              <w:widowControl/>
              <w:tabs>
                <w:tab w:val="left" w:pos="360"/>
                <w:tab w:val="left" w:pos="475"/>
                <w:tab w:val="left" w:pos="1029"/>
              </w:tabs>
              <w:spacing w:after="43"/>
              <w:jc w:val="center"/>
              <w:rPr>
                <w:sz w:val="20"/>
              </w:rPr>
            </w:pPr>
            <w:r w:rsidRPr="00CD0E71">
              <w:rPr>
                <w:sz w:val="20"/>
              </w:rPr>
              <w:t>63</w:t>
            </w:r>
          </w:p>
        </w:tc>
      </w:tr>
      <w:tr w:rsidR="00403216" w:rsidRPr="00CD0E71">
        <w:tblPrEx>
          <w:tblCellMar>
            <w:top w:w="0" w:type="dxa"/>
            <w:bottom w:w="0" w:type="dxa"/>
          </w:tblCellMar>
        </w:tblPrEx>
        <w:trPr>
          <w:jc w:val="center"/>
        </w:trPr>
        <w:tc>
          <w:tcPr>
            <w:tcW w:w="2383" w:type="dxa"/>
            <w:vAlign w:val="bottom"/>
          </w:tcPr>
          <w:p w:rsidR="00403216" w:rsidRPr="00CD0E71" w:rsidRDefault="00403216">
            <w:pPr>
              <w:spacing w:line="43" w:lineRule="exact"/>
              <w:rPr>
                <w:sz w:val="20"/>
              </w:rPr>
            </w:pPr>
          </w:p>
          <w:p w:rsidR="00403216" w:rsidRPr="00CD0E71" w:rsidRDefault="00403216">
            <w:pPr>
              <w:widowControl/>
              <w:tabs>
                <w:tab w:val="left" w:pos="360"/>
                <w:tab w:val="left" w:pos="475"/>
                <w:tab w:val="left" w:pos="1029"/>
              </w:tabs>
              <w:spacing w:after="43"/>
              <w:jc w:val="center"/>
              <w:rPr>
                <w:sz w:val="20"/>
              </w:rPr>
            </w:pPr>
            <w:r w:rsidRPr="00CD0E71">
              <w:rPr>
                <w:sz w:val="20"/>
              </w:rPr>
              <w:t>2</w:t>
            </w:r>
          </w:p>
        </w:tc>
        <w:tc>
          <w:tcPr>
            <w:tcW w:w="2296" w:type="dxa"/>
            <w:vAlign w:val="bottom"/>
          </w:tcPr>
          <w:p w:rsidR="00403216" w:rsidRPr="00CD0E71" w:rsidRDefault="00403216">
            <w:pPr>
              <w:spacing w:line="43" w:lineRule="exact"/>
              <w:rPr>
                <w:sz w:val="20"/>
              </w:rPr>
            </w:pPr>
          </w:p>
          <w:p w:rsidR="00403216" w:rsidRPr="00CD0E71" w:rsidRDefault="00403216">
            <w:pPr>
              <w:widowControl/>
              <w:tabs>
                <w:tab w:val="left" w:pos="360"/>
                <w:tab w:val="left" w:pos="475"/>
                <w:tab w:val="left" w:pos="1029"/>
              </w:tabs>
              <w:spacing w:after="43"/>
              <w:jc w:val="center"/>
              <w:rPr>
                <w:sz w:val="20"/>
              </w:rPr>
            </w:pPr>
            <w:r w:rsidRPr="00CD0E71">
              <w:rPr>
                <w:sz w:val="20"/>
              </w:rPr>
              <w:t>125</w:t>
            </w:r>
          </w:p>
        </w:tc>
      </w:tr>
      <w:tr w:rsidR="00403216" w:rsidRPr="00CD0E71">
        <w:tblPrEx>
          <w:tblCellMar>
            <w:top w:w="0" w:type="dxa"/>
            <w:bottom w:w="0" w:type="dxa"/>
          </w:tblCellMar>
        </w:tblPrEx>
        <w:trPr>
          <w:jc w:val="center"/>
        </w:trPr>
        <w:tc>
          <w:tcPr>
            <w:tcW w:w="2383" w:type="dxa"/>
            <w:vAlign w:val="bottom"/>
          </w:tcPr>
          <w:p w:rsidR="00403216" w:rsidRPr="00CD0E71" w:rsidRDefault="00403216">
            <w:pPr>
              <w:spacing w:line="43" w:lineRule="exact"/>
              <w:rPr>
                <w:sz w:val="20"/>
              </w:rPr>
            </w:pPr>
          </w:p>
          <w:p w:rsidR="00403216" w:rsidRPr="00CD0E71" w:rsidRDefault="00403216">
            <w:pPr>
              <w:widowControl/>
              <w:tabs>
                <w:tab w:val="left" w:pos="360"/>
                <w:tab w:val="left" w:pos="475"/>
                <w:tab w:val="left" w:pos="1029"/>
              </w:tabs>
              <w:spacing w:after="43"/>
              <w:jc w:val="center"/>
              <w:rPr>
                <w:sz w:val="20"/>
              </w:rPr>
            </w:pPr>
            <w:r w:rsidRPr="00CD0E71">
              <w:rPr>
                <w:sz w:val="20"/>
              </w:rPr>
              <w:t>3</w:t>
            </w:r>
          </w:p>
        </w:tc>
        <w:tc>
          <w:tcPr>
            <w:tcW w:w="2296" w:type="dxa"/>
            <w:vAlign w:val="bottom"/>
          </w:tcPr>
          <w:p w:rsidR="00403216" w:rsidRPr="00CD0E71" w:rsidRDefault="00403216">
            <w:pPr>
              <w:spacing w:line="43" w:lineRule="exact"/>
              <w:rPr>
                <w:sz w:val="20"/>
              </w:rPr>
            </w:pPr>
          </w:p>
          <w:p w:rsidR="00403216" w:rsidRPr="00CD0E71" w:rsidRDefault="00403216">
            <w:pPr>
              <w:widowControl/>
              <w:tabs>
                <w:tab w:val="left" w:pos="360"/>
                <w:tab w:val="left" w:pos="475"/>
                <w:tab w:val="left" w:pos="1029"/>
              </w:tabs>
              <w:spacing w:after="43"/>
              <w:jc w:val="center"/>
              <w:rPr>
                <w:sz w:val="20"/>
              </w:rPr>
            </w:pPr>
            <w:r w:rsidRPr="00CD0E71">
              <w:rPr>
                <w:sz w:val="20"/>
              </w:rPr>
              <w:t>250</w:t>
            </w:r>
          </w:p>
        </w:tc>
      </w:tr>
      <w:tr w:rsidR="00403216" w:rsidRPr="00CD0E71">
        <w:tblPrEx>
          <w:tblCellMar>
            <w:top w:w="0" w:type="dxa"/>
            <w:bottom w:w="0" w:type="dxa"/>
          </w:tblCellMar>
        </w:tblPrEx>
        <w:trPr>
          <w:jc w:val="center"/>
        </w:trPr>
        <w:tc>
          <w:tcPr>
            <w:tcW w:w="2383" w:type="dxa"/>
            <w:vAlign w:val="bottom"/>
          </w:tcPr>
          <w:p w:rsidR="00403216" w:rsidRPr="00CD0E71" w:rsidRDefault="00403216">
            <w:pPr>
              <w:spacing w:line="43" w:lineRule="exact"/>
              <w:rPr>
                <w:sz w:val="20"/>
              </w:rPr>
            </w:pPr>
          </w:p>
          <w:p w:rsidR="00403216" w:rsidRPr="00CD0E71" w:rsidRDefault="00403216">
            <w:pPr>
              <w:widowControl/>
              <w:tabs>
                <w:tab w:val="left" w:pos="360"/>
                <w:tab w:val="left" w:pos="475"/>
                <w:tab w:val="left" w:pos="1029"/>
              </w:tabs>
              <w:spacing w:after="43"/>
              <w:jc w:val="center"/>
              <w:rPr>
                <w:sz w:val="20"/>
              </w:rPr>
            </w:pPr>
            <w:r w:rsidRPr="00CD0E71">
              <w:rPr>
                <w:sz w:val="20"/>
              </w:rPr>
              <w:t>4</w:t>
            </w:r>
          </w:p>
        </w:tc>
        <w:tc>
          <w:tcPr>
            <w:tcW w:w="2296" w:type="dxa"/>
            <w:vAlign w:val="bottom"/>
          </w:tcPr>
          <w:p w:rsidR="00403216" w:rsidRPr="00CD0E71" w:rsidRDefault="00403216">
            <w:pPr>
              <w:spacing w:line="43" w:lineRule="exact"/>
              <w:rPr>
                <w:sz w:val="20"/>
              </w:rPr>
            </w:pPr>
          </w:p>
          <w:p w:rsidR="00403216" w:rsidRPr="00CD0E71" w:rsidRDefault="00403216">
            <w:pPr>
              <w:widowControl/>
              <w:tabs>
                <w:tab w:val="left" w:pos="360"/>
                <w:tab w:val="left" w:pos="475"/>
                <w:tab w:val="left" w:pos="1029"/>
              </w:tabs>
              <w:spacing w:after="43"/>
              <w:jc w:val="center"/>
              <w:rPr>
                <w:sz w:val="20"/>
              </w:rPr>
            </w:pPr>
            <w:r w:rsidRPr="00CD0E71">
              <w:rPr>
                <w:sz w:val="20"/>
              </w:rPr>
              <w:t>500</w:t>
            </w:r>
          </w:p>
        </w:tc>
      </w:tr>
      <w:tr w:rsidR="00403216" w:rsidRPr="00CD0E71">
        <w:tblPrEx>
          <w:tblCellMar>
            <w:top w:w="0" w:type="dxa"/>
            <w:bottom w:w="0" w:type="dxa"/>
          </w:tblCellMar>
        </w:tblPrEx>
        <w:trPr>
          <w:jc w:val="center"/>
        </w:trPr>
        <w:tc>
          <w:tcPr>
            <w:tcW w:w="2383" w:type="dxa"/>
            <w:vAlign w:val="bottom"/>
          </w:tcPr>
          <w:p w:rsidR="00403216" w:rsidRPr="00CD0E71" w:rsidRDefault="00403216">
            <w:pPr>
              <w:spacing w:line="43" w:lineRule="exact"/>
              <w:rPr>
                <w:sz w:val="20"/>
              </w:rPr>
            </w:pPr>
          </w:p>
          <w:p w:rsidR="00403216" w:rsidRPr="00CD0E71" w:rsidRDefault="00403216">
            <w:pPr>
              <w:widowControl/>
              <w:tabs>
                <w:tab w:val="left" w:pos="360"/>
                <w:tab w:val="left" w:pos="475"/>
                <w:tab w:val="left" w:pos="1029"/>
              </w:tabs>
              <w:spacing w:after="43"/>
              <w:jc w:val="center"/>
              <w:rPr>
                <w:sz w:val="20"/>
              </w:rPr>
            </w:pPr>
            <w:r w:rsidRPr="00CD0E71">
              <w:rPr>
                <w:sz w:val="20"/>
              </w:rPr>
              <w:t>5</w:t>
            </w:r>
          </w:p>
        </w:tc>
        <w:tc>
          <w:tcPr>
            <w:tcW w:w="2296" w:type="dxa"/>
            <w:vAlign w:val="bottom"/>
          </w:tcPr>
          <w:p w:rsidR="00403216" w:rsidRPr="00CD0E71" w:rsidRDefault="00403216">
            <w:pPr>
              <w:spacing w:line="43" w:lineRule="exact"/>
              <w:rPr>
                <w:sz w:val="20"/>
              </w:rPr>
            </w:pPr>
          </w:p>
          <w:p w:rsidR="00403216" w:rsidRPr="00CD0E71" w:rsidRDefault="00403216">
            <w:pPr>
              <w:widowControl/>
              <w:tabs>
                <w:tab w:val="left" w:pos="360"/>
                <w:tab w:val="left" w:pos="475"/>
                <w:tab w:val="left" w:pos="1029"/>
              </w:tabs>
              <w:spacing w:after="43"/>
              <w:jc w:val="center"/>
              <w:rPr>
                <w:sz w:val="20"/>
              </w:rPr>
            </w:pPr>
            <w:r w:rsidRPr="00CD0E71">
              <w:rPr>
                <w:sz w:val="20"/>
              </w:rPr>
              <w:t>1000</w:t>
            </w:r>
          </w:p>
        </w:tc>
      </w:tr>
      <w:tr w:rsidR="00403216" w:rsidRPr="00CD0E71">
        <w:tblPrEx>
          <w:tblCellMar>
            <w:top w:w="0" w:type="dxa"/>
            <w:bottom w:w="0" w:type="dxa"/>
          </w:tblCellMar>
        </w:tblPrEx>
        <w:trPr>
          <w:jc w:val="center"/>
        </w:trPr>
        <w:tc>
          <w:tcPr>
            <w:tcW w:w="2383" w:type="dxa"/>
            <w:vAlign w:val="bottom"/>
          </w:tcPr>
          <w:p w:rsidR="00403216" w:rsidRPr="00CD0E71" w:rsidRDefault="00403216">
            <w:pPr>
              <w:spacing w:line="43" w:lineRule="exact"/>
              <w:rPr>
                <w:sz w:val="20"/>
              </w:rPr>
            </w:pPr>
          </w:p>
          <w:p w:rsidR="00403216" w:rsidRPr="00CD0E71" w:rsidRDefault="00403216">
            <w:pPr>
              <w:widowControl/>
              <w:tabs>
                <w:tab w:val="left" w:pos="360"/>
                <w:tab w:val="left" w:pos="475"/>
                <w:tab w:val="left" w:pos="1029"/>
              </w:tabs>
              <w:spacing w:after="43"/>
              <w:jc w:val="center"/>
              <w:rPr>
                <w:sz w:val="20"/>
              </w:rPr>
            </w:pPr>
            <w:r w:rsidRPr="00CD0E71">
              <w:rPr>
                <w:sz w:val="20"/>
              </w:rPr>
              <w:t>6</w:t>
            </w:r>
          </w:p>
        </w:tc>
        <w:tc>
          <w:tcPr>
            <w:tcW w:w="2296" w:type="dxa"/>
            <w:vAlign w:val="bottom"/>
          </w:tcPr>
          <w:p w:rsidR="00403216" w:rsidRPr="00CD0E71" w:rsidRDefault="00403216">
            <w:pPr>
              <w:spacing w:line="43" w:lineRule="exact"/>
              <w:rPr>
                <w:sz w:val="20"/>
              </w:rPr>
            </w:pPr>
          </w:p>
          <w:p w:rsidR="00403216" w:rsidRPr="00CD0E71" w:rsidRDefault="00403216">
            <w:pPr>
              <w:widowControl/>
              <w:tabs>
                <w:tab w:val="left" w:pos="360"/>
                <w:tab w:val="left" w:pos="475"/>
                <w:tab w:val="left" w:pos="1029"/>
              </w:tabs>
              <w:spacing w:after="43"/>
              <w:jc w:val="center"/>
              <w:rPr>
                <w:sz w:val="20"/>
              </w:rPr>
            </w:pPr>
            <w:r w:rsidRPr="00CD0E71">
              <w:rPr>
                <w:sz w:val="20"/>
              </w:rPr>
              <w:t>2000</w:t>
            </w:r>
          </w:p>
        </w:tc>
      </w:tr>
      <w:tr w:rsidR="00403216" w:rsidRPr="00CD0E71">
        <w:tblPrEx>
          <w:tblCellMar>
            <w:top w:w="0" w:type="dxa"/>
            <w:bottom w:w="0" w:type="dxa"/>
          </w:tblCellMar>
        </w:tblPrEx>
        <w:trPr>
          <w:jc w:val="center"/>
        </w:trPr>
        <w:tc>
          <w:tcPr>
            <w:tcW w:w="2383" w:type="dxa"/>
            <w:vAlign w:val="bottom"/>
          </w:tcPr>
          <w:p w:rsidR="00403216" w:rsidRPr="00CD0E71" w:rsidRDefault="00403216">
            <w:pPr>
              <w:spacing w:line="43" w:lineRule="exact"/>
              <w:rPr>
                <w:sz w:val="20"/>
              </w:rPr>
            </w:pPr>
          </w:p>
          <w:p w:rsidR="00403216" w:rsidRPr="00CD0E71" w:rsidRDefault="00403216">
            <w:pPr>
              <w:widowControl/>
              <w:tabs>
                <w:tab w:val="left" w:pos="360"/>
                <w:tab w:val="left" w:pos="475"/>
                <w:tab w:val="left" w:pos="1029"/>
              </w:tabs>
              <w:spacing w:after="43"/>
              <w:jc w:val="center"/>
              <w:rPr>
                <w:sz w:val="20"/>
              </w:rPr>
            </w:pPr>
            <w:r w:rsidRPr="00CD0E71">
              <w:rPr>
                <w:sz w:val="20"/>
              </w:rPr>
              <w:t>7</w:t>
            </w:r>
          </w:p>
        </w:tc>
        <w:tc>
          <w:tcPr>
            <w:tcW w:w="2296" w:type="dxa"/>
            <w:vAlign w:val="bottom"/>
          </w:tcPr>
          <w:p w:rsidR="00403216" w:rsidRPr="00CD0E71" w:rsidRDefault="00403216">
            <w:pPr>
              <w:spacing w:line="43" w:lineRule="exact"/>
              <w:rPr>
                <w:sz w:val="20"/>
              </w:rPr>
            </w:pPr>
          </w:p>
          <w:p w:rsidR="00403216" w:rsidRPr="00CD0E71" w:rsidRDefault="00403216">
            <w:pPr>
              <w:widowControl/>
              <w:tabs>
                <w:tab w:val="left" w:pos="360"/>
                <w:tab w:val="left" w:pos="475"/>
                <w:tab w:val="left" w:pos="1029"/>
              </w:tabs>
              <w:spacing w:after="43"/>
              <w:jc w:val="center"/>
              <w:rPr>
                <w:sz w:val="20"/>
              </w:rPr>
            </w:pPr>
            <w:r w:rsidRPr="00CD0E71">
              <w:rPr>
                <w:sz w:val="20"/>
              </w:rPr>
              <w:t>4000</w:t>
            </w:r>
          </w:p>
        </w:tc>
      </w:tr>
      <w:tr w:rsidR="00403216" w:rsidRPr="00CD0E71">
        <w:tblPrEx>
          <w:tblCellMar>
            <w:top w:w="0" w:type="dxa"/>
            <w:bottom w:w="0" w:type="dxa"/>
          </w:tblCellMar>
        </w:tblPrEx>
        <w:trPr>
          <w:jc w:val="center"/>
        </w:trPr>
        <w:tc>
          <w:tcPr>
            <w:tcW w:w="2383" w:type="dxa"/>
            <w:vAlign w:val="bottom"/>
          </w:tcPr>
          <w:p w:rsidR="00403216" w:rsidRPr="00CD0E71" w:rsidRDefault="00403216">
            <w:pPr>
              <w:spacing w:line="43" w:lineRule="exact"/>
              <w:rPr>
                <w:sz w:val="20"/>
              </w:rPr>
            </w:pPr>
          </w:p>
          <w:p w:rsidR="00403216" w:rsidRPr="00CD0E71" w:rsidRDefault="00403216">
            <w:pPr>
              <w:widowControl/>
              <w:tabs>
                <w:tab w:val="left" w:pos="360"/>
                <w:tab w:val="left" w:pos="475"/>
                <w:tab w:val="left" w:pos="1029"/>
              </w:tabs>
              <w:spacing w:after="43"/>
              <w:jc w:val="center"/>
              <w:rPr>
                <w:sz w:val="20"/>
              </w:rPr>
            </w:pPr>
            <w:r w:rsidRPr="00CD0E71">
              <w:rPr>
                <w:sz w:val="20"/>
              </w:rPr>
              <w:t>8</w:t>
            </w:r>
          </w:p>
        </w:tc>
        <w:tc>
          <w:tcPr>
            <w:tcW w:w="2296" w:type="dxa"/>
            <w:vAlign w:val="bottom"/>
          </w:tcPr>
          <w:p w:rsidR="00403216" w:rsidRPr="00CD0E71" w:rsidRDefault="00403216">
            <w:pPr>
              <w:spacing w:line="43" w:lineRule="exact"/>
              <w:rPr>
                <w:sz w:val="20"/>
              </w:rPr>
            </w:pPr>
          </w:p>
          <w:p w:rsidR="00403216" w:rsidRPr="00CD0E71" w:rsidRDefault="00403216">
            <w:pPr>
              <w:widowControl/>
              <w:tabs>
                <w:tab w:val="left" w:pos="360"/>
                <w:tab w:val="left" w:pos="475"/>
                <w:tab w:val="left" w:pos="1029"/>
              </w:tabs>
              <w:spacing w:after="43"/>
              <w:jc w:val="center"/>
              <w:rPr>
                <w:sz w:val="20"/>
              </w:rPr>
            </w:pPr>
            <w:r w:rsidRPr="00CD0E71">
              <w:rPr>
                <w:sz w:val="20"/>
              </w:rPr>
              <w:t>8000</w:t>
            </w:r>
          </w:p>
        </w:tc>
      </w:tr>
    </w:tbl>
    <w:p w:rsidR="00284A85" w:rsidRPr="00CD0E71" w:rsidRDefault="00284A85" w:rsidP="00284A85">
      <w:pPr>
        <w:pStyle w:val="StyleArial10ptJustified"/>
      </w:pPr>
    </w:p>
    <w:p w:rsidR="00403216" w:rsidRPr="00CD0E71" w:rsidRDefault="00403216" w:rsidP="00CC7C7C">
      <w:pPr>
        <w:pStyle w:val="111"/>
      </w:pPr>
      <w:r w:rsidRPr="00CD0E71">
        <w:rPr>
          <w:rStyle w:val="StyleArial10ptBold"/>
          <w:rFonts w:ascii="Times New Roman" w:hAnsi="Times New Roman"/>
        </w:rPr>
        <w:t>3.1</w:t>
      </w:r>
      <w:r w:rsidR="00B0036E" w:rsidRPr="00CD0E71">
        <w:rPr>
          <w:rStyle w:val="StyleArial10ptBold"/>
          <w:rFonts w:ascii="Times New Roman" w:hAnsi="Times New Roman"/>
        </w:rPr>
        <w:t>0</w:t>
      </w:r>
      <w:r w:rsidRPr="00CD0E71">
        <w:rPr>
          <w:rStyle w:val="StyleArial10ptBold"/>
          <w:rFonts w:ascii="Times New Roman" w:hAnsi="Times New Roman"/>
        </w:rPr>
        <w:t>.1</w:t>
      </w:r>
      <w:r w:rsidRPr="00CD0E71">
        <w:tab/>
      </w:r>
      <w:r w:rsidRPr="00CD0E71">
        <w:rPr>
          <w:i/>
        </w:rPr>
        <w:t>Standard Rating.</w:t>
      </w:r>
      <w:r w:rsidRPr="00CD0E71">
        <w:t xml:space="preserve">  A rating based on tests performed at </w:t>
      </w:r>
      <w:r w:rsidR="00E0466E" w:rsidRPr="00CD0E71">
        <w:t>standard rating conditions</w:t>
      </w:r>
      <w:r w:rsidRPr="00CD0E71">
        <w:t>.</w:t>
      </w:r>
    </w:p>
    <w:p w:rsidR="00403216" w:rsidRPr="00CD0E71" w:rsidRDefault="00403216" w:rsidP="00673F27">
      <w:pPr>
        <w:pStyle w:val="StyleArial10ptJustified"/>
      </w:pPr>
    </w:p>
    <w:p w:rsidR="00403216" w:rsidRPr="00CD0E71" w:rsidRDefault="00B0036E" w:rsidP="00CC7C7C">
      <w:pPr>
        <w:pStyle w:val="111"/>
      </w:pPr>
      <w:r w:rsidRPr="00CD0E71">
        <w:rPr>
          <w:rStyle w:val="StyleArial10ptBold"/>
          <w:rFonts w:ascii="Times New Roman" w:hAnsi="Times New Roman"/>
        </w:rPr>
        <w:t>3.10</w:t>
      </w:r>
      <w:r w:rsidR="00403216" w:rsidRPr="00CD0E71">
        <w:rPr>
          <w:rStyle w:val="StyleArial10ptBold"/>
          <w:rFonts w:ascii="Times New Roman" w:hAnsi="Times New Roman"/>
        </w:rPr>
        <w:t>.2</w:t>
      </w:r>
      <w:r w:rsidR="00403216" w:rsidRPr="00CD0E71">
        <w:tab/>
      </w:r>
      <w:r w:rsidR="00403216" w:rsidRPr="00CD0E71">
        <w:rPr>
          <w:i/>
        </w:rPr>
        <w:t>Application Rating.</w:t>
      </w:r>
      <w:r w:rsidR="00403216" w:rsidRPr="00CD0E71">
        <w:t xml:space="preserve">  A rating based on tests performed at application rating conditions (other than </w:t>
      </w:r>
      <w:r w:rsidR="00E0466E" w:rsidRPr="00CD0E71">
        <w:t>standard rating conditions</w:t>
      </w:r>
      <w:r w:rsidR="00403216" w:rsidRPr="00CD0E71">
        <w:t>).</w:t>
      </w:r>
    </w:p>
    <w:p w:rsidR="00403216" w:rsidRPr="00CD0E71" w:rsidRDefault="00403216" w:rsidP="00673F27">
      <w:pPr>
        <w:pStyle w:val="StyleArial10ptJustified"/>
      </w:pPr>
    </w:p>
    <w:p w:rsidR="00403216" w:rsidRPr="00CD0E71" w:rsidRDefault="00403216" w:rsidP="006E00A6">
      <w:pPr>
        <w:pStyle w:val="11"/>
      </w:pPr>
      <w:proofErr w:type="gramStart"/>
      <w:r w:rsidRPr="00CD0E71">
        <w:rPr>
          <w:rStyle w:val="StyleArial10ptBold"/>
          <w:rFonts w:ascii="Times New Roman" w:hAnsi="Times New Roman"/>
        </w:rPr>
        <w:t>3.1</w:t>
      </w:r>
      <w:r w:rsidR="00B0036E" w:rsidRPr="00CD0E71">
        <w:rPr>
          <w:rStyle w:val="StyleArial10ptBold"/>
          <w:rFonts w:ascii="Times New Roman" w:hAnsi="Times New Roman"/>
        </w:rPr>
        <w:t>1</w:t>
      </w:r>
      <w:r w:rsidRPr="00CD0E71">
        <w:tab/>
      </w:r>
      <w:r w:rsidRPr="00CD0E71">
        <w:rPr>
          <w:i/>
        </w:rPr>
        <w:t>Reverberation Room</w:t>
      </w:r>
      <w:r w:rsidRPr="00CD0E71">
        <w:t>.</w:t>
      </w:r>
      <w:proofErr w:type="gramEnd"/>
      <w:r w:rsidRPr="00CD0E71">
        <w:t xml:space="preserve">  </w:t>
      </w:r>
      <w:proofErr w:type="gramStart"/>
      <w:r w:rsidRPr="00CD0E71">
        <w:t xml:space="preserve">A test room with highly reflective surfaces that is designed to create a nearly homogeneous field of sound for the measurement of </w:t>
      </w:r>
      <w:r w:rsidR="00E0466E" w:rsidRPr="00CD0E71">
        <w:t>Sound Power Levels</w:t>
      </w:r>
      <w:r w:rsidRPr="00CD0E71">
        <w:t xml:space="preserve"> of a sound source.</w:t>
      </w:r>
      <w:proofErr w:type="gramEnd"/>
    </w:p>
    <w:p w:rsidR="00403216" w:rsidRPr="00CD0E71" w:rsidRDefault="00403216" w:rsidP="00673F27">
      <w:pPr>
        <w:pStyle w:val="StyleArial10ptJustified"/>
      </w:pPr>
    </w:p>
    <w:p w:rsidR="00403216" w:rsidRPr="00CD0E71" w:rsidRDefault="00403216" w:rsidP="006E00A6">
      <w:pPr>
        <w:pStyle w:val="11"/>
      </w:pPr>
      <w:r w:rsidRPr="00CD0E71">
        <w:rPr>
          <w:rStyle w:val="StyleArial10ptBold"/>
          <w:rFonts w:ascii="Times New Roman" w:hAnsi="Times New Roman"/>
        </w:rPr>
        <w:t>3.1</w:t>
      </w:r>
      <w:r w:rsidR="00B0036E" w:rsidRPr="00CD0E71">
        <w:rPr>
          <w:rStyle w:val="StyleArial10ptBold"/>
          <w:rFonts w:ascii="Times New Roman" w:hAnsi="Times New Roman"/>
        </w:rPr>
        <w:t>2</w:t>
      </w:r>
      <w:r w:rsidRPr="00CD0E71">
        <w:tab/>
      </w:r>
      <w:r w:rsidRPr="00CD0E71">
        <w:rPr>
          <w:i/>
        </w:rPr>
        <w:t>Room Criteria (RC)</w:t>
      </w:r>
      <w:r w:rsidRPr="00CD0E71">
        <w:t xml:space="preserve">.  Standard curves used to describe a well balanced spectrum of measured </w:t>
      </w:r>
      <w:r w:rsidR="00FB4CF1" w:rsidRPr="00CD0E71">
        <w:t>Sound Pressure Levels</w:t>
      </w:r>
      <w:r w:rsidRPr="00CD0E71">
        <w:t xml:space="preserve"> with a single number.</w:t>
      </w:r>
    </w:p>
    <w:p w:rsidR="00403216" w:rsidRPr="00CD0E71" w:rsidRDefault="00403216" w:rsidP="00673F27">
      <w:pPr>
        <w:pStyle w:val="StyleArial10ptJustified"/>
      </w:pPr>
    </w:p>
    <w:p w:rsidR="00403216" w:rsidRPr="00A253CE" w:rsidRDefault="00403216" w:rsidP="006E00A6">
      <w:pPr>
        <w:pStyle w:val="11"/>
      </w:pPr>
      <w:r w:rsidRPr="00A253CE">
        <w:rPr>
          <w:rStyle w:val="StyleArial10ptBold"/>
          <w:rFonts w:ascii="Times New Roman" w:hAnsi="Times New Roman"/>
        </w:rPr>
        <w:t>3.1</w:t>
      </w:r>
      <w:r w:rsidR="00B0036E" w:rsidRPr="00A253CE">
        <w:rPr>
          <w:rStyle w:val="StyleArial10ptBold"/>
          <w:rFonts w:ascii="Times New Roman" w:hAnsi="Times New Roman"/>
        </w:rPr>
        <w:t>3</w:t>
      </w:r>
      <w:r w:rsidRPr="00A253CE">
        <w:tab/>
      </w:r>
      <w:r w:rsidR="00243554" w:rsidRPr="00A253CE">
        <w:rPr>
          <w:i/>
        </w:rPr>
        <w:t>“</w:t>
      </w:r>
      <w:r w:rsidRPr="00A253CE">
        <w:rPr>
          <w:i/>
        </w:rPr>
        <w:t>Shall</w:t>
      </w:r>
      <w:r w:rsidR="00243554" w:rsidRPr="00A253CE">
        <w:rPr>
          <w:i/>
        </w:rPr>
        <w:t>”</w:t>
      </w:r>
      <w:r w:rsidR="00A253CE" w:rsidRPr="00A253CE">
        <w:rPr>
          <w:i/>
        </w:rPr>
        <w:t xml:space="preserve"> or</w:t>
      </w:r>
      <w:r w:rsidRPr="00A253CE">
        <w:rPr>
          <w:i/>
        </w:rPr>
        <w:t xml:space="preserve"> </w:t>
      </w:r>
      <w:r w:rsidR="00243554" w:rsidRPr="00A253CE">
        <w:rPr>
          <w:i/>
        </w:rPr>
        <w:t>“</w:t>
      </w:r>
      <w:r w:rsidRPr="00A253CE">
        <w:rPr>
          <w:i/>
        </w:rPr>
        <w:t>Should</w:t>
      </w:r>
      <w:r w:rsidR="00A253CE" w:rsidRPr="00A253CE">
        <w:rPr>
          <w:i/>
        </w:rPr>
        <w:t>”.</w:t>
      </w:r>
      <w:r w:rsidR="00A253CE" w:rsidRPr="00A253CE">
        <w:rPr>
          <w:i/>
        </w:rPr>
        <w:tab/>
      </w:r>
      <w:r w:rsidR="00A253CE" w:rsidRPr="00A253CE">
        <w:t>“Shall” or “Should” shall be interpreted as follows:</w:t>
      </w:r>
    </w:p>
    <w:p w:rsidR="00403216" w:rsidRPr="00A253CE" w:rsidRDefault="00403216" w:rsidP="00673F27">
      <w:pPr>
        <w:pStyle w:val="StyleArial10ptJustified"/>
      </w:pPr>
    </w:p>
    <w:p w:rsidR="00403216" w:rsidRPr="00A253CE" w:rsidRDefault="00B0036E" w:rsidP="00CC7C7C">
      <w:pPr>
        <w:pStyle w:val="111"/>
      </w:pPr>
      <w:r w:rsidRPr="00A253CE">
        <w:rPr>
          <w:rStyle w:val="StyleArial10ptBold"/>
          <w:rFonts w:ascii="Times New Roman" w:hAnsi="Times New Roman"/>
        </w:rPr>
        <w:t>3.13</w:t>
      </w:r>
      <w:r w:rsidR="00403216" w:rsidRPr="00A253CE">
        <w:rPr>
          <w:rStyle w:val="StyleArial10ptBold"/>
          <w:rFonts w:ascii="Times New Roman" w:hAnsi="Times New Roman"/>
        </w:rPr>
        <w:t>.1</w:t>
      </w:r>
      <w:r w:rsidR="00403216" w:rsidRPr="00A253CE">
        <w:tab/>
      </w:r>
      <w:r w:rsidR="00403216" w:rsidRPr="00A253CE">
        <w:rPr>
          <w:i/>
        </w:rPr>
        <w:t>Shall</w:t>
      </w:r>
      <w:r w:rsidR="00403216" w:rsidRPr="00A253CE">
        <w:t xml:space="preserve">.  Where </w:t>
      </w:r>
      <w:r w:rsidR="00243554" w:rsidRPr="00A253CE">
        <w:t>“</w:t>
      </w:r>
      <w:r w:rsidR="00403216" w:rsidRPr="00A253CE">
        <w:t>shall</w:t>
      </w:r>
      <w:r w:rsidR="00243554" w:rsidRPr="00A253CE">
        <w:t>”</w:t>
      </w:r>
      <w:r w:rsidR="00403216" w:rsidRPr="00A253CE">
        <w:t xml:space="preserve"> or </w:t>
      </w:r>
      <w:r w:rsidR="00243554" w:rsidRPr="00A253CE">
        <w:t>“</w:t>
      </w:r>
      <w:r w:rsidR="00403216" w:rsidRPr="00A253CE">
        <w:t>shall not</w:t>
      </w:r>
      <w:r w:rsidR="00243554" w:rsidRPr="00A253CE">
        <w:t>”</w:t>
      </w:r>
      <w:r w:rsidR="00403216" w:rsidRPr="00A253CE">
        <w:t xml:space="preserve"> is used for a provision specified, that provision is mandatory if compliance with the standard is claimed.</w:t>
      </w:r>
    </w:p>
    <w:p w:rsidR="00403216" w:rsidRPr="00A253CE" w:rsidRDefault="00403216" w:rsidP="00673F27">
      <w:pPr>
        <w:pStyle w:val="StyleArial10ptJustified"/>
      </w:pPr>
    </w:p>
    <w:p w:rsidR="00403216" w:rsidRPr="00CD0E71" w:rsidRDefault="00B0036E" w:rsidP="00CC7C7C">
      <w:pPr>
        <w:pStyle w:val="111"/>
      </w:pPr>
      <w:r w:rsidRPr="00A253CE">
        <w:rPr>
          <w:rStyle w:val="StyleArial10ptBold"/>
          <w:rFonts w:ascii="Times New Roman" w:hAnsi="Times New Roman"/>
        </w:rPr>
        <w:t>3.13</w:t>
      </w:r>
      <w:r w:rsidR="00403216" w:rsidRPr="00A253CE">
        <w:rPr>
          <w:rStyle w:val="StyleArial10ptBold"/>
          <w:rFonts w:ascii="Times New Roman" w:hAnsi="Times New Roman"/>
        </w:rPr>
        <w:t>.2</w:t>
      </w:r>
      <w:r w:rsidR="00403216" w:rsidRPr="00A253CE">
        <w:tab/>
      </w:r>
      <w:r w:rsidR="00403216" w:rsidRPr="00A253CE">
        <w:rPr>
          <w:i/>
        </w:rPr>
        <w:t>Should</w:t>
      </w:r>
      <w:r w:rsidR="00403216" w:rsidRPr="00A253CE">
        <w:t xml:space="preserve">.  </w:t>
      </w:r>
      <w:r w:rsidR="00243554" w:rsidRPr="00A253CE">
        <w:t>“</w:t>
      </w:r>
      <w:r w:rsidR="00403216" w:rsidRPr="00A253CE">
        <w:t>Should</w:t>
      </w:r>
      <w:r w:rsidR="00243554" w:rsidRPr="00A253CE">
        <w:t>”</w:t>
      </w:r>
      <w:r w:rsidR="00403216" w:rsidRPr="00A253CE">
        <w:t xml:space="preserve"> is used to indicate provisions which are not mandatory, but which are desirable as good practice.</w:t>
      </w:r>
    </w:p>
    <w:p w:rsidR="00403216" w:rsidRPr="00CD0E71" w:rsidRDefault="00403216" w:rsidP="00673F27">
      <w:pPr>
        <w:pStyle w:val="StyleArial10ptJustified"/>
      </w:pPr>
    </w:p>
    <w:p w:rsidR="00403216" w:rsidRPr="00CD0E71" w:rsidRDefault="00403216" w:rsidP="006E4551">
      <w:pPr>
        <w:pStyle w:val="11"/>
      </w:pPr>
      <w:r w:rsidRPr="00CD0E71">
        <w:rPr>
          <w:rStyle w:val="StyleArial10ptBold"/>
          <w:rFonts w:ascii="Times New Roman" w:hAnsi="Times New Roman"/>
        </w:rPr>
        <w:t>3.1</w:t>
      </w:r>
      <w:r w:rsidR="00B0036E" w:rsidRPr="00CD0E71">
        <w:rPr>
          <w:rStyle w:val="StyleArial10ptBold"/>
          <w:rFonts w:ascii="Times New Roman" w:hAnsi="Times New Roman"/>
        </w:rPr>
        <w:t>4</w:t>
      </w:r>
      <w:r w:rsidRPr="00CD0E71">
        <w:tab/>
      </w:r>
      <w:r w:rsidRPr="00CD0E71">
        <w:rPr>
          <w:i/>
        </w:rPr>
        <w:t>Silencer</w:t>
      </w:r>
      <w:r w:rsidRPr="00CD0E71">
        <w:t>.  Device used to attenuate sound transmitted through an HVAC system.</w:t>
      </w:r>
    </w:p>
    <w:p w:rsidR="00403216" w:rsidRPr="00CD0E71" w:rsidRDefault="00403216" w:rsidP="00673F27">
      <w:pPr>
        <w:pStyle w:val="StyleArial10ptJustified"/>
      </w:pPr>
    </w:p>
    <w:p w:rsidR="00403216" w:rsidRPr="00CD0E71" w:rsidRDefault="00403216" w:rsidP="006E4551">
      <w:pPr>
        <w:pStyle w:val="11"/>
      </w:pPr>
      <w:r w:rsidRPr="00CD0E71">
        <w:rPr>
          <w:rStyle w:val="StyleArial10ptBold"/>
          <w:rFonts w:ascii="Times New Roman" w:hAnsi="Times New Roman"/>
        </w:rPr>
        <w:t>3.1</w:t>
      </w:r>
      <w:r w:rsidR="00B0036E" w:rsidRPr="00CD0E71">
        <w:rPr>
          <w:rStyle w:val="StyleArial10ptBold"/>
          <w:rFonts w:ascii="Times New Roman" w:hAnsi="Times New Roman"/>
        </w:rPr>
        <w:t>5</w:t>
      </w:r>
      <w:r w:rsidRPr="00CD0E71">
        <w:tab/>
      </w:r>
      <w:r w:rsidRPr="00CD0E71">
        <w:rPr>
          <w:i/>
        </w:rPr>
        <w:t>Sound Attenuation.</w:t>
      </w:r>
      <w:r w:rsidRPr="00CD0E71">
        <w:t xml:space="preserve">  The reduction of the intensity of sound as it travels from the source to a receiving location.  Sound absorption is often involved as, for instance, in a lined duct.  Spherical spreading and scattering are other attenuation mechanisms.</w:t>
      </w:r>
    </w:p>
    <w:p w:rsidR="00403216" w:rsidRPr="00CD0E71" w:rsidRDefault="00403216" w:rsidP="00673F27">
      <w:pPr>
        <w:pStyle w:val="StyleArial10ptJustified"/>
      </w:pPr>
    </w:p>
    <w:p w:rsidR="00403216" w:rsidRPr="00CD0E71" w:rsidRDefault="00403216" w:rsidP="006E4551">
      <w:pPr>
        <w:pStyle w:val="11"/>
      </w:pPr>
      <w:r w:rsidRPr="00CD0E71">
        <w:rPr>
          <w:b/>
        </w:rPr>
        <w:t>3.1</w:t>
      </w:r>
      <w:r w:rsidR="00B0036E" w:rsidRPr="00CD0E71">
        <w:rPr>
          <w:b/>
        </w:rPr>
        <w:t>6</w:t>
      </w:r>
      <w:r w:rsidRPr="00CD0E71">
        <w:tab/>
      </w:r>
      <w:r w:rsidRPr="00CD0E71">
        <w:rPr>
          <w:i/>
        </w:rPr>
        <w:t>Sound Power</w:t>
      </w:r>
      <w:r w:rsidRPr="00CD0E71">
        <w:t>.  In a specified frequency band, the rate at which sound energy is radiated by a sound source, measured in watts.</w:t>
      </w:r>
    </w:p>
    <w:p w:rsidR="00403216" w:rsidRPr="00CD0E71" w:rsidRDefault="00403216" w:rsidP="00673F27">
      <w:pPr>
        <w:pStyle w:val="StyleArial10ptJustified"/>
      </w:pPr>
    </w:p>
    <w:p w:rsidR="0044361B" w:rsidRPr="00CD0E71" w:rsidRDefault="0044361B" w:rsidP="0044361B">
      <w:pPr>
        <w:pStyle w:val="111"/>
      </w:pPr>
      <w:r w:rsidRPr="00CD0E71">
        <w:rPr>
          <w:rStyle w:val="StyleArial10ptBold"/>
          <w:rFonts w:ascii="Times New Roman" w:hAnsi="Times New Roman"/>
        </w:rPr>
        <w:t>3.1</w:t>
      </w:r>
      <w:r>
        <w:rPr>
          <w:rStyle w:val="StyleArial10ptBold"/>
          <w:rFonts w:ascii="Times New Roman" w:hAnsi="Times New Roman"/>
        </w:rPr>
        <w:t>6.1</w:t>
      </w:r>
      <w:r w:rsidRPr="00CD0E71">
        <w:tab/>
      </w:r>
      <w:r w:rsidRPr="00CD0E71">
        <w:rPr>
          <w:i/>
        </w:rPr>
        <w:t>Sound Power - Discharge</w:t>
      </w:r>
      <w:r w:rsidRPr="00CD0E71">
        <w:t>.  Sound Power transmitted from an Air Terminal outlet.</w:t>
      </w:r>
    </w:p>
    <w:p w:rsidR="0044361B" w:rsidRPr="00CD0E71" w:rsidRDefault="0044361B" w:rsidP="0044361B">
      <w:pPr>
        <w:pStyle w:val="StyleArial10ptJustified"/>
      </w:pPr>
    </w:p>
    <w:p w:rsidR="0044361B" w:rsidRPr="00CD0E71" w:rsidRDefault="0044361B" w:rsidP="0044361B">
      <w:pPr>
        <w:pStyle w:val="111"/>
      </w:pPr>
      <w:r w:rsidRPr="00CD0E71">
        <w:rPr>
          <w:rStyle w:val="StyleArial10ptBold"/>
          <w:rFonts w:ascii="Times New Roman" w:hAnsi="Times New Roman"/>
        </w:rPr>
        <w:t>3.1</w:t>
      </w:r>
      <w:r>
        <w:rPr>
          <w:rStyle w:val="StyleArial10ptBold"/>
          <w:rFonts w:ascii="Times New Roman" w:hAnsi="Times New Roman"/>
        </w:rPr>
        <w:t>6.2</w:t>
      </w:r>
      <w:r w:rsidRPr="00CD0E71">
        <w:tab/>
      </w:r>
      <w:r w:rsidRPr="00CD0E71">
        <w:rPr>
          <w:i/>
        </w:rPr>
        <w:t>Sound Power - Radiated</w:t>
      </w:r>
      <w:r w:rsidRPr="00CD0E71">
        <w:t>.  Sound Power transmitted from an Air Terminal casing (plus induction port for fan-powered Air Terminals).</w:t>
      </w:r>
    </w:p>
    <w:p w:rsidR="0044361B" w:rsidRPr="00CD0E71" w:rsidRDefault="0044361B" w:rsidP="0044361B">
      <w:pPr>
        <w:pStyle w:val="StyleArial10ptJustified"/>
      </w:pPr>
    </w:p>
    <w:p w:rsidR="00403216" w:rsidRPr="00CD0E71" w:rsidRDefault="00403216" w:rsidP="006E4551">
      <w:pPr>
        <w:pStyle w:val="11"/>
      </w:pPr>
      <w:r w:rsidRPr="00CD0E71">
        <w:rPr>
          <w:rStyle w:val="StyleArial10ptBold"/>
          <w:rFonts w:ascii="Times New Roman" w:hAnsi="Times New Roman"/>
        </w:rPr>
        <w:t>3.1</w:t>
      </w:r>
      <w:r w:rsidR="00B0036E" w:rsidRPr="00CD0E71">
        <w:rPr>
          <w:rStyle w:val="StyleArial10ptBold"/>
          <w:rFonts w:ascii="Times New Roman" w:hAnsi="Times New Roman"/>
        </w:rPr>
        <w:t>7</w:t>
      </w:r>
      <w:r w:rsidRPr="00CD0E71">
        <w:tab/>
      </w:r>
      <w:r w:rsidRPr="00CD0E71">
        <w:rPr>
          <w:i/>
        </w:rPr>
        <w:t>Sound Power Level (</w:t>
      </w:r>
      <w:proofErr w:type="spellStart"/>
      <w:proofErr w:type="gramStart"/>
      <w:r w:rsidRPr="00CD0E71">
        <w:rPr>
          <w:i/>
        </w:rPr>
        <w:t>L</w:t>
      </w:r>
      <w:r w:rsidRPr="00CD0E71">
        <w:rPr>
          <w:i/>
          <w:vertAlign w:val="subscript"/>
        </w:rPr>
        <w:t>w</w:t>
      </w:r>
      <w:proofErr w:type="spellEnd"/>
      <w:proofErr w:type="gramEnd"/>
      <w:r w:rsidRPr="00CD0E71">
        <w:rPr>
          <w:i/>
        </w:rPr>
        <w:t>)</w:t>
      </w:r>
      <w:r w:rsidRPr="00CD0E71">
        <w:t xml:space="preserve">.  In a specified frequency band, ten times the common logarithm of the ratio of the </w:t>
      </w:r>
      <w:r w:rsidR="00A5751C" w:rsidRPr="00CD0E71">
        <w:t>Sound Power</w:t>
      </w:r>
      <w:r w:rsidRPr="00CD0E71">
        <w:t xml:space="preserve"> radiated by the sound source under test to the standard reference sound power of 10</w:t>
      </w:r>
      <w:r w:rsidRPr="00CD0E71">
        <w:rPr>
          <w:vertAlign w:val="superscript"/>
        </w:rPr>
        <w:t>-12</w:t>
      </w:r>
      <w:r w:rsidRPr="00CD0E71">
        <w:t xml:space="preserve"> </w:t>
      </w:r>
      <w:r w:rsidR="0044361B" w:rsidRPr="00CD0E71">
        <w:t>Watt</w:t>
      </w:r>
      <w:r w:rsidRPr="00CD0E71">
        <w:t>, dB.</w:t>
      </w:r>
    </w:p>
    <w:p w:rsidR="00403216" w:rsidRPr="00CD0E71" w:rsidRDefault="00403216" w:rsidP="00673F27">
      <w:pPr>
        <w:pStyle w:val="StyleArial10ptJustified"/>
      </w:pPr>
    </w:p>
    <w:p w:rsidR="00403216" w:rsidRPr="00CD0E71" w:rsidRDefault="00403216" w:rsidP="006E4551">
      <w:pPr>
        <w:pStyle w:val="11"/>
      </w:pPr>
      <w:r w:rsidRPr="00CD0E71">
        <w:rPr>
          <w:rStyle w:val="StyleArial10ptBold"/>
          <w:rFonts w:ascii="Times New Roman" w:hAnsi="Times New Roman"/>
        </w:rPr>
        <w:t>3.</w:t>
      </w:r>
      <w:r w:rsidR="0044361B">
        <w:rPr>
          <w:rStyle w:val="StyleArial10ptBold"/>
          <w:rFonts w:ascii="Times New Roman" w:hAnsi="Times New Roman"/>
        </w:rPr>
        <w:t>18</w:t>
      </w:r>
      <w:r w:rsidRPr="00CD0E71">
        <w:tab/>
      </w:r>
      <w:r w:rsidRPr="00CD0E71">
        <w:rPr>
          <w:i/>
        </w:rPr>
        <w:t>Sound Pressure</w:t>
      </w:r>
      <w:r w:rsidRPr="00CD0E71">
        <w:t xml:space="preserve">.  </w:t>
      </w:r>
      <w:proofErr w:type="gramStart"/>
      <w:r w:rsidRPr="00CD0E71">
        <w:t>In a specified frequency band, a fluctuating pressure superimposed on the static pressure by the presence of sound.</w:t>
      </w:r>
      <w:proofErr w:type="gramEnd"/>
    </w:p>
    <w:p w:rsidR="00403216" w:rsidRPr="00CD0E71" w:rsidRDefault="00403216" w:rsidP="00673F27">
      <w:pPr>
        <w:pStyle w:val="StyleArial10ptJustified"/>
      </w:pPr>
    </w:p>
    <w:p w:rsidR="00403216" w:rsidRPr="00CD0E71" w:rsidRDefault="003970FF" w:rsidP="006E4551">
      <w:pPr>
        <w:pStyle w:val="11"/>
      </w:pPr>
      <w:r w:rsidRPr="00CD0E71">
        <w:rPr>
          <w:rStyle w:val="StyleArial10ptBold"/>
          <w:rFonts w:ascii="Times New Roman" w:hAnsi="Times New Roman"/>
        </w:rPr>
        <w:br w:type="page"/>
      </w:r>
      <w:r w:rsidR="00403216" w:rsidRPr="00CD0E71">
        <w:rPr>
          <w:rStyle w:val="StyleArial10ptBold"/>
          <w:rFonts w:ascii="Times New Roman" w:hAnsi="Times New Roman"/>
        </w:rPr>
        <w:lastRenderedPageBreak/>
        <w:t>3.</w:t>
      </w:r>
      <w:r w:rsidR="0044361B">
        <w:rPr>
          <w:rStyle w:val="StyleArial10ptBold"/>
          <w:rFonts w:ascii="Times New Roman" w:hAnsi="Times New Roman"/>
        </w:rPr>
        <w:t>19</w:t>
      </w:r>
      <w:r w:rsidR="00403216" w:rsidRPr="00CD0E71">
        <w:tab/>
      </w:r>
      <w:r w:rsidR="00403216" w:rsidRPr="00CD0E71">
        <w:rPr>
          <w:i/>
        </w:rPr>
        <w:t>Sound Pressure Level (</w:t>
      </w:r>
      <w:proofErr w:type="spellStart"/>
      <w:proofErr w:type="gramStart"/>
      <w:r w:rsidR="00403216" w:rsidRPr="00CD0E71">
        <w:rPr>
          <w:i/>
        </w:rPr>
        <w:t>L</w:t>
      </w:r>
      <w:r w:rsidR="00403216" w:rsidRPr="00CD0E71">
        <w:rPr>
          <w:i/>
          <w:vertAlign w:val="subscript"/>
        </w:rPr>
        <w:t>p</w:t>
      </w:r>
      <w:proofErr w:type="spellEnd"/>
      <w:proofErr w:type="gramEnd"/>
      <w:r w:rsidR="00403216" w:rsidRPr="00CD0E71">
        <w:rPr>
          <w:i/>
        </w:rPr>
        <w:t>)</w:t>
      </w:r>
      <w:r w:rsidR="00403216" w:rsidRPr="00CD0E71">
        <w:t xml:space="preserve">.  In a specified frequency band, 20 times the common logarithm (base 10) of the ratio of the </w:t>
      </w:r>
      <w:r w:rsidR="00CC6B6A" w:rsidRPr="00CD0E71">
        <w:t xml:space="preserve">Sound Pressure </w:t>
      </w:r>
      <w:r w:rsidR="00403216" w:rsidRPr="00CD0E71">
        <w:t xml:space="preserve">radiated by the noise source under test to the standard reference pressure of 20 </w:t>
      </w:r>
      <w:r w:rsidR="0044361B">
        <w:t>µ</w:t>
      </w:r>
      <w:r w:rsidR="00403216" w:rsidRPr="00CD0E71">
        <w:t xml:space="preserve"> </w:t>
      </w:r>
      <w:proofErr w:type="spellStart"/>
      <w:r w:rsidR="00403216" w:rsidRPr="00CD0E71">
        <w:t>pascals</w:t>
      </w:r>
      <w:proofErr w:type="spellEnd"/>
      <w:r w:rsidR="00403216" w:rsidRPr="00CD0E71">
        <w:t>, dB.</w:t>
      </w:r>
    </w:p>
    <w:p w:rsidR="00403216" w:rsidRDefault="00403216" w:rsidP="00673F27">
      <w:pPr>
        <w:pStyle w:val="StyleArial10ptJustified"/>
      </w:pPr>
    </w:p>
    <w:p w:rsidR="008930D2" w:rsidRPr="008930D2" w:rsidRDefault="008930D2" w:rsidP="00673F27">
      <w:pPr>
        <w:pStyle w:val="StyleArial10ptJustified"/>
      </w:pPr>
      <w:r w:rsidRPr="008930D2">
        <w:rPr>
          <w:b/>
        </w:rPr>
        <w:t>3.20</w:t>
      </w:r>
      <w:r>
        <w:tab/>
      </w:r>
      <w:r w:rsidRPr="008930D2">
        <w:rPr>
          <w:i/>
        </w:rPr>
        <w:t>Source-Path-Receiver Process</w:t>
      </w:r>
      <w:r>
        <w:rPr>
          <w:i/>
        </w:rPr>
        <w:t>.</w:t>
      </w:r>
      <w:r>
        <w:rPr>
          <w:i/>
        </w:rPr>
        <w:tab/>
      </w:r>
      <w:r>
        <w:t>The sound estimating method used in this Standard.  In this process, a given Source of sound travels over a given Path to an occupied space where a Receiver hears the sound produced by the Source as in Table 3.  Air T</w:t>
      </w:r>
      <w:r w:rsidR="00783E44">
        <w:t>erminals and outlets are examples of sound Sources.  The sound travels over one or more Paths where attenuation takes place.   A person in the occupied space hears the noise at the Receiver location.</w:t>
      </w:r>
    </w:p>
    <w:p w:rsidR="008930D2" w:rsidRPr="00CD0E71" w:rsidRDefault="008930D2" w:rsidP="00673F27">
      <w:pPr>
        <w:pStyle w:val="StyleArial10ptJustified"/>
      </w:pPr>
    </w:p>
    <w:p w:rsidR="00403216" w:rsidRPr="00CD0E71" w:rsidRDefault="00403216" w:rsidP="006E4551">
      <w:pPr>
        <w:pStyle w:val="11"/>
      </w:pPr>
      <w:r w:rsidRPr="00CD0E71">
        <w:rPr>
          <w:rStyle w:val="StyleArial10ptBold"/>
          <w:rFonts w:ascii="Times New Roman" w:hAnsi="Times New Roman"/>
        </w:rPr>
        <w:t>3.2</w:t>
      </w:r>
      <w:r w:rsidR="008930D2">
        <w:rPr>
          <w:rStyle w:val="StyleArial10ptBold"/>
          <w:rFonts w:ascii="Times New Roman" w:hAnsi="Times New Roman"/>
        </w:rPr>
        <w:t>1</w:t>
      </w:r>
      <w:r w:rsidRPr="00CD0E71">
        <w:tab/>
      </w:r>
      <w:r w:rsidRPr="00CD0E71">
        <w:rPr>
          <w:i/>
        </w:rPr>
        <w:t>Space Effect</w:t>
      </w:r>
      <w:r w:rsidRPr="00CD0E71">
        <w:t xml:space="preserve">.  </w:t>
      </w:r>
      <w:proofErr w:type="gramStart"/>
      <w:r w:rsidRPr="00CD0E71">
        <w:t xml:space="preserve">Attenuation of </w:t>
      </w:r>
      <w:r w:rsidR="00A5751C" w:rsidRPr="00CD0E71">
        <w:t>Sound Power</w:t>
      </w:r>
      <w:r w:rsidRPr="00CD0E71">
        <w:t xml:space="preserve"> entering a space as a result of the absorption properties of the space and the distance from the sound source to the receiver.</w:t>
      </w:r>
      <w:proofErr w:type="gramEnd"/>
    </w:p>
    <w:p w:rsidR="00403216" w:rsidRPr="00CD0E71" w:rsidRDefault="00403216" w:rsidP="00673F27">
      <w:pPr>
        <w:pStyle w:val="StyleArial10ptJustified"/>
      </w:pPr>
    </w:p>
    <w:p w:rsidR="00403216" w:rsidRPr="00CD0E71" w:rsidRDefault="00403216" w:rsidP="00673F27">
      <w:pPr>
        <w:pStyle w:val="StyleArial10ptJustified"/>
      </w:pPr>
    </w:p>
    <w:p w:rsidR="00403216" w:rsidRPr="00CD0E71" w:rsidRDefault="00403216" w:rsidP="00F60BD3">
      <w:pPr>
        <w:pStyle w:val="sectiontitle"/>
        <w:outlineLvl w:val="0"/>
      </w:pPr>
      <w:proofErr w:type="gramStart"/>
      <w:r w:rsidRPr="00CD0E71">
        <w:t>Section 4.</w:t>
      </w:r>
      <w:proofErr w:type="gramEnd"/>
      <w:r w:rsidRPr="00CD0E71">
        <w:t xml:space="preserve">  Symbols</w:t>
      </w:r>
    </w:p>
    <w:p w:rsidR="00403216" w:rsidRPr="00CD0E71" w:rsidRDefault="00403216" w:rsidP="00673F27">
      <w:pPr>
        <w:pStyle w:val="StyleArial10ptJustified"/>
      </w:pPr>
    </w:p>
    <w:p w:rsidR="00403216" w:rsidRPr="00CD0E71" w:rsidRDefault="00403216" w:rsidP="00F60BD3">
      <w:pPr>
        <w:pStyle w:val="11"/>
        <w:outlineLvl w:val="0"/>
      </w:pPr>
      <w:r w:rsidRPr="00CD0E71">
        <w:rPr>
          <w:rStyle w:val="StyleArial10ptBold"/>
          <w:rFonts w:ascii="Times New Roman" w:hAnsi="Times New Roman"/>
        </w:rPr>
        <w:t>4.1</w:t>
      </w:r>
      <w:r w:rsidR="005010A9" w:rsidRPr="00CD0E71">
        <w:tab/>
      </w:r>
      <w:r w:rsidRPr="00CD0E71">
        <w:t>The symbols used within this Standard are included as an aid to the user.  They are identified by the following:</w:t>
      </w:r>
    </w:p>
    <w:p w:rsidR="00403216" w:rsidRPr="00CD0E71" w:rsidRDefault="00403216" w:rsidP="00673F27">
      <w:pPr>
        <w:pStyle w:val="StyleArial10ptJustified"/>
      </w:pPr>
    </w:p>
    <w:p w:rsidR="00403216" w:rsidRPr="00CD0E71" w:rsidRDefault="00403216" w:rsidP="009D7146">
      <w:pPr>
        <w:pStyle w:val="11a"/>
        <w:tabs>
          <w:tab w:val="left" w:pos="3600"/>
        </w:tabs>
      </w:pPr>
      <w:r w:rsidRPr="00CD0E71">
        <w:t>a.</w:t>
      </w:r>
      <w:r w:rsidRPr="00CD0E71">
        <w:tab/>
        <w:t xml:space="preserve">Sound source </w:t>
      </w:r>
      <w:r w:rsidRPr="00CD0E71">
        <w:tab/>
      </w:r>
      <w:r w:rsidR="00DB18D2" w:rsidRPr="00CD0E71">
        <w:rPr>
          <w:b/>
          <w:bCs/>
          <w:noProof/>
          <w:snapToGrid/>
          <w:position w:val="-18"/>
          <w:szCs w:val="20"/>
        </w:rPr>
      </w:r>
      <w:r w:rsidR="00DB18D2" w:rsidRPr="00CD0E71">
        <w:rPr>
          <w:position w:val="-18"/>
          <w:szCs w:val="20"/>
        </w:rPr>
        <w:pict>
          <v:group id="_x0000_s1036" editas="canvas" style="width:24.3pt;height:28.5pt;mso-position-horizontal-relative:char;mso-position-vertical-relative:line" coordorigin="3264,1552" coordsize="348,407">
            <o:lock v:ext="edit" aspectratio="t"/>
            <v:shape id="_x0000_s1035" type="#_x0000_t75" style="position:absolute;left:3264;top:1552;width:348;height:407" o:preferrelative="f">
              <v:fill o:detectmouseclick="t"/>
              <v:path o:extrusionok="t" o:connecttype="none"/>
              <o:lock v:ext="edit" text="t"/>
            </v:shape>
            <v:oval id="_x0000_s1037" style="position:absolute;left:3286;top:1594;width:301;height:301">
              <v:textbox>
                <w:txbxContent>
                  <w:p w:rsidR="00FB16DF" w:rsidRDefault="00FB16DF" w:rsidP="00117332"/>
                </w:txbxContent>
              </v:textbox>
            </v:oval>
            <w10:wrap type="none"/>
            <w10:anchorlock/>
          </v:group>
        </w:pict>
      </w:r>
    </w:p>
    <w:p w:rsidR="00403216" w:rsidRPr="00CD0E71" w:rsidRDefault="00403216" w:rsidP="009D7146">
      <w:pPr>
        <w:pStyle w:val="11a"/>
        <w:tabs>
          <w:tab w:val="left" w:pos="3600"/>
        </w:tabs>
      </w:pPr>
      <w:r w:rsidRPr="00CD0E71">
        <w:t>b.</w:t>
      </w:r>
      <w:r w:rsidRPr="00CD0E71">
        <w:tab/>
        <w:t xml:space="preserve">Sound attenuation elements </w:t>
      </w:r>
      <w:r w:rsidRPr="00CD0E71">
        <w:tab/>
      </w:r>
      <w:r w:rsidR="00DB18D2" w:rsidRPr="00CD0E71">
        <w:rPr>
          <w:position w:val="-18"/>
          <w:szCs w:val="20"/>
        </w:rPr>
        <w:object w:dxaOrig="1290" w:dyaOrig="1485">
          <v:shape id="_x0000_i1026" type="#_x0000_t75" style="width:24.3pt;height:22.6pt">
            <v:imagedata r:id="rId70" o:title="" croptop="-706f" cropbottom="-706f" cropleft="-101f" cropright="-101f"/>
          </v:shape>
        </w:object>
      </w:r>
    </w:p>
    <w:p w:rsidR="00403216" w:rsidRPr="00CD0E71" w:rsidRDefault="00403216" w:rsidP="009D7146">
      <w:pPr>
        <w:pStyle w:val="11a"/>
        <w:tabs>
          <w:tab w:val="left" w:pos="3600"/>
        </w:tabs>
      </w:pPr>
      <w:r w:rsidRPr="00CD0E71">
        <w:t>c.</w:t>
      </w:r>
      <w:r w:rsidRPr="00CD0E71">
        <w:tab/>
        <w:t xml:space="preserve">Sound paths </w:t>
      </w:r>
      <w:r w:rsidRPr="00CD0E71">
        <w:tab/>
      </w:r>
      <w:r w:rsidRPr="00CD0E71">
        <w:rPr>
          <w:position w:val="-18"/>
          <w:szCs w:val="20"/>
        </w:rPr>
        <w:object w:dxaOrig="900" w:dyaOrig="810">
          <v:shape id="_x0000_i1027" type="#_x0000_t75" style="width:23.45pt;height:24.3pt">
            <v:imagedata r:id="rId71" o:title="" croptop="-404f" cropbottom="-404f"/>
          </v:shape>
        </w:object>
      </w:r>
    </w:p>
    <w:p w:rsidR="00403216" w:rsidRPr="00CD0E71" w:rsidRDefault="00403216" w:rsidP="00673F27">
      <w:pPr>
        <w:pStyle w:val="StyleArial10ptJustified"/>
      </w:pPr>
    </w:p>
    <w:p w:rsidR="00403216" w:rsidRPr="00CD0E71" w:rsidRDefault="00403216" w:rsidP="009D7146">
      <w:pPr>
        <w:pStyle w:val="paragraph"/>
      </w:pPr>
      <w:r w:rsidRPr="00CD0E71">
        <w:t>These symbols are used in pictorial acoustic models, tabulated acoustic paths, calculations and summary results as an aid to the user.  They are identified by the following symbol definitions.</w:t>
      </w:r>
    </w:p>
    <w:p w:rsidR="00403216" w:rsidRPr="00CD0E71" w:rsidRDefault="00403216" w:rsidP="00673F27">
      <w:pPr>
        <w:pStyle w:val="StyleArial10ptJustified"/>
      </w:pPr>
    </w:p>
    <w:p w:rsidR="00403216" w:rsidRDefault="0050219B" w:rsidP="0055289B">
      <w:pPr>
        <w:pStyle w:val="SYMBOLS1"/>
      </w:pPr>
      <w:r w:rsidRPr="00CD0E71">
        <w:rPr>
          <w:noProof/>
          <w:snapToGrid/>
        </w:rPr>
      </w:r>
      <w:r w:rsidR="00A1631D" w:rsidRPr="00CD0E71">
        <w:rPr>
          <w:position w:val="-12"/>
          <w:szCs w:val="20"/>
        </w:rPr>
        <w:pict>
          <v:oval id="_x0000_s1061" style="width:17.8pt;height:14.85pt;mso-position-horizontal-relative:char;mso-position-vertical-relative:line" wrapcoords="4320 0 -864 6171 -864 12343 0 16457 3456 20571 4320 20571 16416 20571 17280 20571 20736 16457 22464 9257 21600 6171 16416 0 4320 0">
            <v:textbox style="mso-next-textbox:#_x0000_s1061;mso-fit-shape-to-text:t" inset="0,0,0,0">
              <w:txbxContent>
                <w:p w:rsidR="00FB16DF" w:rsidRPr="004E4364" w:rsidRDefault="00FB16DF" w:rsidP="00826990">
                  <w:pPr>
                    <w:spacing w:line="200" w:lineRule="exact"/>
                    <w:jc w:val="center"/>
                    <w:rPr>
                      <w:sz w:val="16"/>
                      <w:szCs w:val="16"/>
                    </w:rPr>
                  </w:pPr>
                  <w:r w:rsidRPr="004E4364">
                    <w:rPr>
                      <w:sz w:val="16"/>
                      <w:szCs w:val="16"/>
                    </w:rPr>
                    <w:t>C</w:t>
                  </w:r>
                </w:p>
              </w:txbxContent>
            </v:textbox>
            <w10:wrap type="none"/>
            <w10:anchorlock/>
          </v:oval>
        </w:pict>
      </w:r>
      <w:r w:rsidR="00403216" w:rsidRPr="00CD0E71">
        <w:tab/>
        <w:t>=</w:t>
      </w:r>
      <w:r w:rsidR="00403216" w:rsidRPr="00CD0E71">
        <w:tab/>
      </w:r>
      <w:r w:rsidR="00403216" w:rsidRPr="00CD0E71">
        <w:rPr>
          <w:i/>
        </w:rPr>
        <w:t>Casing Radiated and Induction Inlet Sound Power</w:t>
      </w:r>
      <w:r w:rsidR="00403216" w:rsidRPr="00CD0E71">
        <w:t xml:space="preserve">.  Sound transmitted through the casing or through the induction port of an </w:t>
      </w:r>
      <w:r w:rsidR="00295419" w:rsidRPr="00CD0E71">
        <w:t>Air Terminal</w:t>
      </w:r>
      <w:r w:rsidR="00403216" w:rsidRPr="00CD0E71">
        <w:t xml:space="preserve"> to the surrounding space, typically, a ceiling plenum. </w:t>
      </w:r>
      <w:r w:rsidR="00826990" w:rsidRPr="00CD0E71">
        <w:t xml:space="preserve"> </w:t>
      </w:r>
      <w:r w:rsidRPr="00CD0E71">
        <w:rPr>
          <w:noProof/>
          <w:snapToGrid/>
          <w:position w:val="-12"/>
          <w:szCs w:val="20"/>
        </w:rPr>
      </w:r>
      <w:r w:rsidR="00A1631D" w:rsidRPr="00CD0E71">
        <w:rPr>
          <w:position w:val="-12"/>
          <w:szCs w:val="20"/>
        </w:rPr>
        <w:pict>
          <v:oval id="_x0000_s1555" style="width:16.15pt;height:14.85pt;mso-position-horizontal-relative:char;mso-position-vertical-relative:line">
            <v:textbox style="mso-next-textbox:#_x0000_s1555;mso-fit-shape-to-text:t" inset="0,0,0,0">
              <w:txbxContent>
                <w:p w:rsidR="00FB16DF" w:rsidRPr="004E4364" w:rsidRDefault="00FB16DF" w:rsidP="0050219B">
                  <w:pPr>
                    <w:spacing w:line="200" w:lineRule="exact"/>
                    <w:jc w:val="center"/>
                    <w:rPr>
                      <w:sz w:val="16"/>
                      <w:szCs w:val="16"/>
                    </w:rPr>
                  </w:pPr>
                  <w:r w:rsidRPr="004E4364">
                    <w:rPr>
                      <w:sz w:val="16"/>
                      <w:szCs w:val="16"/>
                    </w:rPr>
                    <w:t>C</w:t>
                  </w:r>
                </w:p>
              </w:txbxContent>
            </v:textbox>
            <w10:wrap type="none"/>
            <w10:anchorlock/>
          </v:oval>
        </w:pict>
      </w:r>
      <w:r w:rsidR="004E4364" w:rsidRPr="00CD0E71">
        <w:t xml:space="preserve"> </w:t>
      </w:r>
      <w:r w:rsidR="00403216" w:rsidRPr="00CD0E71">
        <w:t>is derived from</w:t>
      </w:r>
      <w:r w:rsidR="004E4364" w:rsidRPr="00CD0E71">
        <w:t xml:space="preserve"> </w:t>
      </w:r>
      <w:r w:rsidRPr="00CD0E71">
        <w:rPr>
          <w:noProof/>
          <w:snapToGrid/>
        </w:rPr>
      </w:r>
      <w:r w:rsidR="00A1631D" w:rsidRPr="00CD0E71">
        <w:rPr>
          <w:position w:val="-12"/>
          <w:szCs w:val="20"/>
        </w:rPr>
        <w:pict>
          <v:oval id="_x0000_s1554" style="width:16.15pt;height:14.85pt;mso-position-horizontal-relative:char;mso-position-vertical-relative:line" wrapcoords="4320 0 -864 6171 -864 12343 0 16457 3456 20571 4320 20571 16416 20571 17280 20571 20736 16457 22464 9257 21600 6171 16416 0 4320 0">
            <v:textbox style="mso-next-textbox:#_x0000_s1554;mso-fit-shape-to-text:t" inset="0,0,0,0">
              <w:txbxContent>
                <w:p w:rsidR="00FB16DF" w:rsidRPr="004E4364" w:rsidRDefault="00FB16DF" w:rsidP="0050219B">
                  <w:pPr>
                    <w:spacing w:line="200" w:lineRule="exact"/>
                    <w:jc w:val="center"/>
                    <w:rPr>
                      <w:sz w:val="16"/>
                      <w:szCs w:val="16"/>
                    </w:rPr>
                  </w:pPr>
                  <w:r w:rsidRPr="004E4364">
                    <w:rPr>
                      <w:sz w:val="16"/>
                      <w:szCs w:val="16"/>
                    </w:rPr>
                    <w:t>C</w:t>
                  </w:r>
                  <w:r w:rsidRPr="004E4364">
                    <w:rPr>
                      <w:sz w:val="16"/>
                      <w:szCs w:val="16"/>
                      <w:vertAlign w:val="subscript"/>
                    </w:rPr>
                    <w:t>1</w:t>
                  </w:r>
                </w:p>
              </w:txbxContent>
            </v:textbox>
            <w10:wrap type="none"/>
            <w10:anchorlock/>
          </v:oval>
        </w:pict>
      </w:r>
      <w:r w:rsidR="00403216" w:rsidRPr="00CD0E71">
        <w:t xml:space="preserve"> which is casing </w:t>
      </w:r>
      <w:r w:rsidR="00CC6B6A" w:rsidRPr="00CD0E71">
        <w:t xml:space="preserve">Radiated </w:t>
      </w:r>
      <w:r w:rsidR="00A5751C" w:rsidRPr="00CD0E71">
        <w:t>Sound Power</w:t>
      </w:r>
      <w:r w:rsidR="00403216" w:rsidRPr="00CD0E71">
        <w:t xml:space="preserve"> obtained from manufacturer</w:t>
      </w:r>
      <w:r w:rsidR="005423B1" w:rsidRPr="00CD0E71">
        <w:t>’</w:t>
      </w:r>
      <w:r w:rsidR="00403216" w:rsidRPr="00CD0E71">
        <w:t xml:space="preserve">s </w:t>
      </w:r>
      <w:r w:rsidR="00AD3F4B">
        <w:t>s</w:t>
      </w:r>
      <w:r w:rsidR="00AD3F4B" w:rsidRPr="00CD0E71">
        <w:t xml:space="preserve">ound </w:t>
      </w:r>
      <w:r w:rsidR="00AD3F4B">
        <w:t>p</w:t>
      </w:r>
      <w:r w:rsidR="00AD3F4B" w:rsidRPr="00CD0E71">
        <w:t xml:space="preserve">ower </w:t>
      </w:r>
      <w:r w:rsidR="00403216" w:rsidRPr="00CD0E71">
        <w:t xml:space="preserve">data determined in accordance with </w:t>
      </w:r>
      <w:r w:rsidR="006705C9">
        <w:t>AHRI</w:t>
      </w:r>
      <w:r w:rsidR="001E0B02">
        <w:t xml:space="preserve"> </w:t>
      </w:r>
      <w:r w:rsidR="00403216" w:rsidRPr="00CD0E71">
        <w:t>Standard 880.</w:t>
      </w:r>
    </w:p>
    <w:p w:rsidR="0044361B" w:rsidRPr="00CD0E71" w:rsidRDefault="0044361B" w:rsidP="0055289B">
      <w:pPr>
        <w:pStyle w:val="SYMBOLS1"/>
      </w:pPr>
    </w:p>
    <w:p w:rsidR="00403216" w:rsidRDefault="0048538D" w:rsidP="0055289B">
      <w:pPr>
        <w:pStyle w:val="SYMBOLS1"/>
      </w:pPr>
      <w:r w:rsidRPr="00CD0E71">
        <w:rPr>
          <w:noProof/>
          <w:snapToGrid/>
          <w:position w:val="-12"/>
          <w:szCs w:val="20"/>
        </w:rPr>
      </w:r>
      <w:r w:rsidR="00A1631D" w:rsidRPr="00CD0E71">
        <w:rPr>
          <w:position w:val="-12"/>
          <w:szCs w:val="20"/>
        </w:rPr>
        <w:pict>
          <v:oval id="_x0000_s1128" style="width:16.95pt;height:14.85pt;mso-position-horizontal-relative:char;mso-position-vertical-relative:line">
            <v:textbox style="mso-next-textbox:#_x0000_s1128;mso-fit-shape-to-text:t" inset="0,0,0,0">
              <w:txbxContent>
                <w:p w:rsidR="00FB16DF" w:rsidRPr="004E4364" w:rsidRDefault="00FB16DF" w:rsidP="0048538D">
                  <w:pPr>
                    <w:spacing w:line="200" w:lineRule="exact"/>
                    <w:jc w:val="center"/>
                    <w:rPr>
                      <w:sz w:val="16"/>
                      <w:szCs w:val="16"/>
                    </w:rPr>
                  </w:pPr>
                  <w:r>
                    <w:rPr>
                      <w:sz w:val="16"/>
                      <w:szCs w:val="16"/>
                    </w:rPr>
                    <w:t>D</w:t>
                  </w:r>
                </w:p>
              </w:txbxContent>
            </v:textbox>
            <w10:wrap type="none"/>
            <w10:anchorlock/>
          </v:oval>
        </w:pict>
      </w:r>
      <w:r w:rsidR="00403216" w:rsidRPr="00CD0E71">
        <w:tab/>
      </w:r>
      <w:proofErr w:type="gramStart"/>
      <w:r w:rsidR="00403216" w:rsidRPr="00CD0E71">
        <w:t>=</w:t>
      </w:r>
      <w:r w:rsidR="00403216" w:rsidRPr="00CD0E71">
        <w:tab/>
      </w:r>
      <w:r w:rsidR="00403216" w:rsidRPr="00CD0E71">
        <w:rPr>
          <w:i/>
        </w:rPr>
        <w:t>Discharge Sound Power</w:t>
      </w:r>
      <w:r w:rsidR="00403216" w:rsidRPr="00CD0E71">
        <w:t>.</w:t>
      </w:r>
      <w:proofErr w:type="gramEnd"/>
      <w:r w:rsidR="00403216" w:rsidRPr="00CD0E71">
        <w:t xml:space="preserve">  Airborne </w:t>
      </w:r>
      <w:r w:rsidR="00A5751C" w:rsidRPr="00CD0E71">
        <w:t>Sound Power</w:t>
      </w:r>
      <w:r w:rsidR="00403216" w:rsidRPr="00CD0E71">
        <w:t xml:space="preserve"> transmitted through the ductwork from the outlet of an </w:t>
      </w:r>
      <w:r w:rsidR="00295419" w:rsidRPr="00CD0E71">
        <w:t>Air Terminal</w:t>
      </w:r>
      <w:r w:rsidR="00403216" w:rsidRPr="00CD0E71">
        <w:t xml:space="preserve"> device.  </w:t>
      </w:r>
      <w:r w:rsidR="00826990" w:rsidRPr="00CD0E71">
        <w:rPr>
          <w:noProof/>
          <w:snapToGrid/>
          <w:position w:val="-12"/>
          <w:szCs w:val="20"/>
        </w:rPr>
      </w:r>
      <w:r w:rsidR="00A1631D" w:rsidRPr="00CD0E71">
        <w:rPr>
          <w:position w:val="-12"/>
          <w:szCs w:val="20"/>
        </w:rPr>
        <w:pict>
          <v:oval id="_x0000_s1068" style="width:18.55pt;height:14.85pt;mso-position-horizontal-relative:char;mso-position-vertical-relative:line">
            <v:textbox style="mso-next-textbox:#_x0000_s1068;mso-fit-shape-to-text:t" inset="0,0,0,0">
              <w:txbxContent>
                <w:p w:rsidR="00FB16DF" w:rsidRPr="004E4364" w:rsidRDefault="00FB16DF" w:rsidP="00826990">
                  <w:pPr>
                    <w:spacing w:line="200" w:lineRule="exact"/>
                    <w:jc w:val="center"/>
                    <w:rPr>
                      <w:sz w:val="16"/>
                      <w:szCs w:val="16"/>
                    </w:rPr>
                  </w:pPr>
                  <w:r>
                    <w:rPr>
                      <w:sz w:val="16"/>
                      <w:szCs w:val="16"/>
                    </w:rPr>
                    <w:t>D</w:t>
                  </w:r>
                </w:p>
              </w:txbxContent>
            </v:textbox>
            <w10:wrap type="none"/>
            <w10:anchorlock/>
          </v:oval>
        </w:pict>
      </w:r>
      <w:r w:rsidR="00826990" w:rsidRPr="00CD0E71">
        <w:t xml:space="preserve"> </w:t>
      </w:r>
      <w:r w:rsidR="00403216" w:rsidRPr="00CD0E71">
        <w:t xml:space="preserve">is derived from </w:t>
      </w:r>
      <w:r w:rsidR="00826990" w:rsidRPr="00CD0E71">
        <w:rPr>
          <w:noProof/>
          <w:snapToGrid/>
          <w:position w:val="-12"/>
          <w:szCs w:val="20"/>
        </w:rPr>
      </w:r>
      <w:r w:rsidR="00A1631D" w:rsidRPr="00CD0E71">
        <w:rPr>
          <w:position w:val="-12"/>
          <w:szCs w:val="20"/>
        </w:rPr>
        <w:pict>
          <v:oval id="_x0000_s1069" style="width:18.55pt;height:14.85pt;mso-position-horizontal-relative:char;mso-position-vertical-relative:line">
            <v:textbox style="mso-next-textbox:#_x0000_s1069;mso-fit-shape-to-text:t" inset="0,0,0,0">
              <w:txbxContent>
                <w:p w:rsidR="00FB16DF" w:rsidRPr="004E4364" w:rsidRDefault="00FB16DF" w:rsidP="00826990">
                  <w:pPr>
                    <w:spacing w:line="200" w:lineRule="exact"/>
                    <w:jc w:val="center"/>
                    <w:rPr>
                      <w:sz w:val="16"/>
                      <w:szCs w:val="16"/>
                    </w:rPr>
                  </w:pPr>
                  <w:r>
                    <w:rPr>
                      <w:sz w:val="16"/>
                      <w:szCs w:val="16"/>
                    </w:rPr>
                    <w:t>D</w:t>
                  </w:r>
                  <w:r w:rsidRPr="004E4364">
                    <w:rPr>
                      <w:sz w:val="16"/>
                      <w:szCs w:val="16"/>
                      <w:vertAlign w:val="subscript"/>
                    </w:rPr>
                    <w:t>1</w:t>
                  </w:r>
                </w:p>
              </w:txbxContent>
            </v:textbox>
            <w10:wrap type="none"/>
            <w10:anchorlock/>
          </v:oval>
        </w:pict>
      </w:r>
      <w:r w:rsidR="00403216" w:rsidRPr="00CD0E71">
        <w:t xml:space="preserve"> which is </w:t>
      </w:r>
      <w:r w:rsidR="00AD3F4B">
        <w:t>d</w:t>
      </w:r>
      <w:r w:rsidR="00AD3F4B" w:rsidRPr="00CD0E71">
        <w:t xml:space="preserve">ischarge </w:t>
      </w:r>
      <w:r w:rsidR="00A5751C" w:rsidRPr="00CD0E71">
        <w:t>Sound Power</w:t>
      </w:r>
      <w:r w:rsidR="00403216" w:rsidRPr="00CD0E71">
        <w:t xml:space="preserve"> obtained from manufacturer</w:t>
      </w:r>
      <w:r w:rsidR="005423B1" w:rsidRPr="00CD0E71">
        <w:t>’</w:t>
      </w:r>
      <w:r w:rsidR="00403216" w:rsidRPr="00CD0E71">
        <w:t xml:space="preserve">s </w:t>
      </w:r>
      <w:r w:rsidR="00AD3F4B">
        <w:t>s</w:t>
      </w:r>
      <w:r w:rsidR="00AD3F4B" w:rsidRPr="00CD0E71">
        <w:t xml:space="preserve">ound </w:t>
      </w:r>
      <w:r w:rsidR="00AD3F4B">
        <w:t>p</w:t>
      </w:r>
      <w:r w:rsidR="00AD3F4B" w:rsidRPr="00CD0E71">
        <w:t xml:space="preserve">ower </w:t>
      </w:r>
      <w:r w:rsidR="00403216" w:rsidRPr="00CD0E71">
        <w:t>dat</w:t>
      </w:r>
      <w:r w:rsidR="001E0B02">
        <w:t>a determined in accordance with</w:t>
      </w:r>
      <w:r w:rsidR="00403216" w:rsidRPr="00CD0E71">
        <w:t xml:space="preserve"> </w:t>
      </w:r>
      <w:r w:rsidR="006705C9">
        <w:t>AHRI</w:t>
      </w:r>
      <w:r w:rsidR="001E0B02">
        <w:t xml:space="preserve"> </w:t>
      </w:r>
      <w:r w:rsidR="00403216" w:rsidRPr="00CD0E71">
        <w:t>Standard 880.</w:t>
      </w:r>
    </w:p>
    <w:p w:rsidR="0044361B" w:rsidRPr="00CD0E71" w:rsidRDefault="0044361B" w:rsidP="0055289B">
      <w:pPr>
        <w:pStyle w:val="SYMBOLS1"/>
      </w:pPr>
    </w:p>
    <w:p w:rsidR="00403216" w:rsidRPr="00CD0E71" w:rsidRDefault="0050219B" w:rsidP="0055289B">
      <w:pPr>
        <w:pStyle w:val="SYMBOLS1"/>
      </w:pPr>
      <w:r w:rsidRPr="00CD0E71">
        <w:rPr>
          <w:noProof/>
          <w:snapToGrid/>
          <w:position w:val="-12"/>
          <w:szCs w:val="20"/>
        </w:rPr>
        <w:pict>
          <v:oval id="_x0000_s1095" style="position:absolute;left:0;text-align:left;margin-left:209.1pt;margin-top:15.85pt;width:18pt;height:14.85pt;z-index:-251740160" wrapcoords="4320 0 -864 6171 -864 12343 0 16457 3456 20571 4320 20571 16416 20571 17280 20571 20736 16457 22464 9257 21600 6171 16416 0 4320 0">
            <v:textbox style="mso-next-textbox:#_x0000_s1095;mso-fit-shape-to-text:t" inset="0,0,0,0">
              <w:txbxContent>
                <w:p w:rsidR="00FB16DF" w:rsidRPr="004E4364" w:rsidRDefault="00FB16DF" w:rsidP="002A0270">
                  <w:pPr>
                    <w:spacing w:line="200" w:lineRule="exact"/>
                    <w:jc w:val="center"/>
                    <w:rPr>
                      <w:sz w:val="16"/>
                      <w:szCs w:val="16"/>
                    </w:rPr>
                  </w:pPr>
                  <w:r>
                    <w:rPr>
                      <w:sz w:val="16"/>
                      <w:szCs w:val="16"/>
                    </w:rPr>
                    <w:t>O</w:t>
                  </w:r>
                </w:p>
              </w:txbxContent>
            </v:textbox>
            <w10:wrap type="tight"/>
          </v:oval>
        </w:pict>
      </w:r>
      <w:r w:rsidR="0048538D" w:rsidRPr="00CD0E71">
        <w:rPr>
          <w:noProof/>
          <w:snapToGrid/>
          <w:position w:val="-12"/>
          <w:szCs w:val="20"/>
        </w:rPr>
      </w:r>
      <w:r w:rsidR="00A1631D" w:rsidRPr="00CD0E71">
        <w:rPr>
          <w:position w:val="-12"/>
          <w:szCs w:val="20"/>
        </w:rPr>
        <w:pict>
          <v:oval id="_x0000_s1129" style="width:18.65pt;height:14.85pt;mso-position-horizontal-relative:char;mso-position-vertical-relative:line">
            <v:textbox style="mso-next-textbox:#_x0000_s1129;mso-fit-shape-to-text:t" inset="0,0,0,0">
              <w:txbxContent>
                <w:p w:rsidR="00FB16DF" w:rsidRPr="004E4364" w:rsidRDefault="00FB16DF" w:rsidP="0048538D">
                  <w:pPr>
                    <w:spacing w:line="200" w:lineRule="exact"/>
                    <w:jc w:val="center"/>
                    <w:rPr>
                      <w:sz w:val="16"/>
                      <w:szCs w:val="16"/>
                    </w:rPr>
                  </w:pPr>
                  <w:r>
                    <w:rPr>
                      <w:sz w:val="16"/>
                      <w:szCs w:val="16"/>
                    </w:rPr>
                    <w:t>O</w:t>
                  </w:r>
                </w:p>
              </w:txbxContent>
            </v:textbox>
            <w10:wrap type="none"/>
            <w10:anchorlock/>
          </v:oval>
        </w:pict>
      </w:r>
      <w:r w:rsidR="00403216" w:rsidRPr="00CD0E71">
        <w:tab/>
        <w:t>=</w:t>
      </w:r>
      <w:r w:rsidR="00403216" w:rsidRPr="00CD0E71">
        <w:tab/>
      </w:r>
      <w:r w:rsidR="00403216" w:rsidRPr="00CD0E71">
        <w:rPr>
          <w:i/>
        </w:rPr>
        <w:t>Outlet Generated Sound Power.</w:t>
      </w:r>
      <w:r w:rsidR="00403216" w:rsidRPr="00CD0E71">
        <w:t xml:space="preserve">  Sound Power generated by and transmitted from an air outlet into the surrounding space; typically, the occupied space. </w:t>
      </w:r>
      <w:r w:rsidR="00826990" w:rsidRPr="00CD0E71">
        <w:t xml:space="preserve"> </w:t>
      </w:r>
      <w:r w:rsidR="00403216" w:rsidRPr="00CD0E71">
        <w:t xml:space="preserve"> </w:t>
      </w:r>
      <w:r w:rsidR="0029780F" w:rsidRPr="00CD0E71">
        <w:t xml:space="preserve"> </w:t>
      </w:r>
      <w:r w:rsidR="00403216" w:rsidRPr="00CD0E71">
        <w:t>is derived from</w:t>
      </w:r>
      <w:r w:rsidR="0029780F" w:rsidRPr="00CD0E71">
        <w:t xml:space="preserve"> </w:t>
      </w:r>
      <w:r w:rsidR="00826990" w:rsidRPr="00CD0E71">
        <w:rPr>
          <w:noProof/>
          <w:snapToGrid/>
          <w:position w:val="-12"/>
          <w:szCs w:val="20"/>
        </w:rPr>
      </w:r>
      <w:r w:rsidR="00A1631D" w:rsidRPr="00CD0E71">
        <w:rPr>
          <w:position w:val="-12"/>
          <w:szCs w:val="20"/>
        </w:rPr>
        <w:pict>
          <v:oval id="_x0000_s1073" style="width:16.25pt;height:14.85pt;mso-position-horizontal-relative:char;mso-position-vertical-relative:line">
            <v:textbox style="mso-next-textbox:#_x0000_s1073;mso-fit-shape-to-text:t" inset="0,0,0,0">
              <w:txbxContent>
                <w:p w:rsidR="00FB16DF" w:rsidRPr="004E4364" w:rsidRDefault="00FB16DF" w:rsidP="00826990">
                  <w:pPr>
                    <w:spacing w:line="200" w:lineRule="exact"/>
                    <w:jc w:val="center"/>
                    <w:rPr>
                      <w:sz w:val="16"/>
                      <w:szCs w:val="16"/>
                    </w:rPr>
                  </w:pPr>
                  <w:r>
                    <w:rPr>
                      <w:sz w:val="16"/>
                      <w:szCs w:val="16"/>
                    </w:rPr>
                    <w:t>O</w:t>
                  </w:r>
                  <w:r w:rsidRPr="004E4364">
                    <w:rPr>
                      <w:sz w:val="16"/>
                      <w:szCs w:val="16"/>
                      <w:vertAlign w:val="subscript"/>
                    </w:rPr>
                    <w:t>1</w:t>
                  </w:r>
                </w:p>
              </w:txbxContent>
            </v:textbox>
            <w10:wrap type="none"/>
            <w10:anchorlock/>
          </v:oval>
        </w:pict>
      </w:r>
      <w:r w:rsidR="00403216" w:rsidRPr="00CD0E71">
        <w:t xml:space="preserve"> which is outlet generated </w:t>
      </w:r>
      <w:r w:rsidR="00A5751C" w:rsidRPr="00CD0E71">
        <w:t>Sound Power</w:t>
      </w:r>
      <w:r w:rsidR="00403216" w:rsidRPr="00CD0E71">
        <w:t xml:space="preserve"> obtained from manufacturer</w:t>
      </w:r>
      <w:r w:rsidR="005423B1" w:rsidRPr="00CD0E71">
        <w:t>’</w:t>
      </w:r>
      <w:r w:rsidR="00403216" w:rsidRPr="00CD0E71">
        <w:t xml:space="preserve">s </w:t>
      </w:r>
      <w:r w:rsidR="00AD3F4B">
        <w:t>s</w:t>
      </w:r>
      <w:r w:rsidR="00AD3F4B" w:rsidRPr="00CD0E71">
        <w:t xml:space="preserve">ound </w:t>
      </w:r>
      <w:r w:rsidR="00AD3F4B">
        <w:t>p</w:t>
      </w:r>
      <w:r w:rsidR="00AD3F4B" w:rsidRPr="00CD0E71">
        <w:t xml:space="preserve">ower </w:t>
      </w:r>
      <w:r w:rsidR="00403216" w:rsidRPr="00CD0E71">
        <w:t>data determined in accordance with  ASHRAE Standard 70 and ASHRAE Standard 130.</w:t>
      </w:r>
    </w:p>
    <w:p w:rsidR="00403216" w:rsidRPr="00CD0E71" w:rsidRDefault="00403216" w:rsidP="00673F27">
      <w:pPr>
        <w:pStyle w:val="StyleArial10ptJustified"/>
      </w:pPr>
    </w:p>
    <w:p w:rsidR="00403216" w:rsidRPr="00CD0E71" w:rsidRDefault="0048538D" w:rsidP="00DB18D2">
      <w:pPr>
        <w:pStyle w:val="SYMBOLS"/>
      </w:pPr>
      <w:r w:rsidRPr="00CD0E71">
        <w:rPr>
          <w:noProof/>
          <w:snapToGrid/>
          <w:position w:val="-12"/>
          <w:szCs w:val="20"/>
        </w:rPr>
      </w:r>
      <w:r w:rsidR="00A1631D" w:rsidRPr="00CD0E71">
        <w:rPr>
          <w:position w:val="-12"/>
          <w:szCs w:val="20"/>
        </w:rPr>
        <w:pict>
          <v:oval id="_x0000_s1130" style="width:20pt;height:14.85pt;mso-position-horizontal-relative:char;mso-position-vertical-relative:line">
            <v:textbox style="mso-next-textbox:#_x0000_s1130;mso-fit-shape-to-text:t" inset="0,0,0,0">
              <w:txbxContent>
                <w:p w:rsidR="00FB16DF" w:rsidRPr="004E4364" w:rsidRDefault="00FB16DF" w:rsidP="0048538D">
                  <w:pPr>
                    <w:spacing w:line="200" w:lineRule="exact"/>
                    <w:jc w:val="center"/>
                    <w:rPr>
                      <w:sz w:val="16"/>
                      <w:szCs w:val="16"/>
                    </w:rPr>
                  </w:pPr>
                  <w:r w:rsidRPr="004E4364">
                    <w:rPr>
                      <w:sz w:val="16"/>
                      <w:szCs w:val="16"/>
                    </w:rPr>
                    <w:t>C</w:t>
                  </w:r>
                </w:p>
              </w:txbxContent>
            </v:textbox>
            <w10:wrap type="none"/>
            <w10:anchorlock/>
          </v:oval>
        </w:pict>
      </w:r>
      <w:r w:rsidR="00403216" w:rsidRPr="00CD0E71">
        <w:t xml:space="preserve">, </w:t>
      </w:r>
      <w:r w:rsidRPr="00CD0E71">
        <w:rPr>
          <w:noProof/>
          <w:snapToGrid/>
          <w:position w:val="-12"/>
          <w:szCs w:val="20"/>
        </w:rPr>
      </w:r>
      <w:r w:rsidR="00A1631D" w:rsidRPr="00CD0E71">
        <w:rPr>
          <w:position w:val="-12"/>
          <w:szCs w:val="20"/>
        </w:rPr>
        <w:pict>
          <v:oval id="_x0000_s1131" style="width:20pt;height:14.85pt;mso-position-horizontal-relative:char;mso-position-vertical-relative:line">
            <v:textbox style="mso-next-textbox:#_x0000_s1131;mso-fit-shape-to-text:t" inset="0,0,0,0">
              <w:txbxContent>
                <w:p w:rsidR="00FB16DF" w:rsidRPr="004E4364" w:rsidRDefault="00FB16DF" w:rsidP="0048538D">
                  <w:pPr>
                    <w:spacing w:line="200" w:lineRule="exact"/>
                    <w:jc w:val="center"/>
                    <w:rPr>
                      <w:sz w:val="16"/>
                      <w:szCs w:val="16"/>
                    </w:rPr>
                  </w:pPr>
                  <w:r>
                    <w:rPr>
                      <w:sz w:val="16"/>
                      <w:szCs w:val="16"/>
                    </w:rPr>
                    <w:t>D</w:t>
                  </w:r>
                </w:p>
              </w:txbxContent>
            </v:textbox>
            <w10:wrap type="none"/>
            <w10:anchorlock/>
          </v:oval>
        </w:pict>
      </w:r>
      <w:r w:rsidR="00403216" w:rsidRPr="00CD0E71">
        <w:t xml:space="preserve"> and </w:t>
      </w:r>
      <w:r w:rsidR="0029780F" w:rsidRPr="00CD0E71">
        <w:rPr>
          <w:noProof/>
          <w:snapToGrid/>
          <w:position w:val="-14"/>
          <w:szCs w:val="20"/>
        </w:rPr>
      </w:r>
      <w:r w:rsidR="00A1631D" w:rsidRPr="00CD0E71">
        <w:rPr>
          <w:position w:val="-14"/>
          <w:szCs w:val="20"/>
        </w:rPr>
        <w:pict>
          <v:oval id="_x0000_s1132" style="width:20pt;height:14.85pt;mso-position-horizontal-relative:char;mso-position-vertical-relative:line" wrapcoords="4800 0 0 3927 -800 6873 -800 15709 4000 20618 4800 20618 16000 20618 16800 20618 21600 15709 22400 8836 20800 3927 16000 0 4800 0">
            <v:textbox style="mso-next-textbox:#_x0000_s1132;mso-fit-shape-to-text:t" inset="0,0,0,0">
              <w:txbxContent>
                <w:p w:rsidR="00FB16DF" w:rsidRPr="004E4364" w:rsidRDefault="00FB16DF" w:rsidP="0048538D">
                  <w:pPr>
                    <w:spacing w:line="200" w:lineRule="exact"/>
                    <w:jc w:val="center"/>
                    <w:rPr>
                      <w:sz w:val="16"/>
                      <w:szCs w:val="16"/>
                    </w:rPr>
                  </w:pPr>
                  <w:r>
                    <w:rPr>
                      <w:sz w:val="16"/>
                      <w:szCs w:val="16"/>
                    </w:rPr>
                    <w:t>O</w:t>
                  </w:r>
                </w:p>
              </w:txbxContent>
            </v:textbox>
            <w10:wrap type="none"/>
            <w10:anchorlock/>
          </v:oval>
        </w:pict>
      </w:r>
      <w:r w:rsidR="00403216" w:rsidRPr="00CD0E71">
        <w:rPr>
          <w:position w:val="-14"/>
          <w:szCs w:val="20"/>
        </w:rPr>
        <w:t xml:space="preserve"> </w:t>
      </w:r>
      <w:r w:rsidR="00403216" w:rsidRPr="00CD0E71">
        <w:t>are calculated as follows:</w:t>
      </w:r>
    </w:p>
    <w:p w:rsidR="00403216" w:rsidRPr="00CD0E71" w:rsidRDefault="00403216" w:rsidP="00673F27">
      <w:pPr>
        <w:pStyle w:val="StyleArial10ptJustified"/>
      </w:pPr>
    </w:p>
    <w:p w:rsidR="00403216" w:rsidRPr="00CD0E71" w:rsidRDefault="0048538D" w:rsidP="0055289B">
      <w:pPr>
        <w:pStyle w:val="SYMBOLS"/>
        <w:tabs>
          <w:tab w:val="clear" w:pos="446"/>
          <w:tab w:val="clear" w:pos="806"/>
          <w:tab w:val="left" w:pos="900"/>
        </w:tabs>
        <w:ind w:hanging="806"/>
      </w:pPr>
      <w:r w:rsidRPr="00CD0E71">
        <w:rPr>
          <w:noProof/>
          <w:snapToGrid/>
          <w:position w:val="-12"/>
          <w:szCs w:val="20"/>
        </w:rPr>
      </w:r>
      <w:r w:rsidR="00A1631D" w:rsidRPr="00CD0E71">
        <w:rPr>
          <w:position w:val="-12"/>
          <w:szCs w:val="20"/>
        </w:rPr>
        <w:pict>
          <v:oval id="_x0000_s1133" style="width:20pt;height:14.85pt;mso-position-horizontal-relative:char;mso-position-vertical-relative:line">
            <v:textbox style="mso-next-textbox:#_x0000_s1133;mso-fit-shape-to-text:t" inset="0,0,0,0">
              <w:txbxContent>
                <w:p w:rsidR="00FB16DF" w:rsidRPr="004E4364" w:rsidRDefault="00FB16DF" w:rsidP="0048538D">
                  <w:pPr>
                    <w:spacing w:line="200" w:lineRule="exact"/>
                    <w:jc w:val="center"/>
                    <w:rPr>
                      <w:sz w:val="16"/>
                      <w:szCs w:val="16"/>
                    </w:rPr>
                  </w:pPr>
                  <w:r w:rsidRPr="004E4364">
                    <w:rPr>
                      <w:sz w:val="16"/>
                      <w:szCs w:val="16"/>
                    </w:rPr>
                    <w:t>C</w:t>
                  </w:r>
                </w:p>
              </w:txbxContent>
            </v:textbox>
            <w10:wrap type="none"/>
            <w10:anchorlock/>
          </v:oval>
        </w:pict>
      </w:r>
      <w:r w:rsidR="00403216" w:rsidRPr="00CD0E71">
        <w:tab/>
        <w:t>=</w:t>
      </w:r>
      <w:r w:rsidR="00403216" w:rsidRPr="00CD0E71">
        <w:tab/>
      </w:r>
      <w:r w:rsidR="00E44C5E" w:rsidRPr="00CD0E71">
        <w:rPr>
          <w:noProof/>
          <w:snapToGrid/>
          <w:position w:val="-12"/>
          <w:szCs w:val="20"/>
        </w:rPr>
      </w:r>
      <w:r w:rsidR="00A1631D" w:rsidRPr="00CD0E71">
        <w:rPr>
          <w:position w:val="-12"/>
          <w:szCs w:val="20"/>
        </w:rPr>
        <w:pict>
          <v:oval id="_x0000_s1111" style="width:18.55pt;height:14.85pt;mso-position-horizontal-relative:char;mso-position-vertical-relative:line">
            <v:textbox style="mso-next-textbox:#_x0000_s1111;mso-fit-shape-to-text:t" inset="0,0,0,0">
              <w:txbxContent>
                <w:p w:rsidR="00FB16DF" w:rsidRPr="004E4364" w:rsidRDefault="00FB16DF" w:rsidP="00E44C5E">
                  <w:pPr>
                    <w:spacing w:line="200" w:lineRule="exact"/>
                    <w:jc w:val="center"/>
                    <w:rPr>
                      <w:sz w:val="16"/>
                      <w:szCs w:val="16"/>
                    </w:rPr>
                  </w:pPr>
                  <w:r>
                    <w:rPr>
                      <w:sz w:val="20"/>
                      <w:szCs w:val="20"/>
                    </w:rPr>
                    <w:t>C</w:t>
                  </w:r>
                  <w:r w:rsidRPr="004E4364">
                    <w:rPr>
                      <w:sz w:val="16"/>
                      <w:szCs w:val="16"/>
                      <w:vertAlign w:val="subscript"/>
                    </w:rPr>
                    <w:t>1</w:t>
                  </w:r>
                </w:p>
              </w:txbxContent>
            </v:textbox>
            <w10:wrap type="none"/>
            <w10:anchorlock/>
          </v:oval>
        </w:pict>
      </w:r>
      <w:r w:rsidR="00E44C5E" w:rsidRPr="00CD0E71">
        <w:rPr>
          <w:szCs w:val="20"/>
        </w:rPr>
        <w:t xml:space="preserve"> </w:t>
      </w:r>
      <w:r w:rsidR="00403216" w:rsidRPr="00CD0E71">
        <w:t xml:space="preserve">- </w:t>
      </w:r>
      <w:r w:rsidR="00E44C5E" w:rsidRPr="00CD0E71">
        <w:rPr>
          <w:noProof/>
          <w:snapToGrid/>
          <w:position w:val="-24"/>
          <w:szCs w:val="20"/>
        </w:rPr>
      </w:r>
      <w:r w:rsidRPr="00CD0E71">
        <w:rPr>
          <w:position w:val="-24"/>
          <w:szCs w:val="20"/>
        </w:rPr>
        <w:pict>
          <v:group id="_x0000_s1115" editas="canvas" style="width:18.15pt;height:28.35pt;mso-position-horizontal-relative:char;mso-position-vertical-relative:line" coordorigin="2839,8930" coordsize="259,405">
            <o:lock v:ext="edit" aspectratio="t"/>
            <v:shape id="_x0000_s1114" type="#_x0000_t75" style="position:absolute;left:2839;top:8930;width:259;height:405" o:preferrelative="f">
              <v:fill o:detectmouseclick="t"/>
              <v:path o:extrusionok="t" o:connecttype="none"/>
              <o:lock v:ext="edit" text="t"/>
            </v:shape>
            <v:shape id="_x0000_s1116" type="#_x0000_t110" style="position:absolute;left:2855;top:8972;width:228;height:337">
              <v:textbox style="mso-next-textbox:#_x0000_s1116" inset="0,0,0,0">
                <w:txbxContent>
                  <w:p w:rsidR="00FB16DF" w:rsidRPr="00E44C5E" w:rsidRDefault="00FB16DF" w:rsidP="00E44C5E">
                    <w:pPr>
                      <w:spacing w:line="200" w:lineRule="exact"/>
                      <w:jc w:val="center"/>
                      <w:rPr>
                        <w:sz w:val="20"/>
                        <w:szCs w:val="20"/>
                      </w:rPr>
                    </w:pPr>
                    <w:r w:rsidRPr="00E44C5E">
                      <w:rPr>
                        <w:sz w:val="20"/>
                        <w:szCs w:val="20"/>
                      </w:rPr>
                      <w:t>E</w:t>
                    </w:r>
                  </w:p>
                </w:txbxContent>
              </v:textbox>
            </v:shape>
            <w10:wrap type="none"/>
            <w10:anchorlock/>
          </v:group>
        </w:pict>
      </w:r>
    </w:p>
    <w:p w:rsidR="00403216" w:rsidRPr="00CD0E71" w:rsidRDefault="0048538D" w:rsidP="0055289B">
      <w:pPr>
        <w:pStyle w:val="SYMBOLS"/>
        <w:tabs>
          <w:tab w:val="clear" w:pos="446"/>
          <w:tab w:val="clear" w:pos="806"/>
          <w:tab w:val="left" w:pos="900"/>
        </w:tabs>
        <w:ind w:hanging="806"/>
      </w:pPr>
      <w:r w:rsidRPr="00CD0E71">
        <w:rPr>
          <w:noProof/>
          <w:snapToGrid/>
          <w:position w:val="-12"/>
          <w:szCs w:val="20"/>
        </w:rPr>
      </w:r>
      <w:r w:rsidR="00A1631D" w:rsidRPr="00CD0E71">
        <w:rPr>
          <w:position w:val="-12"/>
          <w:szCs w:val="20"/>
        </w:rPr>
        <w:pict>
          <v:oval id="_x0000_s1134" style="width:20pt;height:14.85pt;mso-position-horizontal-relative:char;mso-position-vertical-relative:line">
            <v:textbox style="mso-next-textbox:#_x0000_s1134;mso-fit-shape-to-text:t" inset="0,0,0,0">
              <w:txbxContent>
                <w:p w:rsidR="00FB16DF" w:rsidRPr="004E4364" w:rsidRDefault="00FB16DF" w:rsidP="0048538D">
                  <w:pPr>
                    <w:spacing w:line="200" w:lineRule="exact"/>
                    <w:jc w:val="center"/>
                    <w:rPr>
                      <w:sz w:val="16"/>
                      <w:szCs w:val="16"/>
                    </w:rPr>
                  </w:pPr>
                  <w:r>
                    <w:rPr>
                      <w:sz w:val="16"/>
                      <w:szCs w:val="16"/>
                    </w:rPr>
                    <w:t>D</w:t>
                  </w:r>
                </w:p>
              </w:txbxContent>
            </v:textbox>
            <w10:wrap type="none"/>
            <w10:anchorlock/>
          </v:oval>
        </w:pict>
      </w:r>
      <w:r w:rsidR="00403216" w:rsidRPr="00CD0E71">
        <w:tab/>
        <w:t>=</w:t>
      </w:r>
      <w:r w:rsidR="00403216" w:rsidRPr="00CD0E71">
        <w:tab/>
      </w:r>
      <w:r w:rsidR="00E44C5E" w:rsidRPr="00CD0E71">
        <w:rPr>
          <w:noProof/>
          <w:snapToGrid/>
          <w:position w:val="-12"/>
          <w:szCs w:val="20"/>
        </w:rPr>
      </w:r>
      <w:r w:rsidR="00A1631D" w:rsidRPr="00CD0E71">
        <w:rPr>
          <w:position w:val="-12"/>
          <w:szCs w:val="20"/>
        </w:rPr>
        <w:pict>
          <v:oval id="_x0000_s1112" style="width:18.55pt;height:14.85pt;mso-position-horizontal-relative:char;mso-position-vertical-relative:line">
            <v:textbox style="mso-next-textbox:#_x0000_s1112;mso-fit-shape-to-text:t" inset="0,0,0,0">
              <w:txbxContent>
                <w:p w:rsidR="00FB16DF" w:rsidRPr="004E4364" w:rsidRDefault="00FB16DF" w:rsidP="00E44C5E">
                  <w:pPr>
                    <w:spacing w:line="200" w:lineRule="exact"/>
                    <w:jc w:val="center"/>
                    <w:rPr>
                      <w:sz w:val="16"/>
                      <w:szCs w:val="16"/>
                    </w:rPr>
                  </w:pPr>
                  <w:r>
                    <w:rPr>
                      <w:sz w:val="16"/>
                      <w:szCs w:val="16"/>
                    </w:rPr>
                    <w:t>D</w:t>
                  </w:r>
                  <w:r w:rsidRPr="004E4364">
                    <w:rPr>
                      <w:sz w:val="16"/>
                      <w:szCs w:val="16"/>
                      <w:vertAlign w:val="subscript"/>
                    </w:rPr>
                    <w:t>1</w:t>
                  </w:r>
                </w:p>
              </w:txbxContent>
            </v:textbox>
            <w10:wrap type="none"/>
            <w10:anchorlock/>
          </v:oval>
        </w:pict>
      </w:r>
      <w:r w:rsidRPr="00CD0E71">
        <w:rPr>
          <w:szCs w:val="20"/>
        </w:rPr>
        <w:t xml:space="preserve"> </w:t>
      </w:r>
      <w:r w:rsidR="00403216" w:rsidRPr="00CD0E71">
        <w:t xml:space="preserve">- </w:t>
      </w:r>
      <w:r w:rsidRPr="00CD0E71">
        <w:rPr>
          <w:noProof/>
          <w:snapToGrid/>
          <w:position w:val="-24"/>
          <w:szCs w:val="20"/>
        </w:rPr>
      </w:r>
      <w:r w:rsidRPr="00CD0E71">
        <w:rPr>
          <w:position w:val="-24"/>
          <w:szCs w:val="20"/>
        </w:rPr>
        <w:pict>
          <v:group id="_x0000_s1117" editas="canvas" style="width:18.15pt;height:28.35pt;mso-position-horizontal-relative:char;mso-position-vertical-relative:line" coordorigin="2839,8930" coordsize="259,405">
            <o:lock v:ext="edit" aspectratio="t"/>
            <v:shape id="_x0000_s1118" type="#_x0000_t75" style="position:absolute;left:2839;top:8930;width:259;height:405" o:preferrelative="f">
              <v:fill o:detectmouseclick="t"/>
              <v:path o:extrusionok="t" o:connecttype="none"/>
              <o:lock v:ext="edit" text="t"/>
            </v:shape>
            <v:shape id="_x0000_s1119" type="#_x0000_t110" style="position:absolute;left:2855;top:8972;width:228;height:337">
              <v:textbox style="mso-next-textbox:#_x0000_s1119" inset="0,0,0,0">
                <w:txbxContent>
                  <w:p w:rsidR="00FB16DF" w:rsidRPr="00E44C5E" w:rsidRDefault="00FB16DF" w:rsidP="0048538D">
                    <w:pPr>
                      <w:spacing w:line="200" w:lineRule="exact"/>
                      <w:jc w:val="center"/>
                      <w:rPr>
                        <w:sz w:val="20"/>
                        <w:szCs w:val="20"/>
                      </w:rPr>
                    </w:pPr>
                    <w:r w:rsidRPr="00E44C5E">
                      <w:rPr>
                        <w:sz w:val="20"/>
                        <w:szCs w:val="20"/>
                      </w:rPr>
                      <w:t>E</w:t>
                    </w:r>
                  </w:p>
                </w:txbxContent>
              </v:textbox>
            </v:shape>
            <w10:wrap type="none"/>
            <w10:anchorlock/>
          </v:group>
        </w:pict>
      </w:r>
    </w:p>
    <w:p w:rsidR="00403216" w:rsidRPr="00CD0E71" w:rsidRDefault="0044361B" w:rsidP="0055289B">
      <w:pPr>
        <w:pStyle w:val="SYMBOLS"/>
        <w:tabs>
          <w:tab w:val="clear" w:pos="446"/>
          <w:tab w:val="clear" w:pos="806"/>
          <w:tab w:val="left" w:pos="900"/>
        </w:tabs>
        <w:ind w:hanging="806"/>
      </w:pPr>
      <w:r w:rsidRPr="00CD0E71">
        <w:rPr>
          <w:noProof/>
          <w:snapToGrid/>
          <w:position w:val="-14"/>
          <w:szCs w:val="20"/>
        </w:rPr>
      </w:r>
      <w:r w:rsidR="00A1631D" w:rsidRPr="00CD0E71">
        <w:rPr>
          <w:position w:val="-14"/>
          <w:szCs w:val="20"/>
        </w:rPr>
        <w:pict>
          <v:oval id="_x0000_s1577" style="width:20pt;height:14.85pt;mso-position-horizontal-relative:char;mso-position-vertical-relative:line" wrapcoords="4800 0 0 3927 -800 6873 -800 15709 4000 20618 4800 20618 16000 20618 16800 20618 21600 15709 22400 8836 20800 3927 16000 0 4800 0">
            <v:textbox style="mso-next-textbox:#_x0000_s1577;mso-fit-shape-to-text:t" inset="0,0,0,0">
              <w:txbxContent>
                <w:p w:rsidR="00FB16DF" w:rsidRPr="004E4364" w:rsidRDefault="00FB16DF" w:rsidP="0044361B">
                  <w:pPr>
                    <w:spacing w:line="200" w:lineRule="exact"/>
                    <w:jc w:val="center"/>
                    <w:rPr>
                      <w:sz w:val="16"/>
                      <w:szCs w:val="16"/>
                    </w:rPr>
                  </w:pPr>
                  <w:r>
                    <w:rPr>
                      <w:sz w:val="16"/>
                      <w:szCs w:val="16"/>
                    </w:rPr>
                    <w:t>O</w:t>
                  </w:r>
                </w:p>
              </w:txbxContent>
            </v:textbox>
            <w10:wrap type="none"/>
            <w10:anchorlock/>
          </v:oval>
        </w:pict>
      </w:r>
      <w:r w:rsidR="00403216" w:rsidRPr="00CD0E71">
        <w:tab/>
        <w:t>=</w:t>
      </w:r>
      <w:r w:rsidR="00403216" w:rsidRPr="00CD0E71">
        <w:tab/>
      </w:r>
      <w:r w:rsidR="00E44C5E" w:rsidRPr="00CD0E71">
        <w:rPr>
          <w:noProof/>
          <w:snapToGrid/>
          <w:position w:val="-12"/>
          <w:szCs w:val="20"/>
        </w:rPr>
      </w:r>
      <w:r w:rsidR="00A1631D" w:rsidRPr="00CD0E71">
        <w:rPr>
          <w:position w:val="-12"/>
          <w:szCs w:val="20"/>
        </w:rPr>
        <w:pict>
          <v:oval id="_x0000_s1113" style="width:18.55pt;height:14.85pt;mso-position-horizontal-relative:char;mso-position-vertical-relative:line">
            <v:textbox style="mso-next-textbox:#_x0000_s1113;mso-fit-shape-to-text:t" inset="0,0,0,0">
              <w:txbxContent>
                <w:p w:rsidR="00FB16DF" w:rsidRPr="004E4364" w:rsidRDefault="00FB16DF" w:rsidP="00E44C5E">
                  <w:pPr>
                    <w:spacing w:line="200" w:lineRule="exact"/>
                    <w:jc w:val="center"/>
                    <w:rPr>
                      <w:sz w:val="16"/>
                      <w:szCs w:val="16"/>
                    </w:rPr>
                  </w:pPr>
                  <w:r>
                    <w:rPr>
                      <w:sz w:val="16"/>
                      <w:szCs w:val="16"/>
                    </w:rPr>
                    <w:t>O</w:t>
                  </w:r>
                  <w:r w:rsidRPr="004E4364">
                    <w:rPr>
                      <w:sz w:val="16"/>
                      <w:szCs w:val="16"/>
                      <w:vertAlign w:val="subscript"/>
                    </w:rPr>
                    <w:t>1</w:t>
                  </w:r>
                </w:p>
              </w:txbxContent>
            </v:textbox>
            <w10:wrap type="none"/>
            <w10:anchorlock/>
          </v:oval>
        </w:pict>
      </w:r>
      <w:r w:rsidR="0048538D" w:rsidRPr="00CD0E71">
        <w:rPr>
          <w:szCs w:val="20"/>
        </w:rPr>
        <w:t xml:space="preserve"> </w:t>
      </w:r>
      <w:r w:rsidR="00403216" w:rsidRPr="00CD0E71">
        <w:t xml:space="preserve">- </w:t>
      </w:r>
      <w:r w:rsidR="0048538D" w:rsidRPr="00CD0E71">
        <w:rPr>
          <w:noProof/>
          <w:snapToGrid/>
          <w:position w:val="-24"/>
          <w:szCs w:val="20"/>
        </w:rPr>
      </w:r>
      <w:r w:rsidR="0048538D" w:rsidRPr="00CD0E71">
        <w:rPr>
          <w:position w:val="-24"/>
          <w:szCs w:val="20"/>
        </w:rPr>
        <w:pict>
          <v:group id="_x0000_s1120" editas="canvas" style="width:18.15pt;height:28.35pt;mso-position-horizontal-relative:char;mso-position-vertical-relative:line" coordorigin="2839,8930" coordsize="259,405">
            <o:lock v:ext="edit" aspectratio="t"/>
            <v:shape id="_x0000_s1121" type="#_x0000_t75" style="position:absolute;left:2839;top:8930;width:259;height:405" o:preferrelative="f">
              <v:fill o:detectmouseclick="t"/>
              <v:path o:extrusionok="t" o:connecttype="none"/>
              <o:lock v:ext="edit" text="t"/>
            </v:shape>
            <v:shape id="_x0000_s1122" type="#_x0000_t110" style="position:absolute;left:2855;top:8972;width:228;height:337">
              <v:textbox style="mso-next-textbox:#_x0000_s1122" inset="0,0,0,0">
                <w:txbxContent>
                  <w:p w:rsidR="00FB16DF" w:rsidRPr="00E44C5E" w:rsidRDefault="00FB16DF" w:rsidP="0048538D">
                    <w:pPr>
                      <w:spacing w:line="200" w:lineRule="exact"/>
                      <w:jc w:val="center"/>
                      <w:rPr>
                        <w:sz w:val="20"/>
                        <w:szCs w:val="20"/>
                      </w:rPr>
                    </w:pPr>
                    <w:r w:rsidRPr="00E44C5E">
                      <w:rPr>
                        <w:sz w:val="20"/>
                        <w:szCs w:val="20"/>
                      </w:rPr>
                      <w:t>E</w:t>
                    </w:r>
                  </w:p>
                </w:txbxContent>
              </v:textbox>
            </v:shape>
            <w10:wrap type="none"/>
            <w10:anchorlock/>
          </v:group>
        </w:pict>
      </w:r>
    </w:p>
    <w:p w:rsidR="00403216" w:rsidRPr="00CD0E71" w:rsidRDefault="00403216" w:rsidP="00673F27">
      <w:pPr>
        <w:pStyle w:val="StyleArial10ptJustified"/>
      </w:pPr>
    </w:p>
    <w:p w:rsidR="00403216" w:rsidRPr="00CD0E71" w:rsidRDefault="00403216" w:rsidP="00DB18D2">
      <w:pPr>
        <w:pStyle w:val="SYMBOLS"/>
      </w:pPr>
      <w:proofErr w:type="gramStart"/>
      <w:r w:rsidRPr="00CD0E71">
        <w:t>where</w:t>
      </w:r>
      <w:proofErr w:type="gramEnd"/>
      <w:r w:rsidRPr="00CD0E71">
        <w:t xml:space="preserve"> </w:t>
      </w:r>
      <w:r w:rsidR="0048538D" w:rsidRPr="00CD0E71">
        <w:rPr>
          <w:noProof/>
          <w:snapToGrid/>
          <w:position w:val="-20"/>
          <w:szCs w:val="20"/>
        </w:rPr>
      </w:r>
      <w:r w:rsidR="0048538D" w:rsidRPr="00CD0E71">
        <w:rPr>
          <w:position w:val="-20"/>
          <w:szCs w:val="20"/>
        </w:rPr>
        <w:pict>
          <v:group id="_x0000_s1123" editas="canvas" style="width:18.15pt;height:28.35pt;mso-position-horizontal-relative:char;mso-position-vertical-relative:line" coordorigin="2839,8930" coordsize="259,405">
            <o:lock v:ext="edit" aspectratio="t"/>
            <v:shape id="_x0000_s1124" type="#_x0000_t75" style="position:absolute;left:2839;top:8930;width:259;height:405" o:preferrelative="f">
              <v:fill o:detectmouseclick="t"/>
              <v:path o:extrusionok="t" o:connecttype="none"/>
              <o:lock v:ext="edit" text="t"/>
            </v:shape>
            <v:shape id="_x0000_s1125" type="#_x0000_t110" style="position:absolute;left:2855;top:8972;width:228;height:337">
              <v:textbox style="mso-next-textbox:#_x0000_s1125" inset="0,0,0,0">
                <w:txbxContent>
                  <w:p w:rsidR="00FB16DF" w:rsidRPr="00E44C5E" w:rsidRDefault="00FB16DF" w:rsidP="0048538D">
                    <w:pPr>
                      <w:spacing w:line="200" w:lineRule="exact"/>
                      <w:jc w:val="center"/>
                      <w:rPr>
                        <w:sz w:val="20"/>
                        <w:szCs w:val="20"/>
                      </w:rPr>
                    </w:pPr>
                    <w:r w:rsidRPr="00E44C5E">
                      <w:rPr>
                        <w:sz w:val="20"/>
                        <w:szCs w:val="20"/>
                      </w:rPr>
                      <w:t>E</w:t>
                    </w:r>
                  </w:p>
                </w:txbxContent>
              </v:textbox>
            </v:shape>
            <w10:wrap type="none"/>
            <w10:anchorlock/>
          </v:group>
        </w:pict>
      </w:r>
      <w:r w:rsidRPr="00CD0E71">
        <w:t xml:space="preserve"> is the </w:t>
      </w:r>
      <w:r w:rsidR="00FC36CC" w:rsidRPr="00CD0E71">
        <w:t>Environmental Adjustment Factor</w:t>
      </w:r>
    </w:p>
    <w:p w:rsidR="00403216" w:rsidRPr="00CD0E71" w:rsidRDefault="0055289B" w:rsidP="00673F27">
      <w:pPr>
        <w:pStyle w:val="StyleArial10ptJustified"/>
      </w:pPr>
      <w:r w:rsidRPr="00CD0E71">
        <w:rPr>
          <w:noProof/>
          <w:snapToGrid/>
          <w:position w:val="-20"/>
        </w:rPr>
        <w:lastRenderedPageBreak/>
        <w:pict>
          <v:shape id="_x0000_s1138" type="#_x0000_t110" style="position:absolute;left:0;text-align:left;margin-left:1.1pt;margin-top:7.1pt;width:16pt;height:23.6pt;z-index:251540480">
            <v:textbox style="mso-next-textbox:#_x0000_s1138" inset="0,0,0,0">
              <w:txbxContent>
                <w:p w:rsidR="00FB16DF" w:rsidRPr="00E44C5E" w:rsidRDefault="00FB16DF" w:rsidP="0055289B">
                  <w:pPr>
                    <w:spacing w:line="200" w:lineRule="exact"/>
                    <w:jc w:val="center"/>
                    <w:rPr>
                      <w:sz w:val="20"/>
                      <w:szCs w:val="20"/>
                    </w:rPr>
                  </w:pPr>
                  <w:r w:rsidRPr="00E44C5E">
                    <w:rPr>
                      <w:sz w:val="20"/>
                      <w:szCs w:val="20"/>
                    </w:rPr>
                    <w:t>E</w:t>
                  </w:r>
                </w:p>
              </w:txbxContent>
            </v:textbox>
          </v:shape>
        </w:pict>
      </w:r>
    </w:p>
    <w:p w:rsidR="00403216" w:rsidRPr="00CD0E71" w:rsidRDefault="0055289B" w:rsidP="0055289B">
      <w:pPr>
        <w:pStyle w:val="SYMBOLS1"/>
      </w:pPr>
      <w:r w:rsidRPr="00CD0E71">
        <w:rPr>
          <w:noProof/>
          <w:snapToGrid/>
          <w:position w:val="-20"/>
          <w:szCs w:val="20"/>
        </w:rPr>
        <w:pict>
          <v:group id="_x0000_s1136" editas="canvas" style="position:absolute;left:0;text-align:left;margin-left:0;margin-top:0;width:18.15pt;height:28.35pt;z-index:251539456" coordorigin="2839,8930" coordsize="259,405">
            <o:lock v:ext="edit" aspectratio="t"/>
            <v:shape id="_x0000_s1137" type="#_x0000_t75" style="position:absolute;left:2839;top:8930;width:259;height:405" o:preferrelative="f">
              <v:fill o:detectmouseclick="t"/>
              <v:path o:extrusionok="t" o:connecttype="none"/>
              <o:lock v:ext="edit" text="t"/>
            </v:shape>
          </v:group>
        </w:pict>
      </w:r>
      <w:r w:rsidR="00403216" w:rsidRPr="00CD0E71">
        <w:tab/>
        <w:t>=</w:t>
      </w:r>
      <w:r w:rsidR="00403216" w:rsidRPr="00CD0E71">
        <w:tab/>
      </w:r>
      <w:r w:rsidR="00403216" w:rsidRPr="00CD0E71">
        <w:rPr>
          <w:i/>
        </w:rPr>
        <w:t>Environmental Adjustment Factor.</w:t>
      </w:r>
      <w:r w:rsidR="00403216" w:rsidRPr="00CD0E71">
        <w:t xml:space="preserve">  The Environmental Adjustment Factor is required in order to use the calculation procedures defined herein (</w:t>
      </w:r>
      <w:r w:rsidR="0044361B">
        <w:t>refer to</w:t>
      </w:r>
      <w:r w:rsidR="00403216" w:rsidRPr="00CD0E71">
        <w:t xml:space="preserve"> Appendix C).</w:t>
      </w:r>
    </w:p>
    <w:p w:rsidR="00403216" w:rsidRPr="00CD0E71" w:rsidRDefault="00403216" w:rsidP="00673F27">
      <w:pPr>
        <w:pStyle w:val="StyleArial10ptJustified"/>
      </w:pPr>
    </w:p>
    <w:p w:rsidR="00403216" w:rsidRPr="00CD0E71" w:rsidRDefault="00403216" w:rsidP="0055289B">
      <w:pPr>
        <w:pStyle w:val="paragraph"/>
      </w:pPr>
      <w:r w:rsidRPr="00CD0E71">
        <w:t xml:space="preserve">Sound </w:t>
      </w:r>
      <w:r w:rsidR="00D54F34">
        <w:t>p</w:t>
      </w:r>
      <w:r w:rsidRPr="00CD0E71">
        <w:t xml:space="preserve">ower </w:t>
      </w:r>
      <w:r w:rsidR="00D54F34">
        <w:t>m</w:t>
      </w:r>
      <w:r w:rsidRPr="00CD0E71">
        <w:t xml:space="preserve">easurement for </w:t>
      </w:r>
      <w:r w:rsidR="00295419" w:rsidRPr="00CD0E71">
        <w:t>Air Terminal</w:t>
      </w:r>
      <w:r w:rsidRPr="00CD0E71">
        <w:t>s is defin</w:t>
      </w:r>
      <w:r w:rsidR="00FF024B">
        <w:t>ed in</w:t>
      </w:r>
      <w:r w:rsidR="00D54F34">
        <w:t xml:space="preserve"> </w:t>
      </w:r>
      <w:r w:rsidR="006705C9">
        <w:t>AHRI</w:t>
      </w:r>
      <w:r w:rsidR="00FF024B">
        <w:t xml:space="preserve"> </w:t>
      </w:r>
      <w:r w:rsidR="00D54F34">
        <w:t>Standard 880.</w:t>
      </w:r>
    </w:p>
    <w:p w:rsidR="00403216" w:rsidRPr="00CD0E71" w:rsidRDefault="00403216" w:rsidP="005D32E4">
      <w:pPr>
        <w:pStyle w:val="paragraph"/>
      </w:pPr>
      <w:r w:rsidRPr="00CD0E71">
        <w:t>Real rooms at low frequencies are highly reverberant which causes the source to radiate less low frequency noise than if the source were operating in a free field (outdoors).</w:t>
      </w:r>
      <w:r w:rsidR="009D77AE">
        <w:t xml:space="preserve">  </w:t>
      </w:r>
      <w:r w:rsidRPr="00CD0E71">
        <w:t>For this reason, it is necessary to adjust manufacturers</w:t>
      </w:r>
      <w:r w:rsidR="00AD3F4B">
        <w:t>’</w:t>
      </w:r>
      <w:r w:rsidRPr="00CD0E71">
        <w:t xml:space="preserve"> </w:t>
      </w:r>
      <w:r w:rsidR="00AD3F4B" w:rsidRPr="00CD0E71">
        <w:t xml:space="preserve">sound power </w:t>
      </w:r>
      <w:r w:rsidRPr="00CD0E71">
        <w:t xml:space="preserve">data before applying the data to estimate </w:t>
      </w:r>
      <w:r w:rsidR="00C25531" w:rsidRPr="00CD0E71">
        <w:t xml:space="preserve">Sound Pressure </w:t>
      </w:r>
      <w:r w:rsidRPr="00CD0E71">
        <w:t>in occupied spaces.  Differential values between the two sources have been determined and must be subtracted from manufacturers</w:t>
      </w:r>
      <w:r w:rsidR="00AD3F4B">
        <w:t>’</w:t>
      </w:r>
      <w:r w:rsidRPr="00CD0E71">
        <w:t xml:space="preserve"> data as a part of the calculation.  The values are shown in Table 2.</w:t>
      </w:r>
    </w:p>
    <w:p w:rsidR="009F25B6" w:rsidRDefault="009F25B6" w:rsidP="005D32E4">
      <w:pPr>
        <w:pStyle w:val="paragraph"/>
        <w:rPr>
          <w:sz w:val="16"/>
          <w:szCs w:val="16"/>
        </w:rPr>
      </w:pPr>
    </w:p>
    <w:p w:rsidR="0044361B" w:rsidRPr="009D77AE" w:rsidRDefault="0044361B" w:rsidP="005D32E4">
      <w:pPr>
        <w:pStyle w:val="paragraph"/>
        <w:rPr>
          <w:sz w:val="16"/>
          <w:szCs w:val="16"/>
        </w:rPr>
      </w:pPr>
    </w:p>
    <w:tbl>
      <w:tblPr>
        <w:tblW w:w="0" w:type="auto"/>
        <w:jc w:val="center"/>
        <w:tblInd w:w="-18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72" w:type="dxa"/>
          <w:right w:w="72" w:type="dxa"/>
        </w:tblCellMar>
        <w:tblLook w:val="0000"/>
      </w:tblPr>
      <w:tblGrid>
        <w:gridCol w:w="4384"/>
        <w:gridCol w:w="3574"/>
      </w:tblGrid>
      <w:tr w:rsidR="00702A16" w:rsidRPr="009D77AE" w:rsidTr="00F40836">
        <w:tblPrEx>
          <w:tblCellMar>
            <w:top w:w="0" w:type="dxa"/>
            <w:bottom w:w="0" w:type="dxa"/>
          </w:tblCellMar>
        </w:tblPrEx>
        <w:trPr>
          <w:jc w:val="center"/>
        </w:trPr>
        <w:tc>
          <w:tcPr>
            <w:tcW w:w="7958" w:type="dxa"/>
            <w:gridSpan w:val="2"/>
          </w:tcPr>
          <w:p w:rsidR="00403216" w:rsidRPr="009D77AE" w:rsidRDefault="00403216" w:rsidP="005D32E4">
            <w:pPr>
              <w:spacing w:line="120" w:lineRule="exact"/>
              <w:rPr>
                <w:sz w:val="18"/>
                <w:szCs w:val="18"/>
              </w:rPr>
            </w:pPr>
          </w:p>
          <w:p w:rsidR="00403216" w:rsidRPr="009D77AE" w:rsidRDefault="00403216">
            <w:pPr>
              <w:widowControl/>
              <w:tabs>
                <w:tab w:val="left" w:pos="360"/>
                <w:tab w:val="left" w:pos="475"/>
                <w:tab w:val="left" w:pos="1029"/>
              </w:tabs>
              <w:spacing w:after="58"/>
              <w:jc w:val="center"/>
              <w:rPr>
                <w:rStyle w:val="StyleArial10ptBold"/>
                <w:rFonts w:cs="Arial"/>
                <w:sz w:val="18"/>
                <w:szCs w:val="18"/>
              </w:rPr>
            </w:pPr>
            <w:r w:rsidRPr="009D77AE">
              <w:rPr>
                <w:rStyle w:val="StyleArial10ptBold"/>
                <w:rFonts w:cs="Arial"/>
                <w:sz w:val="18"/>
                <w:szCs w:val="18"/>
              </w:rPr>
              <w:t>Table 2.  Environmental Adjustment Factor</w:t>
            </w:r>
          </w:p>
        </w:tc>
      </w:tr>
      <w:tr w:rsidR="00403216" w:rsidRPr="009D77AE" w:rsidTr="00F40836">
        <w:tblPrEx>
          <w:tblCellMar>
            <w:top w:w="0" w:type="dxa"/>
            <w:bottom w:w="0" w:type="dxa"/>
          </w:tblCellMar>
        </w:tblPrEx>
        <w:trPr>
          <w:jc w:val="center"/>
        </w:trPr>
        <w:tc>
          <w:tcPr>
            <w:tcW w:w="4384" w:type="dxa"/>
          </w:tcPr>
          <w:p w:rsidR="00403216" w:rsidRPr="009D77AE" w:rsidRDefault="00403216">
            <w:pPr>
              <w:spacing w:line="120" w:lineRule="exact"/>
              <w:rPr>
                <w:sz w:val="18"/>
                <w:szCs w:val="18"/>
              </w:rPr>
            </w:pPr>
          </w:p>
          <w:p w:rsidR="00403216" w:rsidRPr="009D77AE" w:rsidRDefault="00403216">
            <w:pPr>
              <w:widowControl/>
              <w:tabs>
                <w:tab w:val="left" w:pos="360"/>
                <w:tab w:val="left" w:pos="475"/>
                <w:tab w:val="left" w:pos="1029"/>
              </w:tabs>
              <w:jc w:val="center"/>
              <w:rPr>
                <w:sz w:val="18"/>
                <w:szCs w:val="18"/>
              </w:rPr>
            </w:pPr>
            <w:smartTag w:uri="urn:schemas-microsoft-com:office:smarttags" w:element="place">
              <w:smartTag w:uri="urn:schemas-microsoft-com:office:smarttags" w:element="PlaceName">
                <w:r w:rsidRPr="009D77AE">
                  <w:rPr>
                    <w:sz w:val="18"/>
                    <w:szCs w:val="18"/>
                  </w:rPr>
                  <w:t>Octave</w:t>
                </w:r>
              </w:smartTag>
              <w:r w:rsidRPr="009D77AE">
                <w:rPr>
                  <w:sz w:val="18"/>
                  <w:szCs w:val="18"/>
                </w:rPr>
                <w:t xml:space="preserve"> </w:t>
              </w:r>
              <w:smartTag w:uri="urn:schemas-microsoft-com:office:smarttags" w:element="PlaceName">
                <w:r w:rsidRPr="009D77AE">
                  <w:rPr>
                    <w:sz w:val="18"/>
                    <w:szCs w:val="18"/>
                  </w:rPr>
                  <w:t>Band</w:t>
                </w:r>
              </w:smartTag>
              <w:r w:rsidRPr="009D77AE">
                <w:rPr>
                  <w:sz w:val="18"/>
                  <w:szCs w:val="18"/>
                </w:rPr>
                <w:t xml:space="preserve"> </w:t>
              </w:r>
              <w:smartTag w:uri="urn:schemas-microsoft-com:office:smarttags" w:element="PlaceType">
                <w:r w:rsidRPr="009D77AE">
                  <w:rPr>
                    <w:sz w:val="18"/>
                    <w:szCs w:val="18"/>
                  </w:rPr>
                  <w:t>Center</w:t>
                </w:r>
              </w:smartTag>
            </w:smartTag>
          </w:p>
          <w:p w:rsidR="00403216" w:rsidRPr="009D77AE" w:rsidRDefault="00403216">
            <w:pPr>
              <w:widowControl/>
              <w:tabs>
                <w:tab w:val="left" w:pos="360"/>
                <w:tab w:val="left" w:pos="475"/>
                <w:tab w:val="left" w:pos="1029"/>
              </w:tabs>
              <w:spacing w:after="58"/>
              <w:jc w:val="center"/>
              <w:rPr>
                <w:sz w:val="18"/>
                <w:szCs w:val="18"/>
              </w:rPr>
            </w:pPr>
            <w:r w:rsidRPr="009D77AE">
              <w:rPr>
                <w:sz w:val="18"/>
                <w:szCs w:val="18"/>
              </w:rPr>
              <w:t>Frequency, Hz</w:t>
            </w:r>
          </w:p>
        </w:tc>
        <w:tc>
          <w:tcPr>
            <w:tcW w:w="3574" w:type="dxa"/>
          </w:tcPr>
          <w:p w:rsidR="00403216" w:rsidRPr="009D77AE" w:rsidRDefault="00403216">
            <w:pPr>
              <w:spacing w:line="120" w:lineRule="exact"/>
              <w:rPr>
                <w:sz w:val="18"/>
                <w:szCs w:val="18"/>
              </w:rPr>
            </w:pPr>
          </w:p>
          <w:p w:rsidR="00403216" w:rsidRPr="009D77AE" w:rsidRDefault="00403216">
            <w:pPr>
              <w:widowControl/>
              <w:tabs>
                <w:tab w:val="left" w:pos="360"/>
                <w:tab w:val="left" w:pos="475"/>
                <w:tab w:val="left" w:pos="1029"/>
              </w:tabs>
              <w:spacing w:after="58"/>
              <w:jc w:val="center"/>
              <w:rPr>
                <w:sz w:val="18"/>
                <w:szCs w:val="18"/>
              </w:rPr>
            </w:pPr>
            <w:r w:rsidRPr="009D77AE">
              <w:rPr>
                <w:sz w:val="18"/>
                <w:szCs w:val="18"/>
              </w:rPr>
              <w:t>Environmental Adjustment Factor, dB</w:t>
            </w:r>
          </w:p>
        </w:tc>
      </w:tr>
      <w:tr w:rsidR="00403216" w:rsidRPr="009D77AE" w:rsidTr="00F40836">
        <w:tblPrEx>
          <w:tblCellMar>
            <w:top w:w="0" w:type="dxa"/>
            <w:bottom w:w="0" w:type="dxa"/>
          </w:tblCellMar>
        </w:tblPrEx>
        <w:trPr>
          <w:jc w:val="center"/>
        </w:trPr>
        <w:tc>
          <w:tcPr>
            <w:tcW w:w="4384" w:type="dxa"/>
          </w:tcPr>
          <w:p w:rsidR="00403216" w:rsidRPr="009D77AE" w:rsidRDefault="00403216">
            <w:pPr>
              <w:spacing w:line="57" w:lineRule="exact"/>
              <w:rPr>
                <w:sz w:val="18"/>
                <w:szCs w:val="18"/>
              </w:rPr>
            </w:pPr>
          </w:p>
          <w:p w:rsidR="00403216" w:rsidRPr="009D77AE" w:rsidRDefault="00403216">
            <w:pPr>
              <w:widowControl/>
              <w:tabs>
                <w:tab w:val="left" w:pos="360"/>
                <w:tab w:val="left" w:pos="475"/>
                <w:tab w:val="left" w:pos="1029"/>
              </w:tabs>
              <w:spacing w:after="58"/>
              <w:jc w:val="center"/>
              <w:rPr>
                <w:sz w:val="18"/>
                <w:szCs w:val="18"/>
              </w:rPr>
            </w:pPr>
            <w:r w:rsidRPr="009D77AE">
              <w:rPr>
                <w:sz w:val="18"/>
                <w:szCs w:val="18"/>
              </w:rPr>
              <w:t>63</w:t>
            </w:r>
          </w:p>
        </w:tc>
        <w:tc>
          <w:tcPr>
            <w:tcW w:w="3574" w:type="dxa"/>
          </w:tcPr>
          <w:p w:rsidR="00403216" w:rsidRPr="009D77AE" w:rsidRDefault="00403216">
            <w:pPr>
              <w:spacing w:line="57" w:lineRule="exact"/>
              <w:rPr>
                <w:sz w:val="18"/>
                <w:szCs w:val="18"/>
              </w:rPr>
            </w:pPr>
          </w:p>
          <w:p w:rsidR="00403216" w:rsidRPr="009D77AE" w:rsidRDefault="00403216">
            <w:pPr>
              <w:widowControl/>
              <w:tabs>
                <w:tab w:val="left" w:pos="360"/>
                <w:tab w:val="left" w:pos="475"/>
                <w:tab w:val="left" w:pos="1029"/>
              </w:tabs>
              <w:spacing w:after="58"/>
              <w:jc w:val="center"/>
              <w:rPr>
                <w:sz w:val="18"/>
                <w:szCs w:val="18"/>
              </w:rPr>
            </w:pPr>
            <w:r w:rsidRPr="009D77AE">
              <w:rPr>
                <w:sz w:val="18"/>
                <w:szCs w:val="18"/>
              </w:rPr>
              <w:t>4</w:t>
            </w:r>
          </w:p>
        </w:tc>
      </w:tr>
      <w:tr w:rsidR="00403216" w:rsidRPr="009D77AE" w:rsidTr="00F40836">
        <w:tblPrEx>
          <w:tblCellMar>
            <w:top w:w="0" w:type="dxa"/>
            <w:bottom w:w="0" w:type="dxa"/>
          </w:tblCellMar>
        </w:tblPrEx>
        <w:trPr>
          <w:jc w:val="center"/>
        </w:trPr>
        <w:tc>
          <w:tcPr>
            <w:tcW w:w="4384" w:type="dxa"/>
          </w:tcPr>
          <w:p w:rsidR="00403216" w:rsidRPr="009D77AE" w:rsidRDefault="00403216">
            <w:pPr>
              <w:spacing w:line="120" w:lineRule="exact"/>
              <w:rPr>
                <w:sz w:val="18"/>
                <w:szCs w:val="18"/>
              </w:rPr>
            </w:pPr>
          </w:p>
          <w:p w:rsidR="00403216" w:rsidRPr="009D77AE" w:rsidRDefault="00403216">
            <w:pPr>
              <w:widowControl/>
              <w:tabs>
                <w:tab w:val="left" w:pos="360"/>
                <w:tab w:val="left" w:pos="475"/>
                <w:tab w:val="left" w:pos="1029"/>
              </w:tabs>
              <w:spacing w:after="58"/>
              <w:jc w:val="center"/>
              <w:rPr>
                <w:sz w:val="18"/>
                <w:szCs w:val="18"/>
              </w:rPr>
            </w:pPr>
            <w:r w:rsidRPr="009D77AE">
              <w:rPr>
                <w:sz w:val="18"/>
                <w:szCs w:val="18"/>
              </w:rPr>
              <w:t>125</w:t>
            </w:r>
          </w:p>
        </w:tc>
        <w:tc>
          <w:tcPr>
            <w:tcW w:w="3574" w:type="dxa"/>
          </w:tcPr>
          <w:p w:rsidR="00403216" w:rsidRPr="009D77AE" w:rsidRDefault="00403216">
            <w:pPr>
              <w:spacing w:line="120" w:lineRule="exact"/>
              <w:rPr>
                <w:sz w:val="18"/>
                <w:szCs w:val="18"/>
              </w:rPr>
            </w:pPr>
          </w:p>
          <w:p w:rsidR="00403216" w:rsidRPr="009D77AE" w:rsidRDefault="00403216">
            <w:pPr>
              <w:widowControl/>
              <w:tabs>
                <w:tab w:val="left" w:pos="360"/>
                <w:tab w:val="left" w:pos="475"/>
                <w:tab w:val="left" w:pos="1029"/>
              </w:tabs>
              <w:spacing w:after="58"/>
              <w:jc w:val="center"/>
              <w:rPr>
                <w:sz w:val="18"/>
                <w:szCs w:val="18"/>
              </w:rPr>
            </w:pPr>
            <w:r w:rsidRPr="009D77AE">
              <w:rPr>
                <w:sz w:val="18"/>
                <w:szCs w:val="18"/>
              </w:rPr>
              <w:t>2</w:t>
            </w:r>
          </w:p>
        </w:tc>
      </w:tr>
      <w:tr w:rsidR="00403216" w:rsidRPr="009D77AE" w:rsidTr="00F40836">
        <w:tblPrEx>
          <w:tblCellMar>
            <w:top w:w="0" w:type="dxa"/>
            <w:bottom w:w="0" w:type="dxa"/>
          </w:tblCellMar>
        </w:tblPrEx>
        <w:trPr>
          <w:jc w:val="center"/>
        </w:trPr>
        <w:tc>
          <w:tcPr>
            <w:tcW w:w="4384" w:type="dxa"/>
          </w:tcPr>
          <w:p w:rsidR="00403216" w:rsidRPr="009D77AE" w:rsidRDefault="00403216">
            <w:pPr>
              <w:spacing w:line="120" w:lineRule="exact"/>
              <w:rPr>
                <w:sz w:val="18"/>
                <w:szCs w:val="18"/>
              </w:rPr>
            </w:pPr>
          </w:p>
          <w:p w:rsidR="00403216" w:rsidRPr="009D77AE" w:rsidRDefault="00403216">
            <w:pPr>
              <w:widowControl/>
              <w:tabs>
                <w:tab w:val="left" w:pos="360"/>
                <w:tab w:val="left" w:pos="475"/>
                <w:tab w:val="left" w:pos="1029"/>
              </w:tabs>
              <w:spacing w:after="58"/>
              <w:jc w:val="center"/>
              <w:rPr>
                <w:sz w:val="18"/>
                <w:szCs w:val="18"/>
              </w:rPr>
            </w:pPr>
            <w:r w:rsidRPr="009D77AE">
              <w:rPr>
                <w:sz w:val="18"/>
                <w:szCs w:val="18"/>
              </w:rPr>
              <w:t>250</w:t>
            </w:r>
          </w:p>
        </w:tc>
        <w:tc>
          <w:tcPr>
            <w:tcW w:w="3574" w:type="dxa"/>
          </w:tcPr>
          <w:p w:rsidR="00403216" w:rsidRPr="009D77AE" w:rsidRDefault="00403216">
            <w:pPr>
              <w:spacing w:line="120" w:lineRule="exact"/>
              <w:rPr>
                <w:sz w:val="18"/>
                <w:szCs w:val="18"/>
              </w:rPr>
            </w:pPr>
          </w:p>
          <w:p w:rsidR="00403216" w:rsidRPr="009D77AE" w:rsidRDefault="00403216">
            <w:pPr>
              <w:widowControl/>
              <w:tabs>
                <w:tab w:val="left" w:pos="360"/>
                <w:tab w:val="left" w:pos="475"/>
                <w:tab w:val="left" w:pos="1029"/>
              </w:tabs>
              <w:spacing w:after="58"/>
              <w:jc w:val="center"/>
              <w:rPr>
                <w:sz w:val="18"/>
                <w:szCs w:val="18"/>
              </w:rPr>
            </w:pPr>
            <w:r w:rsidRPr="009D77AE">
              <w:rPr>
                <w:sz w:val="18"/>
                <w:szCs w:val="18"/>
              </w:rPr>
              <w:t>1</w:t>
            </w:r>
          </w:p>
        </w:tc>
      </w:tr>
      <w:tr w:rsidR="00403216" w:rsidRPr="009D77AE" w:rsidTr="00F40836">
        <w:tblPrEx>
          <w:tblCellMar>
            <w:top w:w="0" w:type="dxa"/>
            <w:bottom w:w="0" w:type="dxa"/>
          </w:tblCellMar>
        </w:tblPrEx>
        <w:trPr>
          <w:jc w:val="center"/>
        </w:trPr>
        <w:tc>
          <w:tcPr>
            <w:tcW w:w="4384" w:type="dxa"/>
          </w:tcPr>
          <w:p w:rsidR="00403216" w:rsidRPr="009D77AE" w:rsidRDefault="00403216">
            <w:pPr>
              <w:spacing w:line="120" w:lineRule="exact"/>
              <w:rPr>
                <w:sz w:val="18"/>
                <w:szCs w:val="18"/>
              </w:rPr>
            </w:pPr>
          </w:p>
          <w:p w:rsidR="00403216" w:rsidRPr="009D77AE" w:rsidRDefault="00403216">
            <w:pPr>
              <w:widowControl/>
              <w:tabs>
                <w:tab w:val="left" w:pos="360"/>
                <w:tab w:val="left" w:pos="475"/>
                <w:tab w:val="left" w:pos="1029"/>
              </w:tabs>
              <w:spacing w:after="58"/>
              <w:jc w:val="center"/>
              <w:rPr>
                <w:sz w:val="18"/>
                <w:szCs w:val="18"/>
              </w:rPr>
            </w:pPr>
            <w:r w:rsidRPr="009D77AE">
              <w:rPr>
                <w:sz w:val="18"/>
                <w:szCs w:val="18"/>
              </w:rPr>
              <w:t>500</w:t>
            </w:r>
          </w:p>
        </w:tc>
        <w:tc>
          <w:tcPr>
            <w:tcW w:w="3574" w:type="dxa"/>
          </w:tcPr>
          <w:p w:rsidR="00403216" w:rsidRPr="009D77AE" w:rsidRDefault="00403216">
            <w:pPr>
              <w:spacing w:line="120" w:lineRule="exact"/>
              <w:rPr>
                <w:sz w:val="18"/>
                <w:szCs w:val="18"/>
              </w:rPr>
            </w:pPr>
          </w:p>
          <w:p w:rsidR="00403216" w:rsidRPr="009D77AE" w:rsidRDefault="00403216">
            <w:pPr>
              <w:widowControl/>
              <w:tabs>
                <w:tab w:val="left" w:pos="360"/>
                <w:tab w:val="left" w:pos="475"/>
                <w:tab w:val="left" w:pos="1029"/>
              </w:tabs>
              <w:spacing w:after="58"/>
              <w:jc w:val="center"/>
              <w:rPr>
                <w:sz w:val="18"/>
                <w:szCs w:val="18"/>
              </w:rPr>
            </w:pPr>
            <w:r w:rsidRPr="009D77AE">
              <w:rPr>
                <w:sz w:val="18"/>
                <w:szCs w:val="18"/>
              </w:rPr>
              <w:t>0</w:t>
            </w:r>
          </w:p>
        </w:tc>
      </w:tr>
      <w:tr w:rsidR="00403216" w:rsidRPr="009D77AE" w:rsidTr="00F40836">
        <w:tblPrEx>
          <w:tblCellMar>
            <w:top w:w="0" w:type="dxa"/>
            <w:bottom w:w="0" w:type="dxa"/>
          </w:tblCellMar>
        </w:tblPrEx>
        <w:trPr>
          <w:jc w:val="center"/>
        </w:trPr>
        <w:tc>
          <w:tcPr>
            <w:tcW w:w="4384" w:type="dxa"/>
          </w:tcPr>
          <w:p w:rsidR="00403216" w:rsidRPr="009D77AE" w:rsidRDefault="00403216">
            <w:pPr>
              <w:spacing w:line="120" w:lineRule="exact"/>
              <w:rPr>
                <w:sz w:val="18"/>
                <w:szCs w:val="18"/>
              </w:rPr>
            </w:pPr>
          </w:p>
          <w:p w:rsidR="00403216" w:rsidRPr="009D77AE" w:rsidRDefault="00403216">
            <w:pPr>
              <w:widowControl/>
              <w:tabs>
                <w:tab w:val="left" w:pos="360"/>
                <w:tab w:val="left" w:pos="475"/>
                <w:tab w:val="left" w:pos="1029"/>
              </w:tabs>
              <w:spacing w:after="58"/>
              <w:jc w:val="center"/>
              <w:rPr>
                <w:sz w:val="18"/>
                <w:szCs w:val="18"/>
              </w:rPr>
            </w:pPr>
            <w:r w:rsidRPr="009D77AE">
              <w:rPr>
                <w:sz w:val="18"/>
                <w:szCs w:val="18"/>
              </w:rPr>
              <w:t>1000</w:t>
            </w:r>
          </w:p>
        </w:tc>
        <w:tc>
          <w:tcPr>
            <w:tcW w:w="3574" w:type="dxa"/>
          </w:tcPr>
          <w:p w:rsidR="00403216" w:rsidRPr="009D77AE" w:rsidRDefault="00403216">
            <w:pPr>
              <w:spacing w:line="120" w:lineRule="exact"/>
              <w:rPr>
                <w:sz w:val="18"/>
                <w:szCs w:val="18"/>
              </w:rPr>
            </w:pPr>
          </w:p>
          <w:p w:rsidR="00403216" w:rsidRPr="009D77AE" w:rsidRDefault="00403216">
            <w:pPr>
              <w:widowControl/>
              <w:tabs>
                <w:tab w:val="left" w:pos="360"/>
                <w:tab w:val="left" w:pos="475"/>
                <w:tab w:val="left" w:pos="1029"/>
              </w:tabs>
              <w:spacing w:after="58"/>
              <w:jc w:val="center"/>
              <w:rPr>
                <w:sz w:val="18"/>
                <w:szCs w:val="18"/>
              </w:rPr>
            </w:pPr>
            <w:r w:rsidRPr="009D77AE">
              <w:rPr>
                <w:sz w:val="18"/>
                <w:szCs w:val="18"/>
              </w:rPr>
              <w:t>0</w:t>
            </w:r>
          </w:p>
        </w:tc>
      </w:tr>
      <w:tr w:rsidR="00403216" w:rsidRPr="009D77AE" w:rsidTr="00F40836">
        <w:tblPrEx>
          <w:tblCellMar>
            <w:top w:w="0" w:type="dxa"/>
            <w:bottom w:w="0" w:type="dxa"/>
          </w:tblCellMar>
        </w:tblPrEx>
        <w:trPr>
          <w:jc w:val="center"/>
        </w:trPr>
        <w:tc>
          <w:tcPr>
            <w:tcW w:w="4384" w:type="dxa"/>
          </w:tcPr>
          <w:p w:rsidR="00403216" w:rsidRPr="009D77AE" w:rsidRDefault="00403216">
            <w:pPr>
              <w:spacing w:line="120" w:lineRule="exact"/>
              <w:rPr>
                <w:sz w:val="18"/>
                <w:szCs w:val="18"/>
              </w:rPr>
            </w:pPr>
          </w:p>
          <w:p w:rsidR="00403216" w:rsidRPr="009D77AE" w:rsidRDefault="00403216">
            <w:pPr>
              <w:widowControl/>
              <w:tabs>
                <w:tab w:val="left" w:pos="360"/>
                <w:tab w:val="left" w:pos="475"/>
                <w:tab w:val="left" w:pos="1029"/>
              </w:tabs>
              <w:spacing w:after="58"/>
              <w:jc w:val="center"/>
              <w:rPr>
                <w:sz w:val="18"/>
                <w:szCs w:val="18"/>
              </w:rPr>
            </w:pPr>
            <w:r w:rsidRPr="009D77AE">
              <w:rPr>
                <w:sz w:val="18"/>
                <w:szCs w:val="18"/>
              </w:rPr>
              <w:t>2000</w:t>
            </w:r>
          </w:p>
        </w:tc>
        <w:tc>
          <w:tcPr>
            <w:tcW w:w="3574" w:type="dxa"/>
          </w:tcPr>
          <w:p w:rsidR="00403216" w:rsidRPr="009D77AE" w:rsidRDefault="00403216">
            <w:pPr>
              <w:spacing w:line="120" w:lineRule="exact"/>
              <w:rPr>
                <w:sz w:val="18"/>
                <w:szCs w:val="18"/>
              </w:rPr>
            </w:pPr>
          </w:p>
          <w:p w:rsidR="00403216" w:rsidRPr="009D77AE" w:rsidRDefault="00403216">
            <w:pPr>
              <w:widowControl/>
              <w:tabs>
                <w:tab w:val="left" w:pos="360"/>
                <w:tab w:val="left" w:pos="475"/>
                <w:tab w:val="left" w:pos="1029"/>
              </w:tabs>
              <w:spacing w:after="58"/>
              <w:jc w:val="center"/>
              <w:rPr>
                <w:sz w:val="18"/>
                <w:szCs w:val="18"/>
              </w:rPr>
            </w:pPr>
            <w:r w:rsidRPr="009D77AE">
              <w:rPr>
                <w:sz w:val="18"/>
                <w:szCs w:val="18"/>
              </w:rPr>
              <w:t>0</w:t>
            </w:r>
          </w:p>
        </w:tc>
      </w:tr>
      <w:tr w:rsidR="00403216" w:rsidRPr="009D77AE" w:rsidTr="00F40836">
        <w:tblPrEx>
          <w:tblCellMar>
            <w:top w:w="0" w:type="dxa"/>
            <w:bottom w:w="0" w:type="dxa"/>
          </w:tblCellMar>
        </w:tblPrEx>
        <w:trPr>
          <w:jc w:val="center"/>
        </w:trPr>
        <w:tc>
          <w:tcPr>
            <w:tcW w:w="4384" w:type="dxa"/>
          </w:tcPr>
          <w:p w:rsidR="00403216" w:rsidRPr="009D77AE" w:rsidRDefault="00403216">
            <w:pPr>
              <w:spacing w:line="120" w:lineRule="exact"/>
              <w:rPr>
                <w:sz w:val="18"/>
                <w:szCs w:val="18"/>
              </w:rPr>
            </w:pPr>
          </w:p>
          <w:p w:rsidR="00403216" w:rsidRPr="009D77AE" w:rsidRDefault="00403216">
            <w:pPr>
              <w:widowControl/>
              <w:tabs>
                <w:tab w:val="left" w:pos="360"/>
                <w:tab w:val="left" w:pos="475"/>
                <w:tab w:val="left" w:pos="1029"/>
              </w:tabs>
              <w:spacing w:after="58"/>
              <w:jc w:val="center"/>
              <w:rPr>
                <w:sz w:val="18"/>
                <w:szCs w:val="18"/>
              </w:rPr>
            </w:pPr>
            <w:r w:rsidRPr="009D77AE">
              <w:rPr>
                <w:sz w:val="18"/>
                <w:szCs w:val="18"/>
              </w:rPr>
              <w:t>4000</w:t>
            </w:r>
          </w:p>
        </w:tc>
        <w:tc>
          <w:tcPr>
            <w:tcW w:w="3574" w:type="dxa"/>
          </w:tcPr>
          <w:p w:rsidR="00403216" w:rsidRPr="009D77AE" w:rsidRDefault="00403216">
            <w:pPr>
              <w:spacing w:line="120" w:lineRule="exact"/>
              <w:rPr>
                <w:sz w:val="18"/>
                <w:szCs w:val="18"/>
              </w:rPr>
            </w:pPr>
          </w:p>
          <w:p w:rsidR="00403216" w:rsidRPr="009D77AE" w:rsidRDefault="00403216">
            <w:pPr>
              <w:widowControl/>
              <w:tabs>
                <w:tab w:val="left" w:pos="360"/>
                <w:tab w:val="left" w:pos="475"/>
                <w:tab w:val="left" w:pos="1029"/>
              </w:tabs>
              <w:spacing w:after="58"/>
              <w:jc w:val="center"/>
              <w:rPr>
                <w:sz w:val="18"/>
                <w:szCs w:val="18"/>
              </w:rPr>
            </w:pPr>
            <w:r w:rsidRPr="009D77AE">
              <w:rPr>
                <w:sz w:val="18"/>
                <w:szCs w:val="18"/>
              </w:rPr>
              <w:t>0</w:t>
            </w:r>
          </w:p>
        </w:tc>
      </w:tr>
      <w:tr w:rsidR="00403216" w:rsidRPr="009D77AE" w:rsidTr="00F40836">
        <w:tblPrEx>
          <w:tblCellMar>
            <w:top w:w="0" w:type="dxa"/>
            <w:bottom w:w="0" w:type="dxa"/>
          </w:tblCellMar>
        </w:tblPrEx>
        <w:trPr>
          <w:jc w:val="center"/>
        </w:trPr>
        <w:tc>
          <w:tcPr>
            <w:tcW w:w="4384" w:type="dxa"/>
          </w:tcPr>
          <w:p w:rsidR="00403216" w:rsidRPr="009D77AE" w:rsidRDefault="00403216">
            <w:pPr>
              <w:spacing w:line="120" w:lineRule="exact"/>
              <w:rPr>
                <w:sz w:val="18"/>
                <w:szCs w:val="18"/>
              </w:rPr>
            </w:pPr>
          </w:p>
          <w:p w:rsidR="00403216" w:rsidRPr="009D77AE" w:rsidRDefault="00403216">
            <w:pPr>
              <w:widowControl/>
              <w:tabs>
                <w:tab w:val="left" w:pos="360"/>
                <w:tab w:val="left" w:pos="475"/>
                <w:tab w:val="left" w:pos="1029"/>
              </w:tabs>
              <w:spacing w:after="58"/>
              <w:jc w:val="center"/>
              <w:rPr>
                <w:sz w:val="18"/>
                <w:szCs w:val="18"/>
              </w:rPr>
            </w:pPr>
            <w:r w:rsidRPr="009D77AE">
              <w:rPr>
                <w:sz w:val="18"/>
                <w:szCs w:val="18"/>
              </w:rPr>
              <w:t>8000</w:t>
            </w:r>
          </w:p>
        </w:tc>
        <w:tc>
          <w:tcPr>
            <w:tcW w:w="3574" w:type="dxa"/>
          </w:tcPr>
          <w:p w:rsidR="00403216" w:rsidRPr="009D77AE" w:rsidRDefault="00403216">
            <w:pPr>
              <w:spacing w:line="120" w:lineRule="exact"/>
              <w:rPr>
                <w:sz w:val="18"/>
                <w:szCs w:val="18"/>
              </w:rPr>
            </w:pPr>
          </w:p>
          <w:p w:rsidR="00403216" w:rsidRPr="009D77AE" w:rsidRDefault="00403216">
            <w:pPr>
              <w:widowControl/>
              <w:tabs>
                <w:tab w:val="left" w:pos="360"/>
                <w:tab w:val="left" w:pos="475"/>
                <w:tab w:val="left" w:pos="1029"/>
              </w:tabs>
              <w:spacing w:after="58"/>
              <w:jc w:val="center"/>
              <w:rPr>
                <w:sz w:val="18"/>
                <w:szCs w:val="18"/>
              </w:rPr>
            </w:pPr>
            <w:r w:rsidRPr="009D77AE">
              <w:rPr>
                <w:sz w:val="18"/>
                <w:szCs w:val="18"/>
              </w:rPr>
              <w:t>0</w:t>
            </w:r>
          </w:p>
        </w:tc>
      </w:tr>
      <w:tr w:rsidR="00702A16" w:rsidRPr="009D77AE" w:rsidTr="00F40836">
        <w:tblPrEx>
          <w:tblCellMar>
            <w:top w:w="0" w:type="dxa"/>
            <w:bottom w:w="0" w:type="dxa"/>
          </w:tblCellMar>
        </w:tblPrEx>
        <w:trPr>
          <w:jc w:val="center"/>
        </w:trPr>
        <w:tc>
          <w:tcPr>
            <w:tcW w:w="7958" w:type="dxa"/>
            <w:gridSpan w:val="2"/>
          </w:tcPr>
          <w:p w:rsidR="00403216" w:rsidRPr="009D77AE" w:rsidRDefault="00403216">
            <w:pPr>
              <w:spacing w:line="120" w:lineRule="exact"/>
              <w:rPr>
                <w:sz w:val="18"/>
                <w:szCs w:val="18"/>
              </w:rPr>
            </w:pPr>
          </w:p>
          <w:p w:rsidR="00403216" w:rsidRPr="009D77AE" w:rsidRDefault="00403216">
            <w:pPr>
              <w:widowControl/>
              <w:tabs>
                <w:tab w:val="left" w:pos="360"/>
                <w:tab w:val="left" w:pos="475"/>
                <w:tab w:val="left" w:pos="1029"/>
              </w:tabs>
              <w:spacing w:after="58"/>
              <w:rPr>
                <w:sz w:val="18"/>
                <w:szCs w:val="18"/>
              </w:rPr>
            </w:pPr>
            <w:r w:rsidRPr="009D77AE">
              <w:rPr>
                <w:sz w:val="18"/>
                <w:szCs w:val="18"/>
              </w:rPr>
              <w:t>Note:  This</w:t>
            </w:r>
            <w:r w:rsidR="00D54F34" w:rsidRPr="009D77AE">
              <w:rPr>
                <w:sz w:val="18"/>
                <w:szCs w:val="18"/>
              </w:rPr>
              <w:t xml:space="preserve"> reflects</w:t>
            </w:r>
            <w:r w:rsidRPr="009D77AE">
              <w:rPr>
                <w:sz w:val="18"/>
                <w:szCs w:val="18"/>
              </w:rPr>
              <w:t xml:space="preserve"> the res</w:t>
            </w:r>
            <w:r w:rsidR="009D77AE">
              <w:rPr>
                <w:sz w:val="18"/>
                <w:szCs w:val="18"/>
              </w:rPr>
              <w:t xml:space="preserve">ults of ASHRAE </w:t>
            </w:r>
            <w:r w:rsidRPr="009D77AE">
              <w:rPr>
                <w:sz w:val="18"/>
                <w:szCs w:val="18"/>
              </w:rPr>
              <w:t xml:space="preserve">RP755, </w:t>
            </w:r>
            <w:r w:rsidRPr="009D77AE">
              <w:rPr>
                <w:i/>
                <w:sz w:val="18"/>
                <w:szCs w:val="18"/>
              </w:rPr>
              <w:t>Sound Transmission through Ceilings from Air Terminal Devices in the Plenum.</w:t>
            </w:r>
          </w:p>
        </w:tc>
      </w:tr>
    </w:tbl>
    <w:p w:rsidR="00403216" w:rsidRPr="009D77AE" w:rsidRDefault="00403216" w:rsidP="00673F27">
      <w:pPr>
        <w:pStyle w:val="StyleArial10ptJustified"/>
        <w:rPr>
          <w:sz w:val="16"/>
          <w:szCs w:val="16"/>
        </w:rPr>
      </w:pPr>
    </w:p>
    <w:p w:rsidR="00403216" w:rsidRPr="00CD0E71" w:rsidRDefault="00403216" w:rsidP="00F60BD3">
      <w:pPr>
        <w:pStyle w:val="paragraph"/>
        <w:outlineLvl w:val="0"/>
      </w:pPr>
      <w:r w:rsidRPr="00CD0E71">
        <w:t>A more detailed explanation of the environmental adjustment factor is found in Appendix C.</w:t>
      </w:r>
    </w:p>
    <w:p w:rsidR="00403216" w:rsidRPr="009D77AE" w:rsidRDefault="00403216" w:rsidP="00673F27">
      <w:pPr>
        <w:pStyle w:val="StyleArial10ptJustified"/>
        <w:rPr>
          <w:sz w:val="16"/>
          <w:szCs w:val="16"/>
        </w:rPr>
      </w:pPr>
    </w:p>
    <w:p w:rsidR="00403216" w:rsidRDefault="00403216" w:rsidP="00F40836">
      <w:pPr>
        <w:pStyle w:val="11"/>
        <w:numPr>
          <w:ilvl w:val="1"/>
          <w:numId w:val="12"/>
        </w:numPr>
        <w:outlineLvl w:val="0"/>
      </w:pPr>
      <w:r w:rsidRPr="00546E96">
        <w:rPr>
          <w:i/>
        </w:rPr>
        <w:t>Sound Path</w:t>
      </w:r>
      <w:r w:rsidRPr="00CD0E71">
        <w:t>.</w:t>
      </w:r>
    </w:p>
    <w:p w:rsidR="00F40836" w:rsidRPr="00F40836" w:rsidRDefault="00F40836" w:rsidP="00F40836">
      <w:pPr>
        <w:pStyle w:val="11"/>
        <w:outlineLvl w:val="0"/>
      </w:pPr>
    </w:p>
    <w:tbl>
      <w:tblPr>
        <w:tblW w:w="0" w:type="auto"/>
        <w:tblInd w:w="108" w:type="dxa"/>
        <w:tblLook w:val="01E0"/>
      </w:tblPr>
      <w:tblGrid>
        <w:gridCol w:w="937"/>
        <w:gridCol w:w="521"/>
        <w:gridCol w:w="8712"/>
      </w:tblGrid>
      <w:tr w:rsidR="005D32E4" w:rsidRPr="00CD0E71" w:rsidTr="00022EE6">
        <w:tc>
          <w:tcPr>
            <w:tcW w:w="937" w:type="dxa"/>
          </w:tcPr>
          <w:p w:rsidR="005D32E4" w:rsidRPr="00CD0E71" w:rsidRDefault="005D32E4" w:rsidP="00022EE6">
            <w:pPr>
              <w:pStyle w:val="triangle"/>
              <w:tabs>
                <w:tab w:val="clear" w:pos="360"/>
                <w:tab w:val="clear" w:pos="720"/>
                <w:tab w:val="clear" w:pos="1080"/>
              </w:tabs>
              <w:ind w:left="0" w:firstLine="0"/>
              <w:jc w:val="center"/>
            </w:pPr>
            <w:r w:rsidRPr="00CD0E71">
              <w:object w:dxaOrig="1290" w:dyaOrig="1485">
                <v:shape id="_x0000_i1049" type="#_x0000_t75" style="width:30.15pt;height:27.65pt" o:ole="">
                  <v:imagedata r:id="rId72" o:title="" croptop="-706f" cropbottom="-706f" cropleft="-101f" cropright="-101f"/>
                </v:shape>
                <o:OLEObject Type="Embed" ProgID="Unknown" ShapeID="_x0000_i1049" DrawAspect="Content" ObjectID="_1361886703" r:id="rId73">
                  <o:FieldCodes>\* MERGEFORMAT</o:FieldCodes>
                </o:OLEObject>
              </w:object>
            </w:r>
          </w:p>
        </w:tc>
        <w:tc>
          <w:tcPr>
            <w:tcW w:w="521" w:type="dxa"/>
          </w:tcPr>
          <w:p w:rsidR="005D32E4" w:rsidRPr="00CD0E71" w:rsidRDefault="005D32E4" w:rsidP="00117332">
            <w:pPr>
              <w:pStyle w:val="triangle"/>
              <w:tabs>
                <w:tab w:val="clear" w:pos="360"/>
                <w:tab w:val="clear" w:pos="720"/>
                <w:tab w:val="clear" w:pos="1080"/>
              </w:tabs>
              <w:ind w:left="0" w:firstLine="0"/>
              <w:jc w:val="center"/>
            </w:pPr>
            <w:r w:rsidRPr="00CD0E71">
              <w:t>=</w:t>
            </w:r>
          </w:p>
        </w:tc>
        <w:tc>
          <w:tcPr>
            <w:tcW w:w="8712" w:type="dxa"/>
          </w:tcPr>
          <w:p w:rsidR="005D32E4" w:rsidRPr="00CD0E71" w:rsidRDefault="005D32E4" w:rsidP="00B148CA">
            <w:pPr>
              <w:pStyle w:val="triangle"/>
              <w:tabs>
                <w:tab w:val="clear" w:pos="360"/>
                <w:tab w:val="clear" w:pos="720"/>
                <w:tab w:val="clear" w:pos="1080"/>
              </w:tabs>
              <w:spacing w:after="160"/>
              <w:ind w:left="0" w:firstLine="0"/>
            </w:pPr>
            <w:r w:rsidRPr="00117332">
              <w:rPr>
                <w:i/>
              </w:rPr>
              <w:t>Duct Breakout Transmission Loss, Lined or Unlined.</w:t>
            </w:r>
            <w:r w:rsidRPr="00CD0E71">
              <w:t xml:space="preserve">  Difference between </w:t>
            </w:r>
            <w:r w:rsidR="00C25531" w:rsidRPr="00CD0E71">
              <w:t>Octave Band Sound Power Level</w:t>
            </w:r>
            <w:r w:rsidRPr="00CD0E71">
              <w:t xml:space="preserve"> entering a duct section and the </w:t>
            </w:r>
            <w:r w:rsidR="00A5751C" w:rsidRPr="00CD0E71">
              <w:t>Sound Power</w:t>
            </w:r>
            <w:r w:rsidRPr="00CD0E71">
              <w:t xml:space="preserve"> radiated by the section of duct.</w:t>
            </w:r>
          </w:p>
        </w:tc>
      </w:tr>
      <w:tr w:rsidR="005D32E4" w:rsidRPr="00CD0E71" w:rsidTr="00022EE6">
        <w:tc>
          <w:tcPr>
            <w:tcW w:w="937" w:type="dxa"/>
          </w:tcPr>
          <w:p w:rsidR="005D32E4" w:rsidRPr="00CD0E71" w:rsidRDefault="005D32E4" w:rsidP="00022EE6">
            <w:pPr>
              <w:pStyle w:val="triangle"/>
              <w:tabs>
                <w:tab w:val="clear" w:pos="360"/>
                <w:tab w:val="clear" w:pos="720"/>
                <w:tab w:val="clear" w:pos="1080"/>
              </w:tabs>
              <w:ind w:left="0" w:firstLine="0"/>
              <w:jc w:val="center"/>
            </w:pPr>
            <w:r w:rsidRPr="00CD0E71">
              <w:object w:dxaOrig="1290" w:dyaOrig="1485">
                <v:shape id="_x0000_i1050" type="#_x0000_t75" style="width:30.15pt;height:27.65pt" o:ole="">
                  <v:imagedata r:id="rId74" o:title="" croptop="-706f" cropbottom="-706f" cropleft="-101f" cropright="-101f"/>
                </v:shape>
                <o:OLEObject Type="Embed" ProgID="Unknown" ShapeID="_x0000_i1050" DrawAspect="Content" ObjectID="_1361886704" r:id="rId75">
                  <o:FieldCodes>\* MERGEFORMAT</o:FieldCodes>
                </o:OLEObject>
              </w:object>
            </w:r>
          </w:p>
        </w:tc>
        <w:tc>
          <w:tcPr>
            <w:tcW w:w="521" w:type="dxa"/>
          </w:tcPr>
          <w:p w:rsidR="005D32E4" w:rsidRPr="00CD0E71" w:rsidRDefault="005D32E4" w:rsidP="00117332">
            <w:pPr>
              <w:pStyle w:val="triangle"/>
              <w:tabs>
                <w:tab w:val="clear" w:pos="360"/>
                <w:tab w:val="clear" w:pos="720"/>
                <w:tab w:val="clear" w:pos="1080"/>
              </w:tabs>
              <w:ind w:left="0" w:firstLine="0"/>
              <w:jc w:val="center"/>
            </w:pPr>
            <w:r w:rsidRPr="00CD0E71">
              <w:t>=</w:t>
            </w:r>
          </w:p>
        </w:tc>
        <w:tc>
          <w:tcPr>
            <w:tcW w:w="8712" w:type="dxa"/>
          </w:tcPr>
          <w:p w:rsidR="005D32E4" w:rsidRPr="00CD0E71" w:rsidRDefault="005D32E4" w:rsidP="00B148CA">
            <w:pPr>
              <w:pStyle w:val="triangle"/>
              <w:tabs>
                <w:tab w:val="clear" w:pos="360"/>
                <w:tab w:val="clear" w:pos="720"/>
                <w:tab w:val="clear" w:pos="1080"/>
              </w:tabs>
              <w:spacing w:after="160"/>
              <w:ind w:left="0" w:firstLine="0"/>
            </w:pPr>
            <w:r w:rsidRPr="00117332">
              <w:rPr>
                <w:i/>
              </w:rPr>
              <w:t>Flow Division Noise Reduction.</w:t>
            </w:r>
            <w:r w:rsidRPr="00CD0E71">
              <w:t xml:space="preserve">  Reduction in </w:t>
            </w:r>
            <w:r w:rsidR="00AD3F4B" w:rsidRPr="00CD0E71">
              <w:t>octave band</w:t>
            </w:r>
            <w:r w:rsidR="00C25531" w:rsidRPr="00CD0E71">
              <w:t xml:space="preserve"> Sound Power Level</w:t>
            </w:r>
            <w:r w:rsidRPr="00CD0E71">
              <w:t xml:space="preserve"> along a path, attributable to the division of air flow.</w:t>
            </w:r>
          </w:p>
        </w:tc>
      </w:tr>
      <w:tr w:rsidR="005D32E4" w:rsidRPr="00CD0E71" w:rsidTr="00022EE6">
        <w:tc>
          <w:tcPr>
            <w:tcW w:w="937" w:type="dxa"/>
          </w:tcPr>
          <w:p w:rsidR="005D32E4" w:rsidRPr="00CD0E71" w:rsidRDefault="005D32E4" w:rsidP="00022EE6">
            <w:pPr>
              <w:pStyle w:val="triangle"/>
              <w:tabs>
                <w:tab w:val="clear" w:pos="360"/>
                <w:tab w:val="clear" w:pos="720"/>
                <w:tab w:val="clear" w:pos="1080"/>
              </w:tabs>
              <w:ind w:left="0" w:firstLine="0"/>
              <w:jc w:val="center"/>
            </w:pPr>
            <w:r w:rsidRPr="00CD0E71">
              <w:object w:dxaOrig="1290" w:dyaOrig="1485">
                <v:shape id="_x0000_i1051" type="#_x0000_t75" style="width:30.15pt;height:27.65pt" o:ole="">
                  <v:imagedata r:id="rId76" o:title="" croptop="-706f" cropbottom="-706f" cropleft="-101f" cropright="-101f"/>
                </v:shape>
                <o:OLEObject Type="Embed" ProgID="Unknown" ShapeID="_x0000_i1051" DrawAspect="Content" ObjectID="_1361886705" r:id="rId77">
                  <o:FieldCodes>\* MERGEFORMAT</o:FieldCodes>
                </o:OLEObject>
              </w:object>
            </w:r>
          </w:p>
        </w:tc>
        <w:tc>
          <w:tcPr>
            <w:tcW w:w="521" w:type="dxa"/>
          </w:tcPr>
          <w:p w:rsidR="005D32E4" w:rsidRPr="00CD0E71" w:rsidRDefault="005D32E4" w:rsidP="00117332">
            <w:pPr>
              <w:pStyle w:val="triangle"/>
              <w:tabs>
                <w:tab w:val="clear" w:pos="360"/>
                <w:tab w:val="clear" w:pos="720"/>
                <w:tab w:val="clear" w:pos="1080"/>
              </w:tabs>
              <w:ind w:left="0" w:firstLine="0"/>
              <w:jc w:val="center"/>
            </w:pPr>
            <w:r w:rsidRPr="00CD0E71">
              <w:t>=</w:t>
            </w:r>
          </w:p>
        </w:tc>
        <w:tc>
          <w:tcPr>
            <w:tcW w:w="8712" w:type="dxa"/>
          </w:tcPr>
          <w:p w:rsidR="005D32E4" w:rsidRPr="00CD0E71" w:rsidRDefault="005D32E4" w:rsidP="00B148CA">
            <w:pPr>
              <w:pStyle w:val="triangle"/>
              <w:tabs>
                <w:tab w:val="clear" w:pos="360"/>
                <w:tab w:val="clear" w:pos="720"/>
                <w:tab w:val="clear" w:pos="1080"/>
              </w:tabs>
              <w:spacing w:after="160"/>
              <w:ind w:left="0" w:firstLine="0"/>
            </w:pPr>
            <w:r w:rsidRPr="00117332">
              <w:rPr>
                <w:i/>
              </w:rPr>
              <w:t>Duct Insertion Loss.</w:t>
            </w:r>
            <w:r w:rsidRPr="00CD0E71">
              <w:t xml:space="preserve">  Difference between the </w:t>
            </w:r>
            <w:r w:rsidR="00AD3F4B" w:rsidRPr="00CD0E71">
              <w:t xml:space="preserve">octave band airborne </w:t>
            </w:r>
            <w:r w:rsidR="0058429B" w:rsidRPr="00CD0E71">
              <w:t xml:space="preserve">Sound Power </w:t>
            </w:r>
            <w:r w:rsidRPr="00CD0E71">
              <w:t xml:space="preserve">entering a duct section and the airborne </w:t>
            </w:r>
            <w:r w:rsidR="00A5751C" w:rsidRPr="00CD0E71">
              <w:t>Sound Power</w:t>
            </w:r>
            <w:r w:rsidRPr="00CD0E71">
              <w:t xml:space="preserve"> leaving the duct section.</w:t>
            </w:r>
          </w:p>
        </w:tc>
      </w:tr>
      <w:tr w:rsidR="005D32E4" w:rsidRPr="00CD0E71" w:rsidTr="00B148CA">
        <w:trPr>
          <w:trHeight w:val="657"/>
        </w:trPr>
        <w:tc>
          <w:tcPr>
            <w:tcW w:w="937" w:type="dxa"/>
          </w:tcPr>
          <w:p w:rsidR="005D32E4" w:rsidRPr="00CD0E71" w:rsidRDefault="005D32E4" w:rsidP="00022EE6">
            <w:pPr>
              <w:pStyle w:val="triangle"/>
              <w:tabs>
                <w:tab w:val="clear" w:pos="360"/>
                <w:tab w:val="clear" w:pos="720"/>
                <w:tab w:val="clear" w:pos="1080"/>
              </w:tabs>
              <w:ind w:left="0" w:firstLine="0"/>
              <w:jc w:val="center"/>
            </w:pPr>
            <w:r w:rsidRPr="00CD0E71">
              <w:object w:dxaOrig="1290" w:dyaOrig="1485">
                <v:shape id="_x0000_i1052" type="#_x0000_t75" style="width:30.15pt;height:27.65pt" o:ole="">
                  <v:imagedata r:id="rId78" o:title="" croptop="-706f" cropbottom="-706f" cropleft="-101f" cropright="-101f"/>
                </v:shape>
                <o:OLEObject Type="Embed" ProgID="Unknown" ShapeID="_x0000_i1052" DrawAspect="Content" ObjectID="_1361886706" r:id="rId79">
                  <o:FieldCodes>\* MERGEFORMAT</o:FieldCodes>
                </o:OLEObject>
              </w:object>
            </w:r>
          </w:p>
        </w:tc>
        <w:tc>
          <w:tcPr>
            <w:tcW w:w="521" w:type="dxa"/>
          </w:tcPr>
          <w:p w:rsidR="005D32E4" w:rsidRPr="00CD0E71" w:rsidRDefault="005D32E4" w:rsidP="00117332">
            <w:pPr>
              <w:pStyle w:val="triangle"/>
              <w:tabs>
                <w:tab w:val="clear" w:pos="360"/>
                <w:tab w:val="clear" w:pos="720"/>
                <w:tab w:val="clear" w:pos="1080"/>
              </w:tabs>
              <w:ind w:left="0" w:firstLine="0"/>
              <w:jc w:val="center"/>
            </w:pPr>
            <w:r w:rsidRPr="00CD0E71">
              <w:t>=</w:t>
            </w:r>
          </w:p>
        </w:tc>
        <w:tc>
          <w:tcPr>
            <w:tcW w:w="8712" w:type="dxa"/>
          </w:tcPr>
          <w:p w:rsidR="005D32E4" w:rsidRPr="00CD0E71" w:rsidRDefault="005D32E4" w:rsidP="00B148CA">
            <w:pPr>
              <w:pStyle w:val="triangle"/>
              <w:tabs>
                <w:tab w:val="clear" w:pos="360"/>
                <w:tab w:val="clear" w:pos="720"/>
                <w:tab w:val="clear" w:pos="1080"/>
              </w:tabs>
              <w:spacing w:after="160"/>
              <w:ind w:left="0" w:firstLine="0"/>
            </w:pPr>
            <w:r w:rsidRPr="00117332">
              <w:rPr>
                <w:i/>
              </w:rPr>
              <w:t>Manufacturer</w:t>
            </w:r>
            <w:r w:rsidR="005423B1" w:rsidRPr="00117332">
              <w:rPr>
                <w:i/>
              </w:rPr>
              <w:t>’</w:t>
            </w:r>
            <w:r w:rsidRPr="00117332">
              <w:rPr>
                <w:i/>
              </w:rPr>
              <w:t>s Attenuation Element.</w:t>
            </w:r>
            <w:r w:rsidRPr="00CD0E71">
              <w:t xml:space="preserve">  Difference between the airborne </w:t>
            </w:r>
            <w:r w:rsidR="00AD3F4B" w:rsidRPr="00CD0E71">
              <w:t xml:space="preserve">octave band </w:t>
            </w:r>
            <w:r w:rsidR="00C25531" w:rsidRPr="00CD0E71">
              <w:t>Sound Power Level</w:t>
            </w:r>
            <w:r w:rsidRPr="00CD0E71">
              <w:t xml:space="preserve"> entering the manufacturer</w:t>
            </w:r>
            <w:r w:rsidR="005423B1" w:rsidRPr="00CD0E71">
              <w:t>’</w:t>
            </w:r>
            <w:r w:rsidRPr="00CD0E71">
              <w:t xml:space="preserve">s attenuation element and the </w:t>
            </w:r>
            <w:r w:rsidR="00A5751C" w:rsidRPr="00CD0E71">
              <w:t>Sound Power</w:t>
            </w:r>
            <w:r w:rsidRPr="00CD0E71">
              <w:t xml:space="preserve"> leaving the element.</w:t>
            </w:r>
          </w:p>
        </w:tc>
      </w:tr>
      <w:tr w:rsidR="005D32E4" w:rsidRPr="00117332" w:rsidTr="00022EE6">
        <w:tc>
          <w:tcPr>
            <w:tcW w:w="937" w:type="dxa"/>
          </w:tcPr>
          <w:p w:rsidR="005D32E4" w:rsidRPr="00CD0E71" w:rsidRDefault="005D32E4" w:rsidP="00022EE6">
            <w:pPr>
              <w:pStyle w:val="triangle"/>
              <w:tabs>
                <w:tab w:val="clear" w:pos="360"/>
                <w:tab w:val="clear" w:pos="720"/>
                <w:tab w:val="clear" w:pos="1080"/>
              </w:tabs>
              <w:ind w:left="0" w:firstLine="0"/>
              <w:jc w:val="center"/>
            </w:pPr>
            <w:r w:rsidRPr="00CD0E71">
              <w:object w:dxaOrig="1290" w:dyaOrig="1485">
                <v:shape id="_x0000_i1053" type="#_x0000_t75" style="width:30.15pt;height:27.65pt" o:ole="">
                  <v:imagedata r:id="rId80" o:title="" croptop="-706f" cropbottom="-706f" cropleft="-101f" cropright="-101f"/>
                </v:shape>
                <o:OLEObject Type="Embed" ProgID="Unknown" ShapeID="_x0000_i1053" DrawAspect="Content" ObjectID="_1361886707" r:id="rId81">
                  <o:FieldCodes>\* MERGEFORMAT</o:FieldCodes>
                </o:OLEObject>
              </w:object>
            </w:r>
          </w:p>
        </w:tc>
        <w:tc>
          <w:tcPr>
            <w:tcW w:w="521" w:type="dxa"/>
          </w:tcPr>
          <w:p w:rsidR="005D32E4" w:rsidRPr="00CD0E71" w:rsidRDefault="005D32E4" w:rsidP="00117332">
            <w:pPr>
              <w:pStyle w:val="triangle"/>
              <w:tabs>
                <w:tab w:val="clear" w:pos="360"/>
                <w:tab w:val="clear" w:pos="720"/>
                <w:tab w:val="clear" w:pos="1080"/>
              </w:tabs>
              <w:ind w:left="0" w:firstLine="0"/>
              <w:jc w:val="center"/>
            </w:pPr>
            <w:r w:rsidRPr="00CD0E71">
              <w:t>=</w:t>
            </w:r>
          </w:p>
        </w:tc>
        <w:tc>
          <w:tcPr>
            <w:tcW w:w="8712" w:type="dxa"/>
          </w:tcPr>
          <w:p w:rsidR="005D32E4" w:rsidRPr="00CD0E71" w:rsidRDefault="005D32E4" w:rsidP="00B148CA">
            <w:pPr>
              <w:pStyle w:val="triangle"/>
              <w:tabs>
                <w:tab w:val="clear" w:pos="360"/>
                <w:tab w:val="clear" w:pos="720"/>
                <w:tab w:val="clear" w:pos="1080"/>
              </w:tabs>
              <w:spacing w:after="160"/>
              <w:ind w:left="0" w:firstLine="0"/>
            </w:pPr>
            <w:r w:rsidRPr="00117332">
              <w:rPr>
                <w:i/>
              </w:rPr>
              <w:t>Ceiling/Space Effect.</w:t>
            </w:r>
            <w:r w:rsidRPr="00CD0E71">
              <w:t xml:space="preserve">  Difference between the </w:t>
            </w:r>
            <w:r w:rsidR="00AD3F4B" w:rsidRPr="00CD0E71">
              <w:t xml:space="preserve">octave band </w:t>
            </w:r>
            <w:r w:rsidR="00C25531" w:rsidRPr="00CD0E71">
              <w:t>Sound Power Level</w:t>
            </w:r>
            <w:r w:rsidRPr="00CD0E71">
              <w:t xml:space="preserve"> from the source located in the plenum/ceiling cavity and the </w:t>
            </w:r>
            <w:r w:rsidR="0058429B" w:rsidRPr="00CD0E71">
              <w:t xml:space="preserve">Sound Pressure </w:t>
            </w:r>
            <w:r w:rsidRPr="00CD0E71">
              <w:t>received in the occupied space.</w:t>
            </w:r>
          </w:p>
        </w:tc>
      </w:tr>
      <w:tr w:rsidR="000631D3" w:rsidRPr="00CD0E71" w:rsidTr="00B148CA">
        <w:trPr>
          <w:trHeight w:val="576"/>
        </w:trPr>
        <w:tc>
          <w:tcPr>
            <w:tcW w:w="937" w:type="dxa"/>
          </w:tcPr>
          <w:p w:rsidR="000631D3" w:rsidRPr="00CD0E71" w:rsidRDefault="000631D3" w:rsidP="00022EE6">
            <w:pPr>
              <w:pStyle w:val="triangle"/>
              <w:tabs>
                <w:tab w:val="clear" w:pos="360"/>
                <w:tab w:val="clear" w:pos="720"/>
                <w:tab w:val="clear" w:pos="1080"/>
              </w:tabs>
              <w:ind w:left="0" w:firstLine="0"/>
              <w:jc w:val="center"/>
            </w:pPr>
            <w:r w:rsidRPr="00CD0E71">
              <w:object w:dxaOrig="1290" w:dyaOrig="1485">
                <v:shape id="_x0000_i1054" type="#_x0000_t75" style="width:30.15pt;height:27.65pt" o:ole="">
                  <v:imagedata r:id="rId82" o:title="" croptop="-706f" cropbottom="-706f" cropleft="-101f" cropright="-101f"/>
                </v:shape>
                <o:OLEObject Type="Embed" ProgID="Unknown" ShapeID="_x0000_i1054" DrawAspect="Content" ObjectID="_1361886708" r:id="rId83">
                  <o:FieldCodes>\* MERGEFORMAT</o:FieldCodes>
                </o:OLEObject>
              </w:object>
            </w:r>
          </w:p>
        </w:tc>
        <w:tc>
          <w:tcPr>
            <w:tcW w:w="521" w:type="dxa"/>
          </w:tcPr>
          <w:p w:rsidR="000631D3" w:rsidRPr="00CD0E71" w:rsidRDefault="000631D3" w:rsidP="00117332">
            <w:pPr>
              <w:pStyle w:val="triangle"/>
              <w:tabs>
                <w:tab w:val="clear" w:pos="360"/>
                <w:tab w:val="clear" w:pos="720"/>
                <w:tab w:val="clear" w:pos="1080"/>
              </w:tabs>
              <w:ind w:left="0" w:firstLine="0"/>
              <w:jc w:val="center"/>
            </w:pPr>
            <w:r w:rsidRPr="00CD0E71">
              <w:t>=</w:t>
            </w:r>
          </w:p>
        </w:tc>
        <w:tc>
          <w:tcPr>
            <w:tcW w:w="8712" w:type="dxa"/>
          </w:tcPr>
          <w:p w:rsidR="000631D3" w:rsidRPr="00117332" w:rsidRDefault="000631D3" w:rsidP="00B148CA">
            <w:pPr>
              <w:pStyle w:val="triangle"/>
              <w:tabs>
                <w:tab w:val="clear" w:pos="360"/>
                <w:tab w:val="clear" w:pos="720"/>
                <w:tab w:val="clear" w:pos="1080"/>
              </w:tabs>
              <w:spacing w:after="160"/>
              <w:ind w:left="0" w:firstLine="0"/>
              <w:rPr>
                <w:i/>
              </w:rPr>
            </w:pPr>
            <w:r w:rsidRPr="00117332">
              <w:rPr>
                <w:i/>
              </w:rPr>
              <w:t>Duct End Reflection Loss.</w:t>
            </w:r>
            <w:r w:rsidRPr="00CD0E71">
              <w:t xml:space="preserve">  The sudden area change at the exit of an integral terminal unit or outlet can reflect significant low frequency energy back into the attached ductwork.  The end reflection loss accounts for this.  It is the difference between the </w:t>
            </w:r>
            <w:r w:rsidR="00AD3F4B" w:rsidRPr="00CD0E71">
              <w:t xml:space="preserve">octave band </w:t>
            </w:r>
            <w:r w:rsidR="00F07AED" w:rsidRPr="00CD0E71">
              <w:t>Sound Power</w:t>
            </w:r>
            <w:r w:rsidRPr="00CD0E71">
              <w:t xml:space="preserve"> incident on a duct end and the </w:t>
            </w:r>
            <w:r w:rsidR="00A5751C" w:rsidRPr="00CD0E71">
              <w:t>Sound Power</w:t>
            </w:r>
            <w:r w:rsidRPr="00CD0E71">
              <w:t xml:space="preserve"> transmitted out of the end of a duct.</w:t>
            </w:r>
          </w:p>
        </w:tc>
      </w:tr>
      <w:tr w:rsidR="000631D3" w:rsidRPr="00CD0E71" w:rsidTr="00B148CA">
        <w:trPr>
          <w:trHeight w:val="288"/>
        </w:trPr>
        <w:tc>
          <w:tcPr>
            <w:tcW w:w="937" w:type="dxa"/>
          </w:tcPr>
          <w:p w:rsidR="000631D3" w:rsidRPr="00CD0E71" w:rsidRDefault="000631D3" w:rsidP="00022EE6">
            <w:pPr>
              <w:pStyle w:val="triangle"/>
              <w:tabs>
                <w:tab w:val="clear" w:pos="360"/>
                <w:tab w:val="clear" w:pos="720"/>
                <w:tab w:val="clear" w:pos="1080"/>
              </w:tabs>
              <w:ind w:left="0" w:firstLine="0"/>
              <w:jc w:val="center"/>
            </w:pPr>
            <w:r w:rsidRPr="00CD0E71">
              <w:object w:dxaOrig="1290" w:dyaOrig="1485">
                <v:shape id="_x0000_i1055" type="#_x0000_t75" style="width:30.15pt;height:27.65pt" o:ole="">
                  <v:imagedata r:id="rId84" o:title="" croptop="-706f" cropbottom="-706f" cropleft="-101f" cropright="-101f"/>
                </v:shape>
                <o:OLEObject Type="Embed" ProgID="Unknown" ShapeID="_x0000_i1055" DrawAspect="Content" ObjectID="_1361886709" r:id="rId85">
                  <o:FieldCodes>\* MERGEFORMAT</o:FieldCodes>
                </o:OLEObject>
              </w:object>
            </w:r>
          </w:p>
        </w:tc>
        <w:tc>
          <w:tcPr>
            <w:tcW w:w="521" w:type="dxa"/>
          </w:tcPr>
          <w:p w:rsidR="000631D3" w:rsidRPr="00CD0E71" w:rsidRDefault="000631D3" w:rsidP="00117332">
            <w:pPr>
              <w:pStyle w:val="triangle"/>
              <w:tabs>
                <w:tab w:val="clear" w:pos="360"/>
                <w:tab w:val="clear" w:pos="720"/>
                <w:tab w:val="clear" w:pos="1080"/>
              </w:tabs>
              <w:ind w:left="0" w:firstLine="0"/>
              <w:jc w:val="center"/>
            </w:pPr>
            <w:r w:rsidRPr="00CD0E71">
              <w:t>=</w:t>
            </w:r>
          </w:p>
        </w:tc>
        <w:tc>
          <w:tcPr>
            <w:tcW w:w="8712" w:type="dxa"/>
          </w:tcPr>
          <w:p w:rsidR="000631D3" w:rsidRPr="00117332" w:rsidRDefault="000631D3" w:rsidP="00B148CA">
            <w:pPr>
              <w:pStyle w:val="triangleleft"/>
              <w:spacing w:after="160"/>
              <w:rPr>
                <w:i/>
              </w:rPr>
            </w:pPr>
            <w:r w:rsidRPr="00117332">
              <w:rPr>
                <w:i/>
              </w:rPr>
              <w:t>Space Effect.</w:t>
            </w:r>
            <w:r w:rsidRPr="00CD0E71">
              <w:t xml:space="preserve">  Difference between the </w:t>
            </w:r>
            <w:r w:rsidR="00AD3F4B" w:rsidRPr="00CD0E71">
              <w:t xml:space="preserve">octave band </w:t>
            </w:r>
            <w:r w:rsidR="00C25531" w:rsidRPr="00CD0E71">
              <w:t>Sound Power Level</w:t>
            </w:r>
            <w:r w:rsidRPr="00CD0E71">
              <w:t xml:space="preserve"> entering the occupied space and the resulting </w:t>
            </w:r>
            <w:r w:rsidR="00AD3F4B" w:rsidRPr="00CD0E71">
              <w:t xml:space="preserve">octave band </w:t>
            </w:r>
            <w:r w:rsidR="00F07AED" w:rsidRPr="00CD0E71">
              <w:t xml:space="preserve">Sound Pressure Level </w:t>
            </w:r>
            <w:r w:rsidRPr="00CD0E71">
              <w:t>at a specific point in an occupied space.</w:t>
            </w:r>
          </w:p>
        </w:tc>
      </w:tr>
      <w:tr w:rsidR="000D6A75" w:rsidRPr="00CD0E71" w:rsidTr="00022EE6">
        <w:tc>
          <w:tcPr>
            <w:tcW w:w="937" w:type="dxa"/>
          </w:tcPr>
          <w:p w:rsidR="000D6A75" w:rsidRPr="00117332" w:rsidRDefault="000D6A75" w:rsidP="00B148CA">
            <w:pPr>
              <w:pStyle w:val="triangle"/>
              <w:tabs>
                <w:tab w:val="clear" w:pos="360"/>
                <w:tab w:val="clear" w:pos="720"/>
                <w:tab w:val="clear" w:pos="1080"/>
              </w:tabs>
              <w:ind w:left="0" w:firstLine="0"/>
              <w:jc w:val="center"/>
              <w:rPr>
                <w:rFonts w:ascii="Arial" w:hAnsi="Arial"/>
              </w:rPr>
            </w:pPr>
            <w:r w:rsidRPr="00CD0E71">
              <w:object w:dxaOrig="1290" w:dyaOrig="1485">
                <v:shape id="_x0000_i1056" type="#_x0000_t75" style="width:30.15pt;height:27.65pt" o:ole="">
                  <v:imagedata r:id="rId84" o:title="" croptop="-706f" cropbottom="-706f" cropleft="-101f" cropright="-101f"/>
                </v:shape>
                <o:OLEObject Type="Embed" ProgID="Unknown" ShapeID="_x0000_i1056" DrawAspect="Content" ObjectID="_1361886710" r:id="rId86">
                  <o:FieldCodes>\* MERGEFORMAT</o:FieldCodes>
                </o:OLEObject>
              </w:object>
            </w:r>
          </w:p>
        </w:tc>
        <w:tc>
          <w:tcPr>
            <w:tcW w:w="521" w:type="dxa"/>
          </w:tcPr>
          <w:p w:rsidR="000D6A75" w:rsidRPr="00CD0E71" w:rsidRDefault="000D6A75" w:rsidP="00B148CA">
            <w:pPr>
              <w:pStyle w:val="triangle"/>
              <w:tabs>
                <w:tab w:val="clear" w:pos="360"/>
                <w:tab w:val="clear" w:pos="720"/>
                <w:tab w:val="clear" w:pos="1080"/>
              </w:tabs>
              <w:ind w:left="0" w:firstLine="0"/>
              <w:jc w:val="center"/>
            </w:pPr>
            <w:r w:rsidRPr="00CD0E71">
              <w:t>=</w:t>
            </w:r>
          </w:p>
        </w:tc>
        <w:tc>
          <w:tcPr>
            <w:tcW w:w="8712" w:type="dxa"/>
          </w:tcPr>
          <w:p w:rsidR="000D6A75" w:rsidRPr="00117332" w:rsidRDefault="000D6A75" w:rsidP="00B148CA">
            <w:pPr>
              <w:widowControl/>
              <w:tabs>
                <w:tab w:val="left" w:pos="-4593"/>
                <w:tab w:val="left" w:pos="-4233"/>
                <w:tab w:val="left" w:pos="-3873"/>
                <w:tab w:val="left" w:pos="1440"/>
              </w:tabs>
              <w:spacing w:after="160"/>
              <w:jc w:val="both"/>
              <w:rPr>
                <w:sz w:val="20"/>
                <w:szCs w:val="20"/>
              </w:rPr>
            </w:pPr>
            <w:proofErr w:type="spellStart"/>
            <w:r w:rsidRPr="00117332">
              <w:rPr>
                <w:sz w:val="20"/>
                <w:szCs w:val="20"/>
              </w:rPr>
              <w:t>L</w:t>
            </w:r>
            <w:r w:rsidRPr="00117332">
              <w:rPr>
                <w:sz w:val="20"/>
                <w:szCs w:val="20"/>
                <w:vertAlign w:val="subscript"/>
              </w:rPr>
              <w:t>w</w:t>
            </w:r>
            <w:proofErr w:type="spellEnd"/>
            <w:r w:rsidRPr="00117332">
              <w:rPr>
                <w:sz w:val="20"/>
                <w:szCs w:val="20"/>
              </w:rPr>
              <w:t xml:space="preserve"> - </w:t>
            </w:r>
            <w:proofErr w:type="spellStart"/>
            <w:r w:rsidRPr="00117332">
              <w:rPr>
                <w:sz w:val="20"/>
                <w:szCs w:val="20"/>
              </w:rPr>
              <w:t>L</w:t>
            </w:r>
            <w:r w:rsidRPr="00117332">
              <w:rPr>
                <w:sz w:val="20"/>
                <w:szCs w:val="20"/>
                <w:vertAlign w:val="subscript"/>
              </w:rPr>
              <w:t>p</w:t>
            </w:r>
            <w:proofErr w:type="spellEnd"/>
          </w:p>
        </w:tc>
      </w:tr>
    </w:tbl>
    <w:p w:rsidR="00403216" w:rsidRPr="00CD0E71" w:rsidRDefault="00403216" w:rsidP="00673F27">
      <w:pPr>
        <w:pStyle w:val="StyleArial10ptJustified"/>
      </w:pPr>
    </w:p>
    <w:p w:rsidR="00403216" w:rsidRPr="00CD0E71" w:rsidRDefault="00403216">
      <w:pPr>
        <w:widowControl/>
        <w:tabs>
          <w:tab w:val="left" w:pos="-4593"/>
          <w:tab w:val="left" w:pos="-4233"/>
          <w:tab w:val="left" w:pos="-3873"/>
          <w:tab w:val="left" w:pos="450"/>
          <w:tab w:val="left" w:pos="810"/>
          <w:tab w:val="left" w:pos="1170"/>
          <w:tab w:val="left" w:pos="1530"/>
        </w:tabs>
        <w:ind w:firstLine="450"/>
        <w:jc w:val="both"/>
        <w:rPr>
          <w:sz w:val="20"/>
        </w:rPr>
      </w:pPr>
      <w:proofErr w:type="gramStart"/>
      <w:r w:rsidRPr="00CD0E71">
        <w:rPr>
          <w:sz w:val="20"/>
        </w:rPr>
        <w:t>where</w:t>
      </w:r>
      <w:proofErr w:type="gramEnd"/>
      <w:r w:rsidRPr="00CD0E71">
        <w:rPr>
          <w:sz w:val="20"/>
        </w:rPr>
        <w:t>:</w:t>
      </w:r>
    </w:p>
    <w:p w:rsidR="00403216" w:rsidRPr="00CD0E71" w:rsidRDefault="00403216">
      <w:pPr>
        <w:widowControl/>
        <w:tabs>
          <w:tab w:val="left" w:pos="-4593"/>
          <w:tab w:val="left" w:pos="-4233"/>
          <w:tab w:val="left" w:pos="-3873"/>
          <w:tab w:val="left" w:pos="1440"/>
        </w:tabs>
        <w:ind w:firstLine="1440"/>
        <w:jc w:val="both"/>
        <w:rPr>
          <w:sz w:val="20"/>
        </w:rPr>
      </w:pPr>
      <w:proofErr w:type="spellStart"/>
      <w:proofErr w:type="gramStart"/>
      <w:r w:rsidRPr="00CD0E71">
        <w:rPr>
          <w:sz w:val="20"/>
        </w:rPr>
        <w:t>L</w:t>
      </w:r>
      <w:r w:rsidRPr="00CD0E71">
        <w:rPr>
          <w:sz w:val="20"/>
          <w:vertAlign w:val="subscript"/>
        </w:rPr>
        <w:t>w</w:t>
      </w:r>
      <w:proofErr w:type="spellEnd"/>
      <w:proofErr w:type="gramEnd"/>
      <w:r w:rsidRPr="00CD0E71">
        <w:rPr>
          <w:sz w:val="20"/>
        </w:rPr>
        <w:t xml:space="preserve"> = Sound Power Level</w:t>
      </w:r>
    </w:p>
    <w:p w:rsidR="00403216" w:rsidRPr="00CD0E71" w:rsidRDefault="00403216">
      <w:pPr>
        <w:widowControl/>
        <w:tabs>
          <w:tab w:val="left" w:pos="-4593"/>
          <w:tab w:val="left" w:pos="-4233"/>
          <w:tab w:val="left" w:pos="-3873"/>
          <w:tab w:val="left" w:pos="1440"/>
        </w:tabs>
        <w:ind w:firstLine="1440"/>
        <w:jc w:val="both"/>
        <w:rPr>
          <w:sz w:val="20"/>
        </w:rPr>
      </w:pPr>
      <w:proofErr w:type="spellStart"/>
      <w:proofErr w:type="gramStart"/>
      <w:r w:rsidRPr="00CD0E71">
        <w:rPr>
          <w:sz w:val="20"/>
        </w:rPr>
        <w:t>L</w:t>
      </w:r>
      <w:r w:rsidRPr="00CD0E71">
        <w:rPr>
          <w:sz w:val="20"/>
          <w:vertAlign w:val="subscript"/>
        </w:rPr>
        <w:t>p</w:t>
      </w:r>
      <w:proofErr w:type="spellEnd"/>
      <w:proofErr w:type="gramEnd"/>
      <w:r w:rsidRPr="00CD0E71">
        <w:rPr>
          <w:sz w:val="20"/>
        </w:rPr>
        <w:t xml:space="preserve"> = Sound Pressure Level</w:t>
      </w:r>
    </w:p>
    <w:p w:rsidR="00403216" w:rsidRPr="00CD0E71" w:rsidRDefault="00403216" w:rsidP="00673F27">
      <w:pPr>
        <w:pStyle w:val="StyleArial10ptJustified"/>
      </w:pPr>
    </w:p>
    <w:tbl>
      <w:tblPr>
        <w:tblW w:w="0" w:type="auto"/>
        <w:tblInd w:w="108" w:type="dxa"/>
        <w:tblLook w:val="01E0"/>
      </w:tblPr>
      <w:tblGrid>
        <w:gridCol w:w="937"/>
        <w:gridCol w:w="521"/>
        <w:gridCol w:w="8712"/>
      </w:tblGrid>
      <w:tr w:rsidR="00B81D41" w:rsidRPr="00CD0E71" w:rsidTr="00117332">
        <w:tc>
          <w:tcPr>
            <w:tcW w:w="937" w:type="dxa"/>
          </w:tcPr>
          <w:p w:rsidR="00B81D41" w:rsidRPr="00CD0E71" w:rsidRDefault="00B81D41" w:rsidP="00117332">
            <w:pPr>
              <w:pStyle w:val="triangle"/>
              <w:tabs>
                <w:tab w:val="clear" w:pos="360"/>
                <w:tab w:val="clear" w:pos="720"/>
                <w:tab w:val="clear" w:pos="1080"/>
              </w:tabs>
              <w:ind w:left="0" w:firstLine="0"/>
              <w:jc w:val="left"/>
            </w:pPr>
            <w:r w:rsidRPr="00117332">
              <w:rPr>
                <w:rFonts w:ascii="Arial" w:hAnsi="Arial"/>
              </w:rPr>
              <w:object w:dxaOrig="1290" w:dyaOrig="1485">
                <v:shape id="_x0000_i1057" type="#_x0000_t75" style="width:30.15pt;height:27.65pt" o:ole="">
                  <v:imagedata r:id="rId87" o:title="" croptop="-706f" cropbottom="-706f" cropleft="-101f" cropright="-101f"/>
                </v:shape>
                <o:OLEObject Type="Embed" ProgID="Unknown" ShapeID="_x0000_i1057" DrawAspect="Content" ObjectID="_1361886711" r:id="rId88">
                  <o:FieldCodes>\* MERGEFORMAT</o:FieldCodes>
                </o:OLEObject>
              </w:object>
            </w:r>
          </w:p>
        </w:tc>
        <w:tc>
          <w:tcPr>
            <w:tcW w:w="521" w:type="dxa"/>
          </w:tcPr>
          <w:p w:rsidR="00B81D41" w:rsidRPr="00CD0E71" w:rsidRDefault="00B81D41" w:rsidP="00117332">
            <w:pPr>
              <w:pStyle w:val="triangle"/>
              <w:tabs>
                <w:tab w:val="clear" w:pos="360"/>
                <w:tab w:val="clear" w:pos="720"/>
                <w:tab w:val="clear" w:pos="1080"/>
              </w:tabs>
              <w:ind w:left="0" w:firstLine="0"/>
              <w:jc w:val="center"/>
            </w:pPr>
            <w:r w:rsidRPr="00CD0E71">
              <w:t>=</w:t>
            </w:r>
          </w:p>
        </w:tc>
        <w:tc>
          <w:tcPr>
            <w:tcW w:w="8712" w:type="dxa"/>
          </w:tcPr>
          <w:p w:rsidR="00B81D41" w:rsidRPr="00117332" w:rsidRDefault="00B81D41" w:rsidP="00AD3F4B">
            <w:pPr>
              <w:pStyle w:val="triangleleft"/>
              <w:rPr>
                <w:i/>
              </w:rPr>
            </w:pPr>
            <w:r w:rsidRPr="00117332">
              <w:rPr>
                <w:i/>
              </w:rPr>
              <w:t>Duct Elbow and Tee Loss</w:t>
            </w:r>
            <w:r w:rsidRPr="00CD0E71">
              <w:t xml:space="preserve">.  Difference between the airborne </w:t>
            </w:r>
            <w:r w:rsidR="00AD3F4B" w:rsidRPr="00CD0E71">
              <w:t xml:space="preserve">octave band </w:t>
            </w:r>
            <w:r w:rsidR="00AD3F4B">
              <w:t>S</w:t>
            </w:r>
            <w:r w:rsidR="00AD3F4B" w:rsidRPr="00CD0E71">
              <w:t xml:space="preserve">ound </w:t>
            </w:r>
            <w:r w:rsidR="00C25531" w:rsidRPr="00CD0E71">
              <w:t>Power Level</w:t>
            </w:r>
            <w:r w:rsidRPr="00CD0E71">
              <w:t xml:space="preserve"> entering a lined or unlined elbow or tee duct connection and the airborne </w:t>
            </w:r>
            <w:r w:rsidR="00A5751C" w:rsidRPr="00CD0E71">
              <w:t>Sound Power</w:t>
            </w:r>
            <w:r w:rsidRPr="00CD0E71">
              <w:t xml:space="preserve"> leaving the elbow or tee when the elbow or tee is coupled with at least three duct diameters of lined duct upstream and/or downstream of the elbow or tee.</w:t>
            </w:r>
          </w:p>
        </w:tc>
      </w:tr>
    </w:tbl>
    <w:p w:rsidR="00403216" w:rsidRPr="00CD0E71" w:rsidRDefault="00403216" w:rsidP="00673F27">
      <w:pPr>
        <w:pStyle w:val="StyleArial10ptJustified"/>
      </w:pPr>
    </w:p>
    <w:p w:rsidR="00403216" w:rsidRPr="00CD0E71" w:rsidRDefault="00403216" w:rsidP="00673F27">
      <w:pPr>
        <w:pStyle w:val="StyleArial10ptJustified"/>
      </w:pPr>
      <w:r w:rsidRPr="00CD0E71">
        <w:rPr>
          <w:b/>
        </w:rPr>
        <w:t>4.3</w:t>
      </w:r>
      <w:r w:rsidR="005010A9" w:rsidRPr="00CD0E71">
        <w:tab/>
      </w:r>
      <w:r w:rsidRPr="00CD0E71">
        <w:rPr>
          <w:i/>
        </w:rPr>
        <w:t>Receiver Symbols and Definitions</w:t>
      </w:r>
      <w:r w:rsidRPr="00CD0E71">
        <w:t>.</w:t>
      </w:r>
    </w:p>
    <w:p w:rsidR="00403216" w:rsidRPr="00CD0E71" w:rsidRDefault="00403216" w:rsidP="00673F27">
      <w:pPr>
        <w:pStyle w:val="StyleArial10ptJustified"/>
      </w:pPr>
    </w:p>
    <w:tbl>
      <w:tblPr>
        <w:tblW w:w="0" w:type="auto"/>
        <w:tblInd w:w="108" w:type="dxa"/>
        <w:tblLook w:val="01E0"/>
      </w:tblPr>
      <w:tblGrid>
        <w:gridCol w:w="936"/>
        <w:gridCol w:w="513"/>
        <w:gridCol w:w="8721"/>
      </w:tblGrid>
      <w:tr w:rsidR="0063211B" w:rsidRPr="00117332" w:rsidTr="00117332">
        <w:tc>
          <w:tcPr>
            <w:tcW w:w="936" w:type="dxa"/>
          </w:tcPr>
          <w:p w:rsidR="0063211B" w:rsidRPr="00117332" w:rsidRDefault="0063211B" w:rsidP="00117332">
            <w:pPr>
              <w:widowControl/>
              <w:rPr>
                <w:sz w:val="20"/>
              </w:rPr>
            </w:pPr>
            <w:r w:rsidRPr="00117332">
              <w:rPr>
                <w:sz w:val="20"/>
              </w:rPr>
              <w:object w:dxaOrig="900" w:dyaOrig="810">
                <v:shape id="_x0000_i1058" type="#_x0000_t75" style="width:24.3pt;height:25.1pt" o:ole="">
                  <v:imagedata r:id="rId89" o:title="" croptop="-323f" cropbottom="-323f" cropleft="-364f" cropright="-364f"/>
                </v:shape>
                <o:OLEObject Type="Embed" ProgID="Unknown" ShapeID="_x0000_i1058" DrawAspect="Content" ObjectID="_1361886712" r:id="rId90">
                  <o:FieldCodes>\* MERGEFORMAT</o:FieldCodes>
                </o:OLEObject>
              </w:object>
            </w:r>
          </w:p>
        </w:tc>
        <w:tc>
          <w:tcPr>
            <w:tcW w:w="513" w:type="dxa"/>
          </w:tcPr>
          <w:p w:rsidR="0063211B" w:rsidRPr="00117332" w:rsidRDefault="0063211B" w:rsidP="00117332">
            <w:pPr>
              <w:widowControl/>
              <w:jc w:val="center"/>
              <w:rPr>
                <w:sz w:val="20"/>
              </w:rPr>
            </w:pPr>
            <w:r w:rsidRPr="00117332">
              <w:rPr>
                <w:sz w:val="20"/>
              </w:rPr>
              <w:t>=</w:t>
            </w:r>
          </w:p>
        </w:tc>
        <w:tc>
          <w:tcPr>
            <w:tcW w:w="8721" w:type="dxa"/>
          </w:tcPr>
          <w:p w:rsidR="0063211B" w:rsidRPr="00117332" w:rsidRDefault="0063211B" w:rsidP="00117332">
            <w:pPr>
              <w:widowControl/>
              <w:jc w:val="both"/>
              <w:rPr>
                <w:sz w:val="20"/>
              </w:rPr>
            </w:pPr>
            <w:r w:rsidRPr="00117332">
              <w:rPr>
                <w:sz w:val="20"/>
              </w:rPr>
              <w:t xml:space="preserve">Resultant </w:t>
            </w:r>
            <w:r w:rsidR="002161DA" w:rsidRPr="00117332">
              <w:rPr>
                <w:sz w:val="20"/>
              </w:rPr>
              <w:t xml:space="preserve">Sound Pressure Level </w:t>
            </w:r>
            <w:r w:rsidRPr="00117332">
              <w:rPr>
                <w:sz w:val="20"/>
              </w:rPr>
              <w:t>at the receiver calculated along Path 1.</w:t>
            </w:r>
          </w:p>
        </w:tc>
      </w:tr>
      <w:tr w:rsidR="0063211B" w:rsidRPr="00117332" w:rsidTr="00117332">
        <w:tc>
          <w:tcPr>
            <w:tcW w:w="936" w:type="dxa"/>
          </w:tcPr>
          <w:p w:rsidR="0063211B" w:rsidRPr="00117332" w:rsidRDefault="0063211B" w:rsidP="00117332">
            <w:pPr>
              <w:widowControl/>
              <w:rPr>
                <w:sz w:val="20"/>
              </w:rPr>
            </w:pPr>
            <w:r w:rsidRPr="00117332">
              <w:rPr>
                <w:sz w:val="20"/>
              </w:rPr>
              <w:object w:dxaOrig="900" w:dyaOrig="810">
                <v:shape id="_x0000_i1059" type="#_x0000_t75" style="width:23.45pt;height:24.3pt" o:ole="">
                  <v:imagedata r:id="rId91" o:title="" croptop="-404f" cropbottom="-404f"/>
                </v:shape>
                <o:OLEObject Type="Embed" ProgID="Unknown" ShapeID="_x0000_i1059" DrawAspect="Content" ObjectID="_1361886713" r:id="rId92">
                  <o:FieldCodes>\* MERGEFORMAT</o:FieldCodes>
                </o:OLEObject>
              </w:object>
            </w:r>
          </w:p>
        </w:tc>
        <w:tc>
          <w:tcPr>
            <w:tcW w:w="513" w:type="dxa"/>
          </w:tcPr>
          <w:p w:rsidR="0063211B" w:rsidRPr="00117332" w:rsidRDefault="0063211B" w:rsidP="00117332">
            <w:pPr>
              <w:widowControl/>
              <w:jc w:val="center"/>
              <w:rPr>
                <w:sz w:val="20"/>
              </w:rPr>
            </w:pPr>
            <w:r w:rsidRPr="00117332">
              <w:rPr>
                <w:sz w:val="20"/>
              </w:rPr>
              <w:t>=</w:t>
            </w:r>
          </w:p>
        </w:tc>
        <w:tc>
          <w:tcPr>
            <w:tcW w:w="8721" w:type="dxa"/>
          </w:tcPr>
          <w:p w:rsidR="0063211B" w:rsidRPr="00117332" w:rsidRDefault="0063211B" w:rsidP="00117332">
            <w:pPr>
              <w:widowControl/>
              <w:jc w:val="both"/>
              <w:rPr>
                <w:sz w:val="20"/>
              </w:rPr>
            </w:pPr>
            <w:r w:rsidRPr="00117332">
              <w:rPr>
                <w:sz w:val="20"/>
              </w:rPr>
              <w:t xml:space="preserve">Resultant </w:t>
            </w:r>
            <w:r w:rsidR="002161DA" w:rsidRPr="00117332">
              <w:rPr>
                <w:sz w:val="20"/>
              </w:rPr>
              <w:t>Sound Pressure Level</w:t>
            </w:r>
            <w:r w:rsidRPr="00117332">
              <w:rPr>
                <w:sz w:val="20"/>
              </w:rPr>
              <w:t xml:space="preserve"> at the receiver calculated along Path 2.</w:t>
            </w:r>
          </w:p>
        </w:tc>
      </w:tr>
      <w:tr w:rsidR="0063211B" w:rsidRPr="00117332" w:rsidTr="00117332">
        <w:tc>
          <w:tcPr>
            <w:tcW w:w="936" w:type="dxa"/>
          </w:tcPr>
          <w:p w:rsidR="0063211B" w:rsidRPr="00117332" w:rsidRDefault="0063211B" w:rsidP="00117332">
            <w:pPr>
              <w:widowControl/>
              <w:rPr>
                <w:sz w:val="20"/>
              </w:rPr>
            </w:pPr>
            <w:r w:rsidRPr="00117332">
              <w:rPr>
                <w:sz w:val="20"/>
              </w:rPr>
              <w:object w:dxaOrig="900" w:dyaOrig="810">
                <v:shape id="_x0000_i1060" type="#_x0000_t75" style="width:23.45pt;height:24.3pt" o:ole="">
                  <v:imagedata r:id="rId93" o:title="" croptop="-404f" cropbottom="-404f"/>
                </v:shape>
                <o:OLEObject Type="Embed" ProgID="Unknown" ShapeID="_x0000_i1060" DrawAspect="Content" ObjectID="_1361886714" r:id="rId94">
                  <o:FieldCodes>\* MERGEFORMAT</o:FieldCodes>
                </o:OLEObject>
              </w:object>
            </w:r>
          </w:p>
        </w:tc>
        <w:tc>
          <w:tcPr>
            <w:tcW w:w="513" w:type="dxa"/>
          </w:tcPr>
          <w:p w:rsidR="0063211B" w:rsidRPr="00117332" w:rsidRDefault="0063211B" w:rsidP="00117332">
            <w:pPr>
              <w:widowControl/>
              <w:jc w:val="center"/>
              <w:rPr>
                <w:sz w:val="20"/>
              </w:rPr>
            </w:pPr>
            <w:r w:rsidRPr="00117332">
              <w:rPr>
                <w:sz w:val="20"/>
              </w:rPr>
              <w:t>=</w:t>
            </w:r>
          </w:p>
        </w:tc>
        <w:tc>
          <w:tcPr>
            <w:tcW w:w="8721" w:type="dxa"/>
          </w:tcPr>
          <w:p w:rsidR="0063211B" w:rsidRPr="00117332" w:rsidRDefault="0063211B" w:rsidP="00117332">
            <w:pPr>
              <w:widowControl/>
              <w:jc w:val="both"/>
              <w:rPr>
                <w:sz w:val="20"/>
              </w:rPr>
            </w:pPr>
            <w:r w:rsidRPr="00117332">
              <w:rPr>
                <w:sz w:val="20"/>
              </w:rPr>
              <w:t xml:space="preserve">Resultant </w:t>
            </w:r>
            <w:r w:rsidR="002161DA" w:rsidRPr="00117332">
              <w:rPr>
                <w:sz w:val="20"/>
              </w:rPr>
              <w:t xml:space="preserve">Sound Pressure Level </w:t>
            </w:r>
            <w:r w:rsidRPr="00117332">
              <w:rPr>
                <w:sz w:val="20"/>
              </w:rPr>
              <w:t>at the receiver calculated along Path N.</w:t>
            </w:r>
          </w:p>
        </w:tc>
      </w:tr>
      <w:tr w:rsidR="0063211B" w:rsidRPr="00117332" w:rsidTr="00117332">
        <w:tc>
          <w:tcPr>
            <w:tcW w:w="936" w:type="dxa"/>
          </w:tcPr>
          <w:p w:rsidR="0063211B" w:rsidRPr="00117332" w:rsidRDefault="0063211B" w:rsidP="00117332">
            <w:pPr>
              <w:widowControl/>
              <w:rPr>
                <w:sz w:val="20"/>
              </w:rPr>
            </w:pPr>
            <w:r w:rsidRPr="00117332">
              <w:rPr>
                <w:noProof/>
                <w:snapToGrid/>
              </w:rPr>
            </w:r>
            <w:r w:rsidRPr="00117332">
              <w:rPr>
                <w:sz w:val="20"/>
              </w:rPr>
              <w:pict>
                <v:group id="_x0000_s1140" editas="canvas" style="width:21.95pt;height:24.2pt;mso-position-horizontal-relative:char;mso-position-vertical-relative:line" coordorigin="3939,3527" coordsize="4390,4840">
                  <o:lock v:ext="edit" aspectratio="t"/>
                  <v:shape id="_x0000_s1139" type="#_x0000_t75" style="position:absolute;left:3939;top:3527;width:4390;height:4840" o:preferrelative="f">
                    <v:fill o:detectmouseclick="t"/>
                    <v:path o:extrusionok="t" o:connecttype="none"/>
                    <o:lock v:ext="edit" text="t"/>
                  </v:shape>
                  <v:rect id="_x0000_s1141" style="position:absolute;left:4479;top:3887;width:3740;height:3790">
                    <v:textbox inset="0,0,0,0">
                      <w:txbxContent>
                        <w:p w:rsidR="00FB16DF" w:rsidRPr="0063211B" w:rsidRDefault="00FB16DF" w:rsidP="0063211B">
                          <w:pPr>
                            <w:spacing w:before="60"/>
                            <w:jc w:val="center"/>
                            <w:rPr>
                              <w:sz w:val="20"/>
                              <w:szCs w:val="20"/>
                            </w:rPr>
                          </w:pPr>
                          <w:proofErr w:type="gramStart"/>
                          <w:r>
                            <w:rPr>
                              <w:sz w:val="20"/>
                              <w:szCs w:val="20"/>
                            </w:rPr>
                            <w:t>L</w:t>
                          </w:r>
                          <w:r w:rsidRPr="0063211B">
                            <w:rPr>
                              <w:sz w:val="20"/>
                              <w:szCs w:val="20"/>
                              <w:vertAlign w:val="subscript"/>
                            </w:rPr>
                            <w:t>p</w:t>
                          </w:r>
                          <w:proofErr w:type="gramEnd"/>
                        </w:p>
                      </w:txbxContent>
                    </v:textbox>
                  </v:rect>
                  <w10:wrap type="none"/>
                  <w10:anchorlock/>
                </v:group>
              </w:pict>
            </w:r>
          </w:p>
        </w:tc>
        <w:tc>
          <w:tcPr>
            <w:tcW w:w="513" w:type="dxa"/>
          </w:tcPr>
          <w:p w:rsidR="0063211B" w:rsidRPr="00117332" w:rsidRDefault="0063211B" w:rsidP="00117332">
            <w:pPr>
              <w:widowControl/>
              <w:jc w:val="center"/>
              <w:rPr>
                <w:sz w:val="20"/>
              </w:rPr>
            </w:pPr>
            <w:r w:rsidRPr="00117332">
              <w:rPr>
                <w:sz w:val="20"/>
              </w:rPr>
              <w:t>=</w:t>
            </w:r>
          </w:p>
        </w:tc>
        <w:tc>
          <w:tcPr>
            <w:tcW w:w="8721" w:type="dxa"/>
          </w:tcPr>
          <w:p w:rsidR="0063211B" w:rsidRPr="00117332" w:rsidRDefault="0063211B" w:rsidP="00117332">
            <w:pPr>
              <w:widowControl/>
              <w:jc w:val="both"/>
              <w:rPr>
                <w:sz w:val="20"/>
              </w:rPr>
            </w:pPr>
            <w:r w:rsidRPr="00117332">
              <w:rPr>
                <w:sz w:val="20"/>
              </w:rPr>
              <w:t xml:space="preserve">Resultant logarithmic sum of </w:t>
            </w:r>
            <w:r w:rsidR="00FB4CF1" w:rsidRPr="00117332">
              <w:rPr>
                <w:sz w:val="20"/>
              </w:rPr>
              <w:t>Sound Pressure Levels</w:t>
            </w:r>
            <w:r w:rsidRPr="00117332">
              <w:rPr>
                <w:sz w:val="20"/>
              </w:rPr>
              <w:t xml:space="preserve"> at the receiver from all sound paths for a specific </w:t>
            </w:r>
            <w:r w:rsidR="002161DA" w:rsidRPr="00117332">
              <w:rPr>
                <w:sz w:val="20"/>
              </w:rPr>
              <w:t>Octave Band</w:t>
            </w:r>
            <w:r w:rsidRPr="00117332">
              <w:rPr>
                <w:sz w:val="20"/>
              </w:rPr>
              <w:t>.</w:t>
            </w:r>
          </w:p>
        </w:tc>
      </w:tr>
    </w:tbl>
    <w:p w:rsidR="00403216" w:rsidRPr="00CD0E71" w:rsidRDefault="00403216" w:rsidP="00673F27">
      <w:pPr>
        <w:pStyle w:val="StyleArial10ptJustified"/>
      </w:pPr>
    </w:p>
    <w:p w:rsidR="00403216" w:rsidRPr="00CD0E71" w:rsidRDefault="00403216" w:rsidP="00673F27">
      <w:pPr>
        <w:pStyle w:val="StyleArial10ptJustified"/>
      </w:pPr>
    </w:p>
    <w:p w:rsidR="00403216" w:rsidRPr="00CD0E71" w:rsidRDefault="00403216" w:rsidP="00F60BD3">
      <w:pPr>
        <w:pStyle w:val="sectiontitle"/>
        <w:outlineLvl w:val="0"/>
      </w:pPr>
      <w:proofErr w:type="gramStart"/>
      <w:r w:rsidRPr="00CD0E71">
        <w:t>Section 5.</w:t>
      </w:r>
      <w:proofErr w:type="gramEnd"/>
      <w:r w:rsidRPr="00CD0E71">
        <w:t xml:space="preserve">  Description of Sound</w:t>
      </w:r>
      <w:r w:rsidR="00333270" w:rsidRPr="00CD0E71">
        <w:t xml:space="preserve"> </w:t>
      </w:r>
      <w:r w:rsidRPr="00CD0E71">
        <w:t>Estimating Method</w:t>
      </w:r>
    </w:p>
    <w:p w:rsidR="00403216" w:rsidRPr="00CD0E71" w:rsidRDefault="00403216" w:rsidP="00673F27">
      <w:pPr>
        <w:pStyle w:val="StyleArial10ptJustified"/>
      </w:pPr>
    </w:p>
    <w:p w:rsidR="00403216" w:rsidRPr="00CD0E71" w:rsidRDefault="00403216" w:rsidP="005522AB">
      <w:pPr>
        <w:pStyle w:val="11"/>
      </w:pPr>
      <w:r w:rsidRPr="00C37D46">
        <w:rPr>
          <w:rStyle w:val="StyleArial10ptBold"/>
          <w:rFonts w:ascii="Times New Roman" w:hAnsi="Times New Roman"/>
        </w:rPr>
        <w:t>5.1</w:t>
      </w:r>
      <w:r w:rsidR="005010A9" w:rsidRPr="00C37D46">
        <w:tab/>
      </w:r>
      <w:r w:rsidRPr="00C37D46">
        <w:rPr>
          <w:i/>
        </w:rPr>
        <w:t>Introduction.</w:t>
      </w:r>
      <w:r w:rsidRPr="00C37D46">
        <w:t xml:space="preserve">  The sound estimating method used in this </w:t>
      </w:r>
      <w:r w:rsidR="00D35824" w:rsidRPr="00C37D46">
        <w:t>s</w:t>
      </w:r>
      <w:r w:rsidRPr="00C37D46">
        <w:t xml:space="preserve">tandard is based on a simple process called </w:t>
      </w:r>
      <w:r w:rsidR="00AD3F4B" w:rsidRPr="00C37D46">
        <w:t>Source-Path-Receiver</w:t>
      </w:r>
      <w:r w:rsidRPr="00C37D46">
        <w:t>.</w:t>
      </w:r>
      <w:r w:rsidRPr="00CD0E71">
        <w:t xml:space="preserve">  A given </w:t>
      </w:r>
      <w:r w:rsidRPr="00CD0E71">
        <w:rPr>
          <w:i/>
        </w:rPr>
        <w:t>Source</w:t>
      </w:r>
      <w:r w:rsidRPr="00CD0E71">
        <w:t xml:space="preserve"> of sound travels over a given </w:t>
      </w:r>
      <w:r w:rsidRPr="00CD0E71">
        <w:rPr>
          <w:i/>
        </w:rPr>
        <w:t>Path</w:t>
      </w:r>
      <w:r w:rsidRPr="00CD0E71">
        <w:t xml:space="preserve"> to an occupied space where a </w:t>
      </w:r>
      <w:r w:rsidRPr="00CD0E71">
        <w:rPr>
          <w:i/>
        </w:rPr>
        <w:t>Receiver</w:t>
      </w:r>
      <w:r w:rsidRPr="00CD0E71">
        <w:t xml:space="preserve"> hears the sound produced by the</w:t>
      </w:r>
      <w:r w:rsidRPr="006D2E97">
        <w:rPr>
          <w:i/>
        </w:rPr>
        <w:t xml:space="preserve"> </w:t>
      </w:r>
      <w:r w:rsidR="006D2E97" w:rsidRPr="006D2E97">
        <w:rPr>
          <w:i/>
        </w:rPr>
        <w:t>S</w:t>
      </w:r>
      <w:r w:rsidRPr="006D2E97">
        <w:rPr>
          <w:i/>
        </w:rPr>
        <w:t>ource</w:t>
      </w:r>
      <w:r w:rsidRPr="00CD0E71">
        <w:t xml:space="preserve"> as in Table 3.</w:t>
      </w:r>
    </w:p>
    <w:p w:rsidR="00403216" w:rsidRPr="00CD0E71" w:rsidRDefault="00403216" w:rsidP="00673F27">
      <w:pPr>
        <w:pStyle w:val="StyleArial10ptJustified"/>
      </w:pPr>
    </w:p>
    <w:p w:rsidR="00403216" w:rsidRPr="00CD0E71" w:rsidRDefault="00403216" w:rsidP="005522AB">
      <w:pPr>
        <w:pStyle w:val="11"/>
      </w:pPr>
      <w:r w:rsidRPr="00CD0E71">
        <w:rPr>
          <w:rStyle w:val="StyleArial10ptBold"/>
          <w:rFonts w:ascii="Times New Roman" w:hAnsi="Times New Roman"/>
        </w:rPr>
        <w:t>5.2</w:t>
      </w:r>
      <w:r w:rsidR="005010A9" w:rsidRPr="00CD0E71">
        <w:tab/>
      </w:r>
      <w:r w:rsidRPr="00CD0E71">
        <w:rPr>
          <w:i/>
        </w:rPr>
        <w:t>Outline of the Sound Pressure Estimating Procedure.</w:t>
      </w:r>
      <w:r w:rsidRPr="00CD0E71">
        <w:t xml:space="preserve">  This </w:t>
      </w:r>
      <w:r w:rsidR="00D35824" w:rsidRPr="00CD0E71">
        <w:t xml:space="preserve">standard </w:t>
      </w:r>
      <w:r w:rsidRPr="00CD0E71">
        <w:t xml:space="preserve">estimates space </w:t>
      </w:r>
      <w:r w:rsidR="00FB4CF1" w:rsidRPr="00CD0E71">
        <w:t>Sound Pressure Levels</w:t>
      </w:r>
      <w:r w:rsidRPr="00CD0E71">
        <w:t xml:space="preserve"> when the acoustic performance of </w:t>
      </w:r>
      <w:r w:rsidR="00295419" w:rsidRPr="00CD0E71">
        <w:t>Air Terminal</w:t>
      </w:r>
      <w:r w:rsidRPr="00CD0E71">
        <w:t xml:space="preserve">s and/or outlets is known.  A second use of the </w:t>
      </w:r>
      <w:r w:rsidR="00D35824" w:rsidRPr="00CD0E71">
        <w:t xml:space="preserve">standard </w:t>
      </w:r>
      <w:r w:rsidRPr="00CD0E71">
        <w:t xml:space="preserve">is to estimate the maximum permissible </w:t>
      </w:r>
      <w:r w:rsidR="00A5751C" w:rsidRPr="00CD0E71">
        <w:t>Sound Power</w:t>
      </w:r>
      <w:r w:rsidRPr="00CD0E71">
        <w:t xml:space="preserve"> </w:t>
      </w:r>
      <w:r w:rsidR="00D35824" w:rsidRPr="00CD0E71">
        <w:t xml:space="preserve">Level </w:t>
      </w:r>
      <w:r w:rsidRPr="00CD0E71">
        <w:t xml:space="preserve">from a terminal device so that </w:t>
      </w:r>
      <w:proofErr w:type="gramStart"/>
      <w:r w:rsidRPr="00CD0E71">
        <w:t>a selected acoustical design criteria</w:t>
      </w:r>
      <w:proofErr w:type="gramEnd"/>
      <w:r w:rsidRPr="00CD0E71">
        <w:t xml:space="preserve"> (NC or RC) will not be exceeded.</w:t>
      </w:r>
    </w:p>
    <w:p w:rsidR="00403216" w:rsidRPr="00CD0E71" w:rsidRDefault="00403216" w:rsidP="00673F27">
      <w:pPr>
        <w:pStyle w:val="StyleArial10ptJustified"/>
      </w:pPr>
    </w:p>
    <w:p w:rsidR="00403216" w:rsidRPr="00CD0E71" w:rsidRDefault="00403216" w:rsidP="005522AB">
      <w:pPr>
        <w:pStyle w:val="paragraph"/>
      </w:pPr>
      <w:r w:rsidRPr="00CD0E71">
        <w:t xml:space="preserve">Four steps are required to estimate </w:t>
      </w:r>
      <w:r w:rsidR="00FB4CF1" w:rsidRPr="00CD0E71">
        <w:t>Sound Pressure Levels</w:t>
      </w:r>
      <w:r w:rsidRPr="00CD0E71">
        <w:t xml:space="preserve"> by </w:t>
      </w:r>
      <w:r w:rsidR="009946C1" w:rsidRPr="00CD0E71">
        <w:t>Octave Band</w:t>
      </w:r>
      <w:r w:rsidRPr="00CD0E71">
        <w:t>:</w:t>
      </w:r>
    </w:p>
    <w:p w:rsidR="00403216" w:rsidRPr="00CD0E71" w:rsidRDefault="00403216" w:rsidP="00673F27">
      <w:pPr>
        <w:pStyle w:val="StyleArial10ptJustified"/>
      </w:pPr>
    </w:p>
    <w:p w:rsidR="00403216" w:rsidRPr="00CD0E71" w:rsidRDefault="00403216" w:rsidP="008269D8">
      <w:pPr>
        <w:pStyle w:val="111"/>
        <w:rPr>
          <w:spacing w:val="-2"/>
        </w:rPr>
      </w:pPr>
      <w:r w:rsidRPr="00CD0E71">
        <w:rPr>
          <w:b/>
        </w:rPr>
        <w:t>5.2.1</w:t>
      </w:r>
      <w:r w:rsidRPr="00CD0E71">
        <w:tab/>
      </w:r>
      <w:r w:rsidRPr="00CD0E71">
        <w:rPr>
          <w:spacing w:val="-2"/>
        </w:rPr>
        <w:t xml:space="preserve">Obtain </w:t>
      </w:r>
      <w:r w:rsidR="00295419" w:rsidRPr="00CD0E71">
        <w:rPr>
          <w:spacing w:val="-2"/>
        </w:rPr>
        <w:t>Air Terminal</w:t>
      </w:r>
      <w:r w:rsidRPr="00CD0E71">
        <w:rPr>
          <w:spacing w:val="-2"/>
        </w:rPr>
        <w:t xml:space="preserve"> or outlet </w:t>
      </w:r>
      <w:r w:rsidR="00E0466E" w:rsidRPr="00CD0E71">
        <w:rPr>
          <w:spacing w:val="-2"/>
        </w:rPr>
        <w:t>Sound Power Levels</w:t>
      </w:r>
      <w:r w:rsidRPr="00CD0E71">
        <w:rPr>
          <w:spacing w:val="-2"/>
        </w:rPr>
        <w:t xml:space="preserve"> at the specific unit operating point(s).</w:t>
      </w:r>
      <w:r w:rsidR="00D35824" w:rsidRPr="00CD0E71">
        <w:rPr>
          <w:spacing w:val="-2"/>
        </w:rPr>
        <w:t xml:space="preserve">  </w:t>
      </w:r>
      <w:r w:rsidRPr="00CD0E71">
        <w:rPr>
          <w:spacing w:val="-2"/>
        </w:rPr>
        <w:t>Source:  Manufacturer</w:t>
      </w:r>
      <w:r w:rsidR="005423B1" w:rsidRPr="00CD0E71">
        <w:rPr>
          <w:spacing w:val="-2"/>
        </w:rPr>
        <w:t>’</w:t>
      </w:r>
      <w:r w:rsidRPr="00CD0E71">
        <w:rPr>
          <w:spacing w:val="-2"/>
        </w:rPr>
        <w:t>s Data.</w:t>
      </w:r>
    </w:p>
    <w:p w:rsidR="00403216" w:rsidRPr="00CD0E71" w:rsidRDefault="00403216" w:rsidP="00673F27">
      <w:pPr>
        <w:pStyle w:val="StyleArial10ptJustified"/>
      </w:pPr>
    </w:p>
    <w:p w:rsidR="00403216" w:rsidRPr="00CD0E71" w:rsidRDefault="00403216" w:rsidP="00CC7C7C">
      <w:pPr>
        <w:pStyle w:val="111"/>
      </w:pPr>
      <w:r w:rsidRPr="00CD0E71">
        <w:rPr>
          <w:rStyle w:val="StyleArial10ptBold"/>
          <w:rFonts w:ascii="Times New Roman" w:hAnsi="Times New Roman"/>
        </w:rPr>
        <w:t>5.2.2</w:t>
      </w:r>
      <w:r w:rsidRPr="00CD0E71">
        <w:tab/>
        <w:t>Identify the sound paths to be evaluated.</w:t>
      </w:r>
      <w:r w:rsidR="00D35824" w:rsidRPr="00CD0E71">
        <w:t xml:space="preserve">  </w:t>
      </w:r>
      <w:r w:rsidRPr="00CD0E71">
        <w:t>Source:  Acoustic Model.</w:t>
      </w:r>
    </w:p>
    <w:p w:rsidR="00403216" w:rsidRPr="00CD0E71" w:rsidRDefault="00403216" w:rsidP="00673F27">
      <w:pPr>
        <w:pStyle w:val="StyleArial10ptJustified"/>
      </w:pPr>
    </w:p>
    <w:p w:rsidR="00403216" w:rsidRPr="00CD0E71" w:rsidRDefault="00403216" w:rsidP="00CC7C7C">
      <w:pPr>
        <w:pStyle w:val="111"/>
      </w:pPr>
      <w:r w:rsidRPr="00CD0E71">
        <w:rPr>
          <w:rStyle w:val="StyleArial10ptBold"/>
          <w:rFonts w:ascii="Times New Roman" w:hAnsi="Times New Roman"/>
        </w:rPr>
        <w:t>5.2.3</w:t>
      </w:r>
      <w:r w:rsidRPr="00CD0E71">
        <w:tab/>
        <w:t>Determine the attenuation path factors for each path.  Source:  Appendix D, Standard 885.</w:t>
      </w:r>
    </w:p>
    <w:p w:rsidR="00403216" w:rsidRPr="00CD0E71" w:rsidRDefault="00403216" w:rsidP="00673F27">
      <w:pPr>
        <w:pStyle w:val="StyleArial10ptJustified"/>
      </w:pPr>
    </w:p>
    <w:p w:rsidR="00403216" w:rsidRPr="00CD0E71" w:rsidRDefault="00403216" w:rsidP="00CC7C7C">
      <w:pPr>
        <w:pStyle w:val="111"/>
      </w:pPr>
      <w:r w:rsidRPr="00CD0E71">
        <w:rPr>
          <w:rStyle w:val="StyleArial10ptBold"/>
          <w:rFonts w:ascii="Times New Roman" w:hAnsi="Times New Roman"/>
        </w:rPr>
        <w:t>5.2.4</w:t>
      </w:r>
      <w:r w:rsidRPr="00CD0E71">
        <w:tab/>
        <w:t xml:space="preserve">Logarithmically add the acoustic contribution from each sound path to determine overall </w:t>
      </w:r>
      <w:r w:rsidR="00D35824" w:rsidRPr="00CD0E71">
        <w:t>Sound Pressure Level</w:t>
      </w:r>
      <w:r w:rsidRPr="00CD0E71">
        <w:t>.</w:t>
      </w:r>
    </w:p>
    <w:p w:rsidR="00403216" w:rsidRPr="00CD0E71" w:rsidRDefault="00403216" w:rsidP="00673F27">
      <w:pPr>
        <w:pStyle w:val="StyleArial10ptJustified"/>
      </w:pPr>
    </w:p>
    <w:p w:rsidR="00403216" w:rsidRPr="00CD0E71" w:rsidRDefault="00403216" w:rsidP="00931123">
      <w:pPr>
        <w:pStyle w:val="11"/>
      </w:pPr>
      <w:r w:rsidRPr="00CD0E71">
        <w:rPr>
          <w:rStyle w:val="StyleArial10ptBold"/>
          <w:rFonts w:ascii="Times New Roman" w:hAnsi="Times New Roman"/>
        </w:rPr>
        <w:t>5.3</w:t>
      </w:r>
      <w:r w:rsidR="005010A9" w:rsidRPr="00CD0E71">
        <w:tab/>
      </w:r>
      <w:r w:rsidRPr="00CD0E71">
        <w:rPr>
          <w:i/>
        </w:rPr>
        <w:t>Acoustical Models.</w:t>
      </w:r>
      <w:r w:rsidRPr="00CD0E71">
        <w:t xml:space="preserve">  Acoustical models for each of the major </w:t>
      </w:r>
      <w:r w:rsidR="00295419" w:rsidRPr="00CD0E71">
        <w:t>Air Terminal</w:t>
      </w:r>
      <w:r w:rsidRPr="00CD0E71">
        <w:t>/distribution applications are shown in Figures 1, 2 and 3 which follow.  The models identify receiver sound paths and graphically illustrate the process of sound level prediction.</w:t>
      </w:r>
    </w:p>
    <w:p w:rsidR="00403216" w:rsidRPr="00CD0E71" w:rsidRDefault="00403216" w:rsidP="00673F27">
      <w:pPr>
        <w:pStyle w:val="StyleArial10ptJustified"/>
      </w:pPr>
    </w:p>
    <w:p w:rsidR="00403216" w:rsidRPr="00CD0E71" w:rsidRDefault="00403216" w:rsidP="00931123">
      <w:pPr>
        <w:pStyle w:val="11"/>
      </w:pPr>
      <w:r w:rsidRPr="00CD0E71">
        <w:rPr>
          <w:rStyle w:val="StyleArial10ptBold"/>
          <w:rFonts w:ascii="Times New Roman" w:hAnsi="Times New Roman"/>
        </w:rPr>
        <w:lastRenderedPageBreak/>
        <w:t>5.4</w:t>
      </w:r>
      <w:r w:rsidR="005010A9" w:rsidRPr="00CD0E71">
        <w:tab/>
      </w:r>
      <w:r w:rsidRPr="00CD0E71">
        <w:rPr>
          <w:i/>
        </w:rPr>
        <w:t>Upstream Sound Sources.</w:t>
      </w:r>
      <w:r w:rsidRPr="00CD0E71">
        <w:t xml:space="preserve">  This </w:t>
      </w:r>
      <w:r w:rsidR="002130C6" w:rsidRPr="00CD0E71">
        <w:t xml:space="preserve">standard </w:t>
      </w:r>
      <w:r w:rsidRPr="00CD0E71">
        <w:t xml:space="preserve">does not take into consideration sound breaking out of the inlet ducts to </w:t>
      </w:r>
      <w:r w:rsidR="00295419" w:rsidRPr="00CD0E71">
        <w:t>Air Terminal</w:t>
      </w:r>
      <w:r w:rsidRPr="00CD0E71">
        <w:t xml:space="preserve"> devices as shown (by the dashed-line arrow) in the upstream duct breakout radiated path in Figure 1.  Sound emitted from this element can come from these sources:</w:t>
      </w:r>
    </w:p>
    <w:p w:rsidR="00403216" w:rsidRPr="00CD0E71" w:rsidRDefault="00403216" w:rsidP="00673F27">
      <w:pPr>
        <w:pStyle w:val="StyleArial10ptJustified"/>
      </w:pPr>
    </w:p>
    <w:p w:rsidR="00403216" w:rsidRPr="00CD0E71" w:rsidRDefault="00403216" w:rsidP="00931123">
      <w:pPr>
        <w:pStyle w:val="Listindent"/>
      </w:pPr>
      <w:r w:rsidRPr="00CD0E71">
        <w:t>1.</w:t>
      </w:r>
      <w:r w:rsidRPr="00CD0E71">
        <w:tab/>
        <w:t>The airborne sound from the system central fan;</w:t>
      </w:r>
    </w:p>
    <w:p w:rsidR="00403216" w:rsidRPr="00CD0E71" w:rsidRDefault="009A616F" w:rsidP="00931123">
      <w:pPr>
        <w:pStyle w:val="Listindent"/>
      </w:pPr>
      <w:r w:rsidRPr="00CD0E71">
        <w:t>2.</w:t>
      </w:r>
      <w:r w:rsidRPr="00CD0E71">
        <w:tab/>
        <w:t xml:space="preserve">Airborne regenerated sound </w:t>
      </w:r>
      <w:r w:rsidR="00403216" w:rsidRPr="00CD0E71">
        <w:t xml:space="preserve">from upstream takeoffs and fittings; </w:t>
      </w:r>
    </w:p>
    <w:p w:rsidR="00403216" w:rsidRPr="00CD0E71" w:rsidRDefault="00403216" w:rsidP="00931123">
      <w:pPr>
        <w:pStyle w:val="Listindent"/>
      </w:pPr>
      <w:r w:rsidRPr="00CD0E71">
        <w:t>3.</w:t>
      </w:r>
      <w:r w:rsidRPr="00CD0E71">
        <w:tab/>
        <w:t>So</w:t>
      </w:r>
      <w:r w:rsidR="009A616F" w:rsidRPr="00CD0E71">
        <w:t>und traveling upstream from the</w:t>
      </w:r>
      <w:r w:rsidRPr="00CD0E71">
        <w:t xml:space="preserve"> terminal.</w:t>
      </w:r>
    </w:p>
    <w:p w:rsidR="00403216" w:rsidRPr="00CD0E71" w:rsidRDefault="00403216" w:rsidP="00673F27">
      <w:pPr>
        <w:pStyle w:val="StyleArial10ptJustified"/>
      </w:pPr>
    </w:p>
    <w:p w:rsidR="00403216" w:rsidRPr="00CD0E71" w:rsidRDefault="00403216" w:rsidP="00931123">
      <w:pPr>
        <w:pStyle w:val="paragraph"/>
      </w:pPr>
      <w:r w:rsidRPr="00CD0E71">
        <w:t xml:space="preserve">At the present time, catalog data is not available for sound traveling upstream from the </w:t>
      </w:r>
      <w:r w:rsidR="00295419" w:rsidRPr="00CD0E71">
        <w:t>Air Terminal</w:t>
      </w:r>
      <w:r w:rsidRPr="00CD0E71">
        <w:t>.  It is difficult to estimate because of the wide variety of fittings used.</w:t>
      </w:r>
    </w:p>
    <w:p w:rsidR="00403216" w:rsidRPr="00CD0E71" w:rsidRDefault="00403216" w:rsidP="00931123">
      <w:pPr>
        <w:pStyle w:val="paragraph"/>
      </w:pPr>
    </w:p>
    <w:p w:rsidR="00403216" w:rsidRPr="00CD0E71" w:rsidRDefault="00403216" w:rsidP="00931123">
      <w:pPr>
        <w:pStyle w:val="paragraph"/>
      </w:pPr>
      <w:r w:rsidRPr="00CD0E71">
        <w:t>If the designer feels upstream noise might be significant (e.g., where a terminal is mounted close to the supply fan), it is recommended that hard duct be used or that flex duct be lagged.</w:t>
      </w:r>
    </w:p>
    <w:p w:rsidR="00403216" w:rsidRPr="00CD0E71" w:rsidRDefault="00403216" w:rsidP="00931123">
      <w:pPr>
        <w:pStyle w:val="paragraph"/>
      </w:pPr>
    </w:p>
    <w:p w:rsidR="00403216" w:rsidRPr="00CD0E71" w:rsidRDefault="00403216" w:rsidP="00673F27">
      <w:pPr>
        <w:pStyle w:val="StyleArial10ptJustified"/>
      </w:pPr>
    </w:p>
    <w:tbl>
      <w:tblPr>
        <w:tblW w:w="0" w:type="auto"/>
        <w:tblInd w:w="4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43" w:type="dxa"/>
          <w:right w:w="43" w:type="dxa"/>
        </w:tblCellMar>
        <w:tblLook w:val="0000"/>
      </w:tblPr>
      <w:tblGrid>
        <w:gridCol w:w="1350"/>
        <w:gridCol w:w="2970"/>
        <w:gridCol w:w="2880"/>
        <w:gridCol w:w="2880"/>
      </w:tblGrid>
      <w:tr w:rsidR="00702A16" w:rsidRPr="00CD0E71">
        <w:tblPrEx>
          <w:tblCellMar>
            <w:top w:w="0" w:type="dxa"/>
            <w:bottom w:w="0" w:type="dxa"/>
          </w:tblCellMar>
        </w:tblPrEx>
        <w:tc>
          <w:tcPr>
            <w:tcW w:w="10080" w:type="dxa"/>
            <w:gridSpan w:val="4"/>
          </w:tcPr>
          <w:p w:rsidR="00403216" w:rsidRPr="00CD0E71" w:rsidRDefault="00403216">
            <w:pPr>
              <w:spacing w:line="57" w:lineRule="exact"/>
              <w:rPr>
                <w:rFonts w:ascii="Arial" w:hAnsi="Arial" w:cs="Arial"/>
                <w:sz w:val="20"/>
                <w:szCs w:val="20"/>
              </w:rPr>
            </w:pPr>
          </w:p>
          <w:p w:rsidR="00403216" w:rsidRPr="00CD0E71" w:rsidRDefault="00403216">
            <w:pPr>
              <w:widowControl/>
              <w:tabs>
                <w:tab w:val="left" w:pos="360"/>
                <w:tab w:val="left" w:pos="684"/>
              </w:tabs>
              <w:spacing w:after="58"/>
              <w:jc w:val="center"/>
              <w:rPr>
                <w:rStyle w:val="StyleArial10ptBold"/>
                <w:rFonts w:cs="Arial"/>
                <w:szCs w:val="20"/>
              </w:rPr>
            </w:pPr>
            <w:r w:rsidRPr="00CD0E71">
              <w:rPr>
                <w:rStyle w:val="StyleArial10ptBold"/>
                <w:rFonts w:cs="Arial"/>
                <w:szCs w:val="20"/>
              </w:rPr>
              <w:t xml:space="preserve">Table 3.  Source </w:t>
            </w:r>
            <w:r w:rsidR="00616172" w:rsidRPr="00CD0E71">
              <w:rPr>
                <w:rStyle w:val="StyleArial10ptBold"/>
                <w:rFonts w:cs="Arial"/>
                <w:szCs w:val="20"/>
              </w:rPr>
              <w:t>–</w:t>
            </w:r>
            <w:r w:rsidRPr="00CD0E71">
              <w:rPr>
                <w:rStyle w:val="StyleArial10ptBold"/>
                <w:rFonts w:cs="Arial"/>
                <w:szCs w:val="20"/>
              </w:rPr>
              <w:t xml:space="preserve"> Path </w:t>
            </w:r>
            <w:r w:rsidR="00616172" w:rsidRPr="00CD0E71">
              <w:rPr>
                <w:rStyle w:val="StyleArial10ptBold"/>
                <w:rFonts w:cs="Arial"/>
                <w:szCs w:val="20"/>
              </w:rPr>
              <w:t>–</w:t>
            </w:r>
            <w:r w:rsidRPr="00CD0E71">
              <w:rPr>
                <w:rStyle w:val="StyleArial10ptBold"/>
                <w:rFonts w:cs="Arial"/>
                <w:szCs w:val="20"/>
              </w:rPr>
              <w:t xml:space="preserve"> Receiver Process</w:t>
            </w:r>
          </w:p>
        </w:tc>
      </w:tr>
      <w:tr w:rsidR="00702A16" w:rsidRPr="00CD0E71">
        <w:tblPrEx>
          <w:tblCellMar>
            <w:top w:w="0" w:type="dxa"/>
            <w:bottom w:w="0" w:type="dxa"/>
          </w:tblCellMar>
        </w:tblPrEx>
        <w:tc>
          <w:tcPr>
            <w:tcW w:w="1350" w:type="dxa"/>
          </w:tcPr>
          <w:p w:rsidR="00403216" w:rsidRPr="00CD0E71" w:rsidRDefault="00403216">
            <w:pPr>
              <w:spacing w:line="57" w:lineRule="exact"/>
              <w:rPr>
                <w:sz w:val="20"/>
                <w:szCs w:val="20"/>
              </w:rPr>
            </w:pPr>
          </w:p>
          <w:p w:rsidR="00403216" w:rsidRPr="00CD0E71" w:rsidRDefault="00403216">
            <w:pPr>
              <w:widowControl/>
              <w:tabs>
                <w:tab w:val="left" w:pos="360"/>
                <w:tab w:val="left" w:pos="684"/>
              </w:tabs>
              <w:spacing w:after="58"/>
              <w:rPr>
                <w:sz w:val="20"/>
                <w:szCs w:val="20"/>
              </w:rPr>
            </w:pPr>
            <w:r w:rsidRPr="00CD0E71">
              <w:rPr>
                <w:sz w:val="20"/>
                <w:szCs w:val="20"/>
              </w:rPr>
              <w:t>Process</w:t>
            </w:r>
          </w:p>
        </w:tc>
        <w:tc>
          <w:tcPr>
            <w:tcW w:w="8730" w:type="dxa"/>
            <w:gridSpan w:val="3"/>
          </w:tcPr>
          <w:p w:rsidR="00403216" w:rsidRPr="00CD0E71" w:rsidRDefault="00403216">
            <w:pPr>
              <w:spacing w:line="57" w:lineRule="exact"/>
              <w:rPr>
                <w:sz w:val="20"/>
                <w:szCs w:val="20"/>
              </w:rPr>
            </w:pPr>
          </w:p>
          <w:p w:rsidR="00403216" w:rsidRPr="00CD0E71" w:rsidRDefault="00E97F78">
            <w:pPr>
              <w:widowControl/>
              <w:tabs>
                <w:tab w:val="left" w:pos="360"/>
                <w:tab w:val="left" w:pos="684"/>
              </w:tabs>
              <w:spacing w:after="58"/>
              <w:jc w:val="both"/>
              <w:rPr>
                <w:sz w:val="20"/>
                <w:szCs w:val="20"/>
              </w:rPr>
            </w:pPr>
            <w:r w:rsidRPr="00CD0E71">
              <w:t xml:space="preserve">  </w:t>
            </w:r>
            <w:r w:rsidR="00A92562" w:rsidRPr="00CD0E71">
              <w:rPr>
                <w:noProof/>
                <w:snapToGrid/>
              </w:rPr>
            </w:r>
            <w:r w:rsidR="0046429F" w:rsidRPr="00CD0E71">
              <w:pict>
                <v:group id="_x0000_s1144" editas="canvas" style="width:383.6pt;height:55pt;mso-position-horizontal-relative:char;mso-position-vertical-relative:line" coordorigin="3226,4058" coordsize="7672,1100">
                  <o:lock v:ext="edit" aspectratio="t"/>
                  <v:shape id="_x0000_s1143" type="#_x0000_t75" style="position:absolute;left:3226;top:4058;width:7672;height:1100" o:preferrelative="f" strokeweight="1.5pt">
                    <v:fill o:detectmouseclick="t"/>
                    <v:path o:extrusionok="t" o:connecttype="none"/>
                    <o:lock v:ext="edit" text="t"/>
                  </v:shape>
                  <v:oval id="_x0000_s1145" style="position:absolute;left:3631;top:4258;width:974;height:715" strokeweight="1.5pt">
                    <v:textbox inset="0,0,0,0">
                      <w:txbxContent>
                        <w:p w:rsidR="00FB16DF" w:rsidRPr="00A92562" w:rsidRDefault="00FB16DF" w:rsidP="0046429F">
                          <w:pPr>
                            <w:spacing w:before="120" w:line="200" w:lineRule="exact"/>
                            <w:jc w:val="center"/>
                            <w:rPr>
                              <w:sz w:val="20"/>
                              <w:szCs w:val="20"/>
                            </w:rPr>
                          </w:pPr>
                          <w:r w:rsidRPr="00A92562">
                            <w:rPr>
                              <w:sz w:val="20"/>
                              <w:szCs w:val="20"/>
                            </w:rPr>
                            <w:t>Source</w:t>
                          </w:r>
                        </w:p>
                      </w:txbxContent>
                    </v:textbox>
                  </v:oval>
                  <v:rect id="_x0000_s1146" style="position:absolute;left:3266;top:4180;width:1674;height:878" filled="f" strokeweight="1.5pt"/>
                  <v:line id="_x0000_s1149" style="position:absolute" from="5186,4601" to="5831,4602">
                    <v:stroke endarrow="classic"/>
                  </v:line>
                  <v:rect id="_x0000_s1151" style="position:absolute;left:6002;top:4184;width:1674;height:878" filled="f" strokeweight="1.5pt"/>
                  <v:line id="_x0000_s1152" style="position:absolute" from="7922,4601" to="8567,4602">
                    <v:stroke endarrow="classic"/>
                  </v:line>
                  <v:rect id="_x0000_s1154" style="position:absolute;left:8738;top:4184;width:1674;height:878" filled="f" strokeweight="1.5pt"/>
                  <v:shape id="_x0000_s1155" type="#_x0000_t128" style="position:absolute;left:6170;top:4306;width:1324;height:632" strokeweight="1.5pt">
                    <v:textbox inset="0,0,0,0">
                      <w:txbxContent>
                        <w:p w:rsidR="00FB16DF" w:rsidRPr="0046429F" w:rsidRDefault="00FB16DF" w:rsidP="00E97F78">
                          <w:pPr>
                            <w:spacing w:before="120"/>
                            <w:jc w:val="center"/>
                            <w:rPr>
                              <w:sz w:val="20"/>
                              <w:szCs w:val="20"/>
                            </w:rPr>
                          </w:pPr>
                          <w:r w:rsidRPr="0046429F">
                            <w:rPr>
                              <w:sz w:val="20"/>
                              <w:szCs w:val="20"/>
                            </w:rPr>
                            <w:t>Path</w:t>
                          </w:r>
                        </w:p>
                      </w:txbxContent>
                    </v:textbox>
                  </v:shape>
                  <v:rect id="_x0000_s1156" style="position:absolute;left:9085;top:4250;width:936;height:737" strokeweight="1.5pt">
                    <v:textbox inset="0,0,0,0">
                      <w:txbxContent>
                        <w:p w:rsidR="00FB16DF" w:rsidRPr="00E97F78" w:rsidRDefault="00FB16DF" w:rsidP="00E97F78">
                          <w:pPr>
                            <w:spacing w:before="240"/>
                            <w:jc w:val="center"/>
                            <w:rPr>
                              <w:sz w:val="20"/>
                              <w:szCs w:val="20"/>
                            </w:rPr>
                          </w:pPr>
                          <w:r>
                            <w:rPr>
                              <w:sz w:val="20"/>
                              <w:szCs w:val="20"/>
                            </w:rPr>
                            <w:t>Receiver</w:t>
                          </w:r>
                        </w:p>
                      </w:txbxContent>
                    </v:textbox>
                  </v:rect>
                  <w10:wrap type="none"/>
                  <w10:anchorlock/>
                </v:group>
              </w:pict>
            </w:r>
          </w:p>
        </w:tc>
      </w:tr>
      <w:tr w:rsidR="00403216" w:rsidRPr="00CD0E71">
        <w:tblPrEx>
          <w:tblCellMar>
            <w:top w:w="0" w:type="dxa"/>
            <w:bottom w:w="0" w:type="dxa"/>
          </w:tblCellMar>
        </w:tblPrEx>
        <w:tc>
          <w:tcPr>
            <w:tcW w:w="1350" w:type="dxa"/>
          </w:tcPr>
          <w:p w:rsidR="00403216" w:rsidRPr="00CD0E71" w:rsidRDefault="00403216">
            <w:pPr>
              <w:spacing w:line="57" w:lineRule="exact"/>
              <w:rPr>
                <w:sz w:val="20"/>
                <w:szCs w:val="20"/>
              </w:rPr>
            </w:pPr>
          </w:p>
          <w:p w:rsidR="00403216" w:rsidRPr="00CD0E71" w:rsidRDefault="00403216">
            <w:pPr>
              <w:widowControl/>
              <w:tabs>
                <w:tab w:val="left" w:pos="360"/>
                <w:tab w:val="left" w:pos="684"/>
              </w:tabs>
              <w:spacing w:after="58"/>
              <w:rPr>
                <w:sz w:val="20"/>
                <w:szCs w:val="20"/>
              </w:rPr>
            </w:pPr>
            <w:r w:rsidRPr="00CD0E71">
              <w:rPr>
                <w:sz w:val="20"/>
                <w:szCs w:val="20"/>
              </w:rPr>
              <w:t>Description</w:t>
            </w:r>
          </w:p>
        </w:tc>
        <w:tc>
          <w:tcPr>
            <w:tcW w:w="2970" w:type="dxa"/>
          </w:tcPr>
          <w:p w:rsidR="00403216" w:rsidRPr="00CD0E71" w:rsidRDefault="00403216">
            <w:pPr>
              <w:spacing w:line="57" w:lineRule="exact"/>
              <w:rPr>
                <w:sz w:val="20"/>
                <w:szCs w:val="20"/>
              </w:rPr>
            </w:pPr>
          </w:p>
          <w:p w:rsidR="00403216" w:rsidRPr="00CD0E71" w:rsidRDefault="00CC12F4">
            <w:pPr>
              <w:widowControl/>
              <w:tabs>
                <w:tab w:val="left" w:pos="360"/>
                <w:tab w:val="left" w:pos="684"/>
              </w:tabs>
              <w:spacing w:after="58"/>
              <w:rPr>
                <w:sz w:val="20"/>
                <w:szCs w:val="20"/>
              </w:rPr>
            </w:pPr>
            <w:r w:rsidRPr="00CD0E71">
              <w:rPr>
                <w:sz w:val="20"/>
                <w:szCs w:val="20"/>
              </w:rPr>
              <w:t>Air Terminal</w:t>
            </w:r>
            <w:r w:rsidR="00403216" w:rsidRPr="00CD0E71">
              <w:rPr>
                <w:sz w:val="20"/>
                <w:szCs w:val="20"/>
              </w:rPr>
              <w:t xml:space="preserve">s and outlets are examples of </w:t>
            </w:r>
            <w:r w:rsidR="001F5925">
              <w:rPr>
                <w:i/>
                <w:sz w:val="20"/>
                <w:szCs w:val="20"/>
              </w:rPr>
              <w:t>sound S</w:t>
            </w:r>
            <w:r w:rsidR="00403216" w:rsidRPr="00CD0E71">
              <w:rPr>
                <w:i/>
                <w:sz w:val="20"/>
                <w:szCs w:val="20"/>
              </w:rPr>
              <w:t>ources.</w:t>
            </w:r>
          </w:p>
        </w:tc>
        <w:tc>
          <w:tcPr>
            <w:tcW w:w="2880" w:type="dxa"/>
          </w:tcPr>
          <w:p w:rsidR="00403216" w:rsidRPr="00CD0E71" w:rsidRDefault="00403216">
            <w:pPr>
              <w:spacing w:line="57" w:lineRule="exact"/>
              <w:rPr>
                <w:sz w:val="20"/>
                <w:szCs w:val="20"/>
              </w:rPr>
            </w:pPr>
          </w:p>
          <w:p w:rsidR="00403216" w:rsidRPr="00CD0E71" w:rsidRDefault="00403216">
            <w:pPr>
              <w:widowControl/>
              <w:tabs>
                <w:tab w:val="left" w:pos="360"/>
                <w:tab w:val="left" w:pos="684"/>
              </w:tabs>
              <w:spacing w:after="58"/>
              <w:rPr>
                <w:sz w:val="20"/>
                <w:szCs w:val="20"/>
              </w:rPr>
            </w:pPr>
            <w:r w:rsidRPr="00CD0E71">
              <w:rPr>
                <w:sz w:val="20"/>
                <w:szCs w:val="20"/>
              </w:rPr>
              <w:t xml:space="preserve">The sound travels over one or more </w:t>
            </w:r>
            <w:r w:rsidRPr="00CD0E71">
              <w:rPr>
                <w:i/>
                <w:sz w:val="20"/>
                <w:szCs w:val="20"/>
              </w:rPr>
              <w:t>Paths</w:t>
            </w:r>
            <w:r w:rsidRPr="00CD0E71">
              <w:rPr>
                <w:sz w:val="20"/>
                <w:szCs w:val="20"/>
              </w:rPr>
              <w:t xml:space="preserve"> where attenuation takes place.</w:t>
            </w:r>
          </w:p>
        </w:tc>
        <w:tc>
          <w:tcPr>
            <w:tcW w:w="2880" w:type="dxa"/>
          </w:tcPr>
          <w:p w:rsidR="00403216" w:rsidRPr="00CD0E71" w:rsidRDefault="00403216">
            <w:pPr>
              <w:spacing w:line="57" w:lineRule="exact"/>
              <w:rPr>
                <w:sz w:val="20"/>
                <w:szCs w:val="20"/>
              </w:rPr>
            </w:pPr>
          </w:p>
          <w:p w:rsidR="00403216" w:rsidRPr="00CD0E71" w:rsidRDefault="00403216">
            <w:pPr>
              <w:widowControl/>
              <w:tabs>
                <w:tab w:val="left" w:pos="360"/>
                <w:tab w:val="left" w:pos="684"/>
              </w:tabs>
              <w:spacing w:after="58"/>
              <w:rPr>
                <w:sz w:val="20"/>
                <w:szCs w:val="20"/>
              </w:rPr>
            </w:pPr>
            <w:r w:rsidRPr="00CD0E71">
              <w:rPr>
                <w:sz w:val="20"/>
                <w:szCs w:val="20"/>
              </w:rPr>
              <w:t>A person in the occupied spaces who hears the sound at the receiver location.</w:t>
            </w:r>
          </w:p>
        </w:tc>
      </w:tr>
      <w:tr w:rsidR="00403216" w:rsidRPr="00CD0E71">
        <w:tblPrEx>
          <w:tblCellMar>
            <w:top w:w="0" w:type="dxa"/>
            <w:bottom w:w="0" w:type="dxa"/>
          </w:tblCellMar>
        </w:tblPrEx>
        <w:tc>
          <w:tcPr>
            <w:tcW w:w="1350" w:type="dxa"/>
          </w:tcPr>
          <w:p w:rsidR="00403216" w:rsidRPr="00CD0E71" w:rsidRDefault="00403216">
            <w:pPr>
              <w:spacing w:line="57" w:lineRule="exact"/>
              <w:rPr>
                <w:sz w:val="20"/>
                <w:szCs w:val="20"/>
              </w:rPr>
            </w:pPr>
          </w:p>
          <w:p w:rsidR="00403216" w:rsidRPr="00CD0E71" w:rsidRDefault="00403216">
            <w:pPr>
              <w:widowControl/>
              <w:tabs>
                <w:tab w:val="left" w:pos="360"/>
                <w:tab w:val="left" w:pos="684"/>
              </w:tabs>
              <w:spacing w:after="58"/>
              <w:rPr>
                <w:sz w:val="20"/>
                <w:szCs w:val="20"/>
              </w:rPr>
            </w:pPr>
            <w:r w:rsidRPr="00CD0E71">
              <w:rPr>
                <w:sz w:val="20"/>
                <w:szCs w:val="20"/>
              </w:rPr>
              <w:t>Symbols Used in this Standard</w:t>
            </w:r>
          </w:p>
        </w:tc>
        <w:tc>
          <w:tcPr>
            <w:tcW w:w="2970" w:type="dxa"/>
          </w:tcPr>
          <w:p w:rsidR="00403216" w:rsidRPr="00CD0E71" w:rsidRDefault="00403216">
            <w:pPr>
              <w:spacing w:line="57" w:lineRule="exact"/>
              <w:rPr>
                <w:sz w:val="20"/>
                <w:szCs w:val="20"/>
              </w:rPr>
            </w:pPr>
          </w:p>
          <w:p w:rsidR="00403216" w:rsidRPr="00CD0E71" w:rsidRDefault="00403216">
            <w:pPr>
              <w:widowControl/>
              <w:tabs>
                <w:tab w:val="center" w:pos="1442"/>
              </w:tabs>
              <w:rPr>
                <w:sz w:val="20"/>
                <w:szCs w:val="20"/>
              </w:rPr>
            </w:pPr>
            <w:r w:rsidRPr="00CD0E71">
              <w:rPr>
                <w:sz w:val="20"/>
                <w:szCs w:val="20"/>
              </w:rPr>
              <w:tab/>
            </w:r>
            <w:r w:rsidR="00CC7C7C" w:rsidRPr="00CD0E71">
              <w:rPr>
                <w:noProof/>
                <w:snapToGrid/>
                <w:position w:val="-12"/>
                <w:szCs w:val="20"/>
              </w:rPr>
            </w:r>
            <w:r w:rsidR="009946C1" w:rsidRPr="00CD0E71">
              <w:rPr>
                <w:position w:val="-12"/>
                <w:szCs w:val="20"/>
              </w:rPr>
              <w:pict>
                <v:oval id="_x0000_s1166" style="width:19.75pt;height:18.6pt;mso-position-horizontal-relative:char;mso-position-vertical-relative:line">
                  <v:textbox style="mso-next-textbox:#_x0000_s1166" inset="0,0,0,0">
                    <w:txbxContent>
                      <w:p w:rsidR="00FB16DF" w:rsidRPr="00CC7C7C" w:rsidRDefault="00FB16DF" w:rsidP="00CC7C7C">
                        <w:pPr>
                          <w:spacing w:line="200" w:lineRule="exact"/>
                          <w:jc w:val="center"/>
                          <w:rPr>
                            <w:b/>
                            <w:sz w:val="16"/>
                            <w:szCs w:val="16"/>
                          </w:rPr>
                        </w:pPr>
                        <w:r w:rsidRPr="00CC7C7C">
                          <w:rPr>
                            <w:b/>
                            <w:sz w:val="16"/>
                            <w:szCs w:val="16"/>
                          </w:rPr>
                          <w:t>C</w:t>
                        </w:r>
                      </w:p>
                    </w:txbxContent>
                  </v:textbox>
                  <w10:wrap type="none"/>
                  <w10:anchorlock/>
                </v:oval>
              </w:pict>
            </w:r>
          </w:p>
          <w:p w:rsidR="00403216" w:rsidRPr="00CD0E71" w:rsidRDefault="00403216">
            <w:pPr>
              <w:widowControl/>
              <w:tabs>
                <w:tab w:val="left" w:pos="360"/>
                <w:tab w:val="left" w:pos="684"/>
              </w:tabs>
              <w:rPr>
                <w:sz w:val="20"/>
                <w:szCs w:val="20"/>
              </w:rPr>
            </w:pPr>
          </w:p>
          <w:p w:rsidR="00403216" w:rsidRPr="00CD0E71" w:rsidRDefault="00403216">
            <w:pPr>
              <w:widowControl/>
              <w:tabs>
                <w:tab w:val="left" w:pos="360"/>
                <w:tab w:val="left" w:pos="684"/>
              </w:tabs>
              <w:spacing w:after="58"/>
              <w:rPr>
                <w:sz w:val="20"/>
                <w:szCs w:val="20"/>
              </w:rPr>
            </w:pPr>
            <w:r w:rsidRPr="00CD0E71">
              <w:rPr>
                <w:sz w:val="20"/>
                <w:szCs w:val="20"/>
              </w:rPr>
              <w:fldChar w:fldCharType="begin"/>
            </w:r>
            <w:r w:rsidRPr="00CD0E71">
              <w:rPr>
                <w:sz w:val="20"/>
                <w:szCs w:val="20"/>
              </w:rPr>
              <w:instrText>ADVANCE \u7</w:instrText>
            </w:r>
            <w:r w:rsidRPr="00CD0E71">
              <w:rPr>
                <w:sz w:val="20"/>
                <w:szCs w:val="20"/>
              </w:rPr>
              <w:fldChar w:fldCharType="end"/>
            </w:r>
            <w:r w:rsidR="001F5925">
              <w:rPr>
                <w:sz w:val="20"/>
                <w:szCs w:val="20"/>
              </w:rPr>
              <w:t>A circle denotes a sound S</w:t>
            </w:r>
            <w:r w:rsidRPr="00CD0E71">
              <w:rPr>
                <w:sz w:val="20"/>
                <w:szCs w:val="20"/>
              </w:rPr>
              <w:t xml:space="preserve">ource.  The letter defines which </w:t>
            </w:r>
            <w:r w:rsidR="001F5925">
              <w:rPr>
                <w:sz w:val="20"/>
                <w:szCs w:val="20"/>
              </w:rPr>
              <w:t>S</w:t>
            </w:r>
            <w:r w:rsidRPr="00CD0E71">
              <w:rPr>
                <w:sz w:val="20"/>
                <w:szCs w:val="20"/>
              </w:rPr>
              <w:t>ource.</w:t>
            </w:r>
          </w:p>
        </w:tc>
        <w:tc>
          <w:tcPr>
            <w:tcW w:w="2880" w:type="dxa"/>
          </w:tcPr>
          <w:p w:rsidR="00403216" w:rsidRPr="00CD0E71" w:rsidRDefault="00403216">
            <w:pPr>
              <w:spacing w:line="57" w:lineRule="exact"/>
              <w:rPr>
                <w:sz w:val="20"/>
                <w:szCs w:val="20"/>
              </w:rPr>
            </w:pPr>
          </w:p>
          <w:p w:rsidR="00403216" w:rsidRPr="00CD0E71" w:rsidRDefault="00403216">
            <w:pPr>
              <w:widowControl/>
              <w:tabs>
                <w:tab w:val="center" w:pos="1397"/>
              </w:tabs>
              <w:rPr>
                <w:sz w:val="20"/>
                <w:szCs w:val="20"/>
              </w:rPr>
            </w:pPr>
            <w:r w:rsidRPr="00CD0E71">
              <w:rPr>
                <w:sz w:val="20"/>
                <w:szCs w:val="20"/>
              </w:rPr>
              <w:tab/>
            </w:r>
            <w:r w:rsidRPr="00CD0E71">
              <w:rPr>
                <w:sz w:val="20"/>
                <w:szCs w:val="20"/>
              </w:rPr>
              <w:object w:dxaOrig="1290" w:dyaOrig="1485">
                <v:shape id="_x0000_i1064" type="#_x0000_t75" style="width:30.15pt;height:27.65pt" o:ole="">
                  <v:imagedata r:id="rId80" o:title="" croptop="-706f" cropbottom="-706f" cropleft="-101f" cropright="-101f"/>
                </v:shape>
                <o:OLEObject Type="Embed" ProgID="Unknown" ShapeID="_x0000_i1064" DrawAspect="Content" ObjectID="_1361886715" r:id="rId95">
                  <o:FieldCodes>\* MERGEFORMAT</o:FieldCodes>
                </o:OLEObject>
              </w:object>
            </w:r>
          </w:p>
          <w:p w:rsidR="00403216" w:rsidRPr="00CD0E71" w:rsidRDefault="00403216">
            <w:pPr>
              <w:widowControl/>
              <w:tabs>
                <w:tab w:val="left" w:pos="360"/>
                <w:tab w:val="left" w:pos="684"/>
              </w:tabs>
              <w:spacing w:after="58"/>
              <w:rPr>
                <w:sz w:val="20"/>
                <w:szCs w:val="20"/>
              </w:rPr>
            </w:pPr>
            <w:r w:rsidRPr="00CD0E71">
              <w:rPr>
                <w:sz w:val="20"/>
                <w:szCs w:val="20"/>
              </w:rPr>
              <w:t xml:space="preserve">A triangle denotes </w:t>
            </w:r>
            <w:proofErr w:type="gramStart"/>
            <w:r w:rsidRPr="00CD0E71">
              <w:rPr>
                <w:sz w:val="20"/>
                <w:szCs w:val="20"/>
              </w:rPr>
              <w:t>an attenuation</w:t>
            </w:r>
            <w:proofErr w:type="gramEnd"/>
            <w:r w:rsidRPr="00CD0E71">
              <w:rPr>
                <w:sz w:val="20"/>
                <w:szCs w:val="20"/>
              </w:rPr>
              <w:t xml:space="preserve"> on the sound path.  The letter defines the type of attenuation</w:t>
            </w:r>
          </w:p>
        </w:tc>
        <w:tc>
          <w:tcPr>
            <w:tcW w:w="2880" w:type="dxa"/>
          </w:tcPr>
          <w:p w:rsidR="00403216" w:rsidRPr="00CD0E71" w:rsidRDefault="00403216">
            <w:pPr>
              <w:spacing w:line="57" w:lineRule="exact"/>
              <w:rPr>
                <w:sz w:val="20"/>
                <w:szCs w:val="20"/>
              </w:rPr>
            </w:pPr>
          </w:p>
          <w:p w:rsidR="00403216" w:rsidRPr="00CD0E71" w:rsidRDefault="00403216">
            <w:pPr>
              <w:widowControl/>
              <w:tabs>
                <w:tab w:val="center" w:pos="1397"/>
              </w:tabs>
              <w:rPr>
                <w:sz w:val="20"/>
                <w:szCs w:val="20"/>
              </w:rPr>
            </w:pPr>
            <w:r w:rsidRPr="00CD0E71">
              <w:rPr>
                <w:sz w:val="20"/>
                <w:szCs w:val="20"/>
              </w:rPr>
              <w:tab/>
            </w:r>
            <w:r w:rsidRPr="00CD0E71">
              <w:rPr>
                <w:sz w:val="20"/>
                <w:szCs w:val="20"/>
              </w:rPr>
              <w:object w:dxaOrig="900" w:dyaOrig="810">
                <v:shape id="_x0000_i1065" type="#_x0000_t75" style="width:24.3pt;height:25.1pt" o:ole="">
                  <v:imagedata r:id="rId89" o:title="" croptop="-323f" cropbottom="-323f" cropleft="-364f" cropright="-364f"/>
                </v:shape>
                <o:OLEObject Type="Embed" ProgID="Unknown" ShapeID="_x0000_i1065" DrawAspect="Content" ObjectID="_1361886716" r:id="rId96">
                  <o:FieldCodes>\* MERGEFORMAT</o:FieldCodes>
                </o:OLEObject>
              </w:object>
            </w:r>
          </w:p>
          <w:p w:rsidR="00403216" w:rsidRPr="00CD0E71" w:rsidRDefault="00403216">
            <w:pPr>
              <w:widowControl/>
              <w:tabs>
                <w:tab w:val="left" w:pos="360"/>
                <w:tab w:val="left" w:pos="684"/>
              </w:tabs>
              <w:spacing w:after="58"/>
              <w:rPr>
                <w:sz w:val="20"/>
                <w:szCs w:val="20"/>
              </w:rPr>
            </w:pPr>
            <w:r w:rsidRPr="00CD0E71">
              <w:rPr>
                <w:sz w:val="20"/>
                <w:szCs w:val="20"/>
              </w:rPr>
              <w:fldChar w:fldCharType="begin"/>
            </w:r>
            <w:r w:rsidRPr="00CD0E71">
              <w:rPr>
                <w:sz w:val="20"/>
                <w:szCs w:val="20"/>
              </w:rPr>
              <w:instrText>ADVANCE \d2</w:instrText>
            </w:r>
            <w:r w:rsidRPr="00CD0E71">
              <w:rPr>
                <w:sz w:val="20"/>
                <w:szCs w:val="20"/>
              </w:rPr>
              <w:fldChar w:fldCharType="end"/>
            </w:r>
            <w:r w:rsidR="001F5925">
              <w:rPr>
                <w:sz w:val="20"/>
                <w:szCs w:val="20"/>
              </w:rPr>
              <w:t>A square denotes a sound Rec</w:t>
            </w:r>
            <w:r w:rsidRPr="00CD0E71">
              <w:rPr>
                <w:sz w:val="20"/>
                <w:szCs w:val="20"/>
              </w:rPr>
              <w:t>eiver.  The number defines the sound path being considered.</w:t>
            </w:r>
          </w:p>
        </w:tc>
      </w:tr>
      <w:tr w:rsidR="00403216" w:rsidRPr="00CD0E71">
        <w:tblPrEx>
          <w:tblCellMar>
            <w:top w:w="0" w:type="dxa"/>
            <w:bottom w:w="0" w:type="dxa"/>
          </w:tblCellMar>
        </w:tblPrEx>
        <w:trPr>
          <w:cantSplit/>
        </w:trPr>
        <w:tc>
          <w:tcPr>
            <w:tcW w:w="1350" w:type="dxa"/>
            <w:vMerge w:val="restart"/>
          </w:tcPr>
          <w:p w:rsidR="00403216" w:rsidRPr="00CD0E71" w:rsidRDefault="00403216">
            <w:pPr>
              <w:spacing w:line="57" w:lineRule="exact"/>
              <w:rPr>
                <w:sz w:val="20"/>
                <w:szCs w:val="20"/>
              </w:rPr>
            </w:pPr>
          </w:p>
          <w:p w:rsidR="00403216" w:rsidRPr="00CD0E71" w:rsidRDefault="00403216">
            <w:pPr>
              <w:widowControl/>
              <w:tabs>
                <w:tab w:val="left" w:pos="360"/>
                <w:tab w:val="left" w:pos="684"/>
              </w:tabs>
              <w:spacing w:after="58"/>
              <w:rPr>
                <w:sz w:val="20"/>
                <w:szCs w:val="20"/>
              </w:rPr>
            </w:pPr>
            <w:r w:rsidRPr="00CD0E71">
              <w:rPr>
                <w:sz w:val="20"/>
                <w:szCs w:val="20"/>
              </w:rPr>
              <w:t>Nature of Data</w:t>
            </w:r>
          </w:p>
        </w:tc>
        <w:tc>
          <w:tcPr>
            <w:tcW w:w="2970" w:type="dxa"/>
          </w:tcPr>
          <w:p w:rsidR="00403216" w:rsidRPr="00CD0E71" w:rsidRDefault="00403216">
            <w:pPr>
              <w:spacing w:line="57" w:lineRule="exact"/>
              <w:rPr>
                <w:sz w:val="20"/>
                <w:szCs w:val="20"/>
              </w:rPr>
            </w:pPr>
          </w:p>
          <w:p w:rsidR="00403216" w:rsidRPr="00CD0E71" w:rsidRDefault="00403216" w:rsidP="0035573B">
            <w:pPr>
              <w:widowControl/>
              <w:tabs>
                <w:tab w:val="left" w:pos="360"/>
                <w:tab w:val="left" w:pos="684"/>
              </w:tabs>
              <w:spacing w:after="58"/>
              <w:rPr>
                <w:sz w:val="20"/>
                <w:szCs w:val="20"/>
              </w:rPr>
            </w:pPr>
            <w:r w:rsidRPr="00CD0E71">
              <w:rPr>
                <w:sz w:val="20"/>
                <w:szCs w:val="20"/>
              </w:rPr>
              <w:t xml:space="preserve">Octave </w:t>
            </w:r>
            <w:r w:rsidR="0035573B">
              <w:rPr>
                <w:sz w:val="20"/>
                <w:szCs w:val="20"/>
              </w:rPr>
              <w:t>b</w:t>
            </w:r>
            <w:r w:rsidR="0035573B" w:rsidRPr="00CD0E71">
              <w:rPr>
                <w:sz w:val="20"/>
                <w:szCs w:val="20"/>
              </w:rPr>
              <w:t xml:space="preserve">and </w:t>
            </w:r>
            <w:r w:rsidRPr="00CD0E71">
              <w:rPr>
                <w:sz w:val="20"/>
                <w:szCs w:val="20"/>
              </w:rPr>
              <w:t>Sound Power Level</w:t>
            </w:r>
          </w:p>
        </w:tc>
        <w:tc>
          <w:tcPr>
            <w:tcW w:w="2880" w:type="dxa"/>
          </w:tcPr>
          <w:p w:rsidR="00403216" w:rsidRPr="00CD0E71" w:rsidRDefault="00403216">
            <w:pPr>
              <w:spacing w:line="57" w:lineRule="exact"/>
              <w:rPr>
                <w:sz w:val="20"/>
                <w:szCs w:val="20"/>
              </w:rPr>
            </w:pPr>
          </w:p>
          <w:p w:rsidR="00403216" w:rsidRPr="00CD0E71" w:rsidRDefault="00403216" w:rsidP="0035573B">
            <w:pPr>
              <w:widowControl/>
              <w:tabs>
                <w:tab w:val="left" w:pos="360"/>
                <w:tab w:val="left" w:pos="684"/>
              </w:tabs>
              <w:spacing w:after="58"/>
              <w:rPr>
                <w:sz w:val="20"/>
                <w:szCs w:val="20"/>
              </w:rPr>
            </w:pPr>
            <w:r w:rsidRPr="00CD0E71">
              <w:rPr>
                <w:sz w:val="20"/>
                <w:szCs w:val="20"/>
              </w:rPr>
              <w:t xml:space="preserve">Octave </w:t>
            </w:r>
            <w:r w:rsidR="0035573B">
              <w:rPr>
                <w:sz w:val="20"/>
                <w:szCs w:val="20"/>
              </w:rPr>
              <w:t>b</w:t>
            </w:r>
            <w:r w:rsidR="0035573B" w:rsidRPr="00CD0E71">
              <w:rPr>
                <w:sz w:val="20"/>
                <w:szCs w:val="20"/>
              </w:rPr>
              <w:t xml:space="preserve">and </w:t>
            </w:r>
            <w:r w:rsidRPr="00CD0E71">
              <w:rPr>
                <w:sz w:val="20"/>
                <w:szCs w:val="20"/>
              </w:rPr>
              <w:t>Path Attenuation</w:t>
            </w:r>
          </w:p>
        </w:tc>
        <w:tc>
          <w:tcPr>
            <w:tcW w:w="2880" w:type="dxa"/>
          </w:tcPr>
          <w:p w:rsidR="00403216" w:rsidRPr="00CD0E71" w:rsidRDefault="00403216">
            <w:pPr>
              <w:spacing w:line="57" w:lineRule="exact"/>
              <w:rPr>
                <w:sz w:val="20"/>
                <w:szCs w:val="20"/>
              </w:rPr>
            </w:pPr>
          </w:p>
          <w:p w:rsidR="00403216" w:rsidRPr="00CD0E71" w:rsidRDefault="00403216" w:rsidP="0035573B">
            <w:pPr>
              <w:widowControl/>
              <w:tabs>
                <w:tab w:val="left" w:pos="360"/>
                <w:tab w:val="left" w:pos="684"/>
              </w:tabs>
              <w:spacing w:after="58"/>
              <w:rPr>
                <w:sz w:val="20"/>
                <w:szCs w:val="20"/>
              </w:rPr>
            </w:pPr>
            <w:r w:rsidRPr="00CD0E71">
              <w:rPr>
                <w:sz w:val="20"/>
                <w:szCs w:val="20"/>
              </w:rPr>
              <w:t xml:space="preserve">Octave </w:t>
            </w:r>
            <w:r w:rsidR="0035573B">
              <w:rPr>
                <w:sz w:val="20"/>
                <w:szCs w:val="20"/>
              </w:rPr>
              <w:t>b</w:t>
            </w:r>
            <w:r w:rsidR="0035573B" w:rsidRPr="00CD0E71">
              <w:rPr>
                <w:sz w:val="20"/>
                <w:szCs w:val="20"/>
              </w:rPr>
              <w:t xml:space="preserve">and </w:t>
            </w:r>
            <w:r w:rsidRPr="00CD0E71">
              <w:rPr>
                <w:sz w:val="20"/>
                <w:szCs w:val="20"/>
              </w:rPr>
              <w:t>Sound Pressure Level</w:t>
            </w:r>
          </w:p>
        </w:tc>
      </w:tr>
      <w:tr w:rsidR="00403216" w:rsidRPr="00CD0E71">
        <w:tblPrEx>
          <w:tblCellMar>
            <w:top w:w="0" w:type="dxa"/>
            <w:bottom w:w="0" w:type="dxa"/>
          </w:tblCellMar>
        </w:tblPrEx>
        <w:trPr>
          <w:cantSplit/>
        </w:trPr>
        <w:tc>
          <w:tcPr>
            <w:tcW w:w="1350" w:type="dxa"/>
            <w:vMerge/>
          </w:tcPr>
          <w:p w:rsidR="00403216" w:rsidRPr="00CD0E71" w:rsidRDefault="00403216">
            <w:pPr>
              <w:widowControl/>
              <w:tabs>
                <w:tab w:val="left" w:pos="360"/>
                <w:tab w:val="left" w:pos="684"/>
              </w:tabs>
              <w:spacing w:after="58"/>
              <w:rPr>
                <w:sz w:val="20"/>
                <w:szCs w:val="20"/>
              </w:rPr>
            </w:pPr>
          </w:p>
        </w:tc>
        <w:tc>
          <w:tcPr>
            <w:tcW w:w="2970" w:type="dxa"/>
          </w:tcPr>
          <w:p w:rsidR="00403216" w:rsidRPr="00CD0E71" w:rsidRDefault="00403216">
            <w:pPr>
              <w:spacing w:line="57" w:lineRule="exact"/>
              <w:rPr>
                <w:sz w:val="20"/>
                <w:szCs w:val="20"/>
              </w:rPr>
            </w:pPr>
          </w:p>
          <w:p w:rsidR="00403216" w:rsidRPr="00CD0E71" w:rsidRDefault="00403216">
            <w:pPr>
              <w:widowControl/>
              <w:tabs>
                <w:tab w:val="left" w:pos="360"/>
                <w:tab w:val="left" w:pos="684"/>
              </w:tabs>
              <w:spacing w:after="58"/>
              <w:rPr>
                <w:sz w:val="20"/>
                <w:szCs w:val="20"/>
              </w:rPr>
            </w:pPr>
            <w:r w:rsidRPr="00CD0E71">
              <w:rPr>
                <w:sz w:val="20"/>
                <w:szCs w:val="20"/>
              </w:rPr>
              <w:t>(</w:t>
            </w:r>
            <w:proofErr w:type="spellStart"/>
            <w:r w:rsidRPr="00CD0E71">
              <w:rPr>
                <w:sz w:val="20"/>
                <w:szCs w:val="20"/>
              </w:rPr>
              <w:t>L</w:t>
            </w:r>
            <w:r w:rsidRPr="00CD0E71">
              <w:rPr>
                <w:sz w:val="20"/>
                <w:szCs w:val="20"/>
                <w:vertAlign w:val="subscript"/>
              </w:rPr>
              <w:t>w</w:t>
            </w:r>
            <w:proofErr w:type="spellEnd"/>
            <w:r w:rsidRPr="00CD0E71">
              <w:rPr>
                <w:sz w:val="20"/>
                <w:szCs w:val="20"/>
              </w:rPr>
              <w:t>) of Source in decibels (dB).</w:t>
            </w:r>
          </w:p>
        </w:tc>
        <w:tc>
          <w:tcPr>
            <w:tcW w:w="2880" w:type="dxa"/>
          </w:tcPr>
          <w:p w:rsidR="00403216" w:rsidRPr="00CD0E71" w:rsidRDefault="00403216">
            <w:pPr>
              <w:spacing w:line="57" w:lineRule="exact"/>
              <w:rPr>
                <w:sz w:val="20"/>
                <w:szCs w:val="20"/>
              </w:rPr>
            </w:pPr>
          </w:p>
          <w:p w:rsidR="00403216" w:rsidRPr="00CD0E71" w:rsidRDefault="00403216">
            <w:pPr>
              <w:widowControl/>
              <w:tabs>
                <w:tab w:val="left" w:pos="360"/>
                <w:tab w:val="left" w:pos="684"/>
              </w:tabs>
              <w:spacing w:after="58"/>
              <w:rPr>
                <w:sz w:val="20"/>
                <w:szCs w:val="20"/>
              </w:rPr>
            </w:pPr>
            <w:r w:rsidRPr="00CD0E71">
              <w:rPr>
                <w:sz w:val="20"/>
                <w:szCs w:val="20"/>
              </w:rPr>
              <w:t>Sound reduction due to ducting, ceiling tile, etc.</w:t>
            </w:r>
          </w:p>
        </w:tc>
        <w:tc>
          <w:tcPr>
            <w:tcW w:w="2880" w:type="dxa"/>
          </w:tcPr>
          <w:p w:rsidR="00403216" w:rsidRPr="00CD0E71" w:rsidRDefault="00403216">
            <w:pPr>
              <w:spacing w:line="57" w:lineRule="exact"/>
              <w:rPr>
                <w:sz w:val="20"/>
                <w:szCs w:val="20"/>
              </w:rPr>
            </w:pPr>
          </w:p>
          <w:p w:rsidR="00403216" w:rsidRPr="00CD0E71" w:rsidRDefault="00403216">
            <w:pPr>
              <w:widowControl/>
              <w:tabs>
                <w:tab w:val="left" w:pos="360"/>
                <w:tab w:val="left" w:pos="684"/>
              </w:tabs>
              <w:spacing w:after="58"/>
              <w:rPr>
                <w:sz w:val="20"/>
                <w:szCs w:val="20"/>
              </w:rPr>
            </w:pPr>
            <w:r w:rsidRPr="00CD0E71">
              <w:rPr>
                <w:sz w:val="20"/>
                <w:szCs w:val="20"/>
              </w:rPr>
              <w:t>(</w:t>
            </w:r>
            <w:proofErr w:type="spellStart"/>
            <w:r w:rsidRPr="00CD0E71">
              <w:rPr>
                <w:sz w:val="20"/>
                <w:szCs w:val="20"/>
              </w:rPr>
              <w:t>L</w:t>
            </w:r>
            <w:r w:rsidRPr="00CD0E71">
              <w:rPr>
                <w:sz w:val="20"/>
                <w:szCs w:val="20"/>
                <w:vertAlign w:val="subscript"/>
              </w:rPr>
              <w:t>p</w:t>
            </w:r>
            <w:proofErr w:type="spellEnd"/>
            <w:r w:rsidRPr="00CD0E71">
              <w:rPr>
                <w:sz w:val="20"/>
                <w:szCs w:val="20"/>
              </w:rPr>
              <w:t>) at receiver location.  Often evaluated as Noise Criteria (NC) or Room Criteria (RC).</w:t>
            </w:r>
          </w:p>
        </w:tc>
      </w:tr>
      <w:tr w:rsidR="00403216" w:rsidRPr="00CD0E71">
        <w:tblPrEx>
          <w:tblCellMar>
            <w:top w:w="0" w:type="dxa"/>
            <w:bottom w:w="0" w:type="dxa"/>
          </w:tblCellMar>
        </w:tblPrEx>
        <w:tc>
          <w:tcPr>
            <w:tcW w:w="1350" w:type="dxa"/>
          </w:tcPr>
          <w:p w:rsidR="00403216" w:rsidRPr="00CD0E71" w:rsidRDefault="00403216">
            <w:pPr>
              <w:spacing w:line="57" w:lineRule="exact"/>
              <w:rPr>
                <w:sz w:val="20"/>
                <w:szCs w:val="20"/>
              </w:rPr>
            </w:pPr>
          </w:p>
          <w:p w:rsidR="00403216" w:rsidRPr="00CD0E71" w:rsidRDefault="00403216">
            <w:pPr>
              <w:widowControl/>
              <w:tabs>
                <w:tab w:val="left" w:pos="360"/>
                <w:tab w:val="left" w:pos="684"/>
              </w:tabs>
              <w:spacing w:after="58"/>
              <w:rPr>
                <w:sz w:val="20"/>
                <w:szCs w:val="20"/>
              </w:rPr>
            </w:pPr>
            <w:r w:rsidRPr="00CD0E71">
              <w:rPr>
                <w:sz w:val="20"/>
                <w:szCs w:val="20"/>
              </w:rPr>
              <w:t>Sources of Data</w:t>
            </w:r>
          </w:p>
        </w:tc>
        <w:tc>
          <w:tcPr>
            <w:tcW w:w="2970" w:type="dxa"/>
          </w:tcPr>
          <w:p w:rsidR="00403216" w:rsidRPr="00CD0E71" w:rsidRDefault="00403216">
            <w:pPr>
              <w:spacing w:line="57" w:lineRule="exact"/>
              <w:rPr>
                <w:sz w:val="20"/>
                <w:szCs w:val="20"/>
              </w:rPr>
            </w:pPr>
          </w:p>
          <w:p w:rsidR="00403216" w:rsidRPr="00CD0E71" w:rsidRDefault="00403216">
            <w:pPr>
              <w:widowControl/>
              <w:tabs>
                <w:tab w:val="left" w:pos="360"/>
                <w:tab w:val="left" w:pos="684"/>
              </w:tabs>
              <w:rPr>
                <w:sz w:val="20"/>
                <w:szCs w:val="20"/>
              </w:rPr>
            </w:pPr>
            <w:r w:rsidRPr="00CD0E71">
              <w:rPr>
                <w:sz w:val="20"/>
                <w:szCs w:val="20"/>
              </w:rPr>
              <w:t>Manufacturer</w:t>
            </w:r>
            <w:r w:rsidR="005423B1" w:rsidRPr="00CD0E71">
              <w:rPr>
                <w:sz w:val="20"/>
                <w:szCs w:val="20"/>
              </w:rPr>
              <w:t>’</w:t>
            </w:r>
            <w:r w:rsidRPr="00CD0E71">
              <w:rPr>
                <w:sz w:val="20"/>
                <w:szCs w:val="20"/>
              </w:rPr>
              <w:t>s data tested in accordance with:</w:t>
            </w:r>
          </w:p>
          <w:p w:rsidR="00403216" w:rsidRPr="00CD0E71" w:rsidRDefault="00403216" w:rsidP="00546E96">
            <w:pPr>
              <w:widowControl/>
              <w:numPr>
                <w:ilvl w:val="0"/>
                <w:numId w:val="14"/>
              </w:numPr>
              <w:tabs>
                <w:tab w:val="left" w:pos="272"/>
              </w:tabs>
              <w:ind w:left="407"/>
              <w:rPr>
                <w:sz w:val="20"/>
                <w:szCs w:val="20"/>
              </w:rPr>
            </w:pPr>
            <w:r w:rsidRPr="00CD0E71">
              <w:rPr>
                <w:sz w:val="20"/>
                <w:szCs w:val="20"/>
              </w:rPr>
              <w:t xml:space="preserve">Air </w:t>
            </w:r>
            <w:r w:rsidR="00A07BBB" w:rsidRPr="00CD0E71">
              <w:rPr>
                <w:sz w:val="20"/>
                <w:szCs w:val="20"/>
              </w:rPr>
              <w:t>Terminals</w:t>
            </w:r>
          </w:p>
          <w:p w:rsidR="00403216" w:rsidRPr="00CD0E71" w:rsidRDefault="00546E96" w:rsidP="00546E96">
            <w:pPr>
              <w:widowControl/>
              <w:tabs>
                <w:tab w:val="left" w:pos="272"/>
                <w:tab w:val="left" w:pos="360"/>
              </w:tabs>
              <w:ind w:left="47"/>
              <w:rPr>
                <w:sz w:val="20"/>
                <w:szCs w:val="20"/>
              </w:rPr>
            </w:pPr>
            <w:r>
              <w:rPr>
                <w:sz w:val="20"/>
                <w:szCs w:val="20"/>
              </w:rPr>
              <w:tab/>
            </w:r>
            <w:r w:rsidR="00403216" w:rsidRPr="00CD0E71">
              <w:rPr>
                <w:sz w:val="20"/>
                <w:szCs w:val="20"/>
              </w:rPr>
              <w:t>ASHRAE 130</w:t>
            </w:r>
          </w:p>
          <w:p w:rsidR="00403216" w:rsidRPr="00CD0E71" w:rsidRDefault="00403216" w:rsidP="00546E96">
            <w:pPr>
              <w:widowControl/>
              <w:numPr>
                <w:ilvl w:val="0"/>
                <w:numId w:val="13"/>
              </w:numPr>
              <w:tabs>
                <w:tab w:val="left" w:pos="250"/>
              </w:tabs>
              <w:ind w:left="227" w:hanging="180"/>
              <w:rPr>
                <w:sz w:val="20"/>
                <w:szCs w:val="20"/>
              </w:rPr>
            </w:pPr>
            <w:r w:rsidRPr="00CD0E71">
              <w:rPr>
                <w:sz w:val="20"/>
                <w:szCs w:val="20"/>
              </w:rPr>
              <w:t>Air outlets</w:t>
            </w:r>
          </w:p>
          <w:p w:rsidR="00403216" w:rsidRPr="00CD0E71" w:rsidRDefault="00546E96" w:rsidP="00546E96">
            <w:pPr>
              <w:widowControl/>
              <w:tabs>
                <w:tab w:val="left" w:pos="272"/>
              </w:tabs>
              <w:spacing w:after="58"/>
              <w:ind w:left="317" w:hanging="180"/>
              <w:rPr>
                <w:sz w:val="20"/>
                <w:szCs w:val="20"/>
              </w:rPr>
            </w:pPr>
            <w:r>
              <w:rPr>
                <w:sz w:val="20"/>
                <w:szCs w:val="20"/>
              </w:rPr>
              <w:tab/>
            </w:r>
            <w:r w:rsidR="00403216" w:rsidRPr="00CD0E71">
              <w:rPr>
                <w:sz w:val="20"/>
                <w:szCs w:val="20"/>
              </w:rPr>
              <w:t>ASHRAE 70</w:t>
            </w:r>
          </w:p>
        </w:tc>
        <w:tc>
          <w:tcPr>
            <w:tcW w:w="2880" w:type="dxa"/>
          </w:tcPr>
          <w:p w:rsidR="00403216" w:rsidRPr="00CD0E71" w:rsidRDefault="00403216">
            <w:pPr>
              <w:spacing w:line="57" w:lineRule="exact"/>
              <w:rPr>
                <w:sz w:val="20"/>
                <w:szCs w:val="20"/>
              </w:rPr>
            </w:pPr>
          </w:p>
          <w:p w:rsidR="00403216" w:rsidRPr="00CD0E71" w:rsidRDefault="006705C9">
            <w:pPr>
              <w:widowControl/>
              <w:tabs>
                <w:tab w:val="left" w:pos="360"/>
                <w:tab w:val="left" w:pos="684"/>
              </w:tabs>
              <w:rPr>
                <w:sz w:val="20"/>
                <w:szCs w:val="20"/>
              </w:rPr>
            </w:pPr>
            <w:r>
              <w:rPr>
                <w:sz w:val="20"/>
                <w:szCs w:val="20"/>
              </w:rPr>
              <w:t>AHRI</w:t>
            </w:r>
            <w:r w:rsidR="00FF024B">
              <w:rPr>
                <w:sz w:val="20"/>
                <w:szCs w:val="20"/>
              </w:rPr>
              <w:t xml:space="preserve"> </w:t>
            </w:r>
            <w:r w:rsidR="00403216" w:rsidRPr="00CD0E71">
              <w:rPr>
                <w:sz w:val="20"/>
                <w:szCs w:val="20"/>
              </w:rPr>
              <w:t>Standard 885,</w:t>
            </w:r>
          </w:p>
          <w:p w:rsidR="00403216" w:rsidRPr="00CD0E71" w:rsidRDefault="00403216">
            <w:pPr>
              <w:widowControl/>
              <w:tabs>
                <w:tab w:val="left" w:pos="360"/>
                <w:tab w:val="left" w:pos="684"/>
              </w:tabs>
              <w:spacing w:after="58"/>
              <w:rPr>
                <w:sz w:val="20"/>
                <w:szCs w:val="20"/>
              </w:rPr>
            </w:pPr>
            <w:r w:rsidRPr="00CD0E71">
              <w:rPr>
                <w:sz w:val="20"/>
                <w:szCs w:val="20"/>
              </w:rPr>
              <w:t>Appendix D.</w:t>
            </w:r>
          </w:p>
        </w:tc>
        <w:tc>
          <w:tcPr>
            <w:tcW w:w="2880" w:type="dxa"/>
          </w:tcPr>
          <w:p w:rsidR="00403216" w:rsidRPr="00CD0E71" w:rsidRDefault="00403216">
            <w:pPr>
              <w:spacing w:line="57" w:lineRule="exact"/>
              <w:rPr>
                <w:sz w:val="20"/>
                <w:szCs w:val="20"/>
              </w:rPr>
            </w:pPr>
          </w:p>
          <w:p w:rsidR="00403216" w:rsidRPr="00CD0E71" w:rsidRDefault="00403216">
            <w:pPr>
              <w:widowControl/>
              <w:tabs>
                <w:tab w:val="left" w:pos="360"/>
                <w:tab w:val="left" w:pos="684"/>
              </w:tabs>
              <w:spacing w:after="58"/>
              <w:rPr>
                <w:sz w:val="20"/>
                <w:szCs w:val="20"/>
              </w:rPr>
            </w:pPr>
            <w:r w:rsidRPr="00CD0E71">
              <w:rPr>
                <w:sz w:val="20"/>
                <w:szCs w:val="20"/>
              </w:rPr>
              <w:t>Calculated by procedures in</w:t>
            </w:r>
            <w:r w:rsidR="00FF024B">
              <w:rPr>
                <w:sz w:val="20"/>
                <w:szCs w:val="20"/>
              </w:rPr>
              <w:t xml:space="preserve"> </w:t>
            </w:r>
            <w:r w:rsidR="006705C9">
              <w:rPr>
                <w:sz w:val="20"/>
                <w:szCs w:val="20"/>
              </w:rPr>
              <w:t>AHRI</w:t>
            </w:r>
            <w:r w:rsidR="0035573B" w:rsidRPr="00CD0E71">
              <w:rPr>
                <w:sz w:val="20"/>
                <w:szCs w:val="20"/>
              </w:rPr>
              <w:t xml:space="preserve"> Standard</w:t>
            </w:r>
            <w:r w:rsidRPr="00CD0E71">
              <w:rPr>
                <w:sz w:val="20"/>
                <w:szCs w:val="20"/>
              </w:rPr>
              <w:t xml:space="preserve"> 885.</w:t>
            </w:r>
          </w:p>
        </w:tc>
      </w:tr>
    </w:tbl>
    <w:p w:rsidR="00403216" w:rsidRPr="00CD0E71" w:rsidRDefault="00403216" w:rsidP="00673F27">
      <w:pPr>
        <w:pStyle w:val="StyleArial10ptJustified"/>
      </w:pPr>
    </w:p>
    <w:p w:rsidR="00403216" w:rsidRPr="00CD0E71" w:rsidRDefault="00403216" w:rsidP="00673F27">
      <w:pPr>
        <w:pStyle w:val="StyleArial10ptJustified"/>
      </w:pPr>
    </w:p>
    <w:p w:rsidR="00A100A1" w:rsidRPr="00CD0E71" w:rsidRDefault="00A100A1" w:rsidP="00673F27">
      <w:pPr>
        <w:pStyle w:val="StyleArial10ptJustified"/>
      </w:pPr>
      <w:r w:rsidRPr="00CD0E71">
        <w:br w:type="page"/>
      </w:r>
      <w:r w:rsidR="00FD79AC">
        <w:rPr>
          <w:noProof/>
          <w:snapToGrid/>
        </w:rPr>
        <w:lastRenderedPageBreak/>
        <w:drawing>
          <wp:inline distT="0" distB="0" distL="0" distR="0">
            <wp:extent cx="6400800" cy="6038850"/>
            <wp:effectExtent l="19050" t="0" r="0" b="0"/>
            <wp:docPr id="42" name="Picture 42" descr="Fi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Fig 1"/>
                    <pic:cNvPicPr>
                      <a:picLocks noChangeAspect="1" noChangeArrowheads="1"/>
                    </pic:cNvPicPr>
                  </pic:nvPicPr>
                  <pic:blipFill>
                    <a:blip r:embed="rId97" cstate="print"/>
                    <a:srcRect/>
                    <a:stretch>
                      <a:fillRect/>
                    </a:stretch>
                  </pic:blipFill>
                  <pic:spPr bwMode="auto">
                    <a:xfrm>
                      <a:off x="0" y="0"/>
                      <a:ext cx="6400800" cy="6038850"/>
                    </a:xfrm>
                    <a:prstGeom prst="rect">
                      <a:avLst/>
                    </a:prstGeom>
                    <a:noFill/>
                    <a:ln w="9525">
                      <a:noFill/>
                      <a:miter lim="800000"/>
                      <a:headEnd/>
                      <a:tailEnd/>
                    </a:ln>
                  </pic:spPr>
                </pic:pic>
              </a:graphicData>
            </a:graphic>
          </wp:inline>
        </w:drawing>
      </w:r>
    </w:p>
    <w:p w:rsidR="00616172" w:rsidRPr="00CD0E71" w:rsidRDefault="00616172">
      <w:pPr>
        <w:widowControl/>
        <w:tabs>
          <w:tab w:val="left" w:pos="360"/>
          <w:tab w:val="left" w:pos="684"/>
        </w:tabs>
        <w:jc w:val="center"/>
        <w:rPr>
          <w:rStyle w:val="StyleArial10ptBold"/>
        </w:rPr>
      </w:pPr>
    </w:p>
    <w:p w:rsidR="00616172" w:rsidRPr="00CD0E71" w:rsidRDefault="00616172">
      <w:pPr>
        <w:widowControl/>
        <w:tabs>
          <w:tab w:val="left" w:pos="360"/>
          <w:tab w:val="left" w:pos="684"/>
        </w:tabs>
        <w:jc w:val="center"/>
        <w:rPr>
          <w:rStyle w:val="StyleArial10ptBold"/>
        </w:rPr>
      </w:pPr>
    </w:p>
    <w:p w:rsidR="00403216" w:rsidRPr="00CD0E71" w:rsidRDefault="00403216" w:rsidP="00F60BD3">
      <w:pPr>
        <w:pStyle w:val="Figure"/>
        <w:outlineLvl w:val="0"/>
        <w:rPr>
          <w:rStyle w:val="StyleArial10ptBold"/>
          <w:b/>
          <w:bCs w:val="0"/>
        </w:rPr>
      </w:pPr>
      <w:proofErr w:type="gramStart"/>
      <w:r w:rsidRPr="00CD0E71">
        <w:rPr>
          <w:rStyle w:val="StyleArial10ptBold"/>
          <w:b/>
          <w:bCs w:val="0"/>
        </w:rPr>
        <w:t>Figure 1.</w:t>
      </w:r>
      <w:proofErr w:type="gramEnd"/>
      <w:r w:rsidRPr="00CD0E71">
        <w:rPr>
          <w:rStyle w:val="StyleArial10ptBold"/>
          <w:b/>
          <w:bCs w:val="0"/>
        </w:rPr>
        <w:t xml:space="preserve">  Fan-Powered Terminal or Induction Terminal Acoustic Model</w:t>
      </w:r>
    </w:p>
    <w:p w:rsidR="00403216" w:rsidRPr="00CD0E71" w:rsidRDefault="00403216" w:rsidP="00673F27">
      <w:pPr>
        <w:pStyle w:val="StyleArial10ptJustified"/>
      </w:pPr>
    </w:p>
    <w:p w:rsidR="0092466C" w:rsidRPr="00CD0E71" w:rsidRDefault="0092466C" w:rsidP="00CD2802">
      <w:pPr>
        <w:pStyle w:val="StyleArial10ptJustified"/>
        <w:jc w:val="center"/>
      </w:pPr>
    </w:p>
    <w:p w:rsidR="00403216" w:rsidRPr="00CD0E71" w:rsidRDefault="00FD79AC" w:rsidP="00CD2802">
      <w:pPr>
        <w:pStyle w:val="StyleArial10ptJustified"/>
        <w:jc w:val="center"/>
      </w:pPr>
      <w:r>
        <w:rPr>
          <w:noProof/>
          <w:snapToGrid/>
        </w:rPr>
        <w:lastRenderedPageBreak/>
        <w:drawing>
          <wp:inline distT="0" distB="0" distL="0" distR="0">
            <wp:extent cx="6400800" cy="6286500"/>
            <wp:effectExtent l="19050" t="0" r="0" b="0"/>
            <wp:docPr id="43" name="Picture 43" descr="Fi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ig 2"/>
                    <pic:cNvPicPr>
                      <a:picLocks noChangeAspect="1" noChangeArrowheads="1"/>
                    </pic:cNvPicPr>
                  </pic:nvPicPr>
                  <pic:blipFill>
                    <a:blip r:embed="rId98" cstate="print"/>
                    <a:srcRect/>
                    <a:stretch>
                      <a:fillRect/>
                    </a:stretch>
                  </pic:blipFill>
                  <pic:spPr bwMode="auto">
                    <a:xfrm>
                      <a:off x="0" y="0"/>
                      <a:ext cx="6400800" cy="6286500"/>
                    </a:xfrm>
                    <a:prstGeom prst="rect">
                      <a:avLst/>
                    </a:prstGeom>
                    <a:noFill/>
                    <a:ln w="9525">
                      <a:noFill/>
                      <a:miter lim="800000"/>
                      <a:headEnd/>
                      <a:tailEnd/>
                    </a:ln>
                  </pic:spPr>
                </pic:pic>
              </a:graphicData>
            </a:graphic>
          </wp:inline>
        </w:drawing>
      </w:r>
    </w:p>
    <w:p w:rsidR="00403216" w:rsidRPr="00CD0E71" w:rsidRDefault="00403216" w:rsidP="00673F27">
      <w:pPr>
        <w:pStyle w:val="StyleArial10ptJustified"/>
      </w:pPr>
    </w:p>
    <w:p w:rsidR="00403216" w:rsidRPr="00CD0E71" w:rsidRDefault="00403216" w:rsidP="00F60BD3">
      <w:pPr>
        <w:pStyle w:val="Figure"/>
        <w:outlineLvl w:val="0"/>
        <w:rPr>
          <w:rStyle w:val="StyleArial10ptBold"/>
          <w:b/>
          <w:bCs w:val="0"/>
        </w:rPr>
      </w:pPr>
      <w:proofErr w:type="gramStart"/>
      <w:r w:rsidRPr="00CD0E71">
        <w:rPr>
          <w:rStyle w:val="StyleArial10ptBold"/>
          <w:b/>
          <w:bCs w:val="0"/>
        </w:rPr>
        <w:t>Figure 2.</w:t>
      </w:r>
      <w:proofErr w:type="gramEnd"/>
      <w:r w:rsidRPr="00CD0E71">
        <w:rPr>
          <w:rStyle w:val="StyleArial10ptBold"/>
          <w:b/>
          <w:bCs w:val="0"/>
        </w:rPr>
        <w:t xml:space="preserve"> </w:t>
      </w:r>
      <w:r w:rsidR="003A5F4C" w:rsidRPr="00CD0E71">
        <w:rPr>
          <w:rStyle w:val="StyleArial10ptBold"/>
          <w:b/>
          <w:bCs w:val="0"/>
        </w:rPr>
        <w:t xml:space="preserve"> </w:t>
      </w:r>
      <w:r w:rsidRPr="00CD0E71">
        <w:rPr>
          <w:rStyle w:val="StyleArial10ptBold"/>
          <w:b/>
          <w:bCs w:val="0"/>
        </w:rPr>
        <w:t>Single, Double Duct Terminal Acoustic Model</w:t>
      </w:r>
    </w:p>
    <w:p w:rsidR="00403216" w:rsidRPr="00CD0E71" w:rsidRDefault="00403216" w:rsidP="00673F27">
      <w:pPr>
        <w:pStyle w:val="StyleArial10ptJustified"/>
      </w:pPr>
    </w:p>
    <w:p w:rsidR="00403216" w:rsidRPr="00CD0E71" w:rsidRDefault="00FD79AC" w:rsidP="00CD2802">
      <w:pPr>
        <w:pStyle w:val="StyleArial10ptJustified"/>
        <w:jc w:val="center"/>
      </w:pPr>
      <w:r>
        <w:rPr>
          <w:noProof/>
          <w:snapToGrid/>
        </w:rPr>
        <w:lastRenderedPageBreak/>
        <w:drawing>
          <wp:inline distT="0" distB="0" distL="0" distR="0">
            <wp:extent cx="6400800" cy="6534150"/>
            <wp:effectExtent l="19050" t="0" r="0" b="0"/>
            <wp:docPr id="44" name="Picture 44" descr="Fi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Fig 3"/>
                    <pic:cNvPicPr>
                      <a:picLocks noChangeAspect="1" noChangeArrowheads="1"/>
                    </pic:cNvPicPr>
                  </pic:nvPicPr>
                  <pic:blipFill>
                    <a:blip r:embed="rId99" cstate="print"/>
                    <a:srcRect/>
                    <a:stretch>
                      <a:fillRect/>
                    </a:stretch>
                  </pic:blipFill>
                  <pic:spPr bwMode="auto">
                    <a:xfrm>
                      <a:off x="0" y="0"/>
                      <a:ext cx="6400800" cy="6534150"/>
                    </a:xfrm>
                    <a:prstGeom prst="rect">
                      <a:avLst/>
                    </a:prstGeom>
                    <a:noFill/>
                    <a:ln w="9525">
                      <a:noFill/>
                      <a:miter lim="800000"/>
                      <a:headEnd/>
                      <a:tailEnd/>
                    </a:ln>
                  </pic:spPr>
                </pic:pic>
              </a:graphicData>
            </a:graphic>
          </wp:inline>
        </w:drawing>
      </w:r>
    </w:p>
    <w:p w:rsidR="00616172" w:rsidRPr="00CD0E71" w:rsidRDefault="00616172" w:rsidP="00616172">
      <w:pPr>
        <w:pStyle w:val="Style1"/>
        <w:rPr>
          <w:rStyle w:val="StyleArial10ptBold"/>
          <w:b w:val="0"/>
          <w:color w:val="auto"/>
        </w:rPr>
      </w:pPr>
    </w:p>
    <w:p w:rsidR="00403216" w:rsidRPr="00CD0E71" w:rsidRDefault="00403216" w:rsidP="00F60BD3">
      <w:pPr>
        <w:pStyle w:val="Figure"/>
        <w:outlineLvl w:val="0"/>
        <w:rPr>
          <w:rStyle w:val="StyleArial10ptBold"/>
          <w:b/>
        </w:rPr>
      </w:pPr>
      <w:proofErr w:type="gramStart"/>
      <w:r w:rsidRPr="00CD0E71">
        <w:rPr>
          <w:rStyle w:val="StyleArial10ptBold"/>
          <w:b/>
        </w:rPr>
        <w:t>Figure 3.</w:t>
      </w:r>
      <w:proofErr w:type="gramEnd"/>
      <w:r w:rsidRPr="00CD0E71">
        <w:rPr>
          <w:rStyle w:val="StyleArial10ptBold"/>
          <w:b/>
        </w:rPr>
        <w:t xml:space="preserve">  Integral Diffuser Terminal Acoustic Model</w:t>
      </w:r>
    </w:p>
    <w:p w:rsidR="00403216" w:rsidRPr="00CD0E71" w:rsidRDefault="00403216" w:rsidP="00673F27">
      <w:pPr>
        <w:pStyle w:val="StyleArial10ptJustified"/>
      </w:pPr>
    </w:p>
    <w:p w:rsidR="00A100A1" w:rsidRPr="00CD0E71" w:rsidRDefault="00A100A1" w:rsidP="00673F27">
      <w:pPr>
        <w:pStyle w:val="StyleArial10ptJustified"/>
      </w:pPr>
    </w:p>
    <w:p w:rsidR="00403216" w:rsidRPr="00CD0E71" w:rsidRDefault="00403216" w:rsidP="00F60BD3">
      <w:pPr>
        <w:pStyle w:val="sectiontitle"/>
        <w:pageBreakBefore/>
        <w:outlineLvl w:val="0"/>
      </w:pPr>
      <w:proofErr w:type="gramStart"/>
      <w:r w:rsidRPr="00CD0E71">
        <w:lastRenderedPageBreak/>
        <w:t>Section 6.</w:t>
      </w:r>
      <w:proofErr w:type="gramEnd"/>
      <w:r w:rsidRPr="00CD0E71">
        <w:t xml:space="preserve">  Calculation Procedures for Estimating Sound Levels in Occupied Spaces</w:t>
      </w:r>
    </w:p>
    <w:p w:rsidR="00403216" w:rsidRPr="00CD0E71" w:rsidRDefault="00403216" w:rsidP="00673F27">
      <w:pPr>
        <w:pStyle w:val="StyleArial10ptJustified"/>
      </w:pPr>
    </w:p>
    <w:p w:rsidR="00403216" w:rsidRPr="00CD0E71" w:rsidRDefault="00403216" w:rsidP="00520856">
      <w:pPr>
        <w:pStyle w:val="11"/>
      </w:pPr>
      <w:r w:rsidRPr="00CD0E71">
        <w:rPr>
          <w:rStyle w:val="StyleArial10ptBold"/>
          <w:rFonts w:ascii="Times New Roman" w:hAnsi="Times New Roman"/>
        </w:rPr>
        <w:t>6.1</w:t>
      </w:r>
      <w:r w:rsidR="005010A9" w:rsidRPr="00CD0E71">
        <w:tab/>
      </w:r>
      <w:r w:rsidRPr="00CD0E71">
        <w:rPr>
          <w:i/>
        </w:rPr>
        <w:t>Introduction.</w:t>
      </w:r>
      <w:r w:rsidRPr="00CD0E71">
        <w:t xml:space="preserve">  Figures 5, 6 and 7 display the source paths which must be evaluated to enable the net sound level in a conditioned space to be estimated.  Each path is broken into individual source and attenuation segments.  Source sound levels are obtained from the terminal or outlet manufacturer</w:t>
      </w:r>
      <w:r w:rsidR="005423B1" w:rsidRPr="00CD0E71">
        <w:t>’</w:t>
      </w:r>
      <w:r w:rsidRPr="00CD0E71">
        <w:t>s data and path factor attenuation is determined according to the procedures which follow.</w:t>
      </w:r>
    </w:p>
    <w:p w:rsidR="00403216" w:rsidRPr="00CD0E71" w:rsidRDefault="00403216" w:rsidP="00673F27">
      <w:pPr>
        <w:pStyle w:val="StyleArial10ptJustified"/>
      </w:pPr>
    </w:p>
    <w:p w:rsidR="00403216" w:rsidRPr="00CD0E71" w:rsidRDefault="00403216" w:rsidP="00520856">
      <w:pPr>
        <w:pStyle w:val="paragraph"/>
      </w:pPr>
      <w:r w:rsidRPr="00CD0E71">
        <w:t xml:space="preserve">The designer must select paths from the acoustic models which match the particular applications of the job.  For example, </w:t>
      </w:r>
      <w:r w:rsidR="00520856" w:rsidRPr="00CD0E71">
        <w:t xml:space="preserve">single and dual duct terminals </w:t>
      </w:r>
      <w:r w:rsidRPr="00CD0E71">
        <w:t xml:space="preserve">are applied with multiple and individual flex duct connections.  The </w:t>
      </w:r>
      <w:r w:rsidR="00295419" w:rsidRPr="00CD0E71">
        <w:t>Air Terminal</w:t>
      </w:r>
      <w:r w:rsidRPr="00CD0E71">
        <w:t>s are also applied with extended discharge plenums and lateral take-offs.  Each application will require a specific acoustic model.</w:t>
      </w:r>
    </w:p>
    <w:p w:rsidR="00403216" w:rsidRPr="00CD0E71" w:rsidRDefault="00403216" w:rsidP="00673F27">
      <w:pPr>
        <w:pStyle w:val="StyleArial10ptJustified"/>
      </w:pPr>
    </w:p>
    <w:p w:rsidR="00403216" w:rsidRPr="00CD0E71" w:rsidRDefault="00403216" w:rsidP="00520856">
      <w:pPr>
        <w:pStyle w:val="paragraph"/>
      </w:pPr>
      <w:r w:rsidRPr="00CD0E71">
        <w:t>If the designer knows which paths are most significant, the calculation procedure can be simplified.  Otherwise, it is recommended that all paths of the specific acoustic model be evaluated until the designer is comfortable with a simplified model.</w:t>
      </w:r>
    </w:p>
    <w:p w:rsidR="00403216" w:rsidRPr="00CD0E71" w:rsidRDefault="00403216" w:rsidP="00673F27">
      <w:pPr>
        <w:pStyle w:val="StyleArial10ptJustified"/>
      </w:pPr>
    </w:p>
    <w:p w:rsidR="00403216" w:rsidRPr="00CD0E71" w:rsidRDefault="00403216" w:rsidP="00520856">
      <w:pPr>
        <w:pStyle w:val="paragraph"/>
      </w:pPr>
      <w:r w:rsidRPr="00CD0E71">
        <w:t xml:space="preserve">After experience is gained in using Standard 885, the dominant sound source(s) and path(s) will become apparent.  In drawing the specific acoustic model for the application it is recommended that the receiver location be placed directly under the dominant sound source and </w:t>
      </w:r>
      <w:r w:rsidR="000043D2" w:rsidRPr="00CD0E71">
        <w:t>5.0 ft</w:t>
      </w:r>
      <w:r w:rsidRPr="00CD0E71">
        <w:t xml:space="preserve"> [1.5 m] from the floor.  Where more than one significant sound source is possible, an additional model should be drawn for these sources, again with the receiver location directly under the source and </w:t>
      </w:r>
      <w:r w:rsidR="000043D2" w:rsidRPr="00CD0E71">
        <w:t>5.0 ft</w:t>
      </w:r>
      <w:r w:rsidRPr="00CD0E71">
        <w:t xml:space="preserve"> [1.5m] from the floor.  An illustration of these positions is shown in Figure 11.</w:t>
      </w:r>
    </w:p>
    <w:p w:rsidR="00403216" w:rsidRPr="00CD0E71" w:rsidRDefault="00403216" w:rsidP="00673F27">
      <w:pPr>
        <w:pStyle w:val="StyleArial10ptJustified"/>
      </w:pPr>
    </w:p>
    <w:p w:rsidR="00403216" w:rsidRPr="00CD0E71" w:rsidRDefault="00403216" w:rsidP="00520856">
      <w:pPr>
        <w:pStyle w:val="11"/>
      </w:pPr>
      <w:r w:rsidRPr="00CD0E71">
        <w:rPr>
          <w:rStyle w:val="StyleArial10ptBold"/>
          <w:rFonts w:ascii="Times New Roman" w:hAnsi="Times New Roman"/>
        </w:rPr>
        <w:t xml:space="preserve">6.2 </w:t>
      </w:r>
      <w:r w:rsidRPr="00CD0E71">
        <w:tab/>
      </w:r>
      <w:r w:rsidRPr="00CD0E71">
        <w:rPr>
          <w:i/>
        </w:rPr>
        <w:t>Environmental Adjustment Factor.</w:t>
      </w:r>
      <w:r w:rsidRPr="00CD0E71">
        <w:t xml:space="preserve">  As explained in Section 3, it is necessary to reference the source </w:t>
      </w:r>
      <w:r w:rsidR="00E0466E" w:rsidRPr="00CD0E71">
        <w:t>Sound Power Levels</w:t>
      </w:r>
      <w:r w:rsidRPr="00CD0E71">
        <w:t xml:space="preserve"> to a reverberant sound source before proceeding with the calculation.  Using the values given in Section 3, the procedure can be illustrated as shown in Tables 5 and 6, using data from an actual situation.  The following tabulation contains manufacturers</w:t>
      </w:r>
      <w:r w:rsidR="0035573B">
        <w:t>’</w:t>
      </w:r>
      <w:r w:rsidRPr="00CD0E71">
        <w:t xml:space="preserve"> </w:t>
      </w:r>
      <w:r w:rsidR="0035573B" w:rsidRPr="00CD0E71">
        <w:t xml:space="preserve">sound power level </w:t>
      </w:r>
      <w:r w:rsidRPr="00CD0E71">
        <w:t>data, taken in accordance with ASHRAE Standard 130 and ASHRAE Standard 70.</w:t>
      </w:r>
    </w:p>
    <w:p w:rsidR="00403216" w:rsidRPr="00CD0E71" w:rsidRDefault="00403216" w:rsidP="00673F27">
      <w:pPr>
        <w:pStyle w:val="StyleArial10ptJustified"/>
      </w:pPr>
    </w:p>
    <w:p w:rsidR="00403216" w:rsidRPr="00CD0E71" w:rsidRDefault="00403216" w:rsidP="00520856">
      <w:pPr>
        <w:pStyle w:val="11"/>
      </w:pPr>
      <w:r w:rsidRPr="00CD0E71">
        <w:rPr>
          <w:rStyle w:val="StyleArial10ptBold"/>
          <w:rFonts w:ascii="Times New Roman" w:hAnsi="Times New Roman"/>
        </w:rPr>
        <w:t>6.3</w:t>
      </w:r>
      <w:r w:rsidR="005010A9" w:rsidRPr="00CD0E71">
        <w:tab/>
      </w:r>
      <w:r w:rsidRPr="00CD0E71">
        <w:rPr>
          <w:i/>
        </w:rPr>
        <w:t>Decibel Addition Example</w:t>
      </w:r>
      <w:r w:rsidRPr="00CD0E71">
        <w:t>.  To add two dB values together, a simplified method may be used, as shown in the following example, Figure 4.  It can be seen that differences of 10 dB make the lower value insignificant, while the sum of two equal values results in an increase of 3 dB.</w:t>
      </w:r>
    </w:p>
    <w:p w:rsidR="0092466C" w:rsidRPr="00CD0E71" w:rsidRDefault="00FD79AC" w:rsidP="00520856">
      <w:pPr>
        <w:pStyle w:val="11"/>
      </w:pPr>
      <w:r>
        <w:rPr>
          <w:noProof/>
          <w:snapToGrid/>
        </w:rPr>
        <w:drawing>
          <wp:anchor distT="54610" distB="54610" distL="54610" distR="54610" simplePos="0" relativeHeight="251577344" behindDoc="0" locked="0" layoutInCell="0" allowOverlap="1">
            <wp:simplePos x="0" y="0"/>
            <wp:positionH relativeFrom="page">
              <wp:posOffset>2980690</wp:posOffset>
            </wp:positionH>
            <wp:positionV relativeFrom="paragraph">
              <wp:posOffset>222885</wp:posOffset>
            </wp:positionV>
            <wp:extent cx="1593215" cy="2109470"/>
            <wp:effectExtent l="19050" t="0" r="6985" b="0"/>
            <wp:wrapTopAndBottom/>
            <wp:docPr id="532" name="Picture 532" descr="Fi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Fig 4"/>
                    <pic:cNvPicPr>
                      <a:picLocks noChangeAspect="1" noChangeArrowheads="1"/>
                    </pic:cNvPicPr>
                  </pic:nvPicPr>
                  <pic:blipFill>
                    <a:blip r:embed="rId100" cstate="print"/>
                    <a:srcRect l="20145" t="2740" r="30373" b="29794"/>
                    <a:stretch>
                      <a:fillRect/>
                    </a:stretch>
                  </pic:blipFill>
                  <pic:spPr bwMode="auto">
                    <a:xfrm>
                      <a:off x="0" y="0"/>
                      <a:ext cx="1593215" cy="2109470"/>
                    </a:xfrm>
                    <a:prstGeom prst="rect">
                      <a:avLst/>
                    </a:prstGeom>
                    <a:noFill/>
                    <a:ln w="9525">
                      <a:noFill/>
                      <a:miter lim="800000"/>
                      <a:headEnd/>
                      <a:tailEnd/>
                    </a:ln>
                  </pic:spPr>
                </pic:pic>
              </a:graphicData>
            </a:graphic>
          </wp:anchor>
        </w:drawing>
      </w:r>
    </w:p>
    <w:p w:rsidR="00403216" w:rsidRPr="00CD0E71" w:rsidRDefault="00403216" w:rsidP="00673F27">
      <w:pPr>
        <w:pStyle w:val="StyleArial10ptJustified"/>
      </w:pPr>
    </w:p>
    <w:p w:rsidR="00520856" w:rsidRPr="00CD0E71" w:rsidRDefault="00520856" w:rsidP="00673F27">
      <w:pPr>
        <w:pStyle w:val="StyleArial10ptJustified"/>
      </w:pPr>
      <w:r w:rsidRPr="00CD0E71">
        <w:rPr>
          <w:noProof/>
          <w:snapToGrid/>
        </w:rPr>
        <w:pict>
          <v:rect id="_x0000_s1157" style="position:absolute;left:0;text-align:left;margin-left:167.9pt;margin-top:-12.95pt;width:158.9pt;height:23pt;z-index:-251774976;mso-position-horizontal-relative:margin" filled="f" stroked="f" strokeweight="0">
            <v:textbox style="mso-next-textbox:#_x0000_s1157" inset="0,0,0,0">
              <w:txbxContent>
                <w:p w:rsidR="00FB16DF" w:rsidRPr="002A21BF" w:rsidRDefault="00FB16DF" w:rsidP="00520856">
                  <w:pPr>
                    <w:pBdr>
                      <w:top w:val="single" w:sz="6" w:space="0" w:color="FFFFFF"/>
                      <w:left w:val="single" w:sz="6" w:space="0" w:color="FFFFFF"/>
                      <w:bottom w:val="single" w:sz="6" w:space="0" w:color="FFFFFF"/>
                      <w:right w:val="single" w:sz="6" w:space="0" w:color="FFFFFF"/>
                    </w:pBdr>
                    <w:jc w:val="center"/>
                    <w:rPr>
                      <w:rFonts w:ascii="Arial" w:hAnsi="Arial"/>
                      <w:sz w:val="16"/>
                    </w:rPr>
                  </w:pPr>
                  <w:r w:rsidRPr="002A21BF">
                    <w:rPr>
                      <w:rFonts w:ascii="Arial" w:hAnsi="Arial"/>
                      <w:sz w:val="16"/>
                    </w:rPr>
                    <w:t xml:space="preserve">Difference in Decibels </w:t>
                  </w:r>
                  <w:proofErr w:type="gramStart"/>
                  <w:r w:rsidRPr="002A21BF">
                    <w:rPr>
                      <w:rFonts w:ascii="Arial" w:hAnsi="Arial"/>
                      <w:sz w:val="16"/>
                    </w:rPr>
                    <w:t>Between</w:t>
                  </w:r>
                  <w:proofErr w:type="gramEnd"/>
                  <w:r w:rsidRPr="002A21BF">
                    <w:rPr>
                      <w:rFonts w:ascii="Arial" w:hAnsi="Arial"/>
                      <w:sz w:val="16"/>
                    </w:rPr>
                    <w:t xml:space="preserve"> Two</w:t>
                  </w:r>
                </w:p>
                <w:p w:rsidR="00FB16DF" w:rsidRPr="002A21BF" w:rsidRDefault="00FB16DF" w:rsidP="00520856">
                  <w:pPr>
                    <w:pBdr>
                      <w:top w:val="single" w:sz="6" w:space="0" w:color="FFFFFF"/>
                      <w:left w:val="single" w:sz="6" w:space="0" w:color="FFFFFF"/>
                      <w:bottom w:val="single" w:sz="6" w:space="0" w:color="FFFFFF"/>
                      <w:right w:val="single" w:sz="6" w:space="0" w:color="FFFFFF"/>
                    </w:pBdr>
                    <w:jc w:val="center"/>
                    <w:rPr>
                      <w:rFonts w:ascii="Arial" w:hAnsi="Arial"/>
                      <w:sz w:val="20"/>
                    </w:rPr>
                  </w:pPr>
                  <w:r w:rsidRPr="002A21BF">
                    <w:rPr>
                      <w:rFonts w:ascii="Arial" w:hAnsi="Arial"/>
                      <w:sz w:val="16"/>
                    </w:rPr>
                    <w:t xml:space="preserve"> Values Being Added (dB)</w:t>
                  </w:r>
                </w:p>
              </w:txbxContent>
            </v:textbox>
            <w10:wrap anchorx="margin"/>
            <w10:anchorlock/>
          </v:rect>
        </w:pict>
      </w:r>
    </w:p>
    <w:p w:rsidR="00403216" w:rsidRPr="00CD0E71" w:rsidRDefault="00403216" w:rsidP="00D47EAC">
      <w:pPr>
        <w:widowControl/>
        <w:tabs>
          <w:tab w:val="center" w:pos="5040"/>
        </w:tabs>
        <w:jc w:val="both"/>
        <w:rPr>
          <w:sz w:val="20"/>
          <w:szCs w:val="20"/>
        </w:rPr>
      </w:pPr>
      <w:r w:rsidRPr="00CD0E71">
        <w:rPr>
          <w:noProof/>
          <w:snapToGrid/>
        </w:rPr>
        <w:pict>
          <v:rect id="_x0000_s1028" style="position:absolute;left:0;text-align:left;margin-left:150.6pt;margin-top:-171.15pt;width:23.75pt;height:106.85pt;z-index:-251780096;mso-position-horizontal-relative:margin" filled="f" stroked="f" strokeweight="0">
            <v:textbox style="layout-flow:vertical;mso-layout-flow-alt:bottom-to-top;mso-next-textbox:#_x0000_s1028" inset="0,0,0,0">
              <w:txbxContent>
                <w:p w:rsidR="00FB16DF" w:rsidRPr="002A21BF" w:rsidRDefault="00FB16DF">
                  <w:pPr>
                    <w:pBdr>
                      <w:top w:val="single" w:sz="6" w:space="0" w:color="FFFFFF"/>
                      <w:left w:val="single" w:sz="6" w:space="0" w:color="FFFFFF"/>
                      <w:bottom w:val="single" w:sz="6" w:space="0" w:color="FFFFFF"/>
                      <w:right w:val="single" w:sz="6" w:space="0" w:color="FFFFFF"/>
                    </w:pBdr>
                    <w:jc w:val="center"/>
                    <w:rPr>
                      <w:rFonts w:ascii="Arial" w:hAnsi="Arial"/>
                      <w:sz w:val="16"/>
                    </w:rPr>
                  </w:pPr>
                  <w:r w:rsidRPr="002A21BF">
                    <w:rPr>
                      <w:rFonts w:ascii="Arial" w:hAnsi="Arial"/>
                      <w:sz w:val="16"/>
                    </w:rPr>
                    <w:t xml:space="preserve">Correction to be </w:t>
                  </w:r>
                  <w:proofErr w:type="gramStart"/>
                  <w:r w:rsidRPr="002A21BF">
                    <w:rPr>
                      <w:rFonts w:ascii="Arial" w:hAnsi="Arial"/>
                      <w:sz w:val="16"/>
                    </w:rPr>
                    <w:t>Added</w:t>
                  </w:r>
                  <w:proofErr w:type="gramEnd"/>
                  <w:r w:rsidRPr="002A21BF">
                    <w:rPr>
                      <w:rFonts w:ascii="Arial" w:hAnsi="Arial"/>
                      <w:sz w:val="16"/>
                    </w:rPr>
                    <w:t xml:space="preserve"> to </w:t>
                  </w:r>
                </w:p>
                <w:p w:rsidR="00FB16DF" w:rsidRPr="002A21BF" w:rsidRDefault="00FB16DF">
                  <w:pPr>
                    <w:pBdr>
                      <w:top w:val="single" w:sz="6" w:space="0" w:color="FFFFFF"/>
                      <w:left w:val="single" w:sz="6" w:space="0" w:color="FFFFFF"/>
                      <w:bottom w:val="single" w:sz="6" w:space="0" w:color="FFFFFF"/>
                      <w:right w:val="single" w:sz="6" w:space="0" w:color="FFFFFF"/>
                    </w:pBdr>
                    <w:jc w:val="center"/>
                    <w:rPr>
                      <w:rFonts w:ascii="Arial" w:hAnsi="Arial"/>
                      <w:sz w:val="20"/>
                    </w:rPr>
                  </w:pPr>
                  <w:r w:rsidRPr="002A21BF">
                    <w:rPr>
                      <w:rFonts w:ascii="Arial" w:hAnsi="Arial"/>
                      <w:sz w:val="16"/>
                    </w:rPr>
                    <w:t>Higher Value (dB)</w:t>
                  </w:r>
                </w:p>
              </w:txbxContent>
            </v:textbox>
            <w10:wrap anchorx="margin"/>
            <w10:anchorlock/>
          </v:rect>
        </w:pict>
      </w:r>
    </w:p>
    <w:p w:rsidR="00403216" w:rsidRPr="00CD0E71" w:rsidRDefault="00403216" w:rsidP="00F60BD3">
      <w:pPr>
        <w:widowControl/>
        <w:tabs>
          <w:tab w:val="left" w:pos="360"/>
          <w:tab w:val="left" w:pos="475"/>
          <w:tab w:val="left" w:pos="1029"/>
        </w:tabs>
        <w:jc w:val="center"/>
        <w:outlineLvl w:val="0"/>
        <w:rPr>
          <w:rStyle w:val="StyleArial10ptBold"/>
        </w:rPr>
      </w:pPr>
      <w:proofErr w:type="gramStart"/>
      <w:r w:rsidRPr="00CD0E71">
        <w:rPr>
          <w:rStyle w:val="StyleArial10ptBold"/>
        </w:rPr>
        <w:t>Figure 4.</w:t>
      </w:r>
      <w:proofErr w:type="gramEnd"/>
      <w:r w:rsidRPr="00CD0E71">
        <w:rPr>
          <w:rStyle w:val="StyleArial10ptBold"/>
        </w:rPr>
        <w:t xml:space="preserve">  Decibel Addition Example</w:t>
      </w:r>
    </w:p>
    <w:p w:rsidR="00403216" w:rsidRPr="00CD0E71" w:rsidRDefault="00403216" w:rsidP="00673F27">
      <w:pPr>
        <w:pStyle w:val="StyleArial10ptJustified"/>
      </w:pPr>
    </w:p>
    <w:p w:rsidR="00403216" w:rsidRPr="00CD0E71" w:rsidRDefault="00403216" w:rsidP="00673F27">
      <w:pPr>
        <w:pStyle w:val="StyleArial10ptJustified"/>
      </w:pPr>
      <w:r w:rsidRPr="00CD0E71">
        <w:t>To add two decibel values:</w:t>
      </w:r>
    </w:p>
    <w:p w:rsidR="00403216" w:rsidRPr="00CD0E71" w:rsidRDefault="00403216" w:rsidP="00673F27">
      <w:pPr>
        <w:pStyle w:val="StyleArial10ptJustified"/>
      </w:pPr>
    </w:p>
    <w:p w:rsidR="00403216" w:rsidRPr="00CD0E71" w:rsidRDefault="00403216" w:rsidP="003A5F4C">
      <w:pPr>
        <w:pStyle w:val="StyleArial10ptJustified"/>
        <w:tabs>
          <w:tab w:val="right" w:pos="1170"/>
        </w:tabs>
      </w:pPr>
      <w:r w:rsidRPr="00CD0E71">
        <w:tab/>
        <w:t>80 dB</w:t>
      </w:r>
    </w:p>
    <w:p w:rsidR="00403216" w:rsidRPr="00CD0E71" w:rsidRDefault="00403216" w:rsidP="003A5F4C">
      <w:pPr>
        <w:pStyle w:val="StyleArial10ptJustified"/>
        <w:tabs>
          <w:tab w:val="right" w:pos="1170"/>
        </w:tabs>
      </w:pPr>
      <w:r w:rsidRPr="00CD0E71">
        <w:tab/>
        <w:t>+74 dB</w:t>
      </w:r>
    </w:p>
    <w:p w:rsidR="00403216" w:rsidRPr="00CD0E71" w:rsidRDefault="00403216" w:rsidP="00673F27">
      <w:pPr>
        <w:pStyle w:val="StyleArial10ptJustified"/>
      </w:pPr>
    </w:p>
    <w:p w:rsidR="00403216" w:rsidRPr="00CD0E71" w:rsidRDefault="00403216" w:rsidP="00F60BD3">
      <w:pPr>
        <w:pStyle w:val="StyleArial10ptJustified"/>
        <w:outlineLvl w:val="0"/>
      </w:pPr>
      <w:r w:rsidRPr="00CD0E71">
        <w:lastRenderedPageBreak/>
        <w:t>Difference in values:</w:t>
      </w:r>
      <w:r w:rsidR="0092466C" w:rsidRPr="00CD0E71">
        <w:t xml:space="preserve"> </w:t>
      </w:r>
      <w:r w:rsidRPr="00CD0E71">
        <w:t xml:space="preserve"> 6 dB</w:t>
      </w:r>
    </w:p>
    <w:p w:rsidR="00403216" w:rsidRPr="00CD0E71" w:rsidRDefault="0092466C" w:rsidP="00673F27">
      <w:pPr>
        <w:pStyle w:val="StyleArial10ptJustified"/>
      </w:pPr>
      <w:r w:rsidRPr="00CD0E71">
        <w:br w:type="page"/>
      </w:r>
      <w:r w:rsidR="00403216" w:rsidRPr="00CD0E71">
        <w:lastRenderedPageBreak/>
        <w:t>From chart: Add 1.0 dB to higher value:</w:t>
      </w:r>
    </w:p>
    <w:p w:rsidR="00403216" w:rsidRPr="00CD0E71" w:rsidRDefault="00403216" w:rsidP="00673F27">
      <w:pPr>
        <w:pStyle w:val="StyleArial10ptJustified"/>
      </w:pPr>
    </w:p>
    <w:p w:rsidR="00403216" w:rsidRPr="00CD0E71" w:rsidRDefault="00403216" w:rsidP="003A5F4C">
      <w:pPr>
        <w:pStyle w:val="StyleArial10ptJustified"/>
        <w:tabs>
          <w:tab w:val="right" w:pos="1170"/>
        </w:tabs>
      </w:pPr>
      <w:r w:rsidRPr="00CD0E71">
        <w:tab/>
        <w:t>80 dB</w:t>
      </w:r>
    </w:p>
    <w:p w:rsidR="00403216" w:rsidRPr="00CD0E71" w:rsidRDefault="00403216" w:rsidP="003A5F4C">
      <w:pPr>
        <w:widowControl/>
        <w:tabs>
          <w:tab w:val="right" w:pos="0"/>
          <w:tab w:val="right" w:pos="1170"/>
          <w:tab w:val="right" w:pos="1440"/>
        </w:tabs>
        <w:jc w:val="both"/>
        <w:rPr>
          <w:sz w:val="20"/>
        </w:rPr>
      </w:pPr>
      <w:r w:rsidRPr="00CD0E71">
        <w:rPr>
          <w:sz w:val="20"/>
        </w:rPr>
        <w:tab/>
      </w:r>
      <w:r w:rsidRPr="00CD0E71">
        <w:rPr>
          <w:sz w:val="20"/>
          <w:u w:val="single"/>
        </w:rPr>
        <w:t>+1 dB</w:t>
      </w:r>
    </w:p>
    <w:p w:rsidR="00403216" w:rsidRPr="00CD0E71" w:rsidRDefault="00403216" w:rsidP="003A5F4C">
      <w:pPr>
        <w:pStyle w:val="StyleArial10ptJustified"/>
        <w:tabs>
          <w:tab w:val="right" w:pos="1170"/>
        </w:tabs>
      </w:pPr>
      <w:r w:rsidRPr="00CD0E71">
        <w:tab/>
        <w:t>81 dB</w:t>
      </w:r>
    </w:p>
    <w:p w:rsidR="00403216" w:rsidRPr="00CD0E71" w:rsidRDefault="00403216" w:rsidP="00520856">
      <w:pPr>
        <w:pStyle w:val="StyleArial10ptJustified"/>
        <w:tabs>
          <w:tab w:val="left" w:pos="720"/>
        </w:tabs>
      </w:pPr>
    </w:p>
    <w:p w:rsidR="00403216" w:rsidRPr="00CD0E71" w:rsidRDefault="00403216" w:rsidP="00520856">
      <w:pPr>
        <w:pStyle w:val="11"/>
        <w:rPr>
          <w:rStyle w:val="StyleArial10ptBold"/>
          <w:rFonts w:ascii="Times New Roman" w:hAnsi="Times New Roman"/>
        </w:rPr>
      </w:pPr>
      <w:r w:rsidRPr="00CD0E71">
        <w:rPr>
          <w:rStyle w:val="StyleArial10ptBold"/>
          <w:rFonts w:ascii="Times New Roman" w:hAnsi="Times New Roman"/>
        </w:rPr>
        <w:t>6.4</w:t>
      </w:r>
      <w:r w:rsidR="005010A9" w:rsidRPr="00CD0E71">
        <w:tab/>
      </w:r>
      <w:r w:rsidRPr="00CD0E71">
        <w:rPr>
          <w:i/>
        </w:rPr>
        <w:t>Example of a Specific Acoustic Model.</w:t>
      </w:r>
      <w:r w:rsidRPr="00CD0E71">
        <w:t xml:space="preserve">  To demonstrate the procedure, a fan powered box/induction unit acoustic model (Figure 5) was selected and the specific sound paths defined.</w:t>
      </w:r>
    </w:p>
    <w:p w:rsidR="00403216" w:rsidRPr="00CD0E71" w:rsidRDefault="00403216">
      <w:pPr>
        <w:widowControl/>
        <w:tabs>
          <w:tab w:val="left" w:pos="360"/>
          <w:tab w:val="left" w:pos="475"/>
          <w:tab w:val="left" w:pos="1029"/>
        </w:tabs>
        <w:jc w:val="both"/>
        <w:rPr>
          <w:rFonts w:ascii="Arial" w:hAnsi="Arial"/>
          <w:b/>
          <w:sz w:val="20"/>
        </w:rPr>
      </w:pPr>
    </w:p>
    <w:p w:rsidR="00403216" w:rsidRPr="00CD0E71" w:rsidRDefault="00403216" w:rsidP="00520856">
      <w:pPr>
        <w:pStyle w:val="paragraph"/>
      </w:pPr>
      <w:r w:rsidRPr="00CD0E71">
        <w:t>Figure 5 outlines six sound paths:</w:t>
      </w:r>
    </w:p>
    <w:p w:rsidR="00403216" w:rsidRPr="00CD0E71" w:rsidRDefault="00403216" w:rsidP="00673F27">
      <w:pPr>
        <w:pStyle w:val="StyleArial10ptJustified"/>
      </w:pPr>
    </w:p>
    <w:p w:rsidR="00403216" w:rsidRPr="009946C1" w:rsidRDefault="00403216" w:rsidP="002E7ADE">
      <w:pPr>
        <w:widowControl/>
        <w:tabs>
          <w:tab w:val="left" w:pos="309"/>
          <w:tab w:val="left" w:pos="1980"/>
          <w:tab w:val="right" w:leader="dot" w:pos="7951"/>
        </w:tabs>
        <w:jc w:val="both"/>
        <w:rPr>
          <w:sz w:val="20"/>
        </w:rPr>
      </w:pPr>
      <w:r w:rsidRPr="009946C1">
        <w:rPr>
          <w:sz w:val="20"/>
        </w:rPr>
        <w:t>Receiver</w:t>
      </w:r>
      <w:r w:rsidRPr="009946C1">
        <w:rPr>
          <w:sz w:val="20"/>
        </w:rPr>
        <w:tab/>
        <w:t>Path</w:t>
      </w:r>
    </w:p>
    <w:p w:rsidR="00403216" w:rsidRPr="00CD0E71" w:rsidRDefault="00403216" w:rsidP="00673F27">
      <w:pPr>
        <w:pStyle w:val="StyleArial10ptJustified"/>
      </w:pPr>
    </w:p>
    <w:p w:rsidR="00403216" w:rsidRPr="00CD0E71" w:rsidRDefault="00403216" w:rsidP="009946C1">
      <w:pPr>
        <w:widowControl/>
        <w:tabs>
          <w:tab w:val="left" w:pos="360"/>
          <w:tab w:val="left" w:pos="1029"/>
        </w:tabs>
        <w:ind w:left="1029" w:hanging="939"/>
        <w:jc w:val="both"/>
        <w:rPr>
          <w:sz w:val="20"/>
        </w:rPr>
      </w:pPr>
      <w:r w:rsidRPr="00CD0E71">
        <w:rPr>
          <w:position w:val="-18"/>
          <w:sz w:val="20"/>
          <w:szCs w:val="20"/>
        </w:rPr>
        <w:object w:dxaOrig="900" w:dyaOrig="810">
          <v:shape id="_x0000_i1069" type="#_x0000_t75" style="width:23.45pt;height:21.75pt">
            <v:imagedata r:id="rId89" o:title="" croptop="-485f" cropbottom="-485f"/>
          </v:shape>
        </w:object>
      </w:r>
      <w:r w:rsidRPr="00CD0E71">
        <w:rPr>
          <w:sz w:val="20"/>
        </w:rPr>
        <w:tab/>
        <w:t>Radiated and Induction Inlet</w:t>
      </w:r>
    </w:p>
    <w:p w:rsidR="00403216" w:rsidRPr="00CD0E71" w:rsidRDefault="00403216" w:rsidP="009946C1">
      <w:pPr>
        <w:widowControl/>
        <w:tabs>
          <w:tab w:val="left" w:pos="360"/>
          <w:tab w:val="left" w:pos="1029"/>
        </w:tabs>
        <w:ind w:left="1029" w:hanging="939"/>
        <w:jc w:val="both"/>
        <w:rPr>
          <w:sz w:val="20"/>
        </w:rPr>
      </w:pPr>
      <w:r w:rsidRPr="00CD0E71">
        <w:rPr>
          <w:position w:val="-18"/>
          <w:sz w:val="20"/>
          <w:szCs w:val="20"/>
        </w:rPr>
        <w:object w:dxaOrig="900" w:dyaOrig="810">
          <v:shape id="_x0000_i1070" type="#_x0000_t75" style="width:23.45pt;height:24.3pt">
            <v:imagedata r:id="rId91" o:title="" croptop="-404f" cropbottom="-404f"/>
          </v:shape>
        </w:object>
      </w:r>
      <w:r w:rsidRPr="00CD0E71">
        <w:rPr>
          <w:sz w:val="20"/>
        </w:rPr>
        <w:tab/>
        <w:t>Duct Breakout</w:t>
      </w:r>
    </w:p>
    <w:p w:rsidR="00403216" w:rsidRPr="00CD0E71" w:rsidRDefault="00403216" w:rsidP="009946C1">
      <w:pPr>
        <w:widowControl/>
        <w:tabs>
          <w:tab w:val="left" w:pos="360"/>
          <w:tab w:val="left" w:pos="1029"/>
        </w:tabs>
        <w:ind w:left="1029" w:hanging="939"/>
        <w:jc w:val="both"/>
        <w:rPr>
          <w:sz w:val="20"/>
        </w:rPr>
      </w:pPr>
      <w:r w:rsidRPr="00CD0E71">
        <w:rPr>
          <w:position w:val="-18"/>
          <w:sz w:val="20"/>
          <w:szCs w:val="20"/>
        </w:rPr>
        <w:object w:dxaOrig="900" w:dyaOrig="810">
          <v:shape id="_x0000_i1071" type="#_x0000_t75" style="width:23.45pt;height:24.3pt">
            <v:imagedata r:id="rId101" o:title="" croptop="-404f" cropbottom="-404f"/>
          </v:shape>
        </w:object>
      </w:r>
      <w:r w:rsidRPr="00CD0E71">
        <w:rPr>
          <w:sz w:val="20"/>
        </w:rPr>
        <w:tab/>
        <w:t>Distribution Duct Breakout</w:t>
      </w:r>
    </w:p>
    <w:p w:rsidR="00403216" w:rsidRPr="00CD0E71" w:rsidRDefault="00403216" w:rsidP="009946C1">
      <w:pPr>
        <w:widowControl/>
        <w:tabs>
          <w:tab w:val="left" w:pos="360"/>
          <w:tab w:val="left" w:pos="1029"/>
        </w:tabs>
        <w:ind w:left="1029" w:hanging="939"/>
        <w:jc w:val="both"/>
        <w:rPr>
          <w:sz w:val="20"/>
        </w:rPr>
      </w:pPr>
      <w:r w:rsidRPr="00CD0E71">
        <w:rPr>
          <w:position w:val="-18"/>
          <w:sz w:val="20"/>
          <w:szCs w:val="20"/>
        </w:rPr>
        <w:object w:dxaOrig="900" w:dyaOrig="810">
          <v:shape id="_x0000_i1072" type="#_x0000_t75" style="width:23.45pt;height:25.95pt">
            <v:imagedata r:id="rId102" o:title="" croptop="-242f" cropbottom="-242f"/>
          </v:shape>
        </w:object>
      </w:r>
      <w:r w:rsidRPr="00CD0E71">
        <w:rPr>
          <w:sz w:val="20"/>
        </w:rPr>
        <w:tab/>
        <w:t>Flexible Duct Breakout</w:t>
      </w:r>
    </w:p>
    <w:p w:rsidR="00403216" w:rsidRPr="00CD0E71" w:rsidRDefault="00403216" w:rsidP="009946C1">
      <w:pPr>
        <w:widowControl/>
        <w:tabs>
          <w:tab w:val="left" w:pos="360"/>
          <w:tab w:val="left" w:pos="1029"/>
        </w:tabs>
        <w:ind w:left="1029" w:hanging="939"/>
        <w:jc w:val="both"/>
        <w:rPr>
          <w:sz w:val="20"/>
        </w:rPr>
      </w:pPr>
      <w:r w:rsidRPr="00CD0E71">
        <w:rPr>
          <w:position w:val="-18"/>
          <w:sz w:val="20"/>
          <w:szCs w:val="20"/>
        </w:rPr>
        <w:object w:dxaOrig="900" w:dyaOrig="810">
          <v:shape id="_x0000_i1073" type="#_x0000_t75" style="width:23.45pt;height:24.3pt">
            <v:imagedata r:id="rId103" o:title="" croptop="-404f" cropbottom="-404f"/>
          </v:shape>
        </w:object>
      </w:r>
      <w:r w:rsidRPr="00CD0E71">
        <w:rPr>
          <w:sz w:val="20"/>
        </w:rPr>
        <w:tab/>
        <w:t>Discharge</w:t>
      </w:r>
    </w:p>
    <w:p w:rsidR="00403216" w:rsidRPr="00CD0E71" w:rsidRDefault="00403216" w:rsidP="009946C1">
      <w:pPr>
        <w:widowControl/>
        <w:tabs>
          <w:tab w:val="left" w:pos="360"/>
          <w:tab w:val="left" w:pos="1029"/>
        </w:tabs>
        <w:ind w:left="1029" w:hanging="939"/>
        <w:jc w:val="both"/>
        <w:rPr>
          <w:sz w:val="20"/>
        </w:rPr>
      </w:pPr>
      <w:r w:rsidRPr="00CD0E71">
        <w:rPr>
          <w:position w:val="-18"/>
          <w:sz w:val="20"/>
          <w:szCs w:val="20"/>
        </w:rPr>
        <w:object w:dxaOrig="900" w:dyaOrig="810">
          <v:shape id="_x0000_i1074" type="#_x0000_t75" style="width:23.45pt;height:24.3pt">
            <v:imagedata r:id="rId104" o:title="" croptop="-404f" cropbottom="-404f"/>
          </v:shape>
        </w:object>
      </w:r>
      <w:r w:rsidRPr="00CD0E71">
        <w:rPr>
          <w:sz w:val="20"/>
        </w:rPr>
        <w:tab/>
        <w:t>Outlet I Generated Sound</w:t>
      </w:r>
    </w:p>
    <w:p w:rsidR="00403216" w:rsidRPr="00CD0E71" w:rsidRDefault="00403216" w:rsidP="00673F27">
      <w:pPr>
        <w:pStyle w:val="StyleArial10ptJustified"/>
      </w:pPr>
    </w:p>
    <w:p w:rsidR="00403216" w:rsidRPr="00CD0E71" w:rsidRDefault="00403216" w:rsidP="00F60BD3">
      <w:pPr>
        <w:pStyle w:val="paragraph"/>
        <w:outlineLvl w:val="0"/>
      </w:pPr>
      <w:r w:rsidRPr="00CD0E71">
        <w:t>In an application of this type, there will often be several other diffusers or outlets not shown in Figure 5.</w:t>
      </w:r>
    </w:p>
    <w:p w:rsidR="00403216" w:rsidRPr="00CD0E71" w:rsidRDefault="00403216" w:rsidP="00673F27">
      <w:pPr>
        <w:pStyle w:val="StyleArial10ptJustified"/>
      </w:pPr>
    </w:p>
    <w:p w:rsidR="00403216" w:rsidRPr="00CD0E71" w:rsidRDefault="00403216" w:rsidP="00222A2A">
      <w:pPr>
        <w:pStyle w:val="paragraph"/>
      </w:pPr>
      <w:r w:rsidRPr="00CD0E71">
        <w:t>Table 4 then lists each sound path and its components which may be involved in a fan powered terminal or induction unit installation and provides direction for calculation of each receiver value.  (An explanation of the symbols used in the calculation procedure can be found in Section 4.)</w:t>
      </w:r>
    </w:p>
    <w:p w:rsidR="00403216" w:rsidRPr="00CD0E71" w:rsidRDefault="00403216" w:rsidP="00673F27">
      <w:pPr>
        <w:pStyle w:val="StyleArial10ptJustified"/>
      </w:pPr>
    </w:p>
    <w:p w:rsidR="00403216" w:rsidRPr="00CD0E71" w:rsidRDefault="00403216" w:rsidP="00F60BD3">
      <w:pPr>
        <w:pStyle w:val="paragraph"/>
        <w:outlineLvl w:val="0"/>
      </w:pPr>
      <w:r w:rsidRPr="00CD0E71">
        <w:t xml:space="preserve">Each of the sound path attenuation </w:t>
      </w:r>
      <w:proofErr w:type="gramStart"/>
      <w:r w:rsidRPr="00CD0E71">
        <w:t>factors is</w:t>
      </w:r>
      <w:proofErr w:type="gramEnd"/>
      <w:r w:rsidRPr="00CD0E71">
        <w:t xml:space="preserve"> now determined using the detailed data of Section 7.</w:t>
      </w:r>
    </w:p>
    <w:p w:rsidR="00403216" w:rsidRPr="00CD0E71" w:rsidRDefault="00403216" w:rsidP="00673F27">
      <w:pPr>
        <w:pStyle w:val="StyleArial10ptJustified"/>
      </w:pPr>
    </w:p>
    <w:p w:rsidR="00403216" w:rsidRPr="00CD0E71" w:rsidRDefault="00403216" w:rsidP="00222A2A">
      <w:pPr>
        <w:pStyle w:val="paragraph"/>
      </w:pPr>
      <w:r w:rsidRPr="00CD0E71">
        <w:t>The summary or net sound calculation can then be made by subtracting the path attenuation factors from the sound source and logarithmically summing the path results.</w:t>
      </w:r>
    </w:p>
    <w:p w:rsidR="00403216" w:rsidRPr="00CD0E71" w:rsidRDefault="00403216">
      <w:pPr>
        <w:widowControl/>
        <w:tabs>
          <w:tab w:val="left" w:pos="309"/>
          <w:tab w:val="left" w:pos="1263"/>
          <w:tab w:val="right" w:leader="dot" w:pos="7951"/>
        </w:tabs>
        <w:jc w:val="both"/>
        <w:rPr>
          <w:sz w:val="20"/>
        </w:rPr>
      </w:pPr>
    </w:p>
    <w:p w:rsidR="00403216" w:rsidRPr="00CD0E71" w:rsidRDefault="00403216" w:rsidP="00222A2A">
      <w:pPr>
        <w:pStyle w:val="paragraph"/>
      </w:pPr>
      <w:r w:rsidRPr="00CD0E71">
        <w:t>For the fan powered terminal or induction unit in our example, the path calculations are as follows:  (Ref. Figure 5.)</w:t>
      </w:r>
    </w:p>
    <w:p w:rsidR="002E7ADE" w:rsidRDefault="002E7ADE" w:rsidP="00222A2A">
      <w:pPr>
        <w:pStyle w:val="paragraph"/>
      </w:pPr>
    </w:p>
    <w:p w:rsidR="00403216" w:rsidRPr="00CD0E71" w:rsidRDefault="00403216" w:rsidP="00222A2A">
      <w:pPr>
        <w:pStyle w:val="paragraph"/>
      </w:pPr>
      <w:r w:rsidRPr="00CD0E71">
        <w:t>Sound Summary Calculation</w:t>
      </w:r>
    </w:p>
    <w:p w:rsidR="00403216" w:rsidRPr="00CD0E71" w:rsidRDefault="00403216" w:rsidP="00673F27">
      <w:pPr>
        <w:pStyle w:val="StyleArial10ptJustified"/>
      </w:pPr>
    </w:p>
    <w:p w:rsidR="00403216" w:rsidRPr="00CD0E71" w:rsidRDefault="00222A2A" w:rsidP="00673F27">
      <w:pPr>
        <w:pStyle w:val="StyleArial10ptJustified"/>
      </w:pPr>
      <w:r w:rsidRPr="00CD0E71">
        <w:rPr>
          <w:noProof/>
          <w:snapToGrid/>
        </w:rPr>
      </w:r>
      <w:r w:rsidRPr="00CD0E71">
        <w:pict>
          <v:group id="_x0000_s1159" editas="canvas" style="width:22.85pt;height:21.45pt;mso-position-horizontal-relative:char;mso-position-vertical-relative:line" coordorigin="2549,1599" coordsize="326,306">
            <o:lock v:ext="edit" aspectratio="t"/>
            <v:shape id="_x0000_s1158" type="#_x0000_t75" style="position:absolute;left:2549;top:1599;width:326;height:306" o:preferrelative="f">
              <v:fill o:detectmouseclick="t"/>
              <v:path o:extrusionok="t" o:connecttype="none"/>
              <o:lock v:ext="edit" text="t"/>
            </v:shape>
            <v:rect id="_x0000_s1160" style="position:absolute;left:2571;top:1605;width:281;height:286" strokeweight="1pt">
              <v:textbox inset="0,0,0,0">
                <w:txbxContent>
                  <w:p w:rsidR="00FB16DF" w:rsidRPr="00222A2A" w:rsidRDefault="00FB16DF" w:rsidP="00222A2A">
                    <w:pPr>
                      <w:spacing w:before="60"/>
                      <w:jc w:val="center"/>
                      <w:rPr>
                        <w:sz w:val="18"/>
                        <w:szCs w:val="18"/>
                      </w:rPr>
                    </w:pPr>
                    <w:r w:rsidRPr="00222A2A">
                      <w:rPr>
                        <w:sz w:val="18"/>
                        <w:szCs w:val="18"/>
                      </w:rPr>
                      <w:t>L</w:t>
                    </w:r>
                    <w:r w:rsidRPr="00222A2A">
                      <w:rPr>
                        <w:sz w:val="18"/>
                        <w:szCs w:val="18"/>
                        <w:vertAlign w:val="subscript"/>
                      </w:rPr>
                      <w:t>PT</w:t>
                    </w:r>
                  </w:p>
                </w:txbxContent>
              </v:textbox>
            </v:rect>
            <w10:wrap type="none"/>
            <w10:anchorlock/>
          </v:group>
        </w:pict>
      </w:r>
      <w:r w:rsidRPr="00CD0E71">
        <w:t xml:space="preserve"> </w:t>
      </w:r>
      <w:r w:rsidR="00403216" w:rsidRPr="00CD0E71">
        <w:rPr>
          <w:position w:val="16"/>
        </w:rPr>
        <w:t>=</w:t>
      </w:r>
      <w:r w:rsidR="00403216" w:rsidRPr="00CD0E71">
        <w:t xml:space="preserve"> </w:t>
      </w:r>
      <w:r w:rsidR="00403216" w:rsidRPr="00CD0E71">
        <w:object w:dxaOrig="900" w:dyaOrig="810">
          <v:shape id="_x0000_i1076" type="#_x0000_t75" style="width:24.3pt;height:25.1pt" o:ole="">
            <v:imagedata r:id="rId89" o:title="" croptop="-323f" cropbottom="-323f" cropleft="-364f" cropright="-364f"/>
          </v:shape>
          <o:OLEObject Type="Embed" ProgID="Unknown" ShapeID="_x0000_i1076" DrawAspect="Content" ObjectID="_1361886717" r:id="rId105">
            <o:FieldCodes>\* MERGEFORMAT</o:FieldCodes>
          </o:OLEObject>
        </w:object>
      </w:r>
      <w:r w:rsidR="00403216" w:rsidRPr="00CD0E71">
        <w:t xml:space="preserve"> </w:t>
      </w:r>
      <w:r w:rsidRPr="00CD0E71">
        <w:rPr>
          <w:position w:val="12"/>
        </w:rPr>
        <w:object w:dxaOrig="240" w:dyaOrig="240">
          <v:shape id="_x0000_i1077" type="#_x0000_t75" style="width:11.7pt;height:11.7pt" o:ole="">
            <v:imagedata r:id="rId106" o:title=""/>
          </v:shape>
          <o:OLEObject Type="Embed" ProgID="Equation.DSMT4" ShapeID="_x0000_i1077" DrawAspect="Content" ObjectID="_1361886718" r:id="rId107"/>
        </w:object>
      </w:r>
      <w:r w:rsidR="00403216" w:rsidRPr="00CD0E71">
        <w:t xml:space="preserve"> </w:t>
      </w:r>
      <w:r w:rsidR="00403216" w:rsidRPr="00CD0E71">
        <w:object w:dxaOrig="900" w:dyaOrig="810">
          <v:shape id="_x0000_i1078" type="#_x0000_t75" style="width:23.45pt;height:24.3pt" o:ole="">
            <v:imagedata r:id="rId91" o:title="" croptop="-404f" cropbottom="-404f"/>
          </v:shape>
          <o:OLEObject Type="Embed" ProgID="Unknown" ShapeID="_x0000_i1078" DrawAspect="Content" ObjectID="_1361886719" r:id="rId108">
            <o:FieldCodes>\* MERGEFORMAT</o:FieldCodes>
          </o:OLEObject>
        </w:object>
      </w:r>
      <w:r w:rsidRPr="00CD0E71">
        <w:t xml:space="preserve"> </w:t>
      </w:r>
      <w:r w:rsidRPr="00CD0E71">
        <w:rPr>
          <w:position w:val="12"/>
        </w:rPr>
        <w:object w:dxaOrig="240" w:dyaOrig="240">
          <v:shape id="_x0000_i1079" type="#_x0000_t75" style="width:11.7pt;height:11.7pt" o:ole="">
            <v:imagedata r:id="rId106" o:title=""/>
          </v:shape>
          <o:OLEObject Type="Embed" ProgID="Equation.DSMT4" ShapeID="_x0000_i1079" DrawAspect="Content" ObjectID="_1361886720" r:id="rId109"/>
        </w:object>
      </w:r>
      <w:r w:rsidRPr="00CD0E71">
        <w:t xml:space="preserve"> </w:t>
      </w:r>
      <w:r w:rsidR="00403216" w:rsidRPr="00CD0E71">
        <w:object w:dxaOrig="900" w:dyaOrig="810">
          <v:shape id="_x0000_i1080" type="#_x0000_t75" style="width:23.45pt;height:24.3pt" o:ole="">
            <v:imagedata r:id="rId101" o:title="" croptop="-404f" cropbottom="-404f"/>
          </v:shape>
          <o:OLEObject Type="Embed" ProgID="Unknown" ShapeID="_x0000_i1080" DrawAspect="Content" ObjectID="_1361886721" r:id="rId110">
            <o:FieldCodes>\* MERGEFORMAT</o:FieldCodes>
          </o:OLEObject>
        </w:object>
      </w:r>
      <w:r w:rsidRPr="00CD0E71">
        <w:t xml:space="preserve"> </w:t>
      </w:r>
      <w:r w:rsidRPr="00CD0E71">
        <w:rPr>
          <w:position w:val="12"/>
        </w:rPr>
        <w:object w:dxaOrig="240" w:dyaOrig="240">
          <v:shape id="_x0000_i1081" type="#_x0000_t75" style="width:11.7pt;height:11.7pt" o:ole="">
            <v:imagedata r:id="rId106" o:title=""/>
          </v:shape>
          <o:OLEObject Type="Embed" ProgID="Equation.DSMT4" ShapeID="_x0000_i1081" DrawAspect="Content" ObjectID="_1361886722" r:id="rId111"/>
        </w:object>
      </w:r>
      <w:r w:rsidRPr="00CD0E71">
        <w:t xml:space="preserve"> </w:t>
      </w:r>
      <w:r w:rsidR="00403216" w:rsidRPr="00CD0E71">
        <w:object w:dxaOrig="900" w:dyaOrig="810">
          <v:shape id="_x0000_i1082" type="#_x0000_t75" style="width:23.45pt;height:24.3pt" o:ole="">
            <v:imagedata r:id="rId102" o:title="" croptop="-404f" cropbottom="-404f"/>
          </v:shape>
          <o:OLEObject Type="Embed" ProgID="Unknown" ShapeID="_x0000_i1082" DrawAspect="Content" ObjectID="_1361886723" r:id="rId112">
            <o:FieldCodes>\* MERGEFORMAT</o:FieldCodes>
          </o:OLEObject>
        </w:object>
      </w:r>
      <w:r w:rsidRPr="00CD0E71">
        <w:t xml:space="preserve"> </w:t>
      </w:r>
      <w:r w:rsidRPr="00CD0E71">
        <w:rPr>
          <w:position w:val="12"/>
        </w:rPr>
        <w:object w:dxaOrig="240" w:dyaOrig="240">
          <v:shape id="_x0000_i1083" type="#_x0000_t75" style="width:11.7pt;height:11.7pt" o:ole="">
            <v:imagedata r:id="rId106" o:title=""/>
          </v:shape>
          <o:OLEObject Type="Embed" ProgID="Equation.DSMT4" ShapeID="_x0000_i1083" DrawAspect="Content" ObjectID="_1361886724" r:id="rId113"/>
        </w:object>
      </w:r>
      <w:r w:rsidRPr="00CD0E71">
        <w:t xml:space="preserve"> </w:t>
      </w:r>
      <w:r w:rsidR="00403216" w:rsidRPr="00CD0E71">
        <w:object w:dxaOrig="900" w:dyaOrig="810">
          <v:shape id="_x0000_i1084" type="#_x0000_t75" style="width:23.45pt;height:24.3pt" o:ole="">
            <v:imagedata r:id="rId103" o:title="" croptop="-404f" cropbottom="-404f"/>
          </v:shape>
          <o:OLEObject Type="Embed" ProgID="Unknown" ShapeID="_x0000_i1084" DrawAspect="Content" ObjectID="_1361886725" r:id="rId114">
            <o:FieldCodes>\* MERGEFORMAT</o:FieldCodes>
          </o:OLEObject>
        </w:object>
      </w:r>
      <w:r w:rsidRPr="00CD0E71">
        <w:t xml:space="preserve"> </w:t>
      </w:r>
      <w:r w:rsidRPr="00CD0E71">
        <w:rPr>
          <w:position w:val="12"/>
        </w:rPr>
        <w:object w:dxaOrig="240" w:dyaOrig="240">
          <v:shape id="_x0000_i1085" type="#_x0000_t75" style="width:11.7pt;height:11.7pt" o:ole="">
            <v:imagedata r:id="rId106" o:title=""/>
          </v:shape>
          <o:OLEObject Type="Embed" ProgID="Equation.DSMT4" ShapeID="_x0000_i1085" DrawAspect="Content" ObjectID="_1361886726" r:id="rId115"/>
        </w:object>
      </w:r>
      <w:r w:rsidRPr="00CD0E71">
        <w:t xml:space="preserve"> </w:t>
      </w:r>
      <w:r w:rsidR="00403216" w:rsidRPr="00CD0E71">
        <w:object w:dxaOrig="900" w:dyaOrig="810">
          <v:shape id="_x0000_i1086" type="#_x0000_t75" style="width:23.45pt;height:24.3pt" o:ole="">
            <v:imagedata r:id="rId104" o:title="" croptop="-404f" cropbottom="-404f"/>
          </v:shape>
          <o:OLEObject Type="Embed" ProgID="Unknown" ShapeID="_x0000_i1086" DrawAspect="Content" ObjectID="_1361886727" r:id="rId116">
            <o:FieldCodes>\* MERGEFORMAT</o:FieldCodes>
          </o:OLEObject>
        </w:object>
      </w:r>
    </w:p>
    <w:p w:rsidR="00403216" w:rsidRPr="00CD0E71" w:rsidRDefault="00403216" w:rsidP="00845340">
      <w:pPr>
        <w:pStyle w:val="paragraph"/>
      </w:pPr>
    </w:p>
    <w:p w:rsidR="00403216" w:rsidRPr="00CD0E71" w:rsidRDefault="00403216" w:rsidP="00845340">
      <w:pPr>
        <w:pStyle w:val="paragraph"/>
      </w:pPr>
      <w:r w:rsidRPr="00CD0E71">
        <w:t xml:space="preserve">Where </w:t>
      </w:r>
      <w:r w:rsidR="00D97268" w:rsidRPr="00CD0E71">
        <w:rPr>
          <w:position w:val="-6"/>
          <w:szCs w:val="20"/>
        </w:rPr>
        <w:object w:dxaOrig="240" w:dyaOrig="240">
          <v:shape id="_x0000_i1087" type="#_x0000_t75" style="width:11.7pt;height:11.7pt" o:ole="">
            <v:imagedata r:id="rId106" o:title=""/>
          </v:shape>
          <o:OLEObject Type="Embed" ProgID="Equation.DSMT4" ShapeID="_x0000_i1087" DrawAspect="Content" ObjectID="_1361886728" r:id="rId117"/>
        </w:object>
      </w:r>
      <w:r w:rsidRPr="00CD0E71">
        <w:t xml:space="preserve"> is log addition as defined </w:t>
      </w:r>
      <w:proofErr w:type="gramStart"/>
      <w:r w:rsidRPr="00CD0E71">
        <w:t>below:</w:t>
      </w:r>
      <w:proofErr w:type="gramEnd"/>
    </w:p>
    <w:p w:rsidR="00403216" w:rsidRPr="00CD0E71" w:rsidRDefault="00403216" w:rsidP="00845340">
      <w:pPr>
        <w:pStyle w:val="paragraph"/>
      </w:pPr>
    </w:p>
    <w:p w:rsidR="00403216" w:rsidRPr="00CD0E71" w:rsidRDefault="00D97268" w:rsidP="00845340">
      <w:pPr>
        <w:pStyle w:val="paragraph"/>
      </w:pPr>
      <w:r w:rsidRPr="00CD0E71">
        <w:rPr>
          <w:noProof/>
          <w:snapToGrid/>
        </w:rPr>
        <w:pict>
          <v:rect id="_x0000_s1529" style="position:absolute;left:0;text-align:left;margin-left:199.95pt;margin-top:8.15pt;width:15.6pt;height:17.05pt;z-index:251563008;mso-wrap-style:none;mso-position-horizontal-relative:margin" filled="f" stroked="f" strokeweight="0">
            <v:textbox style="mso-next-textbox:#_x0000_s1529;mso-fit-shape-to-text:t" inset="0,0,0,0">
              <w:txbxContent>
                <w:p w:rsidR="00FB16DF" w:rsidRPr="002A21BF" w:rsidRDefault="00FB16DF" w:rsidP="00D97268">
                  <w:pPr>
                    <w:pBdr>
                      <w:top w:val="single" w:sz="6" w:space="0" w:color="FFFFFF"/>
                      <w:left w:val="single" w:sz="6" w:space="0" w:color="FFFFFF"/>
                      <w:bottom w:val="single" w:sz="6" w:space="0" w:color="FFFFFF"/>
                      <w:right w:val="single" w:sz="6" w:space="0" w:color="FFFFFF"/>
                    </w:pBdr>
                    <w:rPr>
                      <w:rFonts w:ascii="Arial" w:hAnsi="Arial"/>
                    </w:rPr>
                  </w:pPr>
                  <w:r w:rsidRPr="002A21BF">
                    <w:rPr>
                      <w:rFonts w:ascii="Arial" w:hAnsi="Arial"/>
                      <w:sz w:val="20"/>
                    </w:rPr>
                    <w:object w:dxaOrig="900" w:dyaOrig="810">
                      <v:shape id="_x0000_i1331" type="#_x0000_t75" style="width:15.9pt;height:15.9pt" o:ole="">
                        <v:imagedata r:id="rId118" o:title="" croptop="-485f" cropbottom="-485f" cropleft="-582f" cropright="-582f"/>
                      </v:shape>
                      <o:OLEObject Type="Embed" ProgID="Unknown" ShapeID="_x0000_i1331" DrawAspect="Content" ObjectID="_1361886827" r:id="rId119">
                        <o:FieldCodes>\* MERGEFORMAT</o:FieldCodes>
                      </o:OLEObject>
                    </w:object>
                  </w:r>
                </w:p>
              </w:txbxContent>
            </v:textbox>
            <w10:wrap anchorx="margin"/>
            <w10:anchorlock/>
          </v:rect>
        </w:pict>
      </w:r>
      <w:r w:rsidR="00403216" w:rsidRPr="00CD0E71">
        <w:rPr>
          <w:noProof/>
          <w:snapToGrid/>
        </w:rPr>
        <w:pict>
          <v:rect id="_x0000_s1031" style="position:absolute;left:0;text-align:left;margin-left:133.55pt;margin-top:9.55pt;width:14pt;height:14pt;z-index:-251779072;mso-position-horizontal-relative:margin" filled="f" stroked="f" strokeweight="0">
            <v:textbox style="mso-next-textbox:#_x0000_s1031" inset="0,0,0,0">
              <w:txbxContent>
                <w:p w:rsidR="00FB16DF" w:rsidRPr="002A21BF" w:rsidRDefault="00FB16DF">
                  <w:pPr>
                    <w:pBdr>
                      <w:top w:val="single" w:sz="6" w:space="0" w:color="FFFFFF"/>
                      <w:left w:val="single" w:sz="6" w:space="0" w:color="FFFFFF"/>
                      <w:bottom w:val="single" w:sz="6" w:space="0" w:color="FFFFFF"/>
                      <w:right w:val="single" w:sz="6" w:space="0" w:color="FFFFFF"/>
                    </w:pBdr>
                    <w:rPr>
                      <w:rFonts w:ascii="Arial" w:hAnsi="Arial"/>
                    </w:rPr>
                  </w:pPr>
                  <w:r w:rsidRPr="002A21BF">
                    <w:rPr>
                      <w:rFonts w:ascii="Arial" w:hAnsi="Arial"/>
                      <w:sz w:val="20"/>
                    </w:rPr>
                    <w:object w:dxaOrig="900" w:dyaOrig="810">
                      <v:shape id="_x0000_i1332" type="#_x0000_t75" style="width:14.25pt;height:14.25pt" o:ole="">
                        <v:imagedata r:id="rId91" o:title="" croptop="-566f" cropbottom="-566f" cropleft="-72f" cropright="-72f"/>
                      </v:shape>
                      <o:OLEObject Type="Embed" ProgID="Unknown" ShapeID="_x0000_i1332" DrawAspect="Content" ObjectID="_1361886828" r:id="rId120">
                        <o:FieldCodes>\* MERGEFORMAT</o:FieldCodes>
                      </o:OLEObject>
                    </w:object>
                  </w:r>
                </w:p>
              </w:txbxContent>
            </v:textbox>
            <w10:wrap anchorx="margin"/>
            <w10:anchorlock/>
          </v:rect>
        </w:pict>
      </w:r>
      <w:r w:rsidR="00403216" w:rsidRPr="00CD0E71">
        <w:rPr>
          <w:noProof/>
          <w:snapToGrid/>
        </w:rPr>
        <w:pict>
          <v:rect id="_x0000_s1032" style="position:absolute;left:0;text-align:left;margin-left:92.2pt;margin-top:7.95pt;width:14pt;height:16.7pt;z-index:-251778048;mso-position-horizontal-relative:margin" filled="f" stroked="f" strokeweight="0">
            <v:textbox style="mso-next-textbox:#_x0000_s1032" inset="0,0,0,0">
              <w:txbxContent>
                <w:p w:rsidR="00FB16DF" w:rsidRPr="002A21BF" w:rsidRDefault="00FB16DF" w:rsidP="00845340">
                  <w:pPr>
                    <w:pBdr>
                      <w:top w:val="single" w:sz="6" w:space="1" w:color="FFFFFF"/>
                      <w:left w:val="single" w:sz="6" w:space="0" w:color="FFFFFF"/>
                      <w:bottom w:val="single" w:sz="6" w:space="0" w:color="FFFFFF"/>
                      <w:right w:val="single" w:sz="6" w:space="0" w:color="FFFFFF"/>
                    </w:pBdr>
                    <w:rPr>
                      <w:rFonts w:ascii="Arial" w:hAnsi="Arial"/>
                    </w:rPr>
                  </w:pPr>
                  <w:r w:rsidRPr="002A21BF">
                    <w:rPr>
                      <w:rFonts w:ascii="Arial" w:hAnsi="Arial"/>
                      <w:sz w:val="20"/>
                    </w:rPr>
                    <w:object w:dxaOrig="900" w:dyaOrig="810">
                      <v:shape id="_x0000_i1333" type="#_x0000_t75" style="width:14.25pt;height:14.25pt" o:ole="">
                        <v:imagedata r:id="rId89" o:title="" croptop="-566f" cropbottom="-566f" cropleft="-72f" cropright="-72f"/>
                      </v:shape>
                      <o:OLEObject Type="Embed" ProgID="Unknown" ShapeID="_x0000_i1333" DrawAspect="Content" ObjectID="_1361886829" r:id="rId121">
                        <o:FieldCodes>\* MERGEFORMAT</o:FieldCodes>
                      </o:OLEObject>
                    </w:object>
                  </w:r>
                </w:p>
              </w:txbxContent>
            </v:textbox>
            <w10:wrap anchorx="margin"/>
            <w10:anchorlock/>
          </v:rect>
        </w:pict>
      </w:r>
    </w:p>
    <w:p w:rsidR="00403216" w:rsidRPr="00CD0E71" w:rsidRDefault="00C959B5" w:rsidP="00673F27">
      <w:pPr>
        <w:pStyle w:val="StyleArial10ptJustified"/>
      </w:pPr>
      <w:r w:rsidRPr="00CD0E71">
        <w:rPr>
          <w:noProof/>
          <w:snapToGrid/>
          <w:position w:val="-12"/>
        </w:rPr>
      </w:r>
      <w:r w:rsidRPr="00CD0E71">
        <w:rPr>
          <w:position w:val="-12"/>
        </w:rPr>
        <w:pict>
          <v:group id="_x0000_s1161" editas="canvas" style="width:22.85pt;height:21.45pt;mso-position-horizontal-relative:char;mso-position-vertical-relative:line" coordorigin="2549,1599" coordsize="326,306">
            <o:lock v:ext="edit" aspectratio="t"/>
            <v:shape id="_x0000_s1162" type="#_x0000_t75" style="position:absolute;left:2549;top:1599;width:326;height:306" o:preferrelative="f">
              <v:fill o:detectmouseclick="t"/>
              <v:path o:extrusionok="t" o:connecttype="none"/>
              <o:lock v:ext="edit" text="t"/>
            </v:shape>
            <v:rect id="_x0000_s1163" style="position:absolute;left:2571;top:1605;width:281;height:286" strokeweight="1pt">
              <v:textbox style="mso-next-textbox:#_x0000_s1163" inset="0,0,0,0">
                <w:txbxContent>
                  <w:p w:rsidR="00FB16DF" w:rsidRPr="00222A2A" w:rsidRDefault="00FB16DF" w:rsidP="00C959B5">
                    <w:pPr>
                      <w:spacing w:before="60"/>
                      <w:jc w:val="center"/>
                      <w:rPr>
                        <w:sz w:val="18"/>
                        <w:szCs w:val="18"/>
                      </w:rPr>
                    </w:pPr>
                    <w:r w:rsidRPr="00222A2A">
                      <w:rPr>
                        <w:sz w:val="18"/>
                        <w:szCs w:val="18"/>
                      </w:rPr>
                      <w:t>L</w:t>
                    </w:r>
                    <w:r w:rsidRPr="00222A2A">
                      <w:rPr>
                        <w:sz w:val="18"/>
                        <w:szCs w:val="18"/>
                        <w:vertAlign w:val="subscript"/>
                      </w:rPr>
                      <w:t>PT</w:t>
                    </w:r>
                  </w:p>
                </w:txbxContent>
              </v:textbox>
            </v:rect>
            <w10:wrap type="none"/>
            <w10:anchorlock/>
          </v:group>
        </w:pict>
      </w:r>
      <w:r w:rsidRPr="00CD0E71">
        <w:rPr>
          <w:position w:val="-12"/>
        </w:rPr>
        <w:t xml:space="preserve"> </w:t>
      </w:r>
      <w:r w:rsidR="00403216" w:rsidRPr="00CD0E71">
        <w:t xml:space="preserve"> </w:t>
      </w:r>
      <w:proofErr w:type="gramStart"/>
      <w:r w:rsidR="00403216" w:rsidRPr="00CD0E71">
        <w:t>=10 Log</w:t>
      </w:r>
      <w:proofErr w:type="gramEnd"/>
      <w:r w:rsidR="00403216" w:rsidRPr="00CD0E71">
        <w:t xml:space="preserve">  </w:t>
      </w:r>
      <w:r w:rsidR="00845340" w:rsidRPr="00CD0E71">
        <w:rPr>
          <w:position w:val="-24"/>
        </w:rPr>
        <w:object w:dxaOrig="2799" w:dyaOrig="580">
          <v:shape id="_x0000_i1089" type="#_x0000_t75" style="width:154.9pt;height:31.8pt" o:ole="" o:allowoverlap="f">
            <v:imagedata r:id="rId122" o:title=""/>
          </v:shape>
          <o:OLEObject Type="Embed" ProgID="Equation.DSMT4" ShapeID="_x0000_i1089" DrawAspect="Content" ObjectID="_1361886729" r:id="rId123"/>
        </w:object>
      </w:r>
    </w:p>
    <w:p w:rsidR="00403216" w:rsidRPr="00CD0E71" w:rsidRDefault="00403216" w:rsidP="00673F27">
      <w:pPr>
        <w:pStyle w:val="StyleArial10ptJustified"/>
      </w:pPr>
    </w:p>
    <w:p w:rsidR="00403216" w:rsidRPr="00CD0E71" w:rsidRDefault="00403216" w:rsidP="00F60BD3">
      <w:pPr>
        <w:pStyle w:val="StyleArial10ptJustified"/>
        <w:outlineLvl w:val="0"/>
      </w:pPr>
      <w:r w:rsidRPr="00CD0E71">
        <w:t>Where n = the number of paths being added logarithmically.</w:t>
      </w:r>
    </w:p>
    <w:p w:rsidR="00403216" w:rsidRPr="00CD0E71" w:rsidRDefault="00403216" w:rsidP="00673F27">
      <w:pPr>
        <w:pStyle w:val="StyleArial10ptJustified"/>
      </w:pPr>
    </w:p>
    <w:p w:rsidR="00845340" w:rsidRPr="00CD0E71" w:rsidRDefault="00FD79AC" w:rsidP="00656A9B">
      <w:pPr>
        <w:pStyle w:val="StyleArial10ptJustified"/>
        <w:jc w:val="center"/>
      </w:pPr>
      <w:r>
        <w:rPr>
          <w:noProof/>
          <w:snapToGrid/>
        </w:rPr>
        <w:lastRenderedPageBreak/>
        <w:drawing>
          <wp:inline distT="0" distB="0" distL="0" distR="0">
            <wp:extent cx="5514975" cy="4724400"/>
            <wp:effectExtent l="19050" t="0" r="9525" b="0"/>
            <wp:docPr id="66" name="Picture 66" descr="Fi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ig 5"/>
                    <pic:cNvPicPr>
                      <a:picLocks noChangeAspect="1" noChangeArrowheads="1"/>
                    </pic:cNvPicPr>
                  </pic:nvPicPr>
                  <pic:blipFill>
                    <a:blip r:embed="rId124" cstate="print"/>
                    <a:srcRect l="546" t="2562" r="3029" b="5522"/>
                    <a:stretch>
                      <a:fillRect/>
                    </a:stretch>
                  </pic:blipFill>
                  <pic:spPr bwMode="auto">
                    <a:xfrm>
                      <a:off x="0" y="0"/>
                      <a:ext cx="5514975" cy="4724400"/>
                    </a:xfrm>
                    <a:prstGeom prst="rect">
                      <a:avLst/>
                    </a:prstGeom>
                    <a:noFill/>
                    <a:ln w="9525">
                      <a:noFill/>
                      <a:miter lim="800000"/>
                      <a:headEnd/>
                      <a:tailEnd/>
                    </a:ln>
                  </pic:spPr>
                </pic:pic>
              </a:graphicData>
            </a:graphic>
          </wp:inline>
        </w:drawing>
      </w:r>
    </w:p>
    <w:p w:rsidR="00845340" w:rsidRPr="00CD0E71" w:rsidRDefault="00845340" w:rsidP="00673F27">
      <w:pPr>
        <w:pStyle w:val="StyleArial10ptJustified"/>
      </w:pPr>
    </w:p>
    <w:p w:rsidR="00403216" w:rsidRPr="00D54F34" w:rsidRDefault="00403216" w:rsidP="00D54F34">
      <w:pPr>
        <w:pStyle w:val="Figure"/>
        <w:outlineLvl w:val="0"/>
        <w:rPr>
          <w:bCs/>
        </w:rPr>
      </w:pPr>
      <w:proofErr w:type="gramStart"/>
      <w:r w:rsidRPr="00CD0E71">
        <w:rPr>
          <w:rStyle w:val="StyleArial10ptBold"/>
          <w:b/>
        </w:rPr>
        <w:t>Figure 5.</w:t>
      </w:r>
      <w:proofErr w:type="gramEnd"/>
      <w:r w:rsidRPr="00CD0E71">
        <w:rPr>
          <w:rStyle w:val="StyleArial10ptBold"/>
          <w:b/>
        </w:rPr>
        <w:t xml:space="preserve">  Fan-Powered Terminal or Induction Terminal</w:t>
      </w:r>
      <w:r w:rsidR="00A845C7" w:rsidRPr="00CD0E71">
        <w:rPr>
          <w:rStyle w:val="StyleArial10ptBold"/>
          <w:b/>
        </w:rPr>
        <w:t xml:space="preserve"> – </w:t>
      </w:r>
      <w:r w:rsidRPr="00CD0E71">
        <w:rPr>
          <w:rStyle w:val="StyleArial10ptBold"/>
          <w:b/>
        </w:rPr>
        <w:t xml:space="preserve">Summary Calculation, Sound Sources </w:t>
      </w:r>
      <w:r w:rsidR="00A845C7" w:rsidRPr="00CD0E71">
        <w:rPr>
          <w:rStyle w:val="StyleArial10ptBold"/>
          <w:b/>
        </w:rPr>
        <w:t>and</w:t>
      </w:r>
      <w:r w:rsidRPr="00CD0E71">
        <w:rPr>
          <w:rStyle w:val="StyleArial10ptBold"/>
          <w:b/>
        </w:rPr>
        <w:t xml:space="preserve"> Paths</w:t>
      </w:r>
    </w:p>
    <w:p w:rsidR="00A100A1" w:rsidRDefault="00A100A1" w:rsidP="00673F27">
      <w:pPr>
        <w:pStyle w:val="StyleArial10ptJustified"/>
        <w:rPr>
          <w:sz w:val="18"/>
          <w:szCs w:val="18"/>
        </w:rPr>
      </w:pPr>
    </w:p>
    <w:p w:rsidR="002E7ADE" w:rsidRPr="00CD0E71" w:rsidRDefault="002E7ADE" w:rsidP="00673F27">
      <w:pPr>
        <w:pStyle w:val="StyleArial10ptJustified"/>
        <w:rPr>
          <w:sz w:val="18"/>
          <w:szCs w:val="18"/>
        </w:rPr>
      </w:pPr>
    </w:p>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720"/>
        <w:gridCol w:w="1170"/>
        <w:gridCol w:w="3330"/>
        <w:gridCol w:w="810"/>
        <w:gridCol w:w="810"/>
        <w:gridCol w:w="810"/>
        <w:gridCol w:w="90"/>
        <w:gridCol w:w="720"/>
        <w:gridCol w:w="810"/>
        <w:gridCol w:w="810"/>
      </w:tblGrid>
      <w:tr w:rsidR="00702A16" w:rsidRPr="00CD0E71">
        <w:tblPrEx>
          <w:tblCellMar>
            <w:top w:w="0" w:type="dxa"/>
            <w:bottom w:w="0" w:type="dxa"/>
          </w:tblCellMar>
        </w:tblPrEx>
        <w:tc>
          <w:tcPr>
            <w:tcW w:w="10080" w:type="dxa"/>
            <w:gridSpan w:val="10"/>
          </w:tcPr>
          <w:p w:rsidR="00403216" w:rsidRPr="00CD0E71" w:rsidRDefault="00403216">
            <w:pPr>
              <w:spacing w:line="57" w:lineRule="exact"/>
              <w:rPr>
                <w:rFonts w:ascii="Arial" w:hAnsi="Arial" w:cs="Arial"/>
                <w:sz w:val="20"/>
                <w:szCs w:val="20"/>
              </w:rPr>
            </w:pPr>
          </w:p>
          <w:p w:rsidR="00403216" w:rsidRPr="00CD0E71" w:rsidRDefault="00403216">
            <w:pPr>
              <w:widowControl/>
              <w:tabs>
                <w:tab w:val="left" w:pos="309"/>
                <w:tab w:val="left" w:pos="1263"/>
                <w:tab w:val="right" w:leader="dot" w:pos="7951"/>
              </w:tabs>
              <w:spacing w:after="58"/>
              <w:jc w:val="center"/>
              <w:rPr>
                <w:rStyle w:val="StyleArial10ptBold"/>
                <w:rFonts w:cs="Arial"/>
                <w:szCs w:val="20"/>
              </w:rPr>
            </w:pPr>
            <w:r w:rsidRPr="00CD0E71">
              <w:rPr>
                <w:rStyle w:val="StyleArial10ptBold"/>
                <w:rFonts w:cs="Arial"/>
                <w:szCs w:val="20"/>
              </w:rPr>
              <w:t>Table 4.  Sound Sources and Paths in Acoustic Model (Figure 5)</w:t>
            </w:r>
          </w:p>
        </w:tc>
      </w:tr>
      <w:tr w:rsidR="00403216" w:rsidRPr="00CD0E71">
        <w:tblPrEx>
          <w:tblCellMar>
            <w:top w:w="0" w:type="dxa"/>
            <w:bottom w:w="0" w:type="dxa"/>
          </w:tblCellMar>
        </w:tblPrEx>
        <w:tc>
          <w:tcPr>
            <w:tcW w:w="1890" w:type="dxa"/>
            <w:gridSpan w:val="2"/>
          </w:tcPr>
          <w:p w:rsidR="00403216" w:rsidRPr="00CD0E71" w:rsidRDefault="00403216">
            <w:pPr>
              <w:spacing w:line="57" w:lineRule="exact"/>
              <w:rPr>
                <w:sz w:val="20"/>
                <w:szCs w:val="20"/>
              </w:rPr>
            </w:pPr>
          </w:p>
          <w:p w:rsidR="00403216" w:rsidRPr="00CD0E71" w:rsidRDefault="00403216">
            <w:pPr>
              <w:widowControl/>
              <w:tabs>
                <w:tab w:val="left" w:pos="309"/>
                <w:tab w:val="left" w:pos="1263"/>
                <w:tab w:val="right" w:leader="dot" w:pos="7951"/>
              </w:tabs>
              <w:spacing w:after="58"/>
              <w:jc w:val="center"/>
              <w:rPr>
                <w:sz w:val="20"/>
                <w:szCs w:val="20"/>
              </w:rPr>
            </w:pPr>
            <w:r w:rsidRPr="00CD0E71">
              <w:rPr>
                <w:sz w:val="20"/>
                <w:szCs w:val="20"/>
              </w:rPr>
              <w:t>Sound Source</w:t>
            </w:r>
          </w:p>
        </w:tc>
        <w:tc>
          <w:tcPr>
            <w:tcW w:w="5850" w:type="dxa"/>
            <w:gridSpan w:val="5"/>
          </w:tcPr>
          <w:p w:rsidR="00403216" w:rsidRPr="00CD0E71" w:rsidRDefault="00403216">
            <w:pPr>
              <w:spacing w:line="57" w:lineRule="exact"/>
              <w:rPr>
                <w:sz w:val="20"/>
                <w:szCs w:val="20"/>
              </w:rPr>
            </w:pPr>
          </w:p>
          <w:p w:rsidR="00403216" w:rsidRPr="00CD0E71" w:rsidRDefault="00403216">
            <w:pPr>
              <w:widowControl/>
              <w:tabs>
                <w:tab w:val="left" w:pos="309"/>
                <w:tab w:val="left" w:pos="1263"/>
                <w:tab w:val="right" w:leader="dot" w:pos="7951"/>
              </w:tabs>
              <w:spacing w:after="58"/>
              <w:jc w:val="center"/>
              <w:rPr>
                <w:sz w:val="20"/>
                <w:szCs w:val="20"/>
              </w:rPr>
            </w:pPr>
            <w:r w:rsidRPr="00CD0E71">
              <w:rPr>
                <w:sz w:val="20"/>
                <w:szCs w:val="20"/>
              </w:rPr>
              <w:t>Path Attenuation Factor</w:t>
            </w:r>
          </w:p>
        </w:tc>
        <w:tc>
          <w:tcPr>
            <w:tcW w:w="2340" w:type="dxa"/>
            <w:gridSpan w:val="3"/>
          </w:tcPr>
          <w:p w:rsidR="00403216" w:rsidRPr="00CD0E71" w:rsidRDefault="00403216">
            <w:pPr>
              <w:spacing w:line="57" w:lineRule="exact"/>
              <w:rPr>
                <w:sz w:val="20"/>
                <w:szCs w:val="20"/>
              </w:rPr>
            </w:pPr>
          </w:p>
          <w:p w:rsidR="00403216" w:rsidRPr="00CD0E71" w:rsidRDefault="00403216">
            <w:pPr>
              <w:widowControl/>
              <w:tabs>
                <w:tab w:val="left" w:pos="309"/>
                <w:tab w:val="left" w:pos="1263"/>
                <w:tab w:val="right" w:leader="dot" w:pos="7951"/>
              </w:tabs>
              <w:spacing w:after="58"/>
              <w:jc w:val="center"/>
              <w:rPr>
                <w:sz w:val="20"/>
                <w:szCs w:val="20"/>
              </w:rPr>
            </w:pPr>
            <w:r w:rsidRPr="00CD0E71">
              <w:rPr>
                <w:sz w:val="20"/>
                <w:szCs w:val="20"/>
              </w:rPr>
              <w:t>Sound Receiver/Path</w:t>
            </w:r>
          </w:p>
        </w:tc>
      </w:tr>
      <w:tr w:rsidR="00403216" w:rsidRPr="00CD0E71">
        <w:tblPrEx>
          <w:tblCellMar>
            <w:top w:w="0" w:type="dxa"/>
            <w:bottom w:w="0" w:type="dxa"/>
          </w:tblCellMar>
        </w:tblPrEx>
        <w:tc>
          <w:tcPr>
            <w:tcW w:w="1890" w:type="dxa"/>
            <w:gridSpan w:val="2"/>
            <w:vAlign w:val="bottom"/>
          </w:tcPr>
          <w:p w:rsidR="00403216" w:rsidRPr="00CD0E71" w:rsidRDefault="00403216">
            <w:pPr>
              <w:spacing w:line="57" w:lineRule="exact"/>
              <w:rPr>
                <w:sz w:val="20"/>
                <w:szCs w:val="20"/>
              </w:rPr>
            </w:pPr>
          </w:p>
          <w:p w:rsidR="00403216" w:rsidRPr="00CD0E71" w:rsidRDefault="00E8630B">
            <w:pPr>
              <w:widowControl/>
              <w:tabs>
                <w:tab w:val="left" w:pos="309"/>
                <w:tab w:val="left" w:pos="1263"/>
                <w:tab w:val="right" w:leader="dot" w:pos="7951"/>
              </w:tabs>
              <w:spacing w:after="58"/>
              <w:jc w:val="center"/>
              <w:rPr>
                <w:sz w:val="20"/>
                <w:szCs w:val="20"/>
              </w:rPr>
            </w:pPr>
            <w:r w:rsidRPr="00CD0E71">
              <w:rPr>
                <w:noProof/>
                <w:snapToGrid/>
                <w:sz w:val="20"/>
                <w:szCs w:val="20"/>
              </w:rPr>
            </w:r>
            <w:r w:rsidR="00A1631D" w:rsidRPr="00CD0E71">
              <w:rPr>
                <w:sz w:val="20"/>
                <w:szCs w:val="20"/>
              </w:rPr>
              <w:pict>
                <v:oval id="_x0000_s1167" style="width:19.55pt;height:17.35pt;mso-position-horizontal-relative:char;mso-position-vertical-relative:line">
                  <v:textbox style="mso-next-textbox:#_x0000_s1167;mso-fit-shape-to-text:t" inset="0,0,0,0">
                    <w:txbxContent>
                      <w:p w:rsidR="00FB16DF" w:rsidRPr="00E8630B" w:rsidRDefault="00FB16DF" w:rsidP="00117332">
                        <w:pPr>
                          <w:jc w:val="center"/>
                          <w:rPr>
                            <w:position w:val="-6"/>
                            <w:sz w:val="20"/>
                            <w:szCs w:val="20"/>
                          </w:rPr>
                        </w:pPr>
                        <w:r w:rsidRPr="00E8630B">
                          <w:rPr>
                            <w:position w:val="-6"/>
                            <w:sz w:val="20"/>
                            <w:szCs w:val="20"/>
                          </w:rPr>
                          <w:t>C</w:t>
                        </w:r>
                      </w:p>
                    </w:txbxContent>
                  </v:textbox>
                  <w10:wrap type="none"/>
                  <w10:anchorlock/>
                </v:oval>
              </w:pict>
            </w:r>
          </w:p>
        </w:tc>
        <w:tc>
          <w:tcPr>
            <w:tcW w:w="5850" w:type="dxa"/>
            <w:gridSpan w:val="5"/>
            <w:vAlign w:val="bottom"/>
          </w:tcPr>
          <w:p w:rsidR="00403216" w:rsidRPr="00CD0E71" w:rsidRDefault="00403216">
            <w:pPr>
              <w:spacing w:line="57" w:lineRule="exact"/>
              <w:rPr>
                <w:sz w:val="20"/>
                <w:szCs w:val="20"/>
              </w:rPr>
            </w:pPr>
          </w:p>
          <w:p w:rsidR="00403216" w:rsidRPr="00CD0E71" w:rsidRDefault="00820302">
            <w:pPr>
              <w:widowControl/>
              <w:tabs>
                <w:tab w:val="left" w:pos="309"/>
                <w:tab w:val="left" w:pos="1263"/>
                <w:tab w:val="right" w:leader="dot" w:pos="7951"/>
              </w:tabs>
              <w:spacing w:after="58"/>
              <w:rPr>
                <w:sz w:val="20"/>
                <w:szCs w:val="20"/>
              </w:rPr>
            </w:pPr>
            <w:r w:rsidRPr="00CD0E71">
              <w:rPr>
                <w:noProof/>
                <w:snapToGrid/>
                <w:sz w:val="20"/>
                <w:szCs w:val="20"/>
              </w:rPr>
            </w:r>
            <w:r w:rsidR="00A1631D" w:rsidRPr="00CD0E71">
              <w:rPr>
                <w:sz w:val="20"/>
                <w:szCs w:val="20"/>
              </w:rPr>
              <w:pict>
                <v:shape id="_x0000_s1203" type="#_x0000_t128" style="width:28pt;height:20.6pt;mso-position-horizontal-relative:char;mso-position-vertical-relative:line">
                  <v:textbox style="mso-next-textbox:#_x0000_s1203;mso-fit-shape-to-text:t" inset="0,0,0,0">
                    <w:txbxContent>
                      <w:p w:rsidR="00FB16DF" w:rsidRPr="00D2720D" w:rsidRDefault="00FB16DF" w:rsidP="00820302">
                        <w:pPr>
                          <w:spacing w:line="200" w:lineRule="exact"/>
                          <w:jc w:val="center"/>
                          <w:rPr>
                            <w:sz w:val="16"/>
                            <w:szCs w:val="16"/>
                          </w:rPr>
                        </w:pPr>
                        <w:r>
                          <w:rPr>
                            <w:sz w:val="16"/>
                            <w:szCs w:val="16"/>
                          </w:rPr>
                          <w:t>P</w:t>
                        </w:r>
                      </w:p>
                    </w:txbxContent>
                  </v:textbox>
                  <w10:wrap type="none"/>
                  <w10:anchorlock/>
                </v:shape>
              </w:pict>
            </w:r>
          </w:p>
        </w:tc>
        <w:tc>
          <w:tcPr>
            <w:tcW w:w="2340" w:type="dxa"/>
            <w:gridSpan w:val="3"/>
          </w:tcPr>
          <w:p w:rsidR="00403216" w:rsidRPr="00CD0E71" w:rsidRDefault="00403216">
            <w:pPr>
              <w:spacing w:line="57" w:lineRule="exact"/>
              <w:rPr>
                <w:sz w:val="20"/>
                <w:szCs w:val="20"/>
              </w:rPr>
            </w:pPr>
          </w:p>
          <w:p w:rsidR="00403216" w:rsidRPr="00CD0E71" w:rsidRDefault="00403216">
            <w:pPr>
              <w:widowControl/>
              <w:tabs>
                <w:tab w:val="left" w:pos="309"/>
                <w:tab w:val="left" w:pos="1263"/>
                <w:tab w:val="right" w:leader="dot" w:pos="7951"/>
              </w:tabs>
              <w:spacing w:after="58"/>
              <w:jc w:val="center"/>
              <w:rPr>
                <w:sz w:val="20"/>
                <w:szCs w:val="20"/>
              </w:rPr>
            </w:pPr>
            <w:r w:rsidRPr="00CD0E71">
              <w:rPr>
                <w:position w:val="16"/>
                <w:sz w:val="20"/>
                <w:szCs w:val="20"/>
              </w:rPr>
              <w:t xml:space="preserve">=   </w:t>
            </w:r>
            <w:r w:rsidRPr="00CD0E71">
              <w:rPr>
                <w:sz w:val="20"/>
                <w:szCs w:val="20"/>
              </w:rPr>
              <w:object w:dxaOrig="900" w:dyaOrig="810">
                <v:shape id="_x0000_i1093" type="#_x0000_t75" style="width:24.3pt;height:25.1pt" o:ole="">
                  <v:imagedata r:id="rId89" o:title="" croptop="-323f" cropbottom="-323f" cropleft="-364f" cropright="-364f"/>
                </v:shape>
                <o:OLEObject Type="Embed" ProgID="Unknown" ShapeID="_x0000_i1093" DrawAspect="Content" ObjectID="_1361886730" r:id="rId125">
                  <o:FieldCodes>\* MERGEFORMAT</o:FieldCodes>
                </o:OLEObject>
              </w:object>
            </w:r>
          </w:p>
        </w:tc>
      </w:tr>
      <w:tr w:rsidR="00403216" w:rsidRPr="00CD0E71">
        <w:tblPrEx>
          <w:tblCellMar>
            <w:top w:w="0" w:type="dxa"/>
            <w:bottom w:w="0" w:type="dxa"/>
          </w:tblCellMar>
        </w:tblPrEx>
        <w:tc>
          <w:tcPr>
            <w:tcW w:w="1890" w:type="dxa"/>
            <w:gridSpan w:val="2"/>
            <w:vAlign w:val="bottom"/>
          </w:tcPr>
          <w:p w:rsidR="00403216" w:rsidRPr="00CD0E71" w:rsidRDefault="00403216">
            <w:pPr>
              <w:spacing w:line="57" w:lineRule="exact"/>
              <w:rPr>
                <w:sz w:val="20"/>
                <w:szCs w:val="20"/>
              </w:rPr>
            </w:pPr>
          </w:p>
          <w:p w:rsidR="00403216" w:rsidRPr="00CD0E71" w:rsidRDefault="00E8630B">
            <w:pPr>
              <w:widowControl/>
              <w:tabs>
                <w:tab w:val="left" w:pos="309"/>
                <w:tab w:val="left" w:pos="1263"/>
                <w:tab w:val="right" w:leader="dot" w:pos="7951"/>
              </w:tabs>
              <w:spacing w:after="58"/>
              <w:jc w:val="center"/>
              <w:rPr>
                <w:sz w:val="20"/>
                <w:szCs w:val="20"/>
              </w:rPr>
            </w:pPr>
            <w:r w:rsidRPr="00CD0E71">
              <w:rPr>
                <w:noProof/>
                <w:snapToGrid/>
                <w:sz w:val="20"/>
                <w:szCs w:val="20"/>
              </w:rPr>
            </w:r>
            <w:r w:rsidR="00A1631D" w:rsidRPr="00CD0E71">
              <w:rPr>
                <w:sz w:val="20"/>
                <w:szCs w:val="20"/>
              </w:rPr>
              <w:pict>
                <v:oval id="_x0000_s1168" style="width:19.75pt;height:17.35pt;mso-position-horizontal-relative:char;mso-position-vertical-relative:line">
                  <v:textbox style="mso-next-textbox:#_x0000_s1168;mso-fit-shape-to-text:t" inset="0,0,0,0">
                    <w:txbxContent>
                      <w:p w:rsidR="00FB16DF" w:rsidRPr="00E8630B" w:rsidRDefault="00FB16DF" w:rsidP="00117332">
                        <w:pPr>
                          <w:jc w:val="center"/>
                          <w:rPr>
                            <w:position w:val="-6"/>
                            <w:sz w:val="20"/>
                            <w:szCs w:val="20"/>
                          </w:rPr>
                        </w:pPr>
                        <w:r>
                          <w:rPr>
                            <w:position w:val="-6"/>
                            <w:sz w:val="20"/>
                            <w:szCs w:val="20"/>
                          </w:rPr>
                          <w:t>D</w:t>
                        </w:r>
                      </w:p>
                    </w:txbxContent>
                  </v:textbox>
                  <w10:wrap type="none"/>
                  <w10:anchorlock/>
                </v:oval>
              </w:pict>
            </w:r>
          </w:p>
        </w:tc>
        <w:tc>
          <w:tcPr>
            <w:tcW w:w="5850" w:type="dxa"/>
            <w:gridSpan w:val="5"/>
          </w:tcPr>
          <w:p w:rsidR="00403216" w:rsidRPr="00CD0E71" w:rsidRDefault="00403216">
            <w:pPr>
              <w:spacing w:line="57" w:lineRule="exact"/>
              <w:rPr>
                <w:sz w:val="20"/>
                <w:szCs w:val="20"/>
              </w:rPr>
            </w:pPr>
          </w:p>
          <w:p w:rsidR="00403216" w:rsidRPr="00CD0E71" w:rsidRDefault="00D2720D">
            <w:pPr>
              <w:widowControl/>
              <w:tabs>
                <w:tab w:val="left" w:pos="309"/>
                <w:tab w:val="left" w:pos="1263"/>
                <w:tab w:val="right" w:leader="dot" w:pos="7951"/>
              </w:tabs>
              <w:spacing w:after="58"/>
              <w:rPr>
                <w:sz w:val="20"/>
                <w:szCs w:val="20"/>
              </w:rPr>
            </w:pPr>
            <w:r w:rsidRPr="00CD0E71">
              <w:rPr>
                <w:noProof/>
                <w:snapToGrid/>
                <w:sz w:val="20"/>
                <w:szCs w:val="20"/>
              </w:rPr>
            </w:r>
            <w:r w:rsidR="00A1631D" w:rsidRPr="00CD0E71">
              <w:rPr>
                <w:sz w:val="20"/>
                <w:szCs w:val="20"/>
              </w:rPr>
              <w:pict>
                <v:shape id="_x0000_s1178" type="#_x0000_t128" style="width:28pt;height:20.6pt;mso-position-horizontal-relative:char;mso-position-vertical-relative:line">
                  <v:textbox style="mso-next-textbox:#_x0000_s1178;mso-fit-shape-to-text:t" inset="0,0,0,0">
                    <w:txbxContent>
                      <w:p w:rsidR="00FB16DF" w:rsidRPr="00D2720D" w:rsidRDefault="00FB16DF" w:rsidP="00D2720D">
                        <w:pPr>
                          <w:spacing w:line="200" w:lineRule="exact"/>
                          <w:jc w:val="center"/>
                          <w:rPr>
                            <w:sz w:val="16"/>
                            <w:szCs w:val="16"/>
                          </w:rPr>
                        </w:pPr>
                        <w:r>
                          <w:rPr>
                            <w:sz w:val="16"/>
                            <w:szCs w:val="16"/>
                          </w:rPr>
                          <w:t>I</w:t>
                        </w:r>
                        <w:r w:rsidRPr="00D2720D">
                          <w:rPr>
                            <w:sz w:val="16"/>
                            <w:szCs w:val="16"/>
                            <w:vertAlign w:val="subscript"/>
                          </w:rPr>
                          <w:t>1</w:t>
                        </w:r>
                      </w:p>
                    </w:txbxContent>
                  </v:textbox>
                  <w10:wrap type="none"/>
                  <w10:anchorlock/>
                </v:shape>
              </w:pict>
            </w:r>
            <w:r w:rsidRPr="00CD0E71">
              <w:rPr>
                <w:position w:val="16"/>
                <w:sz w:val="20"/>
                <w:szCs w:val="20"/>
              </w:rPr>
              <w:t xml:space="preserve"> </w:t>
            </w:r>
            <w:r w:rsidR="00403216" w:rsidRPr="00CD0E71">
              <w:rPr>
                <w:position w:val="16"/>
                <w:sz w:val="20"/>
                <w:szCs w:val="20"/>
              </w:rPr>
              <w:t xml:space="preserve">- </w:t>
            </w:r>
            <w:r w:rsidR="00820302" w:rsidRPr="00CD0E71">
              <w:rPr>
                <w:noProof/>
                <w:snapToGrid/>
                <w:sz w:val="20"/>
                <w:szCs w:val="20"/>
              </w:rPr>
            </w:r>
            <w:r w:rsidR="00A1631D" w:rsidRPr="00CD0E71">
              <w:rPr>
                <w:sz w:val="20"/>
                <w:szCs w:val="20"/>
              </w:rPr>
              <w:pict>
                <v:shape id="_x0000_s1204" type="#_x0000_t128" style="width:28pt;height:20.6pt;mso-position-horizontal-relative:char;mso-position-vertical-relative:line">
                  <v:textbox style="mso-next-textbox:#_x0000_s1204;mso-fit-shape-to-text:t" inset="0,0,0,0">
                    <w:txbxContent>
                      <w:p w:rsidR="00FB16DF" w:rsidRPr="00D2720D" w:rsidRDefault="00FB16DF" w:rsidP="00820302">
                        <w:pPr>
                          <w:spacing w:line="200" w:lineRule="exact"/>
                          <w:jc w:val="center"/>
                          <w:rPr>
                            <w:sz w:val="16"/>
                            <w:szCs w:val="16"/>
                          </w:rPr>
                        </w:pPr>
                        <w:r>
                          <w:rPr>
                            <w:sz w:val="16"/>
                            <w:szCs w:val="16"/>
                          </w:rPr>
                          <w:t>B</w:t>
                        </w:r>
                      </w:p>
                    </w:txbxContent>
                  </v:textbox>
                  <w10:wrap type="none"/>
                  <w10:anchorlock/>
                </v:shape>
              </w:pict>
            </w:r>
            <w:r w:rsidR="00403216" w:rsidRPr="00CD0E71">
              <w:rPr>
                <w:position w:val="16"/>
                <w:sz w:val="20"/>
                <w:szCs w:val="20"/>
              </w:rPr>
              <w:t xml:space="preserve"> - </w:t>
            </w:r>
            <w:r w:rsidR="00820302" w:rsidRPr="00CD0E71">
              <w:rPr>
                <w:noProof/>
                <w:snapToGrid/>
                <w:sz w:val="20"/>
                <w:szCs w:val="20"/>
              </w:rPr>
            </w:r>
            <w:r w:rsidR="00A1631D" w:rsidRPr="00CD0E71">
              <w:rPr>
                <w:sz w:val="20"/>
                <w:szCs w:val="20"/>
              </w:rPr>
              <w:pict>
                <v:shape id="_x0000_s1205" type="#_x0000_t128" style="width:28pt;height:20.6pt;mso-position-horizontal-relative:char;mso-position-vertical-relative:line">
                  <v:textbox style="mso-next-textbox:#_x0000_s1205;mso-fit-shape-to-text:t" inset="0,0,0,0">
                    <w:txbxContent>
                      <w:p w:rsidR="00FB16DF" w:rsidRPr="00D2720D" w:rsidRDefault="00FB16DF" w:rsidP="00820302">
                        <w:pPr>
                          <w:spacing w:line="200" w:lineRule="exact"/>
                          <w:jc w:val="center"/>
                          <w:rPr>
                            <w:sz w:val="16"/>
                            <w:szCs w:val="16"/>
                          </w:rPr>
                        </w:pPr>
                        <w:r>
                          <w:rPr>
                            <w:sz w:val="16"/>
                            <w:szCs w:val="16"/>
                          </w:rPr>
                          <w:t>P</w:t>
                        </w:r>
                      </w:p>
                    </w:txbxContent>
                  </v:textbox>
                  <w10:wrap type="none"/>
                  <w10:anchorlock/>
                </v:shape>
              </w:pict>
            </w:r>
          </w:p>
        </w:tc>
        <w:tc>
          <w:tcPr>
            <w:tcW w:w="2340" w:type="dxa"/>
            <w:gridSpan w:val="3"/>
          </w:tcPr>
          <w:p w:rsidR="00403216" w:rsidRPr="00CD0E71" w:rsidRDefault="00403216">
            <w:pPr>
              <w:spacing w:line="57" w:lineRule="exact"/>
              <w:rPr>
                <w:sz w:val="20"/>
                <w:szCs w:val="20"/>
              </w:rPr>
            </w:pPr>
          </w:p>
          <w:p w:rsidR="00403216" w:rsidRPr="00CD0E71" w:rsidRDefault="00403216">
            <w:pPr>
              <w:widowControl/>
              <w:tabs>
                <w:tab w:val="left" w:pos="309"/>
                <w:tab w:val="left" w:pos="1263"/>
                <w:tab w:val="right" w:leader="dot" w:pos="7951"/>
              </w:tabs>
              <w:spacing w:after="58"/>
              <w:jc w:val="center"/>
              <w:rPr>
                <w:sz w:val="20"/>
                <w:szCs w:val="20"/>
              </w:rPr>
            </w:pPr>
            <w:r w:rsidRPr="00CD0E71">
              <w:rPr>
                <w:position w:val="16"/>
                <w:sz w:val="20"/>
                <w:szCs w:val="20"/>
              </w:rPr>
              <w:t xml:space="preserve">=   </w:t>
            </w:r>
            <w:r w:rsidRPr="00CD0E71">
              <w:rPr>
                <w:sz w:val="20"/>
                <w:szCs w:val="20"/>
              </w:rPr>
              <w:object w:dxaOrig="900" w:dyaOrig="810">
                <v:shape id="_x0000_i1098" type="#_x0000_t75" style="width:23.45pt;height:24.3pt" o:ole="">
                  <v:imagedata r:id="rId91" o:title="" croptop="-404f" cropbottom="-404f"/>
                </v:shape>
                <o:OLEObject Type="Embed" ProgID="Unknown" ShapeID="_x0000_i1098" DrawAspect="Content" ObjectID="_1361886731" r:id="rId126">
                  <o:FieldCodes>\* MERGEFORMAT</o:FieldCodes>
                </o:OLEObject>
              </w:object>
            </w:r>
          </w:p>
        </w:tc>
      </w:tr>
      <w:tr w:rsidR="00403216" w:rsidRPr="00CD0E71">
        <w:tblPrEx>
          <w:tblCellMar>
            <w:top w:w="0" w:type="dxa"/>
            <w:bottom w:w="0" w:type="dxa"/>
          </w:tblCellMar>
        </w:tblPrEx>
        <w:tc>
          <w:tcPr>
            <w:tcW w:w="1890" w:type="dxa"/>
            <w:gridSpan w:val="2"/>
            <w:vAlign w:val="bottom"/>
          </w:tcPr>
          <w:p w:rsidR="00403216" w:rsidRPr="00CD0E71" w:rsidRDefault="00403216">
            <w:pPr>
              <w:spacing w:line="57" w:lineRule="exact"/>
              <w:rPr>
                <w:sz w:val="20"/>
                <w:szCs w:val="20"/>
              </w:rPr>
            </w:pPr>
          </w:p>
          <w:p w:rsidR="00403216" w:rsidRPr="00CD0E71" w:rsidRDefault="00E8630B">
            <w:pPr>
              <w:widowControl/>
              <w:tabs>
                <w:tab w:val="left" w:pos="309"/>
                <w:tab w:val="left" w:pos="1263"/>
                <w:tab w:val="right" w:leader="dot" w:pos="7951"/>
              </w:tabs>
              <w:spacing w:after="58"/>
              <w:jc w:val="center"/>
              <w:rPr>
                <w:sz w:val="20"/>
                <w:szCs w:val="20"/>
              </w:rPr>
            </w:pPr>
            <w:r w:rsidRPr="00CD0E71">
              <w:rPr>
                <w:noProof/>
                <w:snapToGrid/>
                <w:sz w:val="20"/>
                <w:szCs w:val="20"/>
              </w:rPr>
            </w:r>
            <w:r w:rsidR="00A1631D" w:rsidRPr="00CD0E71">
              <w:rPr>
                <w:sz w:val="20"/>
                <w:szCs w:val="20"/>
              </w:rPr>
              <w:pict>
                <v:oval id="_x0000_s1170" style="width:20pt;height:17.35pt;mso-position-horizontal-relative:char;mso-position-vertical-relative:line">
                  <v:textbox style="mso-next-textbox:#_x0000_s1170;mso-fit-shape-to-text:t" inset="0,0,0,0">
                    <w:txbxContent>
                      <w:p w:rsidR="00FB16DF" w:rsidRPr="00E8630B" w:rsidRDefault="00FB16DF" w:rsidP="00117332">
                        <w:pPr>
                          <w:jc w:val="center"/>
                          <w:rPr>
                            <w:position w:val="-6"/>
                            <w:sz w:val="20"/>
                            <w:szCs w:val="20"/>
                          </w:rPr>
                        </w:pPr>
                        <w:r>
                          <w:rPr>
                            <w:position w:val="-6"/>
                            <w:sz w:val="20"/>
                            <w:szCs w:val="20"/>
                          </w:rPr>
                          <w:t>D</w:t>
                        </w:r>
                      </w:p>
                    </w:txbxContent>
                  </v:textbox>
                  <w10:wrap type="none"/>
                  <w10:anchorlock/>
                </v:oval>
              </w:pict>
            </w:r>
          </w:p>
        </w:tc>
        <w:tc>
          <w:tcPr>
            <w:tcW w:w="5850" w:type="dxa"/>
            <w:gridSpan w:val="5"/>
          </w:tcPr>
          <w:p w:rsidR="00403216" w:rsidRPr="00CD0E71" w:rsidRDefault="00403216">
            <w:pPr>
              <w:spacing w:line="57" w:lineRule="exact"/>
              <w:rPr>
                <w:sz w:val="20"/>
                <w:szCs w:val="20"/>
              </w:rPr>
            </w:pPr>
          </w:p>
          <w:p w:rsidR="00403216" w:rsidRPr="00CD0E71" w:rsidRDefault="00820302">
            <w:pPr>
              <w:widowControl/>
              <w:tabs>
                <w:tab w:val="left" w:pos="309"/>
                <w:tab w:val="left" w:pos="1263"/>
                <w:tab w:val="right" w:leader="dot" w:pos="7951"/>
              </w:tabs>
              <w:spacing w:after="58"/>
              <w:rPr>
                <w:sz w:val="20"/>
                <w:szCs w:val="20"/>
              </w:rPr>
            </w:pPr>
            <w:r w:rsidRPr="00CD0E71">
              <w:rPr>
                <w:noProof/>
                <w:snapToGrid/>
                <w:sz w:val="20"/>
                <w:szCs w:val="20"/>
              </w:rPr>
            </w:r>
            <w:r w:rsidR="00A1631D" w:rsidRPr="00CD0E71">
              <w:rPr>
                <w:sz w:val="20"/>
                <w:szCs w:val="20"/>
              </w:rPr>
              <w:pict>
                <v:shape id="_x0000_s1206" type="#_x0000_t128" style="width:28pt;height:20.6pt;mso-position-horizontal-relative:char;mso-position-vertical-relative:line">
                  <v:textbox style="mso-next-textbox:#_x0000_s1206;mso-fit-shape-to-text:t" inset="0,0,0,0">
                    <w:txbxContent>
                      <w:p w:rsidR="00FB16DF" w:rsidRPr="00D2720D" w:rsidRDefault="00FB16DF" w:rsidP="00820302">
                        <w:pPr>
                          <w:spacing w:line="200" w:lineRule="exact"/>
                          <w:jc w:val="center"/>
                          <w:rPr>
                            <w:sz w:val="16"/>
                            <w:szCs w:val="16"/>
                          </w:rPr>
                        </w:pPr>
                        <w:r>
                          <w:rPr>
                            <w:sz w:val="16"/>
                            <w:szCs w:val="16"/>
                          </w:rPr>
                          <w:t>I</w:t>
                        </w:r>
                        <w:r w:rsidRPr="00D2720D">
                          <w:rPr>
                            <w:sz w:val="16"/>
                            <w:szCs w:val="16"/>
                            <w:vertAlign w:val="subscript"/>
                          </w:rPr>
                          <w:t>1</w:t>
                        </w:r>
                      </w:p>
                    </w:txbxContent>
                  </v:textbox>
                  <w10:wrap type="none"/>
                  <w10:anchorlock/>
                </v:shape>
              </w:pict>
            </w:r>
            <w:r w:rsidR="00D2720D" w:rsidRPr="00CD0E71">
              <w:rPr>
                <w:position w:val="16"/>
                <w:sz w:val="20"/>
                <w:szCs w:val="20"/>
              </w:rPr>
              <w:t xml:space="preserve"> </w:t>
            </w:r>
            <w:r w:rsidR="00403216" w:rsidRPr="00CD0E71">
              <w:rPr>
                <w:position w:val="16"/>
                <w:sz w:val="20"/>
                <w:szCs w:val="20"/>
              </w:rPr>
              <w:t xml:space="preserve">- </w:t>
            </w:r>
            <w:r w:rsidRPr="00CD0E71">
              <w:rPr>
                <w:noProof/>
                <w:snapToGrid/>
                <w:sz w:val="20"/>
                <w:szCs w:val="20"/>
              </w:rPr>
            </w:r>
            <w:r w:rsidR="00A1631D" w:rsidRPr="00CD0E71">
              <w:rPr>
                <w:sz w:val="20"/>
                <w:szCs w:val="20"/>
              </w:rPr>
              <w:pict>
                <v:shape id="_x0000_s1207" type="#_x0000_t128" style="width:28pt;height:20.6pt;mso-position-horizontal-relative:char;mso-position-vertical-relative:line">
                  <v:textbox style="mso-next-textbox:#_x0000_s1207;mso-fit-shape-to-text:t" inset="0,0,0,0">
                    <w:txbxContent>
                      <w:p w:rsidR="00FB16DF" w:rsidRPr="00D2720D" w:rsidRDefault="00FB16DF" w:rsidP="00820302">
                        <w:pPr>
                          <w:spacing w:line="200" w:lineRule="exact"/>
                          <w:jc w:val="center"/>
                          <w:rPr>
                            <w:sz w:val="16"/>
                            <w:szCs w:val="16"/>
                          </w:rPr>
                        </w:pPr>
                        <w:r>
                          <w:rPr>
                            <w:sz w:val="16"/>
                            <w:szCs w:val="16"/>
                          </w:rPr>
                          <w:t>T</w:t>
                        </w:r>
                      </w:p>
                    </w:txbxContent>
                  </v:textbox>
                  <w10:wrap type="none"/>
                  <w10:anchorlock/>
                </v:shape>
              </w:pict>
            </w:r>
            <w:r w:rsidR="00403216" w:rsidRPr="00CD0E71">
              <w:rPr>
                <w:position w:val="16"/>
                <w:sz w:val="20"/>
                <w:szCs w:val="20"/>
              </w:rPr>
              <w:t xml:space="preserve"> - </w:t>
            </w:r>
            <w:r w:rsidRPr="00CD0E71">
              <w:rPr>
                <w:noProof/>
                <w:snapToGrid/>
                <w:sz w:val="20"/>
                <w:szCs w:val="20"/>
              </w:rPr>
            </w:r>
            <w:r w:rsidR="00A1631D" w:rsidRPr="00CD0E71">
              <w:rPr>
                <w:sz w:val="20"/>
                <w:szCs w:val="20"/>
              </w:rPr>
              <w:pict>
                <v:shape id="_x0000_s1208" type="#_x0000_t128" style="width:28pt;height:20.6pt;mso-position-horizontal-relative:char;mso-position-vertical-relative:line">
                  <v:textbox style="mso-next-textbox:#_x0000_s1208;mso-fit-shape-to-text:t" inset="0,0,0,0">
                    <w:txbxContent>
                      <w:p w:rsidR="00FB16DF" w:rsidRPr="00D2720D" w:rsidRDefault="00FB16DF" w:rsidP="00820302">
                        <w:pPr>
                          <w:spacing w:line="200" w:lineRule="exact"/>
                          <w:jc w:val="center"/>
                          <w:rPr>
                            <w:sz w:val="16"/>
                            <w:szCs w:val="16"/>
                          </w:rPr>
                        </w:pPr>
                        <w:r>
                          <w:rPr>
                            <w:sz w:val="16"/>
                            <w:szCs w:val="16"/>
                          </w:rPr>
                          <w:t>F</w:t>
                        </w:r>
                      </w:p>
                    </w:txbxContent>
                  </v:textbox>
                  <w10:wrap type="none"/>
                  <w10:anchorlock/>
                </v:shape>
              </w:pict>
            </w:r>
            <w:r w:rsidR="00403216" w:rsidRPr="00CD0E71">
              <w:rPr>
                <w:position w:val="16"/>
                <w:sz w:val="20"/>
                <w:szCs w:val="20"/>
              </w:rPr>
              <w:t xml:space="preserve"> - </w:t>
            </w:r>
            <w:r w:rsidRPr="00CD0E71">
              <w:rPr>
                <w:noProof/>
                <w:snapToGrid/>
                <w:sz w:val="20"/>
                <w:szCs w:val="20"/>
              </w:rPr>
            </w:r>
            <w:r w:rsidR="00A1631D" w:rsidRPr="00CD0E71">
              <w:rPr>
                <w:sz w:val="20"/>
                <w:szCs w:val="20"/>
              </w:rPr>
              <w:pict>
                <v:shape id="_x0000_s1209" type="#_x0000_t128" style="width:28pt;height:20.6pt;mso-position-horizontal-relative:char;mso-position-vertical-relative:line">
                  <v:textbox style="mso-next-textbox:#_x0000_s1209;mso-fit-shape-to-text:t" inset="0,0,0,0">
                    <w:txbxContent>
                      <w:p w:rsidR="00FB16DF" w:rsidRPr="00D2720D" w:rsidRDefault="00FB16DF" w:rsidP="00820302">
                        <w:pPr>
                          <w:spacing w:line="200" w:lineRule="exact"/>
                          <w:jc w:val="center"/>
                          <w:rPr>
                            <w:sz w:val="16"/>
                            <w:szCs w:val="16"/>
                          </w:rPr>
                        </w:pPr>
                        <w:r>
                          <w:rPr>
                            <w:sz w:val="16"/>
                            <w:szCs w:val="16"/>
                          </w:rPr>
                          <w:t>I</w:t>
                        </w:r>
                        <w:r>
                          <w:rPr>
                            <w:sz w:val="16"/>
                            <w:szCs w:val="16"/>
                            <w:vertAlign w:val="subscript"/>
                          </w:rPr>
                          <w:t>2</w:t>
                        </w:r>
                      </w:p>
                    </w:txbxContent>
                  </v:textbox>
                  <w10:wrap type="none"/>
                  <w10:anchorlock/>
                </v:shape>
              </w:pict>
            </w:r>
            <w:r w:rsidR="00403216" w:rsidRPr="00CD0E71">
              <w:rPr>
                <w:position w:val="16"/>
                <w:sz w:val="20"/>
                <w:szCs w:val="20"/>
              </w:rPr>
              <w:t xml:space="preserve"> - </w:t>
            </w:r>
            <w:r w:rsidRPr="00CD0E71">
              <w:rPr>
                <w:noProof/>
                <w:snapToGrid/>
                <w:sz w:val="20"/>
                <w:szCs w:val="20"/>
              </w:rPr>
            </w:r>
            <w:r w:rsidR="00A1631D" w:rsidRPr="00CD0E71">
              <w:rPr>
                <w:sz w:val="20"/>
                <w:szCs w:val="20"/>
              </w:rPr>
              <w:pict>
                <v:shape id="_x0000_s1210" type="#_x0000_t128" style="width:28pt;height:20.6pt;mso-position-horizontal-relative:char;mso-position-vertical-relative:line">
                  <v:textbox style="mso-next-textbox:#_x0000_s1210;mso-fit-shape-to-text:t" inset="0,0,0,0">
                    <w:txbxContent>
                      <w:p w:rsidR="00FB16DF" w:rsidRPr="00D2720D" w:rsidRDefault="00FB16DF" w:rsidP="00820302">
                        <w:pPr>
                          <w:spacing w:line="200" w:lineRule="exact"/>
                          <w:jc w:val="center"/>
                          <w:rPr>
                            <w:sz w:val="16"/>
                            <w:szCs w:val="16"/>
                          </w:rPr>
                        </w:pPr>
                        <w:r>
                          <w:rPr>
                            <w:sz w:val="16"/>
                            <w:szCs w:val="16"/>
                          </w:rPr>
                          <w:t>B</w:t>
                        </w:r>
                      </w:p>
                    </w:txbxContent>
                  </v:textbox>
                  <w10:wrap type="none"/>
                  <w10:anchorlock/>
                </v:shape>
              </w:pict>
            </w:r>
            <w:r w:rsidR="00403216" w:rsidRPr="00CD0E71">
              <w:rPr>
                <w:position w:val="16"/>
                <w:sz w:val="20"/>
                <w:szCs w:val="20"/>
              </w:rPr>
              <w:t xml:space="preserve"> - </w:t>
            </w:r>
            <w:r w:rsidRPr="00CD0E71">
              <w:rPr>
                <w:noProof/>
                <w:snapToGrid/>
                <w:sz w:val="20"/>
                <w:szCs w:val="20"/>
              </w:rPr>
            </w:r>
            <w:r w:rsidR="00A1631D" w:rsidRPr="00CD0E71">
              <w:rPr>
                <w:sz w:val="20"/>
                <w:szCs w:val="20"/>
              </w:rPr>
              <w:pict>
                <v:shape id="_x0000_s1211" type="#_x0000_t128" style="width:28pt;height:20.6pt;mso-position-horizontal-relative:char;mso-position-vertical-relative:line">
                  <v:textbox style="mso-next-textbox:#_x0000_s1211;mso-fit-shape-to-text:t" inset="0,0,0,0">
                    <w:txbxContent>
                      <w:p w:rsidR="00FB16DF" w:rsidRPr="00D2720D" w:rsidRDefault="00FB16DF" w:rsidP="00820302">
                        <w:pPr>
                          <w:spacing w:line="200" w:lineRule="exact"/>
                          <w:jc w:val="center"/>
                          <w:rPr>
                            <w:sz w:val="16"/>
                            <w:szCs w:val="16"/>
                          </w:rPr>
                        </w:pPr>
                        <w:r>
                          <w:rPr>
                            <w:sz w:val="16"/>
                            <w:szCs w:val="16"/>
                          </w:rPr>
                          <w:t>P</w:t>
                        </w:r>
                      </w:p>
                    </w:txbxContent>
                  </v:textbox>
                  <w10:wrap type="none"/>
                  <w10:anchorlock/>
                </v:shape>
              </w:pict>
            </w:r>
          </w:p>
        </w:tc>
        <w:tc>
          <w:tcPr>
            <w:tcW w:w="2340" w:type="dxa"/>
            <w:gridSpan w:val="3"/>
          </w:tcPr>
          <w:p w:rsidR="00403216" w:rsidRPr="00CD0E71" w:rsidRDefault="00403216">
            <w:pPr>
              <w:spacing w:line="57" w:lineRule="exact"/>
              <w:rPr>
                <w:sz w:val="20"/>
                <w:szCs w:val="20"/>
              </w:rPr>
            </w:pPr>
          </w:p>
          <w:p w:rsidR="00403216" w:rsidRPr="00CD0E71" w:rsidRDefault="00403216">
            <w:pPr>
              <w:widowControl/>
              <w:tabs>
                <w:tab w:val="left" w:pos="309"/>
                <w:tab w:val="left" w:pos="1263"/>
                <w:tab w:val="right" w:leader="dot" w:pos="7951"/>
              </w:tabs>
              <w:spacing w:after="58"/>
              <w:jc w:val="center"/>
              <w:rPr>
                <w:sz w:val="20"/>
                <w:szCs w:val="20"/>
              </w:rPr>
            </w:pPr>
            <w:r w:rsidRPr="00CD0E71">
              <w:rPr>
                <w:position w:val="16"/>
                <w:sz w:val="20"/>
                <w:szCs w:val="20"/>
              </w:rPr>
              <w:t xml:space="preserve">=   </w:t>
            </w:r>
            <w:r w:rsidRPr="00CD0E71">
              <w:rPr>
                <w:sz w:val="20"/>
                <w:szCs w:val="20"/>
              </w:rPr>
              <w:object w:dxaOrig="900" w:dyaOrig="810">
                <v:shape id="_x0000_i1106" type="#_x0000_t75" style="width:23.45pt;height:24.3pt" o:ole="">
                  <v:imagedata r:id="rId101" o:title="" croptop="-404f" cropbottom="-404f"/>
                </v:shape>
                <o:OLEObject Type="Embed" ProgID="Unknown" ShapeID="_x0000_i1106" DrawAspect="Content" ObjectID="_1361886732" r:id="rId127">
                  <o:FieldCodes>\* MERGEFORMAT</o:FieldCodes>
                </o:OLEObject>
              </w:object>
            </w:r>
          </w:p>
        </w:tc>
      </w:tr>
      <w:tr w:rsidR="00403216" w:rsidRPr="00CD0E71">
        <w:tblPrEx>
          <w:tblCellMar>
            <w:top w:w="0" w:type="dxa"/>
            <w:bottom w:w="0" w:type="dxa"/>
          </w:tblCellMar>
        </w:tblPrEx>
        <w:tc>
          <w:tcPr>
            <w:tcW w:w="1890" w:type="dxa"/>
            <w:gridSpan w:val="2"/>
            <w:vAlign w:val="bottom"/>
          </w:tcPr>
          <w:p w:rsidR="00403216" w:rsidRPr="00CD0E71" w:rsidRDefault="00403216">
            <w:pPr>
              <w:spacing w:line="57" w:lineRule="exact"/>
              <w:rPr>
                <w:sz w:val="20"/>
                <w:szCs w:val="20"/>
              </w:rPr>
            </w:pPr>
          </w:p>
          <w:p w:rsidR="00403216" w:rsidRPr="00CD0E71" w:rsidRDefault="00E8630B">
            <w:pPr>
              <w:widowControl/>
              <w:tabs>
                <w:tab w:val="left" w:pos="309"/>
                <w:tab w:val="left" w:pos="1263"/>
                <w:tab w:val="right" w:leader="dot" w:pos="7951"/>
              </w:tabs>
              <w:spacing w:after="58"/>
              <w:jc w:val="center"/>
              <w:rPr>
                <w:sz w:val="20"/>
                <w:szCs w:val="20"/>
              </w:rPr>
            </w:pPr>
            <w:r w:rsidRPr="00CD0E71">
              <w:rPr>
                <w:noProof/>
                <w:snapToGrid/>
                <w:sz w:val="20"/>
                <w:szCs w:val="20"/>
              </w:rPr>
            </w:r>
            <w:r w:rsidR="00A1631D" w:rsidRPr="00CD0E71">
              <w:rPr>
                <w:sz w:val="20"/>
                <w:szCs w:val="20"/>
              </w:rPr>
              <w:pict>
                <v:oval id="_x0000_s1171" style="width:20.1pt;height:17.35pt;mso-position-horizontal-relative:char;mso-position-vertical-relative:line">
                  <v:textbox style="mso-next-textbox:#_x0000_s1171;mso-fit-shape-to-text:t" inset="0,0,0,0">
                    <w:txbxContent>
                      <w:p w:rsidR="00FB16DF" w:rsidRPr="00E8630B" w:rsidRDefault="00FB16DF" w:rsidP="00117332">
                        <w:pPr>
                          <w:jc w:val="center"/>
                          <w:rPr>
                            <w:position w:val="-6"/>
                            <w:sz w:val="20"/>
                            <w:szCs w:val="20"/>
                          </w:rPr>
                        </w:pPr>
                        <w:r>
                          <w:rPr>
                            <w:position w:val="-6"/>
                            <w:sz w:val="20"/>
                            <w:szCs w:val="20"/>
                          </w:rPr>
                          <w:t>D</w:t>
                        </w:r>
                      </w:p>
                    </w:txbxContent>
                  </v:textbox>
                  <w10:wrap type="none"/>
                  <w10:anchorlock/>
                </v:oval>
              </w:pict>
            </w:r>
          </w:p>
        </w:tc>
        <w:tc>
          <w:tcPr>
            <w:tcW w:w="5850" w:type="dxa"/>
            <w:gridSpan w:val="5"/>
          </w:tcPr>
          <w:p w:rsidR="00403216" w:rsidRPr="00CD0E71" w:rsidRDefault="00403216">
            <w:pPr>
              <w:spacing w:line="57" w:lineRule="exact"/>
              <w:rPr>
                <w:sz w:val="20"/>
                <w:szCs w:val="20"/>
              </w:rPr>
            </w:pPr>
          </w:p>
          <w:p w:rsidR="00403216" w:rsidRPr="00CD0E71" w:rsidRDefault="00820302">
            <w:pPr>
              <w:widowControl/>
              <w:tabs>
                <w:tab w:val="left" w:pos="309"/>
                <w:tab w:val="left" w:pos="1263"/>
                <w:tab w:val="right" w:leader="dot" w:pos="7951"/>
              </w:tabs>
              <w:spacing w:after="58"/>
              <w:rPr>
                <w:sz w:val="20"/>
                <w:szCs w:val="20"/>
              </w:rPr>
            </w:pPr>
            <w:r w:rsidRPr="00CD0E71">
              <w:rPr>
                <w:noProof/>
                <w:snapToGrid/>
                <w:sz w:val="20"/>
                <w:szCs w:val="20"/>
              </w:rPr>
            </w:r>
            <w:r w:rsidR="00A1631D" w:rsidRPr="00CD0E71">
              <w:rPr>
                <w:sz w:val="20"/>
                <w:szCs w:val="20"/>
              </w:rPr>
              <w:pict>
                <v:shape id="_x0000_s1212" type="#_x0000_t128" style="width:28pt;height:20.6pt;mso-position-horizontal-relative:char;mso-position-vertical-relative:line">
                  <v:textbox style="mso-next-textbox:#_x0000_s1212;mso-fit-shape-to-text:t" inset="0,0,0,0">
                    <w:txbxContent>
                      <w:p w:rsidR="00FB16DF" w:rsidRPr="00D2720D" w:rsidRDefault="00FB16DF" w:rsidP="00820302">
                        <w:pPr>
                          <w:spacing w:line="200" w:lineRule="exact"/>
                          <w:jc w:val="center"/>
                          <w:rPr>
                            <w:sz w:val="16"/>
                            <w:szCs w:val="16"/>
                          </w:rPr>
                        </w:pPr>
                        <w:r>
                          <w:rPr>
                            <w:sz w:val="16"/>
                            <w:szCs w:val="16"/>
                          </w:rPr>
                          <w:t>I</w:t>
                        </w:r>
                        <w:r w:rsidRPr="00D2720D">
                          <w:rPr>
                            <w:sz w:val="16"/>
                            <w:szCs w:val="16"/>
                            <w:vertAlign w:val="subscript"/>
                          </w:rPr>
                          <w:t>1</w:t>
                        </w:r>
                      </w:p>
                    </w:txbxContent>
                  </v:textbox>
                  <w10:wrap type="none"/>
                  <w10:anchorlock/>
                </v:shape>
              </w:pict>
            </w:r>
            <w:r w:rsidR="00D2720D" w:rsidRPr="00CD0E71">
              <w:rPr>
                <w:position w:val="16"/>
                <w:sz w:val="20"/>
                <w:szCs w:val="20"/>
              </w:rPr>
              <w:t xml:space="preserve"> </w:t>
            </w:r>
            <w:r w:rsidR="00403216" w:rsidRPr="00CD0E71">
              <w:rPr>
                <w:position w:val="16"/>
                <w:sz w:val="20"/>
                <w:szCs w:val="20"/>
              </w:rPr>
              <w:t xml:space="preserve">- </w:t>
            </w:r>
            <w:r w:rsidRPr="00CD0E71">
              <w:rPr>
                <w:noProof/>
                <w:snapToGrid/>
                <w:sz w:val="20"/>
                <w:szCs w:val="20"/>
              </w:rPr>
            </w:r>
            <w:r w:rsidR="00A1631D" w:rsidRPr="00CD0E71">
              <w:rPr>
                <w:sz w:val="20"/>
                <w:szCs w:val="20"/>
              </w:rPr>
              <w:pict>
                <v:shape id="_x0000_s1213" type="#_x0000_t128" style="width:28pt;height:20.6pt;mso-position-horizontal-relative:char;mso-position-vertical-relative:line">
                  <v:textbox style="mso-next-textbox:#_x0000_s1213;mso-fit-shape-to-text:t" inset="0,0,0,0">
                    <w:txbxContent>
                      <w:p w:rsidR="00FB16DF" w:rsidRPr="00D2720D" w:rsidRDefault="00FB16DF" w:rsidP="00820302">
                        <w:pPr>
                          <w:spacing w:line="200" w:lineRule="exact"/>
                          <w:jc w:val="center"/>
                          <w:rPr>
                            <w:sz w:val="16"/>
                            <w:szCs w:val="16"/>
                          </w:rPr>
                        </w:pPr>
                        <w:r>
                          <w:rPr>
                            <w:sz w:val="16"/>
                            <w:szCs w:val="16"/>
                          </w:rPr>
                          <w:t>T</w:t>
                        </w:r>
                      </w:p>
                    </w:txbxContent>
                  </v:textbox>
                  <w10:wrap type="none"/>
                  <w10:anchorlock/>
                </v:shape>
              </w:pict>
            </w:r>
            <w:r w:rsidR="00403216" w:rsidRPr="00CD0E71">
              <w:rPr>
                <w:position w:val="16"/>
                <w:sz w:val="20"/>
                <w:szCs w:val="20"/>
              </w:rPr>
              <w:t xml:space="preserve"> - </w:t>
            </w:r>
            <w:r w:rsidRPr="00CD0E71">
              <w:rPr>
                <w:noProof/>
                <w:snapToGrid/>
                <w:sz w:val="20"/>
                <w:szCs w:val="20"/>
              </w:rPr>
            </w:r>
            <w:r w:rsidR="00A1631D" w:rsidRPr="00CD0E71">
              <w:rPr>
                <w:sz w:val="20"/>
                <w:szCs w:val="20"/>
              </w:rPr>
              <w:pict>
                <v:shape id="_x0000_s1214" type="#_x0000_t128" style="width:28pt;height:20.6pt;mso-position-horizontal-relative:char;mso-position-vertical-relative:line">
                  <v:textbox style="mso-next-textbox:#_x0000_s1214;mso-fit-shape-to-text:t" inset="0,0,0,0">
                    <w:txbxContent>
                      <w:p w:rsidR="00FB16DF" w:rsidRPr="00D2720D" w:rsidRDefault="00FB16DF" w:rsidP="00820302">
                        <w:pPr>
                          <w:spacing w:line="200" w:lineRule="exact"/>
                          <w:jc w:val="center"/>
                          <w:rPr>
                            <w:sz w:val="16"/>
                            <w:szCs w:val="16"/>
                          </w:rPr>
                        </w:pPr>
                        <w:r>
                          <w:rPr>
                            <w:sz w:val="16"/>
                            <w:szCs w:val="16"/>
                          </w:rPr>
                          <w:t>F</w:t>
                        </w:r>
                      </w:p>
                    </w:txbxContent>
                  </v:textbox>
                  <w10:wrap type="none"/>
                  <w10:anchorlock/>
                </v:shape>
              </w:pict>
            </w:r>
            <w:r w:rsidR="00403216" w:rsidRPr="00CD0E71">
              <w:rPr>
                <w:position w:val="16"/>
                <w:sz w:val="20"/>
                <w:szCs w:val="20"/>
              </w:rPr>
              <w:t xml:space="preserve"> - </w:t>
            </w:r>
            <w:r w:rsidRPr="00CD0E71">
              <w:rPr>
                <w:noProof/>
                <w:snapToGrid/>
                <w:sz w:val="20"/>
                <w:szCs w:val="20"/>
              </w:rPr>
            </w:r>
            <w:r w:rsidR="00A1631D" w:rsidRPr="00CD0E71">
              <w:rPr>
                <w:sz w:val="20"/>
                <w:szCs w:val="20"/>
              </w:rPr>
              <w:pict>
                <v:shape id="_x0000_s1215" type="#_x0000_t128" style="width:28pt;height:20.6pt;mso-position-horizontal-relative:char;mso-position-vertical-relative:line">
                  <v:textbox style="mso-next-textbox:#_x0000_s1215;mso-fit-shape-to-text:t" inset="0,0,0,0">
                    <w:txbxContent>
                      <w:p w:rsidR="00FB16DF" w:rsidRPr="00D2720D" w:rsidRDefault="00FB16DF" w:rsidP="00820302">
                        <w:pPr>
                          <w:spacing w:line="200" w:lineRule="exact"/>
                          <w:jc w:val="center"/>
                          <w:rPr>
                            <w:sz w:val="16"/>
                            <w:szCs w:val="16"/>
                          </w:rPr>
                        </w:pPr>
                        <w:r>
                          <w:rPr>
                            <w:sz w:val="16"/>
                            <w:szCs w:val="16"/>
                          </w:rPr>
                          <w:t>I</w:t>
                        </w:r>
                        <w:r>
                          <w:rPr>
                            <w:sz w:val="16"/>
                            <w:szCs w:val="16"/>
                            <w:vertAlign w:val="subscript"/>
                          </w:rPr>
                          <w:t>2</w:t>
                        </w:r>
                      </w:p>
                    </w:txbxContent>
                  </v:textbox>
                  <w10:wrap type="none"/>
                  <w10:anchorlock/>
                </v:shape>
              </w:pict>
            </w:r>
            <w:r w:rsidR="00403216" w:rsidRPr="00CD0E71">
              <w:rPr>
                <w:position w:val="16"/>
                <w:sz w:val="20"/>
                <w:szCs w:val="20"/>
              </w:rPr>
              <w:t xml:space="preserve"> - </w:t>
            </w:r>
            <w:r w:rsidRPr="00CD0E71">
              <w:rPr>
                <w:noProof/>
                <w:snapToGrid/>
                <w:sz w:val="20"/>
                <w:szCs w:val="20"/>
              </w:rPr>
            </w:r>
            <w:r w:rsidR="00A1631D" w:rsidRPr="00CD0E71">
              <w:rPr>
                <w:sz w:val="20"/>
                <w:szCs w:val="20"/>
              </w:rPr>
              <w:pict>
                <v:shape id="_x0000_s1216" type="#_x0000_t128" style="width:28pt;height:20.6pt;mso-position-horizontal-relative:char;mso-position-vertical-relative:line">
                  <v:textbox style="mso-next-textbox:#_x0000_s1216;mso-fit-shape-to-text:t" inset="0,0,0,0">
                    <w:txbxContent>
                      <w:p w:rsidR="00FB16DF" w:rsidRPr="00D2720D" w:rsidRDefault="00FB16DF" w:rsidP="00820302">
                        <w:pPr>
                          <w:spacing w:line="200" w:lineRule="exact"/>
                          <w:jc w:val="center"/>
                          <w:rPr>
                            <w:sz w:val="16"/>
                            <w:szCs w:val="16"/>
                          </w:rPr>
                        </w:pPr>
                        <w:r>
                          <w:rPr>
                            <w:sz w:val="16"/>
                            <w:szCs w:val="16"/>
                          </w:rPr>
                          <w:t>I</w:t>
                        </w:r>
                        <w:r>
                          <w:rPr>
                            <w:sz w:val="16"/>
                            <w:szCs w:val="16"/>
                            <w:vertAlign w:val="subscript"/>
                          </w:rPr>
                          <w:t>3</w:t>
                        </w:r>
                      </w:p>
                    </w:txbxContent>
                  </v:textbox>
                  <w10:wrap type="none"/>
                  <w10:anchorlock/>
                </v:shape>
              </w:pict>
            </w:r>
            <w:r w:rsidR="00403216" w:rsidRPr="00CD0E71">
              <w:rPr>
                <w:position w:val="16"/>
                <w:sz w:val="20"/>
                <w:szCs w:val="20"/>
              </w:rPr>
              <w:t xml:space="preserve"> - </w:t>
            </w:r>
            <w:r w:rsidRPr="00CD0E71">
              <w:rPr>
                <w:noProof/>
                <w:snapToGrid/>
                <w:sz w:val="20"/>
                <w:szCs w:val="20"/>
              </w:rPr>
            </w:r>
            <w:r w:rsidR="00A1631D" w:rsidRPr="00CD0E71">
              <w:rPr>
                <w:sz w:val="20"/>
                <w:szCs w:val="20"/>
              </w:rPr>
              <w:pict>
                <v:shape id="_x0000_s1217" type="#_x0000_t128" style="width:28pt;height:20.6pt;mso-position-horizontal-relative:char;mso-position-vertical-relative:line">
                  <v:textbox style="mso-next-textbox:#_x0000_s1217;mso-fit-shape-to-text:t" inset="0,0,0,0">
                    <w:txbxContent>
                      <w:p w:rsidR="00FB16DF" w:rsidRPr="00D2720D" w:rsidRDefault="00FB16DF" w:rsidP="00820302">
                        <w:pPr>
                          <w:spacing w:line="200" w:lineRule="exact"/>
                          <w:jc w:val="center"/>
                          <w:rPr>
                            <w:sz w:val="16"/>
                            <w:szCs w:val="16"/>
                          </w:rPr>
                        </w:pPr>
                        <w:r>
                          <w:rPr>
                            <w:sz w:val="16"/>
                            <w:szCs w:val="16"/>
                          </w:rPr>
                          <w:t>B</w:t>
                        </w:r>
                      </w:p>
                    </w:txbxContent>
                  </v:textbox>
                  <w10:wrap type="none"/>
                  <w10:anchorlock/>
                </v:shape>
              </w:pict>
            </w:r>
            <w:r w:rsidR="00403216" w:rsidRPr="00CD0E71">
              <w:rPr>
                <w:position w:val="16"/>
                <w:sz w:val="20"/>
                <w:szCs w:val="20"/>
              </w:rPr>
              <w:t xml:space="preserve"> - </w:t>
            </w:r>
            <w:r w:rsidRPr="00CD0E71">
              <w:rPr>
                <w:noProof/>
                <w:snapToGrid/>
                <w:sz w:val="20"/>
                <w:szCs w:val="20"/>
              </w:rPr>
            </w:r>
            <w:r w:rsidR="00A1631D" w:rsidRPr="00CD0E71">
              <w:rPr>
                <w:sz w:val="20"/>
                <w:szCs w:val="20"/>
              </w:rPr>
              <w:pict>
                <v:shape id="_x0000_s1218" type="#_x0000_t128" style="width:28pt;height:20.6pt;mso-position-horizontal-relative:char;mso-position-vertical-relative:line">
                  <v:textbox style="mso-next-textbox:#_x0000_s1218;mso-fit-shape-to-text:t" inset="0,0,0,0">
                    <w:txbxContent>
                      <w:p w:rsidR="00FB16DF" w:rsidRPr="00D2720D" w:rsidRDefault="00FB16DF" w:rsidP="00820302">
                        <w:pPr>
                          <w:spacing w:line="200" w:lineRule="exact"/>
                          <w:jc w:val="center"/>
                          <w:rPr>
                            <w:sz w:val="16"/>
                            <w:szCs w:val="16"/>
                          </w:rPr>
                        </w:pPr>
                        <w:r>
                          <w:rPr>
                            <w:sz w:val="16"/>
                            <w:szCs w:val="16"/>
                          </w:rPr>
                          <w:t>P</w:t>
                        </w:r>
                      </w:p>
                    </w:txbxContent>
                  </v:textbox>
                  <w10:wrap type="none"/>
                  <w10:anchorlock/>
                </v:shape>
              </w:pict>
            </w:r>
          </w:p>
        </w:tc>
        <w:tc>
          <w:tcPr>
            <w:tcW w:w="2340" w:type="dxa"/>
            <w:gridSpan w:val="3"/>
          </w:tcPr>
          <w:p w:rsidR="00403216" w:rsidRPr="00CD0E71" w:rsidRDefault="00403216">
            <w:pPr>
              <w:spacing w:line="57" w:lineRule="exact"/>
              <w:rPr>
                <w:sz w:val="20"/>
                <w:szCs w:val="20"/>
              </w:rPr>
            </w:pPr>
          </w:p>
          <w:p w:rsidR="00403216" w:rsidRPr="00CD0E71" w:rsidRDefault="00403216">
            <w:pPr>
              <w:widowControl/>
              <w:tabs>
                <w:tab w:val="left" w:pos="309"/>
                <w:tab w:val="left" w:pos="1263"/>
                <w:tab w:val="right" w:leader="dot" w:pos="7951"/>
              </w:tabs>
              <w:spacing w:after="58"/>
              <w:jc w:val="center"/>
              <w:rPr>
                <w:sz w:val="20"/>
                <w:szCs w:val="20"/>
              </w:rPr>
            </w:pPr>
            <w:r w:rsidRPr="00CD0E71">
              <w:rPr>
                <w:position w:val="16"/>
                <w:sz w:val="20"/>
                <w:szCs w:val="20"/>
              </w:rPr>
              <w:t xml:space="preserve">=   </w:t>
            </w:r>
            <w:r w:rsidRPr="00CD0E71">
              <w:rPr>
                <w:sz w:val="20"/>
                <w:szCs w:val="20"/>
              </w:rPr>
              <w:object w:dxaOrig="900" w:dyaOrig="810">
                <v:shape id="_x0000_i1115" type="#_x0000_t75" style="width:23.45pt;height:24.3pt" o:ole="">
                  <v:imagedata r:id="rId102" o:title="" croptop="-404f" cropbottom="-404f"/>
                </v:shape>
                <o:OLEObject Type="Embed" ProgID="Unknown" ShapeID="_x0000_i1115" DrawAspect="Content" ObjectID="_1361886733" r:id="rId128">
                  <o:FieldCodes>\* MERGEFORMAT</o:FieldCodes>
                </o:OLEObject>
              </w:object>
            </w:r>
          </w:p>
        </w:tc>
      </w:tr>
      <w:tr w:rsidR="00D2720D" w:rsidRPr="00CD0E71">
        <w:tblPrEx>
          <w:tblCellMar>
            <w:top w:w="0" w:type="dxa"/>
            <w:bottom w:w="0" w:type="dxa"/>
          </w:tblCellMar>
        </w:tblPrEx>
        <w:tc>
          <w:tcPr>
            <w:tcW w:w="1890" w:type="dxa"/>
            <w:gridSpan w:val="2"/>
            <w:vAlign w:val="bottom"/>
          </w:tcPr>
          <w:p w:rsidR="00D2720D" w:rsidRPr="00CD0E71" w:rsidRDefault="00D2720D">
            <w:pPr>
              <w:spacing w:line="57" w:lineRule="exact"/>
              <w:rPr>
                <w:sz w:val="20"/>
                <w:szCs w:val="20"/>
              </w:rPr>
            </w:pPr>
          </w:p>
          <w:p w:rsidR="00D2720D" w:rsidRPr="00CD0E71" w:rsidRDefault="00D2720D">
            <w:pPr>
              <w:widowControl/>
              <w:tabs>
                <w:tab w:val="left" w:pos="309"/>
                <w:tab w:val="left" w:pos="1263"/>
                <w:tab w:val="right" w:leader="dot" w:pos="7951"/>
              </w:tabs>
              <w:spacing w:after="58"/>
              <w:jc w:val="center"/>
              <w:rPr>
                <w:sz w:val="20"/>
                <w:szCs w:val="20"/>
              </w:rPr>
            </w:pPr>
            <w:r w:rsidRPr="00CD0E71">
              <w:rPr>
                <w:noProof/>
                <w:snapToGrid/>
                <w:sz w:val="20"/>
                <w:szCs w:val="20"/>
              </w:rPr>
            </w:r>
            <w:r w:rsidR="00A1631D" w:rsidRPr="00CD0E71">
              <w:rPr>
                <w:sz w:val="20"/>
                <w:szCs w:val="20"/>
              </w:rPr>
              <w:pict>
                <v:oval id="_x0000_s1202" style="width:18.35pt;height:17.35pt;mso-position-horizontal-relative:char;mso-position-vertical-relative:line">
                  <v:textbox style="mso-next-textbox:#_x0000_s1202;mso-fit-shape-to-text:t" inset="0,0,0,0">
                    <w:txbxContent>
                      <w:p w:rsidR="00FB16DF" w:rsidRPr="00E8630B" w:rsidRDefault="00FB16DF" w:rsidP="00117332">
                        <w:pPr>
                          <w:jc w:val="center"/>
                          <w:rPr>
                            <w:position w:val="-6"/>
                            <w:sz w:val="20"/>
                            <w:szCs w:val="20"/>
                          </w:rPr>
                        </w:pPr>
                        <w:r>
                          <w:rPr>
                            <w:position w:val="-6"/>
                            <w:sz w:val="20"/>
                            <w:szCs w:val="20"/>
                          </w:rPr>
                          <w:t>D</w:t>
                        </w:r>
                      </w:p>
                    </w:txbxContent>
                  </v:textbox>
                  <w10:wrap type="none"/>
                  <w10:anchorlock/>
                </v:oval>
              </w:pict>
            </w:r>
          </w:p>
        </w:tc>
        <w:tc>
          <w:tcPr>
            <w:tcW w:w="5850" w:type="dxa"/>
            <w:gridSpan w:val="5"/>
          </w:tcPr>
          <w:p w:rsidR="00D2720D" w:rsidRPr="00CD0E71" w:rsidRDefault="00D2720D" w:rsidP="00C04EE8">
            <w:pPr>
              <w:spacing w:line="57" w:lineRule="exact"/>
              <w:rPr>
                <w:sz w:val="20"/>
                <w:szCs w:val="20"/>
              </w:rPr>
            </w:pPr>
          </w:p>
          <w:p w:rsidR="00D2720D" w:rsidRPr="00CD0E71" w:rsidRDefault="00820302" w:rsidP="00C04EE8">
            <w:pPr>
              <w:widowControl/>
              <w:tabs>
                <w:tab w:val="left" w:pos="309"/>
                <w:tab w:val="left" w:pos="1263"/>
                <w:tab w:val="right" w:leader="dot" w:pos="7951"/>
              </w:tabs>
              <w:spacing w:after="58"/>
              <w:rPr>
                <w:sz w:val="20"/>
                <w:szCs w:val="20"/>
              </w:rPr>
            </w:pPr>
            <w:r w:rsidRPr="00CD0E71">
              <w:rPr>
                <w:noProof/>
                <w:snapToGrid/>
                <w:sz w:val="20"/>
                <w:szCs w:val="20"/>
              </w:rPr>
            </w:r>
            <w:r w:rsidR="00A1631D" w:rsidRPr="00CD0E71">
              <w:rPr>
                <w:sz w:val="20"/>
                <w:szCs w:val="20"/>
              </w:rPr>
              <w:pict>
                <v:shape id="_x0000_s1219" type="#_x0000_t128" style="width:28pt;height:20.6pt;mso-position-horizontal-relative:char;mso-position-vertical-relative:line">
                  <v:textbox style="mso-next-textbox:#_x0000_s1219;mso-fit-shape-to-text:t" inset="0,0,0,0">
                    <w:txbxContent>
                      <w:p w:rsidR="00FB16DF" w:rsidRPr="00D2720D" w:rsidRDefault="00FB16DF" w:rsidP="00820302">
                        <w:pPr>
                          <w:spacing w:line="200" w:lineRule="exact"/>
                          <w:jc w:val="center"/>
                          <w:rPr>
                            <w:sz w:val="16"/>
                            <w:szCs w:val="16"/>
                          </w:rPr>
                        </w:pPr>
                        <w:r>
                          <w:rPr>
                            <w:sz w:val="16"/>
                            <w:szCs w:val="16"/>
                          </w:rPr>
                          <w:t>I</w:t>
                        </w:r>
                        <w:r w:rsidRPr="00D2720D">
                          <w:rPr>
                            <w:sz w:val="16"/>
                            <w:szCs w:val="16"/>
                            <w:vertAlign w:val="subscript"/>
                          </w:rPr>
                          <w:t>1</w:t>
                        </w:r>
                      </w:p>
                    </w:txbxContent>
                  </v:textbox>
                  <w10:wrap type="none"/>
                  <w10:anchorlock/>
                </v:shape>
              </w:pict>
            </w:r>
            <w:r w:rsidR="00D2720D" w:rsidRPr="00CD0E71">
              <w:rPr>
                <w:position w:val="16"/>
                <w:sz w:val="20"/>
                <w:szCs w:val="20"/>
              </w:rPr>
              <w:t xml:space="preserve"> - </w:t>
            </w:r>
            <w:r w:rsidRPr="00CD0E71">
              <w:rPr>
                <w:noProof/>
                <w:snapToGrid/>
                <w:sz w:val="20"/>
                <w:szCs w:val="20"/>
              </w:rPr>
            </w:r>
            <w:r w:rsidR="00A1631D" w:rsidRPr="00CD0E71">
              <w:rPr>
                <w:sz w:val="20"/>
                <w:szCs w:val="20"/>
              </w:rPr>
              <w:pict>
                <v:shape id="_x0000_s1220" type="#_x0000_t128" style="width:28pt;height:20.6pt;mso-position-horizontal-relative:char;mso-position-vertical-relative:line">
                  <v:textbox style="mso-next-textbox:#_x0000_s1220;mso-fit-shape-to-text:t" inset="0,0,0,0">
                    <w:txbxContent>
                      <w:p w:rsidR="00FB16DF" w:rsidRPr="00D2720D" w:rsidRDefault="00FB16DF" w:rsidP="00820302">
                        <w:pPr>
                          <w:spacing w:line="200" w:lineRule="exact"/>
                          <w:jc w:val="center"/>
                          <w:rPr>
                            <w:sz w:val="16"/>
                            <w:szCs w:val="16"/>
                          </w:rPr>
                        </w:pPr>
                        <w:r>
                          <w:rPr>
                            <w:sz w:val="16"/>
                            <w:szCs w:val="16"/>
                          </w:rPr>
                          <w:t>T</w:t>
                        </w:r>
                      </w:p>
                    </w:txbxContent>
                  </v:textbox>
                  <w10:wrap type="none"/>
                  <w10:anchorlock/>
                </v:shape>
              </w:pict>
            </w:r>
            <w:r w:rsidR="00D2720D" w:rsidRPr="00CD0E71">
              <w:rPr>
                <w:position w:val="16"/>
                <w:sz w:val="20"/>
                <w:szCs w:val="20"/>
              </w:rPr>
              <w:t xml:space="preserve"> - </w:t>
            </w:r>
            <w:r w:rsidRPr="00CD0E71">
              <w:rPr>
                <w:noProof/>
                <w:snapToGrid/>
                <w:sz w:val="20"/>
                <w:szCs w:val="20"/>
              </w:rPr>
            </w:r>
            <w:r w:rsidR="00A1631D" w:rsidRPr="00CD0E71">
              <w:rPr>
                <w:sz w:val="20"/>
                <w:szCs w:val="20"/>
              </w:rPr>
              <w:pict>
                <v:shape id="_x0000_s1221" type="#_x0000_t128" style="width:28pt;height:20.6pt;mso-position-horizontal-relative:char;mso-position-vertical-relative:line">
                  <v:textbox style="mso-next-textbox:#_x0000_s1221;mso-fit-shape-to-text:t" inset="0,0,0,0">
                    <w:txbxContent>
                      <w:p w:rsidR="00FB16DF" w:rsidRPr="00D2720D" w:rsidRDefault="00FB16DF" w:rsidP="00820302">
                        <w:pPr>
                          <w:spacing w:line="200" w:lineRule="exact"/>
                          <w:jc w:val="center"/>
                          <w:rPr>
                            <w:sz w:val="16"/>
                            <w:szCs w:val="16"/>
                          </w:rPr>
                        </w:pPr>
                        <w:r>
                          <w:rPr>
                            <w:sz w:val="16"/>
                            <w:szCs w:val="16"/>
                          </w:rPr>
                          <w:t>F</w:t>
                        </w:r>
                      </w:p>
                    </w:txbxContent>
                  </v:textbox>
                  <w10:wrap type="none"/>
                  <w10:anchorlock/>
                </v:shape>
              </w:pict>
            </w:r>
            <w:r w:rsidR="00D2720D" w:rsidRPr="00CD0E71">
              <w:rPr>
                <w:position w:val="16"/>
                <w:sz w:val="20"/>
                <w:szCs w:val="20"/>
              </w:rPr>
              <w:t xml:space="preserve"> - </w:t>
            </w:r>
            <w:r w:rsidRPr="00CD0E71">
              <w:rPr>
                <w:noProof/>
                <w:snapToGrid/>
                <w:sz w:val="20"/>
                <w:szCs w:val="20"/>
              </w:rPr>
            </w:r>
            <w:r w:rsidR="00A1631D" w:rsidRPr="00CD0E71">
              <w:rPr>
                <w:sz w:val="20"/>
                <w:szCs w:val="20"/>
              </w:rPr>
              <w:pict>
                <v:shape id="_x0000_s1222" type="#_x0000_t128" style="width:28pt;height:20.6pt;mso-position-horizontal-relative:char;mso-position-vertical-relative:line">
                  <v:textbox style="mso-next-textbox:#_x0000_s1222;mso-fit-shape-to-text:t" inset="0,0,0,0">
                    <w:txbxContent>
                      <w:p w:rsidR="00FB16DF" w:rsidRPr="00D2720D" w:rsidRDefault="00FB16DF" w:rsidP="00820302">
                        <w:pPr>
                          <w:spacing w:line="200" w:lineRule="exact"/>
                          <w:jc w:val="center"/>
                          <w:rPr>
                            <w:sz w:val="16"/>
                            <w:szCs w:val="16"/>
                          </w:rPr>
                        </w:pPr>
                        <w:r>
                          <w:rPr>
                            <w:sz w:val="16"/>
                            <w:szCs w:val="16"/>
                          </w:rPr>
                          <w:t>I</w:t>
                        </w:r>
                        <w:r>
                          <w:rPr>
                            <w:sz w:val="16"/>
                            <w:szCs w:val="16"/>
                            <w:vertAlign w:val="subscript"/>
                          </w:rPr>
                          <w:t>2</w:t>
                        </w:r>
                      </w:p>
                    </w:txbxContent>
                  </v:textbox>
                  <w10:wrap type="none"/>
                  <w10:anchorlock/>
                </v:shape>
              </w:pict>
            </w:r>
            <w:r w:rsidR="00D2720D" w:rsidRPr="00CD0E71">
              <w:rPr>
                <w:position w:val="16"/>
                <w:sz w:val="20"/>
                <w:szCs w:val="20"/>
              </w:rPr>
              <w:t xml:space="preserve"> - </w:t>
            </w:r>
            <w:r w:rsidRPr="00CD0E71">
              <w:rPr>
                <w:noProof/>
                <w:snapToGrid/>
                <w:sz w:val="20"/>
                <w:szCs w:val="20"/>
              </w:rPr>
            </w:r>
            <w:r w:rsidR="00A1631D" w:rsidRPr="00CD0E71">
              <w:rPr>
                <w:sz w:val="20"/>
                <w:szCs w:val="20"/>
              </w:rPr>
              <w:pict>
                <v:shape id="_x0000_s1223" type="#_x0000_t128" style="width:28pt;height:20.6pt;mso-position-horizontal-relative:char;mso-position-vertical-relative:line">
                  <v:textbox style="mso-next-textbox:#_x0000_s1223;mso-fit-shape-to-text:t" inset="0,0,0,0">
                    <w:txbxContent>
                      <w:p w:rsidR="00FB16DF" w:rsidRPr="00D2720D" w:rsidRDefault="00FB16DF" w:rsidP="00820302">
                        <w:pPr>
                          <w:spacing w:line="200" w:lineRule="exact"/>
                          <w:jc w:val="center"/>
                          <w:rPr>
                            <w:sz w:val="16"/>
                            <w:szCs w:val="16"/>
                          </w:rPr>
                        </w:pPr>
                        <w:r>
                          <w:rPr>
                            <w:sz w:val="16"/>
                            <w:szCs w:val="16"/>
                          </w:rPr>
                          <w:t>I</w:t>
                        </w:r>
                        <w:r>
                          <w:rPr>
                            <w:sz w:val="16"/>
                            <w:szCs w:val="16"/>
                            <w:vertAlign w:val="subscript"/>
                          </w:rPr>
                          <w:t>3</w:t>
                        </w:r>
                      </w:p>
                    </w:txbxContent>
                  </v:textbox>
                  <w10:wrap type="none"/>
                  <w10:anchorlock/>
                </v:shape>
              </w:pict>
            </w:r>
            <w:r w:rsidR="00D2720D" w:rsidRPr="00CD0E71">
              <w:rPr>
                <w:position w:val="16"/>
                <w:sz w:val="20"/>
                <w:szCs w:val="20"/>
              </w:rPr>
              <w:t xml:space="preserve"> - </w:t>
            </w:r>
            <w:r w:rsidRPr="00CD0E71">
              <w:rPr>
                <w:noProof/>
                <w:snapToGrid/>
                <w:sz w:val="20"/>
                <w:szCs w:val="20"/>
              </w:rPr>
            </w:r>
            <w:r w:rsidR="00A1631D" w:rsidRPr="00CD0E71">
              <w:rPr>
                <w:sz w:val="20"/>
                <w:szCs w:val="20"/>
              </w:rPr>
              <w:pict>
                <v:shape id="_x0000_s1224" type="#_x0000_t128" style="width:28pt;height:20.6pt;mso-position-horizontal-relative:char;mso-position-vertical-relative:line">
                  <v:textbox style="mso-next-textbox:#_x0000_s1224;mso-fit-shape-to-text:t" inset="0,0,0,0">
                    <w:txbxContent>
                      <w:p w:rsidR="00FB16DF" w:rsidRPr="00D2720D" w:rsidRDefault="00FB16DF" w:rsidP="00820302">
                        <w:pPr>
                          <w:spacing w:line="200" w:lineRule="exact"/>
                          <w:jc w:val="center"/>
                          <w:rPr>
                            <w:sz w:val="16"/>
                            <w:szCs w:val="16"/>
                          </w:rPr>
                        </w:pPr>
                        <w:r>
                          <w:rPr>
                            <w:sz w:val="16"/>
                            <w:szCs w:val="16"/>
                          </w:rPr>
                          <w:t>R</w:t>
                        </w:r>
                      </w:p>
                    </w:txbxContent>
                  </v:textbox>
                  <w10:wrap type="none"/>
                  <w10:anchorlock/>
                </v:shape>
              </w:pict>
            </w:r>
            <w:r w:rsidR="00D2720D" w:rsidRPr="00CD0E71">
              <w:rPr>
                <w:position w:val="16"/>
                <w:sz w:val="20"/>
                <w:szCs w:val="20"/>
              </w:rPr>
              <w:t xml:space="preserve"> - </w:t>
            </w:r>
            <w:r w:rsidRPr="00CD0E71">
              <w:rPr>
                <w:noProof/>
                <w:snapToGrid/>
                <w:sz w:val="20"/>
                <w:szCs w:val="20"/>
              </w:rPr>
            </w:r>
            <w:r w:rsidR="00A1631D" w:rsidRPr="00CD0E71">
              <w:rPr>
                <w:sz w:val="20"/>
                <w:szCs w:val="20"/>
              </w:rPr>
              <w:pict>
                <v:shape id="_x0000_s1225" type="#_x0000_t128" style="width:28pt;height:20.6pt;mso-position-horizontal-relative:char;mso-position-vertical-relative:line">
                  <v:textbox style="mso-next-textbox:#_x0000_s1225;mso-fit-shape-to-text:t" inset="0,0,0,0">
                    <w:txbxContent>
                      <w:p w:rsidR="00FB16DF" w:rsidRPr="00D2720D" w:rsidRDefault="00FB16DF" w:rsidP="00820302">
                        <w:pPr>
                          <w:spacing w:line="200" w:lineRule="exact"/>
                          <w:jc w:val="center"/>
                          <w:rPr>
                            <w:sz w:val="16"/>
                            <w:szCs w:val="16"/>
                          </w:rPr>
                        </w:pPr>
                        <w:r>
                          <w:rPr>
                            <w:sz w:val="16"/>
                            <w:szCs w:val="16"/>
                          </w:rPr>
                          <w:t>S</w:t>
                        </w:r>
                      </w:p>
                    </w:txbxContent>
                  </v:textbox>
                  <w10:wrap type="none"/>
                  <w10:anchorlock/>
                </v:shape>
              </w:pict>
            </w:r>
          </w:p>
        </w:tc>
        <w:tc>
          <w:tcPr>
            <w:tcW w:w="2340" w:type="dxa"/>
            <w:gridSpan w:val="3"/>
          </w:tcPr>
          <w:p w:rsidR="00D2720D" w:rsidRPr="00CD0E71" w:rsidRDefault="00D2720D">
            <w:pPr>
              <w:spacing w:line="57" w:lineRule="exact"/>
              <w:rPr>
                <w:sz w:val="20"/>
                <w:szCs w:val="20"/>
              </w:rPr>
            </w:pPr>
          </w:p>
          <w:p w:rsidR="00D2720D" w:rsidRPr="00CD0E71" w:rsidRDefault="00D2720D">
            <w:pPr>
              <w:widowControl/>
              <w:tabs>
                <w:tab w:val="left" w:pos="309"/>
                <w:tab w:val="left" w:pos="1263"/>
                <w:tab w:val="right" w:leader="dot" w:pos="7951"/>
              </w:tabs>
              <w:spacing w:after="58"/>
              <w:jc w:val="center"/>
              <w:rPr>
                <w:sz w:val="20"/>
                <w:szCs w:val="20"/>
              </w:rPr>
            </w:pPr>
            <w:r w:rsidRPr="00CD0E71">
              <w:rPr>
                <w:position w:val="16"/>
                <w:sz w:val="20"/>
                <w:szCs w:val="20"/>
              </w:rPr>
              <w:t xml:space="preserve">=   </w:t>
            </w:r>
            <w:r w:rsidRPr="00CD0E71">
              <w:rPr>
                <w:sz w:val="20"/>
                <w:szCs w:val="20"/>
              </w:rPr>
              <w:object w:dxaOrig="900" w:dyaOrig="810">
                <v:shape id="_x0000_i1124" type="#_x0000_t75" style="width:23.45pt;height:24.3pt" o:ole="">
                  <v:imagedata r:id="rId103" o:title="" croptop="-404f" cropbottom="-404f"/>
                </v:shape>
                <o:OLEObject Type="Embed" ProgID="Unknown" ShapeID="_x0000_i1124" DrawAspect="Content" ObjectID="_1361886734" r:id="rId129">
                  <o:FieldCodes>\* MERGEFORMAT</o:FieldCodes>
                </o:OLEObject>
              </w:object>
            </w:r>
          </w:p>
        </w:tc>
      </w:tr>
      <w:tr w:rsidR="00403216" w:rsidRPr="00CD0E71">
        <w:tblPrEx>
          <w:tblCellMar>
            <w:top w:w="0" w:type="dxa"/>
            <w:bottom w:w="0" w:type="dxa"/>
          </w:tblCellMar>
        </w:tblPrEx>
        <w:tc>
          <w:tcPr>
            <w:tcW w:w="1890" w:type="dxa"/>
            <w:gridSpan w:val="2"/>
            <w:vAlign w:val="bottom"/>
          </w:tcPr>
          <w:p w:rsidR="00403216" w:rsidRPr="00CD0E71" w:rsidRDefault="00403216">
            <w:pPr>
              <w:spacing w:line="57" w:lineRule="exact"/>
              <w:rPr>
                <w:sz w:val="20"/>
                <w:szCs w:val="20"/>
              </w:rPr>
            </w:pPr>
          </w:p>
          <w:p w:rsidR="00403216" w:rsidRPr="00CD0E71" w:rsidRDefault="009B6E6C">
            <w:pPr>
              <w:widowControl/>
              <w:tabs>
                <w:tab w:val="left" w:pos="309"/>
                <w:tab w:val="left" w:pos="1263"/>
                <w:tab w:val="right" w:leader="dot" w:pos="7951"/>
              </w:tabs>
              <w:spacing w:after="58"/>
              <w:jc w:val="center"/>
              <w:rPr>
                <w:sz w:val="20"/>
                <w:szCs w:val="20"/>
              </w:rPr>
            </w:pPr>
            <w:r w:rsidRPr="00CD0E71">
              <w:rPr>
                <w:noProof/>
                <w:snapToGrid/>
                <w:sz w:val="20"/>
                <w:szCs w:val="20"/>
              </w:rPr>
            </w:r>
            <w:r w:rsidR="00604AAC">
              <w:rPr>
                <w:sz w:val="20"/>
                <w:szCs w:val="20"/>
              </w:rPr>
              <w:pict>
                <v:oval id="_x0000_s1173" style="width:19pt;height:17.7pt;mso-position-horizontal-relative:char;mso-position-vertical-relative:line">
                  <v:textbox style="mso-next-textbox:#_x0000_s1173" inset="0,0,0,0">
                    <w:txbxContent>
                      <w:p w:rsidR="00FB16DF" w:rsidRPr="009B6E6C" w:rsidRDefault="00FB16DF" w:rsidP="009B6E6C">
                        <w:pPr>
                          <w:jc w:val="center"/>
                          <w:rPr>
                            <w:sz w:val="20"/>
                            <w:szCs w:val="20"/>
                          </w:rPr>
                        </w:pPr>
                        <w:r w:rsidRPr="00E42107">
                          <w:rPr>
                            <w:sz w:val="20"/>
                            <w:szCs w:val="20"/>
                          </w:rPr>
                          <w:t>O</w:t>
                        </w:r>
                      </w:p>
                    </w:txbxContent>
                  </v:textbox>
                  <w10:wrap type="none"/>
                  <w10:anchorlock/>
                </v:oval>
              </w:pict>
            </w:r>
          </w:p>
        </w:tc>
        <w:tc>
          <w:tcPr>
            <w:tcW w:w="5850" w:type="dxa"/>
            <w:gridSpan w:val="5"/>
          </w:tcPr>
          <w:p w:rsidR="00403216" w:rsidRPr="00CD0E71" w:rsidRDefault="00403216">
            <w:pPr>
              <w:spacing w:line="57" w:lineRule="exact"/>
              <w:rPr>
                <w:sz w:val="20"/>
                <w:szCs w:val="20"/>
              </w:rPr>
            </w:pPr>
          </w:p>
          <w:p w:rsidR="00403216" w:rsidRPr="00CD0E71" w:rsidRDefault="00820302">
            <w:pPr>
              <w:widowControl/>
              <w:tabs>
                <w:tab w:val="left" w:pos="309"/>
                <w:tab w:val="left" w:pos="1263"/>
                <w:tab w:val="right" w:leader="dot" w:pos="7951"/>
              </w:tabs>
              <w:spacing w:after="58"/>
              <w:rPr>
                <w:sz w:val="20"/>
                <w:szCs w:val="20"/>
              </w:rPr>
            </w:pPr>
            <w:r w:rsidRPr="00CD0E71">
              <w:rPr>
                <w:noProof/>
                <w:snapToGrid/>
                <w:sz w:val="20"/>
                <w:szCs w:val="20"/>
              </w:rPr>
            </w:r>
            <w:r w:rsidR="00A1631D" w:rsidRPr="00CD0E71">
              <w:rPr>
                <w:sz w:val="20"/>
                <w:szCs w:val="20"/>
              </w:rPr>
              <w:pict>
                <v:shape id="_x0000_s1226" type="#_x0000_t128" style="width:28pt;height:20.6pt;mso-position-horizontal-relative:char;mso-position-vertical-relative:line">
                  <v:textbox style="mso-next-textbox:#_x0000_s1226;mso-fit-shape-to-text:t" inset="0,0,0,0">
                    <w:txbxContent>
                      <w:p w:rsidR="00FB16DF" w:rsidRPr="00D2720D" w:rsidRDefault="00FB16DF" w:rsidP="00820302">
                        <w:pPr>
                          <w:spacing w:line="200" w:lineRule="exact"/>
                          <w:jc w:val="center"/>
                          <w:rPr>
                            <w:sz w:val="16"/>
                            <w:szCs w:val="16"/>
                          </w:rPr>
                        </w:pPr>
                        <w:r>
                          <w:rPr>
                            <w:sz w:val="16"/>
                            <w:szCs w:val="16"/>
                          </w:rPr>
                          <w:t>S</w:t>
                        </w:r>
                      </w:p>
                    </w:txbxContent>
                  </v:textbox>
                  <w10:wrap type="none"/>
                  <w10:anchorlock/>
                </v:shape>
              </w:pict>
            </w:r>
          </w:p>
        </w:tc>
        <w:tc>
          <w:tcPr>
            <w:tcW w:w="2340" w:type="dxa"/>
            <w:gridSpan w:val="3"/>
          </w:tcPr>
          <w:p w:rsidR="00403216" w:rsidRPr="00CD0E71" w:rsidRDefault="00403216">
            <w:pPr>
              <w:spacing w:line="57" w:lineRule="exact"/>
              <w:rPr>
                <w:sz w:val="20"/>
                <w:szCs w:val="20"/>
              </w:rPr>
            </w:pPr>
          </w:p>
          <w:p w:rsidR="00403216" w:rsidRPr="00CD0E71" w:rsidRDefault="00403216">
            <w:pPr>
              <w:widowControl/>
              <w:tabs>
                <w:tab w:val="left" w:pos="309"/>
                <w:tab w:val="left" w:pos="1263"/>
                <w:tab w:val="right" w:leader="dot" w:pos="7951"/>
              </w:tabs>
              <w:spacing w:after="58"/>
              <w:jc w:val="center"/>
              <w:rPr>
                <w:sz w:val="20"/>
                <w:szCs w:val="20"/>
              </w:rPr>
            </w:pPr>
            <w:r w:rsidRPr="00CD0E71">
              <w:rPr>
                <w:position w:val="16"/>
                <w:sz w:val="20"/>
                <w:szCs w:val="20"/>
              </w:rPr>
              <w:t xml:space="preserve">=   </w:t>
            </w:r>
            <w:r w:rsidRPr="00CD0E71">
              <w:rPr>
                <w:sz w:val="20"/>
                <w:szCs w:val="20"/>
              </w:rPr>
              <w:object w:dxaOrig="900" w:dyaOrig="810">
                <v:shape id="_x0000_i1127" type="#_x0000_t75" style="width:23.45pt;height:24.3pt" o:ole="">
                  <v:imagedata r:id="rId130" o:title="" croptop="-404f" cropbottom="-404f"/>
                </v:shape>
                <o:OLEObject Type="Embed" ProgID="Unknown" ShapeID="_x0000_i1127" DrawAspect="Content" ObjectID="_1361886735" r:id="rId131">
                  <o:FieldCodes>\* MERGEFORMAT</o:FieldCodes>
                </o:OLEObject>
              </w:object>
            </w:r>
          </w:p>
        </w:tc>
      </w:tr>
      <w:tr w:rsidR="00702A16" w:rsidRPr="00CD0E71" w:rsidTr="00082D4C">
        <w:tblPrEx>
          <w:tblCellMar>
            <w:top w:w="0" w:type="dxa"/>
            <w:bottom w:w="0" w:type="dxa"/>
          </w:tblCellMar>
        </w:tblPrEx>
        <w:tc>
          <w:tcPr>
            <w:tcW w:w="10080" w:type="dxa"/>
            <w:gridSpan w:val="10"/>
          </w:tcPr>
          <w:p w:rsidR="00403216" w:rsidRPr="00CD0E71" w:rsidRDefault="00403216" w:rsidP="00A100A1">
            <w:pPr>
              <w:pageBreakBefore/>
              <w:spacing w:line="57" w:lineRule="exact"/>
              <w:rPr>
                <w:rFonts w:ascii="Arial" w:hAnsi="Arial" w:cs="Arial"/>
                <w:sz w:val="20"/>
              </w:rPr>
            </w:pPr>
          </w:p>
          <w:p w:rsidR="00403216" w:rsidRPr="00CD0E71" w:rsidRDefault="00403216">
            <w:pPr>
              <w:widowControl/>
              <w:tabs>
                <w:tab w:val="left" w:pos="309"/>
                <w:tab w:val="left" w:pos="1263"/>
                <w:tab w:val="right" w:leader="dot" w:pos="7951"/>
              </w:tabs>
              <w:spacing w:after="58"/>
              <w:jc w:val="center"/>
              <w:rPr>
                <w:rStyle w:val="StyleArial10ptBold"/>
                <w:rFonts w:cs="Arial"/>
              </w:rPr>
            </w:pPr>
            <w:r w:rsidRPr="00CD0E71">
              <w:rPr>
                <w:rStyle w:val="StyleArial10ptBold"/>
                <w:rFonts w:cs="Arial"/>
              </w:rPr>
              <w:t>Table 5.  An Example from Typical Manufacturer</w:t>
            </w:r>
            <w:r w:rsidR="005423B1" w:rsidRPr="00CD0E71">
              <w:rPr>
                <w:rStyle w:val="StyleArial10ptBold"/>
                <w:rFonts w:cs="Arial"/>
              </w:rPr>
              <w:t>’</w:t>
            </w:r>
            <w:r w:rsidRPr="00CD0E71">
              <w:rPr>
                <w:rStyle w:val="StyleArial10ptBold"/>
                <w:rFonts w:cs="Arial"/>
              </w:rPr>
              <w:t xml:space="preserve">s Catalog, dB </w:t>
            </w:r>
          </w:p>
        </w:tc>
      </w:tr>
      <w:tr w:rsidR="00702A16" w:rsidRPr="00CD0E71" w:rsidTr="00082D4C">
        <w:tblPrEx>
          <w:tblCellMar>
            <w:top w:w="0" w:type="dxa"/>
            <w:bottom w:w="0" w:type="dxa"/>
          </w:tblCellMar>
        </w:tblPrEx>
        <w:trPr>
          <w:cantSplit/>
        </w:trPr>
        <w:tc>
          <w:tcPr>
            <w:tcW w:w="720" w:type="dxa"/>
            <w:vMerge w:val="restart"/>
          </w:tcPr>
          <w:p w:rsidR="00403216" w:rsidRPr="00CD0E71" w:rsidRDefault="00403216">
            <w:pPr>
              <w:spacing w:line="57" w:lineRule="exact"/>
              <w:rPr>
                <w:sz w:val="20"/>
              </w:rPr>
            </w:pPr>
          </w:p>
          <w:p w:rsidR="00403216" w:rsidRPr="00CD0E71" w:rsidRDefault="00403216">
            <w:pPr>
              <w:widowControl/>
              <w:tabs>
                <w:tab w:val="left" w:pos="309"/>
                <w:tab w:val="left" w:pos="1263"/>
                <w:tab w:val="right" w:leader="dot" w:pos="7951"/>
              </w:tabs>
              <w:rPr>
                <w:sz w:val="20"/>
              </w:rPr>
            </w:pPr>
          </w:p>
          <w:p w:rsidR="00403216" w:rsidRPr="00CD0E71" w:rsidRDefault="00403216">
            <w:pPr>
              <w:widowControl/>
              <w:tabs>
                <w:tab w:val="left" w:pos="309"/>
                <w:tab w:val="left" w:pos="1263"/>
                <w:tab w:val="right" w:leader="dot" w:pos="7951"/>
              </w:tabs>
              <w:spacing w:after="58"/>
              <w:rPr>
                <w:sz w:val="20"/>
              </w:rPr>
            </w:pPr>
            <w:r w:rsidRPr="00CD0E71">
              <w:rPr>
                <w:sz w:val="20"/>
              </w:rPr>
              <w:t>Source</w:t>
            </w:r>
          </w:p>
        </w:tc>
        <w:tc>
          <w:tcPr>
            <w:tcW w:w="4500" w:type="dxa"/>
            <w:gridSpan w:val="2"/>
            <w:vMerge w:val="restart"/>
            <w:vAlign w:val="center"/>
          </w:tcPr>
          <w:p w:rsidR="00403216" w:rsidRPr="00CD0E71" w:rsidRDefault="00403216" w:rsidP="00753689">
            <w:pPr>
              <w:spacing w:line="57" w:lineRule="exact"/>
              <w:jc w:val="center"/>
              <w:rPr>
                <w:sz w:val="20"/>
              </w:rPr>
            </w:pPr>
          </w:p>
          <w:p w:rsidR="00403216" w:rsidRPr="00CD0E71" w:rsidRDefault="00403216" w:rsidP="00753689">
            <w:pPr>
              <w:widowControl/>
              <w:tabs>
                <w:tab w:val="left" w:pos="309"/>
                <w:tab w:val="left" w:pos="1263"/>
                <w:tab w:val="right" w:leader="dot" w:pos="7951"/>
              </w:tabs>
              <w:spacing w:after="58"/>
              <w:jc w:val="center"/>
              <w:rPr>
                <w:sz w:val="20"/>
              </w:rPr>
            </w:pPr>
            <w:r w:rsidRPr="00CD0E71">
              <w:rPr>
                <w:sz w:val="20"/>
              </w:rPr>
              <w:t>Description</w:t>
            </w:r>
          </w:p>
        </w:tc>
        <w:tc>
          <w:tcPr>
            <w:tcW w:w="4860" w:type="dxa"/>
            <w:gridSpan w:val="7"/>
          </w:tcPr>
          <w:p w:rsidR="00403216" w:rsidRPr="00CD0E71" w:rsidRDefault="00403216">
            <w:pPr>
              <w:spacing w:line="57" w:lineRule="exact"/>
              <w:rPr>
                <w:sz w:val="20"/>
              </w:rPr>
            </w:pPr>
          </w:p>
          <w:p w:rsidR="00403216" w:rsidRPr="00CD0E71" w:rsidRDefault="00403216">
            <w:pPr>
              <w:widowControl/>
              <w:tabs>
                <w:tab w:val="left" w:pos="309"/>
                <w:tab w:val="left" w:pos="1263"/>
                <w:tab w:val="right" w:leader="dot" w:pos="7951"/>
              </w:tabs>
              <w:spacing w:after="58"/>
              <w:jc w:val="center"/>
              <w:rPr>
                <w:sz w:val="20"/>
              </w:rPr>
            </w:pPr>
            <w:r w:rsidRPr="00CD0E71">
              <w:rPr>
                <w:sz w:val="20"/>
              </w:rPr>
              <w:t>Octave Band  Mid Frequency, Hz</w:t>
            </w:r>
          </w:p>
        </w:tc>
      </w:tr>
      <w:tr w:rsidR="00403216" w:rsidRPr="00CD0E71">
        <w:tblPrEx>
          <w:tblCellMar>
            <w:top w:w="0" w:type="dxa"/>
            <w:bottom w:w="0" w:type="dxa"/>
          </w:tblCellMar>
        </w:tblPrEx>
        <w:trPr>
          <w:cantSplit/>
        </w:trPr>
        <w:tc>
          <w:tcPr>
            <w:tcW w:w="720" w:type="dxa"/>
            <w:vMerge/>
          </w:tcPr>
          <w:p w:rsidR="00403216" w:rsidRPr="00CD0E71" w:rsidRDefault="00403216">
            <w:pPr>
              <w:widowControl/>
              <w:tabs>
                <w:tab w:val="left" w:pos="309"/>
                <w:tab w:val="left" w:pos="1263"/>
                <w:tab w:val="right" w:leader="dot" w:pos="7951"/>
              </w:tabs>
              <w:spacing w:after="58"/>
              <w:rPr>
                <w:sz w:val="20"/>
              </w:rPr>
            </w:pPr>
          </w:p>
        </w:tc>
        <w:tc>
          <w:tcPr>
            <w:tcW w:w="4500" w:type="dxa"/>
            <w:gridSpan w:val="2"/>
            <w:vMerge/>
          </w:tcPr>
          <w:p w:rsidR="00403216" w:rsidRPr="00CD0E71" w:rsidRDefault="00403216">
            <w:pPr>
              <w:widowControl/>
              <w:tabs>
                <w:tab w:val="left" w:pos="309"/>
                <w:tab w:val="left" w:pos="1263"/>
                <w:tab w:val="right" w:leader="dot" w:pos="7951"/>
              </w:tabs>
              <w:spacing w:after="58"/>
              <w:rPr>
                <w:sz w:val="20"/>
              </w:rPr>
            </w:pPr>
          </w:p>
        </w:tc>
        <w:tc>
          <w:tcPr>
            <w:tcW w:w="810" w:type="dxa"/>
          </w:tcPr>
          <w:p w:rsidR="00403216" w:rsidRPr="00CD0E71" w:rsidRDefault="00403216">
            <w:pPr>
              <w:spacing w:line="57" w:lineRule="exact"/>
              <w:rPr>
                <w:sz w:val="20"/>
              </w:rPr>
            </w:pPr>
          </w:p>
          <w:p w:rsidR="00403216" w:rsidRPr="00CD0E71" w:rsidRDefault="00403216">
            <w:pPr>
              <w:widowControl/>
              <w:tabs>
                <w:tab w:val="left" w:pos="309"/>
                <w:tab w:val="left" w:pos="1263"/>
                <w:tab w:val="right" w:leader="dot" w:pos="7951"/>
              </w:tabs>
              <w:spacing w:after="58"/>
              <w:jc w:val="center"/>
              <w:rPr>
                <w:sz w:val="20"/>
              </w:rPr>
            </w:pPr>
            <w:r w:rsidRPr="00CD0E71">
              <w:rPr>
                <w:sz w:val="20"/>
              </w:rPr>
              <w:t>125</w:t>
            </w:r>
          </w:p>
        </w:tc>
        <w:tc>
          <w:tcPr>
            <w:tcW w:w="810" w:type="dxa"/>
          </w:tcPr>
          <w:p w:rsidR="00403216" w:rsidRPr="00CD0E71" w:rsidRDefault="00403216">
            <w:pPr>
              <w:spacing w:line="57" w:lineRule="exact"/>
              <w:rPr>
                <w:sz w:val="20"/>
              </w:rPr>
            </w:pPr>
          </w:p>
          <w:p w:rsidR="00403216" w:rsidRPr="00CD0E71" w:rsidRDefault="00403216">
            <w:pPr>
              <w:widowControl/>
              <w:tabs>
                <w:tab w:val="left" w:pos="309"/>
                <w:tab w:val="left" w:pos="1263"/>
                <w:tab w:val="right" w:leader="dot" w:pos="7951"/>
              </w:tabs>
              <w:spacing w:after="58"/>
              <w:jc w:val="center"/>
              <w:rPr>
                <w:sz w:val="20"/>
              </w:rPr>
            </w:pPr>
            <w:r w:rsidRPr="00CD0E71">
              <w:rPr>
                <w:sz w:val="20"/>
              </w:rPr>
              <w:t>250</w:t>
            </w:r>
          </w:p>
        </w:tc>
        <w:tc>
          <w:tcPr>
            <w:tcW w:w="810" w:type="dxa"/>
          </w:tcPr>
          <w:p w:rsidR="00403216" w:rsidRPr="00CD0E71" w:rsidRDefault="00403216">
            <w:pPr>
              <w:spacing w:line="57" w:lineRule="exact"/>
              <w:rPr>
                <w:sz w:val="20"/>
              </w:rPr>
            </w:pPr>
          </w:p>
          <w:p w:rsidR="00403216" w:rsidRPr="00CD0E71" w:rsidRDefault="00403216">
            <w:pPr>
              <w:widowControl/>
              <w:tabs>
                <w:tab w:val="left" w:pos="309"/>
                <w:tab w:val="left" w:pos="1263"/>
                <w:tab w:val="right" w:leader="dot" w:pos="7951"/>
              </w:tabs>
              <w:spacing w:after="58"/>
              <w:jc w:val="center"/>
              <w:rPr>
                <w:sz w:val="20"/>
              </w:rPr>
            </w:pPr>
            <w:r w:rsidRPr="00CD0E71">
              <w:rPr>
                <w:sz w:val="20"/>
              </w:rPr>
              <w:t>500</w:t>
            </w:r>
          </w:p>
        </w:tc>
        <w:tc>
          <w:tcPr>
            <w:tcW w:w="810" w:type="dxa"/>
            <w:gridSpan w:val="2"/>
          </w:tcPr>
          <w:p w:rsidR="00403216" w:rsidRPr="00CD0E71" w:rsidRDefault="00403216">
            <w:pPr>
              <w:spacing w:line="57" w:lineRule="exact"/>
              <w:rPr>
                <w:sz w:val="20"/>
              </w:rPr>
            </w:pPr>
          </w:p>
          <w:p w:rsidR="00403216" w:rsidRPr="00CD0E71" w:rsidRDefault="00403216">
            <w:pPr>
              <w:widowControl/>
              <w:tabs>
                <w:tab w:val="left" w:pos="309"/>
                <w:tab w:val="left" w:pos="1263"/>
                <w:tab w:val="right" w:leader="dot" w:pos="7951"/>
              </w:tabs>
              <w:spacing w:after="58"/>
              <w:jc w:val="center"/>
              <w:rPr>
                <w:sz w:val="20"/>
              </w:rPr>
            </w:pPr>
            <w:r w:rsidRPr="00CD0E71">
              <w:rPr>
                <w:sz w:val="20"/>
              </w:rPr>
              <w:t>1000</w:t>
            </w:r>
          </w:p>
        </w:tc>
        <w:tc>
          <w:tcPr>
            <w:tcW w:w="810" w:type="dxa"/>
          </w:tcPr>
          <w:p w:rsidR="00403216" w:rsidRPr="00CD0E71" w:rsidRDefault="00403216">
            <w:pPr>
              <w:spacing w:line="57" w:lineRule="exact"/>
              <w:rPr>
                <w:sz w:val="20"/>
              </w:rPr>
            </w:pPr>
          </w:p>
          <w:p w:rsidR="00403216" w:rsidRPr="00CD0E71" w:rsidRDefault="00403216">
            <w:pPr>
              <w:widowControl/>
              <w:tabs>
                <w:tab w:val="left" w:pos="309"/>
                <w:tab w:val="left" w:pos="1263"/>
                <w:tab w:val="right" w:leader="dot" w:pos="7951"/>
              </w:tabs>
              <w:spacing w:after="58"/>
              <w:jc w:val="center"/>
              <w:rPr>
                <w:sz w:val="20"/>
              </w:rPr>
            </w:pPr>
            <w:r w:rsidRPr="00CD0E71">
              <w:rPr>
                <w:sz w:val="20"/>
              </w:rPr>
              <w:t>2000</w:t>
            </w:r>
          </w:p>
        </w:tc>
        <w:tc>
          <w:tcPr>
            <w:tcW w:w="810" w:type="dxa"/>
          </w:tcPr>
          <w:p w:rsidR="00403216" w:rsidRPr="00CD0E71" w:rsidRDefault="00403216">
            <w:pPr>
              <w:spacing w:line="57" w:lineRule="exact"/>
              <w:rPr>
                <w:sz w:val="20"/>
              </w:rPr>
            </w:pPr>
          </w:p>
          <w:p w:rsidR="00403216" w:rsidRPr="00CD0E71" w:rsidRDefault="00403216">
            <w:pPr>
              <w:widowControl/>
              <w:tabs>
                <w:tab w:val="left" w:pos="309"/>
                <w:tab w:val="left" w:pos="1263"/>
                <w:tab w:val="right" w:leader="dot" w:pos="7951"/>
              </w:tabs>
              <w:spacing w:after="58"/>
              <w:jc w:val="center"/>
              <w:rPr>
                <w:sz w:val="20"/>
              </w:rPr>
            </w:pPr>
            <w:r w:rsidRPr="00CD0E71">
              <w:rPr>
                <w:sz w:val="20"/>
              </w:rPr>
              <w:t>4000</w:t>
            </w:r>
          </w:p>
        </w:tc>
      </w:tr>
      <w:tr w:rsidR="00403216" w:rsidRPr="00CD0E71">
        <w:tblPrEx>
          <w:tblCellMar>
            <w:top w:w="0" w:type="dxa"/>
            <w:bottom w:w="0" w:type="dxa"/>
          </w:tblCellMar>
        </w:tblPrEx>
        <w:trPr>
          <w:trHeight w:hRule="exact" w:val="576"/>
        </w:trPr>
        <w:tc>
          <w:tcPr>
            <w:tcW w:w="720" w:type="dxa"/>
          </w:tcPr>
          <w:p w:rsidR="00403216" w:rsidRPr="00CD0E71" w:rsidRDefault="00403216">
            <w:pPr>
              <w:spacing w:line="57" w:lineRule="exact"/>
              <w:rPr>
                <w:sz w:val="20"/>
              </w:rPr>
            </w:pPr>
          </w:p>
          <w:p w:rsidR="00403216" w:rsidRPr="00CD0E71" w:rsidRDefault="003F7FBB">
            <w:pPr>
              <w:widowControl/>
              <w:tabs>
                <w:tab w:val="left" w:pos="309"/>
                <w:tab w:val="left" w:pos="1263"/>
                <w:tab w:val="right" w:leader="dot" w:pos="7951"/>
              </w:tabs>
              <w:spacing w:after="58"/>
              <w:jc w:val="center"/>
              <w:rPr>
                <w:sz w:val="20"/>
              </w:rPr>
            </w:pPr>
            <w:r w:rsidRPr="00CD0E71">
              <w:rPr>
                <w:noProof/>
                <w:snapToGrid/>
                <w:sz w:val="20"/>
              </w:rPr>
            </w:r>
            <w:r w:rsidR="00A1631D" w:rsidRPr="00CD0E71">
              <w:rPr>
                <w:sz w:val="20"/>
              </w:rPr>
              <w:pict>
                <v:oval id="_x0000_s1227" style="width:18.35pt;height:17.35pt;mso-position-horizontal-relative:char;mso-position-vertical-relative:line">
                  <v:textbox style="mso-next-textbox:#_x0000_s1227;mso-fit-shape-to-text:t" inset="0,0,0,0">
                    <w:txbxContent>
                      <w:p w:rsidR="00FB16DF" w:rsidRPr="00E8630B" w:rsidRDefault="00FB16DF" w:rsidP="009B6E6C">
                        <w:pPr>
                          <w:jc w:val="center"/>
                          <w:rPr>
                            <w:position w:val="-6"/>
                            <w:sz w:val="20"/>
                            <w:szCs w:val="20"/>
                          </w:rPr>
                        </w:pPr>
                        <w:r w:rsidRPr="00E8630B">
                          <w:rPr>
                            <w:position w:val="-6"/>
                            <w:sz w:val="20"/>
                            <w:szCs w:val="20"/>
                          </w:rPr>
                          <w:t>C</w:t>
                        </w:r>
                        <w:r w:rsidRPr="00776876">
                          <w:rPr>
                            <w:position w:val="-6"/>
                            <w:sz w:val="20"/>
                            <w:szCs w:val="20"/>
                            <w:vertAlign w:val="subscript"/>
                          </w:rPr>
                          <w:t>1</w:t>
                        </w:r>
                      </w:p>
                    </w:txbxContent>
                  </v:textbox>
                  <w10:wrap type="none"/>
                  <w10:anchorlock/>
                </v:oval>
              </w:pict>
            </w:r>
          </w:p>
        </w:tc>
        <w:tc>
          <w:tcPr>
            <w:tcW w:w="4500" w:type="dxa"/>
            <w:gridSpan w:val="2"/>
            <w:vAlign w:val="center"/>
          </w:tcPr>
          <w:p w:rsidR="00403216" w:rsidRPr="00CD0E71" w:rsidRDefault="00403216" w:rsidP="00CF3AF2">
            <w:pPr>
              <w:spacing w:line="57" w:lineRule="exact"/>
              <w:rPr>
                <w:sz w:val="20"/>
              </w:rPr>
            </w:pPr>
          </w:p>
          <w:p w:rsidR="00403216" w:rsidRPr="00CD0E71" w:rsidRDefault="00403216" w:rsidP="00CF3AF2">
            <w:pPr>
              <w:widowControl/>
              <w:tabs>
                <w:tab w:val="left" w:pos="309"/>
                <w:tab w:val="left" w:pos="1263"/>
                <w:tab w:val="right" w:leader="dot" w:pos="7951"/>
              </w:tabs>
              <w:spacing w:after="58"/>
              <w:rPr>
                <w:sz w:val="20"/>
              </w:rPr>
            </w:pPr>
            <w:r w:rsidRPr="00CD0E71">
              <w:rPr>
                <w:sz w:val="20"/>
              </w:rPr>
              <w:t>Unit Casing Radiated and Induction Inlet</w:t>
            </w:r>
          </w:p>
        </w:tc>
        <w:tc>
          <w:tcPr>
            <w:tcW w:w="810" w:type="dxa"/>
            <w:vAlign w:val="center"/>
          </w:tcPr>
          <w:p w:rsidR="00403216" w:rsidRPr="00CD0E71" w:rsidRDefault="00403216" w:rsidP="00CF3AF2">
            <w:pPr>
              <w:spacing w:line="57" w:lineRule="exact"/>
              <w:jc w:val="center"/>
              <w:rPr>
                <w:sz w:val="20"/>
              </w:rPr>
            </w:pPr>
          </w:p>
          <w:p w:rsidR="00403216" w:rsidRPr="00CD0E71" w:rsidRDefault="00403216" w:rsidP="00CF3AF2">
            <w:pPr>
              <w:widowControl/>
              <w:tabs>
                <w:tab w:val="left" w:pos="309"/>
                <w:tab w:val="left" w:pos="1263"/>
                <w:tab w:val="right" w:leader="dot" w:pos="7951"/>
              </w:tabs>
              <w:spacing w:after="58"/>
              <w:jc w:val="center"/>
              <w:rPr>
                <w:sz w:val="20"/>
              </w:rPr>
            </w:pPr>
            <w:r w:rsidRPr="00CD0E71">
              <w:rPr>
                <w:sz w:val="20"/>
              </w:rPr>
              <w:t>64</w:t>
            </w:r>
          </w:p>
        </w:tc>
        <w:tc>
          <w:tcPr>
            <w:tcW w:w="810" w:type="dxa"/>
            <w:vAlign w:val="center"/>
          </w:tcPr>
          <w:p w:rsidR="00403216" w:rsidRPr="00CD0E71" w:rsidRDefault="00403216" w:rsidP="00CF3AF2">
            <w:pPr>
              <w:spacing w:line="57" w:lineRule="exact"/>
              <w:jc w:val="center"/>
              <w:rPr>
                <w:sz w:val="20"/>
              </w:rPr>
            </w:pPr>
          </w:p>
          <w:p w:rsidR="00403216" w:rsidRPr="00CD0E71" w:rsidRDefault="00403216" w:rsidP="00CF3AF2">
            <w:pPr>
              <w:widowControl/>
              <w:tabs>
                <w:tab w:val="left" w:pos="309"/>
                <w:tab w:val="left" w:pos="1263"/>
                <w:tab w:val="right" w:leader="dot" w:pos="7951"/>
              </w:tabs>
              <w:spacing w:after="58"/>
              <w:jc w:val="center"/>
              <w:rPr>
                <w:sz w:val="20"/>
              </w:rPr>
            </w:pPr>
            <w:r w:rsidRPr="00CD0E71">
              <w:rPr>
                <w:sz w:val="20"/>
              </w:rPr>
              <w:t>60</w:t>
            </w:r>
          </w:p>
        </w:tc>
        <w:tc>
          <w:tcPr>
            <w:tcW w:w="810" w:type="dxa"/>
            <w:vAlign w:val="center"/>
          </w:tcPr>
          <w:p w:rsidR="00403216" w:rsidRPr="00CD0E71" w:rsidRDefault="00403216" w:rsidP="00CF3AF2">
            <w:pPr>
              <w:spacing w:line="57" w:lineRule="exact"/>
              <w:jc w:val="center"/>
              <w:rPr>
                <w:sz w:val="20"/>
              </w:rPr>
            </w:pPr>
          </w:p>
          <w:p w:rsidR="00403216" w:rsidRPr="00CD0E71" w:rsidRDefault="00403216" w:rsidP="00CF3AF2">
            <w:pPr>
              <w:widowControl/>
              <w:tabs>
                <w:tab w:val="left" w:pos="309"/>
                <w:tab w:val="left" w:pos="1263"/>
                <w:tab w:val="right" w:leader="dot" w:pos="7951"/>
              </w:tabs>
              <w:spacing w:after="58"/>
              <w:jc w:val="center"/>
              <w:rPr>
                <w:sz w:val="20"/>
              </w:rPr>
            </w:pPr>
            <w:r w:rsidRPr="00CD0E71">
              <w:rPr>
                <w:sz w:val="20"/>
              </w:rPr>
              <w:t>57</w:t>
            </w:r>
          </w:p>
        </w:tc>
        <w:tc>
          <w:tcPr>
            <w:tcW w:w="810" w:type="dxa"/>
            <w:gridSpan w:val="2"/>
            <w:vAlign w:val="center"/>
          </w:tcPr>
          <w:p w:rsidR="00403216" w:rsidRPr="00CD0E71" w:rsidRDefault="00403216" w:rsidP="00CF3AF2">
            <w:pPr>
              <w:spacing w:line="57" w:lineRule="exact"/>
              <w:jc w:val="center"/>
              <w:rPr>
                <w:sz w:val="20"/>
              </w:rPr>
            </w:pPr>
          </w:p>
          <w:p w:rsidR="00403216" w:rsidRPr="00CD0E71" w:rsidRDefault="00403216" w:rsidP="00CF3AF2">
            <w:pPr>
              <w:widowControl/>
              <w:tabs>
                <w:tab w:val="left" w:pos="309"/>
                <w:tab w:val="left" w:pos="1263"/>
                <w:tab w:val="right" w:leader="dot" w:pos="7951"/>
              </w:tabs>
              <w:spacing w:after="58"/>
              <w:jc w:val="center"/>
              <w:rPr>
                <w:sz w:val="20"/>
              </w:rPr>
            </w:pPr>
            <w:r w:rsidRPr="00CD0E71">
              <w:rPr>
                <w:sz w:val="20"/>
              </w:rPr>
              <w:t>58</w:t>
            </w:r>
          </w:p>
        </w:tc>
        <w:tc>
          <w:tcPr>
            <w:tcW w:w="810" w:type="dxa"/>
            <w:vAlign w:val="center"/>
          </w:tcPr>
          <w:p w:rsidR="00403216" w:rsidRPr="00CD0E71" w:rsidRDefault="00403216" w:rsidP="00CF3AF2">
            <w:pPr>
              <w:spacing w:line="57" w:lineRule="exact"/>
              <w:jc w:val="center"/>
              <w:rPr>
                <w:sz w:val="20"/>
              </w:rPr>
            </w:pPr>
          </w:p>
          <w:p w:rsidR="00403216" w:rsidRPr="00CD0E71" w:rsidRDefault="00403216" w:rsidP="00CF3AF2">
            <w:pPr>
              <w:widowControl/>
              <w:tabs>
                <w:tab w:val="left" w:pos="309"/>
                <w:tab w:val="left" w:pos="1263"/>
                <w:tab w:val="right" w:leader="dot" w:pos="7951"/>
              </w:tabs>
              <w:spacing w:after="58"/>
              <w:jc w:val="center"/>
              <w:rPr>
                <w:sz w:val="20"/>
              </w:rPr>
            </w:pPr>
            <w:r w:rsidRPr="00CD0E71">
              <w:rPr>
                <w:sz w:val="20"/>
              </w:rPr>
              <w:t>55</w:t>
            </w:r>
          </w:p>
        </w:tc>
        <w:tc>
          <w:tcPr>
            <w:tcW w:w="810" w:type="dxa"/>
            <w:vAlign w:val="center"/>
          </w:tcPr>
          <w:p w:rsidR="00403216" w:rsidRPr="00CD0E71" w:rsidRDefault="00403216" w:rsidP="00CF3AF2">
            <w:pPr>
              <w:spacing w:line="57" w:lineRule="exact"/>
              <w:jc w:val="center"/>
              <w:rPr>
                <w:sz w:val="20"/>
              </w:rPr>
            </w:pPr>
          </w:p>
          <w:p w:rsidR="00403216" w:rsidRPr="00CD0E71" w:rsidRDefault="00403216" w:rsidP="00CF3AF2">
            <w:pPr>
              <w:widowControl/>
              <w:tabs>
                <w:tab w:val="left" w:pos="309"/>
                <w:tab w:val="left" w:pos="1263"/>
                <w:tab w:val="right" w:leader="dot" w:pos="7951"/>
              </w:tabs>
              <w:spacing w:after="58"/>
              <w:jc w:val="center"/>
              <w:rPr>
                <w:sz w:val="20"/>
              </w:rPr>
            </w:pPr>
            <w:r w:rsidRPr="00CD0E71">
              <w:rPr>
                <w:sz w:val="20"/>
              </w:rPr>
              <w:t>52</w:t>
            </w:r>
          </w:p>
        </w:tc>
      </w:tr>
      <w:tr w:rsidR="00403216" w:rsidRPr="00CD0E71">
        <w:tblPrEx>
          <w:tblCellMar>
            <w:top w:w="0" w:type="dxa"/>
            <w:bottom w:w="0" w:type="dxa"/>
          </w:tblCellMar>
        </w:tblPrEx>
        <w:trPr>
          <w:trHeight w:hRule="exact" w:val="576"/>
        </w:trPr>
        <w:tc>
          <w:tcPr>
            <w:tcW w:w="720" w:type="dxa"/>
          </w:tcPr>
          <w:p w:rsidR="00403216" w:rsidRPr="00CD0E71" w:rsidRDefault="00403216">
            <w:pPr>
              <w:spacing w:line="57" w:lineRule="exact"/>
              <w:rPr>
                <w:sz w:val="20"/>
              </w:rPr>
            </w:pPr>
          </w:p>
          <w:p w:rsidR="00403216" w:rsidRPr="00CD0E71" w:rsidRDefault="00776876">
            <w:pPr>
              <w:widowControl/>
              <w:tabs>
                <w:tab w:val="left" w:pos="309"/>
                <w:tab w:val="left" w:pos="1263"/>
                <w:tab w:val="right" w:leader="dot" w:pos="7951"/>
              </w:tabs>
              <w:spacing w:after="58"/>
              <w:jc w:val="center"/>
              <w:rPr>
                <w:sz w:val="20"/>
              </w:rPr>
            </w:pPr>
            <w:r w:rsidRPr="00CD0E71">
              <w:rPr>
                <w:noProof/>
                <w:snapToGrid/>
                <w:sz w:val="20"/>
              </w:rPr>
            </w:r>
            <w:r w:rsidR="00A1631D" w:rsidRPr="00CD0E71">
              <w:rPr>
                <w:sz w:val="20"/>
              </w:rPr>
              <w:pict>
                <v:oval id="_x0000_s1230" style="width:19.2pt;height:17.35pt;mso-position-horizontal-relative:char;mso-position-vertical-relative:line">
                  <v:textbox style="mso-next-textbox:#_x0000_s1230;mso-fit-shape-to-text:t" inset="0,0,0,0">
                    <w:txbxContent>
                      <w:p w:rsidR="00FB16DF" w:rsidRPr="00E8630B" w:rsidRDefault="00FB16DF" w:rsidP="009B6E6C">
                        <w:pPr>
                          <w:jc w:val="center"/>
                          <w:rPr>
                            <w:position w:val="-6"/>
                            <w:sz w:val="20"/>
                            <w:szCs w:val="20"/>
                          </w:rPr>
                        </w:pPr>
                        <w:r>
                          <w:rPr>
                            <w:position w:val="-6"/>
                            <w:sz w:val="20"/>
                            <w:szCs w:val="20"/>
                          </w:rPr>
                          <w:t>D</w:t>
                        </w:r>
                        <w:r w:rsidRPr="00776876">
                          <w:rPr>
                            <w:position w:val="-6"/>
                            <w:sz w:val="20"/>
                            <w:szCs w:val="20"/>
                            <w:vertAlign w:val="subscript"/>
                          </w:rPr>
                          <w:t>1</w:t>
                        </w:r>
                      </w:p>
                    </w:txbxContent>
                  </v:textbox>
                  <w10:wrap type="none"/>
                  <w10:anchorlock/>
                </v:oval>
              </w:pict>
            </w:r>
          </w:p>
        </w:tc>
        <w:tc>
          <w:tcPr>
            <w:tcW w:w="4500" w:type="dxa"/>
            <w:gridSpan w:val="2"/>
            <w:vAlign w:val="center"/>
          </w:tcPr>
          <w:p w:rsidR="00403216" w:rsidRPr="00CD0E71" w:rsidRDefault="00403216" w:rsidP="00CF3AF2">
            <w:pPr>
              <w:spacing w:line="57" w:lineRule="exact"/>
              <w:rPr>
                <w:sz w:val="20"/>
              </w:rPr>
            </w:pPr>
          </w:p>
          <w:p w:rsidR="00403216" w:rsidRPr="00CD0E71" w:rsidRDefault="00403216" w:rsidP="00CF3AF2">
            <w:pPr>
              <w:widowControl/>
              <w:tabs>
                <w:tab w:val="left" w:pos="309"/>
                <w:tab w:val="left" w:pos="1263"/>
                <w:tab w:val="right" w:leader="dot" w:pos="7951"/>
              </w:tabs>
              <w:spacing w:after="58"/>
              <w:rPr>
                <w:sz w:val="20"/>
              </w:rPr>
            </w:pPr>
            <w:r w:rsidRPr="00CD0E71">
              <w:rPr>
                <w:sz w:val="20"/>
              </w:rPr>
              <w:t>Unit Discharge</w:t>
            </w:r>
          </w:p>
        </w:tc>
        <w:tc>
          <w:tcPr>
            <w:tcW w:w="810" w:type="dxa"/>
            <w:vAlign w:val="center"/>
          </w:tcPr>
          <w:p w:rsidR="00403216" w:rsidRPr="00CD0E71" w:rsidRDefault="00403216" w:rsidP="00CF3AF2">
            <w:pPr>
              <w:spacing w:line="57" w:lineRule="exact"/>
              <w:jc w:val="center"/>
              <w:rPr>
                <w:sz w:val="20"/>
              </w:rPr>
            </w:pPr>
          </w:p>
          <w:p w:rsidR="00403216" w:rsidRPr="00CD0E71" w:rsidRDefault="00403216" w:rsidP="00CF3AF2">
            <w:pPr>
              <w:widowControl/>
              <w:tabs>
                <w:tab w:val="left" w:pos="309"/>
                <w:tab w:val="left" w:pos="1263"/>
                <w:tab w:val="right" w:leader="dot" w:pos="7951"/>
              </w:tabs>
              <w:spacing w:after="58"/>
              <w:jc w:val="center"/>
              <w:rPr>
                <w:sz w:val="20"/>
              </w:rPr>
            </w:pPr>
            <w:r w:rsidRPr="00CD0E71">
              <w:rPr>
                <w:sz w:val="20"/>
              </w:rPr>
              <w:t>66</w:t>
            </w:r>
          </w:p>
        </w:tc>
        <w:tc>
          <w:tcPr>
            <w:tcW w:w="810" w:type="dxa"/>
            <w:vAlign w:val="center"/>
          </w:tcPr>
          <w:p w:rsidR="00403216" w:rsidRPr="00CD0E71" w:rsidRDefault="00403216" w:rsidP="00CF3AF2">
            <w:pPr>
              <w:spacing w:line="57" w:lineRule="exact"/>
              <w:jc w:val="center"/>
              <w:rPr>
                <w:sz w:val="20"/>
              </w:rPr>
            </w:pPr>
          </w:p>
          <w:p w:rsidR="00403216" w:rsidRPr="00CD0E71" w:rsidRDefault="00403216" w:rsidP="00CF3AF2">
            <w:pPr>
              <w:widowControl/>
              <w:tabs>
                <w:tab w:val="left" w:pos="309"/>
                <w:tab w:val="left" w:pos="1263"/>
                <w:tab w:val="right" w:leader="dot" w:pos="7951"/>
              </w:tabs>
              <w:spacing w:after="58"/>
              <w:jc w:val="center"/>
              <w:rPr>
                <w:sz w:val="20"/>
              </w:rPr>
            </w:pPr>
            <w:r w:rsidRPr="00CD0E71">
              <w:rPr>
                <w:sz w:val="20"/>
              </w:rPr>
              <w:t>65</w:t>
            </w:r>
          </w:p>
        </w:tc>
        <w:tc>
          <w:tcPr>
            <w:tcW w:w="810" w:type="dxa"/>
            <w:vAlign w:val="center"/>
          </w:tcPr>
          <w:p w:rsidR="00403216" w:rsidRPr="00CD0E71" w:rsidRDefault="00403216" w:rsidP="00CF3AF2">
            <w:pPr>
              <w:spacing w:line="57" w:lineRule="exact"/>
              <w:jc w:val="center"/>
              <w:rPr>
                <w:sz w:val="20"/>
              </w:rPr>
            </w:pPr>
          </w:p>
          <w:p w:rsidR="00403216" w:rsidRPr="00CD0E71" w:rsidRDefault="00403216" w:rsidP="00CF3AF2">
            <w:pPr>
              <w:widowControl/>
              <w:tabs>
                <w:tab w:val="left" w:pos="309"/>
                <w:tab w:val="left" w:pos="1263"/>
                <w:tab w:val="right" w:leader="dot" w:pos="7951"/>
              </w:tabs>
              <w:spacing w:after="58"/>
              <w:jc w:val="center"/>
              <w:rPr>
                <w:sz w:val="20"/>
              </w:rPr>
            </w:pPr>
            <w:r w:rsidRPr="00CD0E71">
              <w:rPr>
                <w:sz w:val="20"/>
              </w:rPr>
              <w:t>62</w:t>
            </w:r>
          </w:p>
        </w:tc>
        <w:tc>
          <w:tcPr>
            <w:tcW w:w="810" w:type="dxa"/>
            <w:gridSpan w:val="2"/>
            <w:vAlign w:val="center"/>
          </w:tcPr>
          <w:p w:rsidR="00403216" w:rsidRPr="00CD0E71" w:rsidRDefault="00403216" w:rsidP="00CF3AF2">
            <w:pPr>
              <w:spacing w:line="57" w:lineRule="exact"/>
              <w:jc w:val="center"/>
              <w:rPr>
                <w:sz w:val="20"/>
              </w:rPr>
            </w:pPr>
          </w:p>
          <w:p w:rsidR="00403216" w:rsidRPr="00CD0E71" w:rsidRDefault="00403216" w:rsidP="00CF3AF2">
            <w:pPr>
              <w:widowControl/>
              <w:tabs>
                <w:tab w:val="left" w:pos="309"/>
                <w:tab w:val="left" w:pos="1263"/>
                <w:tab w:val="right" w:leader="dot" w:pos="7951"/>
              </w:tabs>
              <w:spacing w:after="58"/>
              <w:jc w:val="center"/>
              <w:rPr>
                <w:sz w:val="20"/>
              </w:rPr>
            </w:pPr>
            <w:r w:rsidRPr="00CD0E71">
              <w:rPr>
                <w:sz w:val="20"/>
              </w:rPr>
              <w:t>62</w:t>
            </w:r>
          </w:p>
        </w:tc>
        <w:tc>
          <w:tcPr>
            <w:tcW w:w="810" w:type="dxa"/>
            <w:vAlign w:val="center"/>
          </w:tcPr>
          <w:p w:rsidR="00403216" w:rsidRPr="00CD0E71" w:rsidRDefault="00403216" w:rsidP="00CF3AF2">
            <w:pPr>
              <w:spacing w:line="57" w:lineRule="exact"/>
              <w:jc w:val="center"/>
              <w:rPr>
                <w:sz w:val="20"/>
              </w:rPr>
            </w:pPr>
          </w:p>
          <w:p w:rsidR="00403216" w:rsidRPr="00CD0E71" w:rsidRDefault="00403216" w:rsidP="00CF3AF2">
            <w:pPr>
              <w:widowControl/>
              <w:tabs>
                <w:tab w:val="left" w:pos="309"/>
                <w:tab w:val="left" w:pos="1263"/>
                <w:tab w:val="right" w:leader="dot" w:pos="7951"/>
              </w:tabs>
              <w:spacing w:after="58"/>
              <w:jc w:val="center"/>
              <w:rPr>
                <w:sz w:val="20"/>
              </w:rPr>
            </w:pPr>
            <w:r w:rsidRPr="00CD0E71">
              <w:rPr>
                <w:sz w:val="20"/>
              </w:rPr>
              <w:t>62</w:t>
            </w:r>
          </w:p>
        </w:tc>
        <w:tc>
          <w:tcPr>
            <w:tcW w:w="810" w:type="dxa"/>
            <w:vAlign w:val="center"/>
          </w:tcPr>
          <w:p w:rsidR="00403216" w:rsidRPr="00CD0E71" w:rsidRDefault="00403216" w:rsidP="00CF3AF2">
            <w:pPr>
              <w:spacing w:line="57" w:lineRule="exact"/>
              <w:jc w:val="center"/>
              <w:rPr>
                <w:sz w:val="20"/>
              </w:rPr>
            </w:pPr>
          </w:p>
          <w:p w:rsidR="00403216" w:rsidRPr="00CD0E71" w:rsidRDefault="00403216" w:rsidP="00CF3AF2">
            <w:pPr>
              <w:widowControl/>
              <w:tabs>
                <w:tab w:val="left" w:pos="309"/>
                <w:tab w:val="left" w:pos="1263"/>
                <w:tab w:val="right" w:leader="dot" w:pos="7951"/>
              </w:tabs>
              <w:spacing w:after="58"/>
              <w:jc w:val="center"/>
              <w:rPr>
                <w:sz w:val="20"/>
              </w:rPr>
            </w:pPr>
            <w:r w:rsidRPr="00CD0E71">
              <w:rPr>
                <w:sz w:val="20"/>
              </w:rPr>
              <w:t>60</w:t>
            </w:r>
          </w:p>
        </w:tc>
      </w:tr>
      <w:tr w:rsidR="00403216" w:rsidRPr="00CD0E71">
        <w:tblPrEx>
          <w:tblCellMar>
            <w:top w:w="0" w:type="dxa"/>
            <w:bottom w:w="0" w:type="dxa"/>
          </w:tblCellMar>
        </w:tblPrEx>
        <w:trPr>
          <w:trHeight w:hRule="exact" w:val="576"/>
        </w:trPr>
        <w:tc>
          <w:tcPr>
            <w:tcW w:w="720" w:type="dxa"/>
          </w:tcPr>
          <w:p w:rsidR="00403216" w:rsidRPr="00CD0E71" w:rsidRDefault="00403216">
            <w:pPr>
              <w:spacing w:line="57" w:lineRule="exact"/>
              <w:rPr>
                <w:sz w:val="20"/>
              </w:rPr>
            </w:pPr>
          </w:p>
          <w:p w:rsidR="00403216" w:rsidRPr="00CD0E71" w:rsidRDefault="00776876">
            <w:pPr>
              <w:widowControl/>
              <w:tabs>
                <w:tab w:val="left" w:pos="309"/>
                <w:tab w:val="left" w:pos="1263"/>
                <w:tab w:val="right" w:leader="dot" w:pos="7951"/>
              </w:tabs>
              <w:spacing w:after="58"/>
              <w:jc w:val="center"/>
              <w:rPr>
                <w:sz w:val="20"/>
              </w:rPr>
            </w:pPr>
            <w:r w:rsidRPr="00CD0E71">
              <w:rPr>
                <w:noProof/>
                <w:snapToGrid/>
                <w:sz w:val="20"/>
              </w:rPr>
            </w:r>
            <w:r w:rsidR="00A1631D" w:rsidRPr="00CD0E71">
              <w:rPr>
                <w:sz w:val="20"/>
              </w:rPr>
              <w:pict>
                <v:oval id="_x0000_s1231" style="width:20.05pt;height:17.35pt;mso-position-horizontal-relative:char;mso-position-vertical-relative:line">
                  <v:textbox style="mso-next-textbox:#_x0000_s1231;mso-fit-shape-to-text:t" inset="0,0,0,0">
                    <w:txbxContent>
                      <w:p w:rsidR="00FB16DF" w:rsidRPr="00E8630B" w:rsidRDefault="00FB16DF" w:rsidP="009B6E6C">
                        <w:pPr>
                          <w:jc w:val="center"/>
                          <w:rPr>
                            <w:position w:val="-6"/>
                            <w:sz w:val="20"/>
                            <w:szCs w:val="20"/>
                          </w:rPr>
                        </w:pPr>
                        <w:r>
                          <w:rPr>
                            <w:position w:val="-6"/>
                            <w:sz w:val="20"/>
                            <w:szCs w:val="20"/>
                          </w:rPr>
                          <w:t>O</w:t>
                        </w:r>
                        <w:r w:rsidRPr="00776876">
                          <w:rPr>
                            <w:position w:val="-6"/>
                            <w:sz w:val="20"/>
                            <w:szCs w:val="20"/>
                            <w:vertAlign w:val="subscript"/>
                          </w:rPr>
                          <w:t>1</w:t>
                        </w:r>
                      </w:p>
                    </w:txbxContent>
                  </v:textbox>
                  <w10:wrap type="none"/>
                  <w10:anchorlock/>
                </v:oval>
              </w:pict>
            </w:r>
          </w:p>
        </w:tc>
        <w:tc>
          <w:tcPr>
            <w:tcW w:w="4500" w:type="dxa"/>
            <w:gridSpan w:val="2"/>
            <w:vAlign w:val="center"/>
          </w:tcPr>
          <w:p w:rsidR="00403216" w:rsidRPr="00CD0E71" w:rsidRDefault="00403216" w:rsidP="00CF3AF2">
            <w:pPr>
              <w:spacing w:line="57" w:lineRule="exact"/>
              <w:rPr>
                <w:sz w:val="20"/>
              </w:rPr>
            </w:pPr>
          </w:p>
          <w:p w:rsidR="00403216" w:rsidRPr="00CD0E71" w:rsidRDefault="00403216" w:rsidP="00CF3AF2">
            <w:pPr>
              <w:widowControl/>
              <w:tabs>
                <w:tab w:val="left" w:pos="309"/>
                <w:tab w:val="left" w:pos="1263"/>
                <w:tab w:val="right" w:leader="dot" w:pos="7951"/>
              </w:tabs>
              <w:spacing w:after="58"/>
              <w:rPr>
                <w:sz w:val="20"/>
              </w:rPr>
            </w:pPr>
            <w:r w:rsidRPr="00CD0E71">
              <w:rPr>
                <w:sz w:val="20"/>
              </w:rPr>
              <w:t>Outlet Generated</w:t>
            </w:r>
          </w:p>
        </w:tc>
        <w:tc>
          <w:tcPr>
            <w:tcW w:w="810" w:type="dxa"/>
            <w:vAlign w:val="center"/>
          </w:tcPr>
          <w:p w:rsidR="00403216" w:rsidRPr="00CD0E71" w:rsidRDefault="00403216" w:rsidP="00CF3AF2">
            <w:pPr>
              <w:spacing w:line="57" w:lineRule="exact"/>
              <w:jc w:val="center"/>
              <w:rPr>
                <w:sz w:val="20"/>
              </w:rPr>
            </w:pPr>
          </w:p>
          <w:p w:rsidR="00403216" w:rsidRPr="00CD0E71" w:rsidRDefault="00403216" w:rsidP="00CF3AF2">
            <w:pPr>
              <w:widowControl/>
              <w:tabs>
                <w:tab w:val="left" w:pos="309"/>
                <w:tab w:val="left" w:pos="1263"/>
                <w:tab w:val="right" w:leader="dot" w:pos="7951"/>
              </w:tabs>
              <w:spacing w:after="58"/>
              <w:jc w:val="center"/>
              <w:rPr>
                <w:sz w:val="20"/>
              </w:rPr>
            </w:pPr>
            <w:r w:rsidRPr="00CD0E71">
              <w:rPr>
                <w:sz w:val="20"/>
              </w:rPr>
              <w:t>40</w:t>
            </w:r>
          </w:p>
        </w:tc>
        <w:tc>
          <w:tcPr>
            <w:tcW w:w="810" w:type="dxa"/>
            <w:vAlign w:val="center"/>
          </w:tcPr>
          <w:p w:rsidR="00403216" w:rsidRPr="00CD0E71" w:rsidRDefault="00403216" w:rsidP="00CF3AF2">
            <w:pPr>
              <w:spacing w:line="57" w:lineRule="exact"/>
              <w:jc w:val="center"/>
              <w:rPr>
                <w:sz w:val="20"/>
              </w:rPr>
            </w:pPr>
          </w:p>
          <w:p w:rsidR="00403216" w:rsidRPr="00CD0E71" w:rsidRDefault="00403216" w:rsidP="00CF3AF2">
            <w:pPr>
              <w:widowControl/>
              <w:tabs>
                <w:tab w:val="left" w:pos="309"/>
                <w:tab w:val="left" w:pos="1263"/>
                <w:tab w:val="right" w:leader="dot" w:pos="7951"/>
              </w:tabs>
              <w:spacing w:after="58"/>
              <w:jc w:val="center"/>
              <w:rPr>
                <w:sz w:val="20"/>
              </w:rPr>
            </w:pPr>
            <w:r w:rsidRPr="00CD0E71">
              <w:rPr>
                <w:sz w:val="20"/>
              </w:rPr>
              <w:t>43</w:t>
            </w:r>
          </w:p>
        </w:tc>
        <w:tc>
          <w:tcPr>
            <w:tcW w:w="810" w:type="dxa"/>
            <w:vAlign w:val="center"/>
          </w:tcPr>
          <w:p w:rsidR="00403216" w:rsidRPr="00CD0E71" w:rsidRDefault="00403216" w:rsidP="00CF3AF2">
            <w:pPr>
              <w:spacing w:line="57" w:lineRule="exact"/>
              <w:jc w:val="center"/>
              <w:rPr>
                <w:sz w:val="20"/>
              </w:rPr>
            </w:pPr>
          </w:p>
          <w:p w:rsidR="00403216" w:rsidRPr="00CD0E71" w:rsidRDefault="00403216" w:rsidP="00CF3AF2">
            <w:pPr>
              <w:widowControl/>
              <w:tabs>
                <w:tab w:val="left" w:pos="309"/>
                <w:tab w:val="left" w:pos="1263"/>
                <w:tab w:val="right" w:leader="dot" w:pos="7951"/>
              </w:tabs>
              <w:spacing w:after="58"/>
              <w:jc w:val="center"/>
              <w:rPr>
                <w:sz w:val="20"/>
              </w:rPr>
            </w:pPr>
            <w:r w:rsidRPr="00CD0E71">
              <w:rPr>
                <w:sz w:val="20"/>
              </w:rPr>
              <w:t>46</w:t>
            </w:r>
          </w:p>
        </w:tc>
        <w:tc>
          <w:tcPr>
            <w:tcW w:w="810" w:type="dxa"/>
            <w:gridSpan w:val="2"/>
            <w:vAlign w:val="center"/>
          </w:tcPr>
          <w:p w:rsidR="00403216" w:rsidRPr="00CD0E71" w:rsidRDefault="00403216" w:rsidP="00CF3AF2">
            <w:pPr>
              <w:spacing w:line="57" w:lineRule="exact"/>
              <w:jc w:val="center"/>
              <w:rPr>
                <w:sz w:val="20"/>
              </w:rPr>
            </w:pPr>
          </w:p>
          <w:p w:rsidR="00403216" w:rsidRPr="00CD0E71" w:rsidRDefault="00403216" w:rsidP="00CF3AF2">
            <w:pPr>
              <w:widowControl/>
              <w:tabs>
                <w:tab w:val="left" w:pos="309"/>
                <w:tab w:val="left" w:pos="1263"/>
                <w:tab w:val="right" w:leader="dot" w:pos="7951"/>
              </w:tabs>
              <w:spacing w:after="58"/>
              <w:jc w:val="center"/>
              <w:rPr>
                <w:sz w:val="20"/>
              </w:rPr>
            </w:pPr>
            <w:r w:rsidRPr="00CD0E71">
              <w:rPr>
                <w:sz w:val="20"/>
              </w:rPr>
              <w:t>46</w:t>
            </w:r>
          </w:p>
        </w:tc>
        <w:tc>
          <w:tcPr>
            <w:tcW w:w="810" w:type="dxa"/>
            <w:vAlign w:val="center"/>
          </w:tcPr>
          <w:p w:rsidR="00403216" w:rsidRPr="00CD0E71" w:rsidRDefault="00403216" w:rsidP="00CF3AF2">
            <w:pPr>
              <w:spacing w:line="57" w:lineRule="exact"/>
              <w:jc w:val="center"/>
              <w:rPr>
                <w:sz w:val="20"/>
              </w:rPr>
            </w:pPr>
          </w:p>
          <w:p w:rsidR="00403216" w:rsidRPr="00CD0E71" w:rsidRDefault="00403216" w:rsidP="00CF3AF2">
            <w:pPr>
              <w:widowControl/>
              <w:tabs>
                <w:tab w:val="left" w:pos="309"/>
                <w:tab w:val="left" w:pos="1263"/>
                <w:tab w:val="right" w:leader="dot" w:pos="7951"/>
              </w:tabs>
              <w:spacing w:after="58"/>
              <w:jc w:val="center"/>
              <w:rPr>
                <w:sz w:val="20"/>
              </w:rPr>
            </w:pPr>
            <w:r w:rsidRPr="00CD0E71">
              <w:rPr>
                <w:sz w:val="20"/>
              </w:rPr>
              <w:t>44</w:t>
            </w:r>
          </w:p>
        </w:tc>
        <w:tc>
          <w:tcPr>
            <w:tcW w:w="810" w:type="dxa"/>
            <w:vAlign w:val="center"/>
          </w:tcPr>
          <w:p w:rsidR="00403216" w:rsidRPr="00CD0E71" w:rsidRDefault="00403216" w:rsidP="00CF3AF2">
            <w:pPr>
              <w:spacing w:line="57" w:lineRule="exact"/>
              <w:jc w:val="center"/>
              <w:rPr>
                <w:sz w:val="20"/>
              </w:rPr>
            </w:pPr>
          </w:p>
          <w:p w:rsidR="00403216" w:rsidRPr="00CD0E71" w:rsidRDefault="00403216" w:rsidP="00CF3AF2">
            <w:pPr>
              <w:widowControl/>
              <w:tabs>
                <w:tab w:val="left" w:pos="309"/>
                <w:tab w:val="left" w:pos="1263"/>
                <w:tab w:val="right" w:leader="dot" w:pos="7951"/>
              </w:tabs>
              <w:spacing w:after="58"/>
              <w:jc w:val="center"/>
              <w:rPr>
                <w:sz w:val="20"/>
              </w:rPr>
            </w:pPr>
            <w:r w:rsidRPr="00CD0E71">
              <w:rPr>
                <w:sz w:val="20"/>
              </w:rPr>
              <w:t>42</w:t>
            </w:r>
          </w:p>
        </w:tc>
      </w:tr>
    </w:tbl>
    <w:p w:rsidR="00C56F3F" w:rsidRPr="00CD0E71" w:rsidRDefault="00C56F3F" w:rsidP="00673F27">
      <w:pPr>
        <w:pStyle w:val="StyleArial10ptJustified"/>
      </w:pPr>
    </w:p>
    <w:p w:rsidR="00403216" w:rsidRPr="00CD0E71" w:rsidRDefault="00403216" w:rsidP="00673F27">
      <w:pPr>
        <w:pStyle w:val="StyleArial10ptJustified"/>
      </w:pPr>
      <w:r w:rsidRPr="00CD0E71">
        <w:t xml:space="preserve">The </w:t>
      </w:r>
      <w:r w:rsidR="0035573B" w:rsidRPr="00CD0E71">
        <w:t xml:space="preserve">Environmental Adjustment Factor </w:t>
      </w:r>
      <w:r w:rsidR="00335004" w:rsidRPr="00CD0E71">
        <w:rPr>
          <w:noProof/>
          <w:snapToGrid/>
          <w:position w:val="-14"/>
        </w:rPr>
      </w:r>
      <w:r w:rsidR="00335004" w:rsidRPr="00CD0E71">
        <w:rPr>
          <w:position w:val="-14"/>
        </w:rPr>
        <w:pict>
          <v:group id="_x0000_s1233" editas="canvas" style="width:18.15pt;height:28.35pt;mso-position-horizontal-relative:char;mso-position-vertical-relative:line" coordorigin="2839,8930" coordsize="259,405">
            <o:lock v:ext="edit" aspectratio="t"/>
            <v:shape id="_x0000_s1234" type="#_x0000_t75" style="position:absolute;left:2839;top:8930;width:259;height:405" o:preferrelative="f">
              <v:fill o:detectmouseclick="t"/>
              <v:path o:extrusionok="t" o:connecttype="none"/>
              <o:lock v:ext="edit" text="t"/>
            </v:shape>
            <v:shape id="_x0000_s1235" type="#_x0000_t110" style="position:absolute;left:2855;top:8972;width:228;height:337">
              <v:textbox style="mso-next-textbox:#_x0000_s1235" inset="0,0,0,0">
                <w:txbxContent>
                  <w:p w:rsidR="00FB16DF" w:rsidRPr="00E44C5E" w:rsidRDefault="00FB16DF" w:rsidP="00335004">
                    <w:pPr>
                      <w:spacing w:line="200" w:lineRule="exact"/>
                      <w:jc w:val="center"/>
                      <w:rPr>
                        <w:sz w:val="20"/>
                        <w:szCs w:val="20"/>
                      </w:rPr>
                    </w:pPr>
                    <w:r w:rsidRPr="00E44C5E">
                      <w:rPr>
                        <w:sz w:val="20"/>
                        <w:szCs w:val="20"/>
                      </w:rPr>
                      <w:t>E</w:t>
                    </w:r>
                  </w:p>
                </w:txbxContent>
              </v:textbox>
            </v:shape>
            <w10:wrap type="none"/>
            <w10:anchorlock/>
          </v:group>
        </w:pict>
      </w:r>
      <w:r w:rsidRPr="00CD0E71">
        <w:rPr>
          <w:position w:val="-14"/>
        </w:rPr>
        <w:t xml:space="preserve"> </w:t>
      </w:r>
      <w:r w:rsidRPr="00CD0E71">
        <w:t xml:space="preserve">is then subtracted from the </w:t>
      </w:r>
      <w:r w:rsidR="00A5751C" w:rsidRPr="00CD0E71">
        <w:t>Sound Power</w:t>
      </w:r>
      <w:r w:rsidRPr="00CD0E71">
        <w:t xml:space="preserve"> </w:t>
      </w:r>
      <w:r w:rsidR="00CD7BB8" w:rsidRPr="00CD0E71">
        <w:t xml:space="preserve">Level </w:t>
      </w:r>
      <w:r w:rsidRPr="00CD0E71">
        <w:t>obtained with the free field calibration.  Table 6 provides the calculation.</w:t>
      </w:r>
    </w:p>
    <w:p w:rsidR="00E73E4D" w:rsidRPr="00CD0E71" w:rsidRDefault="00E73E4D" w:rsidP="00673F27">
      <w:pPr>
        <w:pStyle w:val="StyleArial10ptJustified"/>
      </w:pPr>
    </w:p>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2160"/>
        <w:gridCol w:w="3060"/>
        <w:gridCol w:w="810"/>
        <w:gridCol w:w="810"/>
        <w:gridCol w:w="810"/>
        <w:gridCol w:w="810"/>
        <w:gridCol w:w="810"/>
        <w:gridCol w:w="810"/>
      </w:tblGrid>
      <w:tr w:rsidR="00702A16" w:rsidRPr="00CD0E71">
        <w:tblPrEx>
          <w:tblCellMar>
            <w:top w:w="0" w:type="dxa"/>
            <w:bottom w:w="0" w:type="dxa"/>
          </w:tblCellMar>
        </w:tblPrEx>
        <w:tc>
          <w:tcPr>
            <w:tcW w:w="10080" w:type="dxa"/>
            <w:gridSpan w:val="8"/>
          </w:tcPr>
          <w:p w:rsidR="00403216" w:rsidRPr="00CD0E71" w:rsidRDefault="00403216" w:rsidP="00050913">
            <w:pPr>
              <w:widowControl/>
              <w:tabs>
                <w:tab w:val="left" w:pos="309"/>
                <w:tab w:val="left" w:pos="1263"/>
                <w:tab w:val="right" w:leader="dot" w:pos="7951"/>
              </w:tabs>
              <w:spacing w:before="120" w:after="120"/>
              <w:jc w:val="center"/>
              <w:rPr>
                <w:rStyle w:val="StyleArial10ptBold"/>
                <w:rFonts w:cs="Arial"/>
              </w:rPr>
            </w:pPr>
            <w:r w:rsidRPr="00CD0E71">
              <w:rPr>
                <w:rStyle w:val="StyleArial10ptBold"/>
                <w:rFonts w:cs="Arial"/>
              </w:rPr>
              <w:t>Table 6.  Adjustment of Manufacturer</w:t>
            </w:r>
            <w:r w:rsidR="005423B1" w:rsidRPr="00CD0E71">
              <w:rPr>
                <w:rStyle w:val="StyleArial10ptBold"/>
                <w:rFonts w:cs="Arial"/>
              </w:rPr>
              <w:t>’</w:t>
            </w:r>
            <w:r w:rsidRPr="00CD0E71">
              <w:rPr>
                <w:rStyle w:val="StyleArial10ptBold"/>
                <w:rFonts w:cs="Arial"/>
              </w:rPr>
              <w:t>s Data, dB</w:t>
            </w:r>
          </w:p>
        </w:tc>
      </w:tr>
      <w:tr w:rsidR="00702A16" w:rsidRPr="00CD0E71">
        <w:tblPrEx>
          <w:tblCellMar>
            <w:top w:w="0" w:type="dxa"/>
            <w:bottom w:w="0" w:type="dxa"/>
          </w:tblCellMar>
        </w:tblPrEx>
        <w:trPr>
          <w:cantSplit/>
        </w:trPr>
        <w:tc>
          <w:tcPr>
            <w:tcW w:w="2160" w:type="dxa"/>
            <w:vMerge w:val="restart"/>
            <w:vAlign w:val="center"/>
          </w:tcPr>
          <w:p w:rsidR="00403216" w:rsidRPr="00CD0E71" w:rsidRDefault="00403216" w:rsidP="00050913">
            <w:pPr>
              <w:widowControl/>
              <w:tabs>
                <w:tab w:val="left" w:pos="309"/>
                <w:tab w:val="left" w:pos="1263"/>
                <w:tab w:val="right" w:leader="dot" w:pos="7951"/>
              </w:tabs>
              <w:spacing w:before="120" w:after="120"/>
              <w:rPr>
                <w:sz w:val="20"/>
              </w:rPr>
            </w:pPr>
            <w:r w:rsidRPr="00CD0E71">
              <w:rPr>
                <w:sz w:val="20"/>
              </w:rPr>
              <w:t>Description of Sound Source</w:t>
            </w:r>
          </w:p>
        </w:tc>
        <w:tc>
          <w:tcPr>
            <w:tcW w:w="3060" w:type="dxa"/>
            <w:vMerge w:val="restart"/>
            <w:vAlign w:val="center"/>
          </w:tcPr>
          <w:p w:rsidR="00403216" w:rsidRPr="00CD0E71" w:rsidRDefault="00403216" w:rsidP="00050913">
            <w:pPr>
              <w:widowControl/>
              <w:tabs>
                <w:tab w:val="left" w:pos="309"/>
                <w:tab w:val="left" w:pos="1263"/>
                <w:tab w:val="right" w:leader="dot" w:pos="7951"/>
              </w:tabs>
              <w:spacing w:before="120" w:after="120"/>
              <w:jc w:val="center"/>
              <w:rPr>
                <w:sz w:val="20"/>
              </w:rPr>
            </w:pPr>
            <w:r w:rsidRPr="00CD0E71">
              <w:rPr>
                <w:sz w:val="20"/>
              </w:rPr>
              <w:t>Symbol</w:t>
            </w:r>
          </w:p>
        </w:tc>
        <w:tc>
          <w:tcPr>
            <w:tcW w:w="4860" w:type="dxa"/>
            <w:gridSpan w:val="6"/>
            <w:vAlign w:val="center"/>
          </w:tcPr>
          <w:p w:rsidR="00403216" w:rsidRPr="00CD0E71" w:rsidRDefault="00403216" w:rsidP="00050913">
            <w:pPr>
              <w:widowControl/>
              <w:tabs>
                <w:tab w:val="left" w:pos="309"/>
                <w:tab w:val="left" w:pos="1263"/>
                <w:tab w:val="right" w:leader="dot" w:pos="7951"/>
              </w:tabs>
              <w:spacing w:before="120" w:after="120"/>
              <w:jc w:val="center"/>
              <w:rPr>
                <w:sz w:val="20"/>
              </w:rPr>
            </w:pPr>
            <w:r w:rsidRPr="00CD0E71">
              <w:rPr>
                <w:sz w:val="20"/>
              </w:rPr>
              <w:t>Octave Band  Mid Frequency, Hz</w:t>
            </w:r>
          </w:p>
        </w:tc>
      </w:tr>
      <w:tr w:rsidR="00403216" w:rsidRPr="00CD0E71">
        <w:tblPrEx>
          <w:tblCellMar>
            <w:top w:w="0" w:type="dxa"/>
            <w:bottom w:w="0" w:type="dxa"/>
          </w:tblCellMar>
        </w:tblPrEx>
        <w:trPr>
          <w:cantSplit/>
        </w:trPr>
        <w:tc>
          <w:tcPr>
            <w:tcW w:w="2160" w:type="dxa"/>
            <w:vMerge/>
            <w:vAlign w:val="center"/>
          </w:tcPr>
          <w:p w:rsidR="00403216" w:rsidRPr="00CD0E71" w:rsidRDefault="00403216" w:rsidP="00050913">
            <w:pPr>
              <w:widowControl/>
              <w:tabs>
                <w:tab w:val="left" w:pos="309"/>
                <w:tab w:val="left" w:pos="1263"/>
                <w:tab w:val="right" w:leader="dot" w:pos="7951"/>
              </w:tabs>
              <w:spacing w:before="120" w:after="120"/>
              <w:jc w:val="center"/>
              <w:rPr>
                <w:sz w:val="20"/>
              </w:rPr>
            </w:pPr>
          </w:p>
        </w:tc>
        <w:tc>
          <w:tcPr>
            <w:tcW w:w="3060" w:type="dxa"/>
            <w:vMerge/>
            <w:vAlign w:val="center"/>
          </w:tcPr>
          <w:p w:rsidR="00403216" w:rsidRPr="00CD0E71" w:rsidRDefault="00403216" w:rsidP="00050913">
            <w:pPr>
              <w:widowControl/>
              <w:tabs>
                <w:tab w:val="left" w:pos="309"/>
                <w:tab w:val="left" w:pos="1263"/>
                <w:tab w:val="right" w:leader="dot" w:pos="7951"/>
              </w:tabs>
              <w:spacing w:before="120" w:after="120"/>
              <w:jc w:val="center"/>
              <w:rPr>
                <w:sz w:val="20"/>
              </w:rPr>
            </w:pPr>
          </w:p>
        </w:tc>
        <w:tc>
          <w:tcPr>
            <w:tcW w:w="810" w:type="dxa"/>
            <w:vAlign w:val="center"/>
          </w:tcPr>
          <w:p w:rsidR="00403216" w:rsidRPr="00CD0E71" w:rsidRDefault="00403216" w:rsidP="00050913">
            <w:pPr>
              <w:widowControl/>
              <w:tabs>
                <w:tab w:val="left" w:pos="309"/>
                <w:tab w:val="left" w:pos="1263"/>
                <w:tab w:val="right" w:leader="dot" w:pos="7951"/>
              </w:tabs>
              <w:spacing w:before="120" w:after="120"/>
              <w:jc w:val="center"/>
              <w:rPr>
                <w:sz w:val="20"/>
              </w:rPr>
            </w:pPr>
            <w:r w:rsidRPr="00CD0E71">
              <w:rPr>
                <w:sz w:val="20"/>
              </w:rPr>
              <w:t>125</w:t>
            </w:r>
          </w:p>
        </w:tc>
        <w:tc>
          <w:tcPr>
            <w:tcW w:w="810" w:type="dxa"/>
            <w:vAlign w:val="center"/>
          </w:tcPr>
          <w:p w:rsidR="00403216" w:rsidRPr="00CD0E71" w:rsidRDefault="00403216" w:rsidP="00050913">
            <w:pPr>
              <w:widowControl/>
              <w:tabs>
                <w:tab w:val="left" w:pos="309"/>
                <w:tab w:val="left" w:pos="1263"/>
                <w:tab w:val="right" w:leader="dot" w:pos="7951"/>
              </w:tabs>
              <w:spacing w:before="120" w:after="120"/>
              <w:jc w:val="center"/>
              <w:rPr>
                <w:sz w:val="20"/>
              </w:rPr>
            </w:pPr>
            <w:r w:rsidRPr="00CD0E71">
              <w:rPr>
                <w:sz w:val="20"/>
              </w:rPr>
              <w:t>250</w:t>
            </w:r>
          </w:p>
        </w:tc>
        <w:tc>
          <w:tcPr>
            <w:tcW w:w="810" w:type="dxa"/>
            <w:vAlign w:val="center"/>
          </w:tcPr>
          <w:p w:rsidR="00403216" w:rsidRPr="00CD0E71" w:rsidRDefault="00403216" w:rsidP="00050913">
            <w:pPr>
              <w:widowControl/>
              <w:tabs>
                <w:tab w:val="left" w:pos="309"/>
                <w:tab w:val="left" w:pos="1263"/>
                <w:tab w:val="right" w:leader="dot" w:pos="7951"/>
              </w:tabs>
              <w:spacing w:before="120" w:after="120"/>
              <w:jc w:val="center"/>
              <w:rPr>
                <w:sz w:val="20"/>
              </w:rPr>
            </w:pPr>
            <w:r w:rsidRPr="00CD0E71">
              <w:rPr>
                <w:sz w:val="20"/>
              </w:rPr>
              <w:t>500</w:t>
            </w:r>
          </w:p>
        </w:tc>
        <w:tc>
          <w:tcPr>
            <w:tcW w:w="810" w:type="dxa"/>
            <w:vAlign w:val="center"/>
          </w:tcPr>
          <w:p w:rsidR="00403216" w:rsidRPr="00CD0E71" w:rsidRDefault="00403216" w:rsidP="00050913">
            <w:pPr>
              <w:widowControl/>
              <w:tabs>
                <w:tab w:val="left" w:pos="309"/>
                <w:tab w:val="left" w:pos="1263"/>
                <w:tab w:val="right" w:leader="dot" w:pos="7951"/>
              </w:tabs>
              <w:spacing w:before="120" w:after="120"/>
              <w:jc w:val="center"/>
              <w:rPr>
                <w:sz w:val="20"/>
              </w:rPr>
            </w:pPr>
            <w:r w:rsidRPr="00CD0E71">
              <w:rPr>
                <w:sz w:val="20"/>
              </w:rPr>
              <w:t>1000</w:t>
            </w:r>
          </w:p>
        </w:tc>
        <w:tc>
          <w:tcPr>
            <w:tcW w:w="810" w:type="dxa"/>
            <w:vAlign w:val="center"/>
          </w:tcPr>
          <w:p w:rsidR="00403216" w:rsidRPr="00CD0E71" w:rsidRDefault="00403216" w:rsidP="00050913">
            <w:pPr>
              <w:widowControl/>
              <w:tabs>
                <w:tab w:val="left" w:pos="309"/>
                <w:tab w:val="left" w:pos="1263"/>
                <w:tab w:val="right" w:leader="dot" w:pos="7951"/>
              </w:tabs>
              <w:spacing w:before="120" w:after="120"/>
              <w:jc w:val="center"/>
              <w:rPr>
                <w:sz w:val="20"/>
              </w:rPr>
            </w:pPr>
            <w:r w:rsidRPr="00CD0E71">
              <w:rPr>
                <w:sz w:val="20"/>
              </w:rPr>
              <w:t>2000</w:t>
            </w:r>
          </w:p>
        </w:tc>
        <w:tc>
          <w:tcPr>
            <w:tcW w:w="810" w:type="dxa"/>
            <w:vAlign w:val="center"/>
          </w:tcPr>
          <w:p w:rsidR="00403216" w:rsidRPr="00CD0E71" w:rsidRDefault="00403216" w:rsidP="00050913">
            <w:pPr>
              <w:widowControl/>
              <w:tabs>
                <w:tab w:val="left" w:pos="309"/>
                <w:tab w:val="left" w:pos="1263"/>
                <w:tab w:val="right" w:leader="dot" w:pos="7951"/>
              </w:tabs>
              <w:spacing w:before="120" w:after="120"/>
              <w:jc w:val="center"/>
              <w:rPr>
                <w:sz w:val="20"/>
              </w:rPr>
            </w:pPr>
            <w:r w:rsidRPr="00CD0E71">
              <w:rPr>
                <w:sz w:val="20"/>
              </w:rPr>
              <w:t>4000</w:t>
            </w:r>
          </w:p>
        </w:tc>
      </w:tr>
      <w:tr w:rsidR="00403216" w:rsidRPr="00CD0E71">
        <w:tblPrEx>
          <w:tblCellMar>
            <w:top w:w="0" w:type="dxa"/>
            <w:bottom w:w="0" w:type="dxa"/>
          </w:tblCellMar>
        </w:tblPrEx>
        <w:tc>
          <w:tcPr>
            <w:tcW w:w="2160" w:type="dxa"/>
          </w:tcPr>
          <w:p w:rsidR="00403216" w:rsidRPr="00CD0E71" w:rsidRDefault="00403216" w:rsidP="00050913">
            <w:pPr>
              <w:rPr>
                <w:sz w:val="20"/>
              </w:rPr>
            </w:pPr>
          </w:p>
          <w:p w:rsidR="00403216" w:rsidRPr="00CD0E71" w:rsidRDefault="00403216" w:rsidP="00050913">
            <w:pPr>
              <w:widowControl/>
              <w:tabs>
                <w:tab w:val="left" w:pos="309"/>
                <w:tab w:val="left" w:pos="1263"/>
                <w:tab w:val="right" w:leader="dot" w:pos="7951"/>
              </w:tabs>
              <w:rPr>
                <w:sz w:val="20"/>
              </w:rPr>
            </w:pPr>
            <w:r w:rsidRPr="00CD0E71">
              <w:rPr>
                <w:sz w:val="20"/>
              </w:rPr>
              <w:t>Induction</w:t>
            </w:r>
          </w:p>
          <w:p w:rsidR="00403216" w:rsidRPr="00CD0E71" w:rsidRDefault="00403216" w:rsidP="00050913">
            <w:pPr>
              <w:widowControl/>
              <w:tabs>
                <w:tab w:val="left" w:pos="309"/>
                <w:tab w:val="left" w:pos="1263"/>
                <w:tab w:val="right" w:leader="dot" w:pos="7951"/>
              </w:tabs>
              <w:rPr>
                <w:sz w:val="20"/>
              </w:rPr>
            </w:pPr>
            <w:r w:rsidRPr="00CD0E71">
              <w:rPr>
                <w:sz w:val="20"/>
              </w:rPr>
              <w:t xml:space="preserve">Inlet &amp; Terminal </w:t>
            </w:r>
          </w:p>
          <w:p w:rsidR="00403216" w:rsidRPr="00CD0E71" w:rsidRDefault="00403216" w:rsidP="00050913">
            <w:pPr>
              <w:widowControl/>
              <w:tabs>
                <w:tab w:val="left" w:pos="309"/>
                <w:tab w:val="left" w:pos="1263"/>
                <w:tab w:val="right" w:leader="dot" w:pos="7951"/>
              </w:tabs>
              <w:rPr>
                <w:sz w:val="20"/>
              </w:rPr>
            </w:pPr>
            <w:r w:rsidRPr="00CD0E71">
              <w:rPr>
                <w:sz w:val="20"/>
              </w:rPr>
              <w:t xml:space="preserve">Radiated Sound, </w:t>
            </w:r>
            <w:proofErr w:type="spellStart"/>
            <w:r w:rsidRPr="00CD0E71">
              <w:rPr>
                <w:sz w:val="20"/>
              </w:rPr>
              <w:t>L</w:t>
            </w:r>
            <w:r w:rsidRPr="00CD0E71">
              <w:rPr>
                <w:sz w:val="20"/>
                <w:vertAlign w:val="subscript"/>
              </w:rPr>
              <w:t>w</w:t>
            </w:r>
            <w:proofErr w:type="spellEnd"/>
          </w:p>
        </w:tc>
        <w:tc>
          <w:tcPr>
            <w:tcW w:w="3060" w:type="dxa"/>
            <w:vAlign w:val="bottom"/>
          </w:tcPr>
          <w:p w:rsidR="00403216" w:rsidRPr="00CD0E71" w:rsidRDefault="00050913" w:rsidP="00554B75">
            <w:pPr>
              <w:widowControl/>
              <w:tabs>
                <w:tab w:val="left" w:pos="309"/>
                <w:tab w:val="left" w:pos="1263"/>
                <w:tab w:val="right" w:leader="dot" w:pos="7951"/>
              </w:tabs>
              <w:spacing w:before="60"/>
              <w:jc w:val="center"/>
              <w:rPr>
                <w:sz w:val="20"/>
              </w:rPr>
            </w:pPr>
            <w:r w:rsidRPr="00CD0E71">
              <w:rPr>
                <w:noProof/>
                <w:snapToGrid/>
                <w:sz w:val="20"/>
              </w:rPr>
            </w:r>
            <w:r w:rsidR="00A1631D" w:rsidRPr="00CD0E71">
              <w:rPr>
                <w:sz w:val="20"/>
              </w:rPr>
              <w:pict>
                <v:oval id="_x0000_s1236" style="width:20.25pt;height:17.35pt;mso-position-horizontal-relative:char;mso-position-vertical-relative:line">
                  <v:textbox style="mso-next-textbox:#_x0000_s1236;mso-fit-shape-to-text:t" inset="0,0,0,0">
                    <w:txbxContent>
                      <w:p w:rsidR="00FB16DF" w:rsidRPr="00E8630B" w:rsidRDefault="00FB16DF" w:rsidP="009B6E6C">
                        <w:pPr>
                          <w:jc w:val="center"/>
                          <w:rPr>
                            <w:position w:val="-6"/>
                            <w:sz w:val="20"/>
                            <w:szCs w:val="20"/>
                          </w:rPr>
                        </w:pPr>
                        <w:r w:rsidRPr="00E8630B">
                          <w:rPr>
                            <w:position w:val="-6"/>
                            <w:sz w:val="20"/>
                            <w:szCs w:val="20"/>
                          </w:rPr>
                          <w:t>C</w:t>
                        </w:r>
                        <w:r w:rsidRPr="00776876">
                          <w:rPr>
                            <w:position w:val="-6"/>
                            <w:sz w:val="20"/>
                            <w:szCs w:val="20"/>
                            <w:vertAlign w:val="subscript"/>
                          </w:rPr>
                          <w:t>1</w:t>
                        </w:r>
                      </w:p>
                    </w:txbxContent>
                  </v:textbox>
                  <w10:wrap type="none"/>
                  <w10:anchorlock/>
                </v:oval>
              </w:pict>
            </w:r>
          </w:p>
          <w:p w:rsidR="00403216" w:rsidRPr="00CD0E71" w:rsidRDefault="00050913" w:rsidP="00554B75">
            <w:pPr>
              <w:widowControl/>
              <w:tabs>
                <w:tab w:val="left" w:pos="309"/>
                <w:tab w:val="left" w:pos="1263"/>
                <w:tab w:val="right" w:leader="dot" w:pos="7951"/>
              </w:tabs>
              <w:jc w:val="center"/>
              <w:rPr>
                <w:sz w:val="20"/>
              </w:rPr>
            </w:pPr>
            <w:r w:rsidRPr="00CD0E71">
              <w:rPr>
                <w:noProof/>
                <w:snapToGrid/>
                <w:sz w:val="20"/>
              </w:rPr>
            </w:r>
            <w:r w:rsidRPr="00CD0E71">
              <w:rPr>
                <w:sz w:val="20"/>
              </w:rPr>
              <w:pict>
                <v:group id="_x0000_s1237" editas="canvas" style="width:18.15pt;height:28.35pt;mso-position-horizontal-relative:char;mso-position-vertical-relative:line" coordorigin="2839,8930" coordsize="259,405">
                  <o:lock v:ext="edit" aspectratio="t"/>
                  <v:shape id="_x0000_s1238" type="#_x0000_t75" style="position:absolute;left:2839;top:8930;width:259;height:405" o:preferrelative="f">
                    <v:fill o:detectmouseclick="t"/>
                    <v:path o:extrusionok="t" o:connecttype="none"/>
                    <o:lock v:ext="edit" text="t"/>
                  </v:shape>
                  <v:shape id="_x0000_s1239" type="#_x0000_t110" style="position:absolute;left:2855;top:8972;width:228;height:337">
                    <v:textbox style="mso-next-textbox:#_x0000_s1239" inset="0,0,0,0">
                      <w:txbxContent>
                        <w:p w:rsidR="00FB16DF" w:rsidRPr="00E44C5E" w:rsidRDefault="00FB16DF" w:rsidP="00050913">
                          <w:pPr>
                            <w:spacing w:line="200" w:lineRule="exact"/>
                            <w:jc w:val="center"/>
                            <w:rPr>
                              <w:sz w:val="20"/>
                              <w:szCs w:val="20"/>
                            </w:rPr>
                          </w:pPr>
                          <w:r w:rsidRPr="00E44C5E">
                            <w:rPr>
                              <w:sz w:val="20"/>
                              <w:szCs w:val="20"/>
                            </w:rPr>
                            <w:t>E</w:t>
                          </w:r>
                        </w:p>
                      </w:txbxContent>
                    </v:textbox>
                  </v:shape>
                  <w10:wrap type="none"/>
                  <w10:anchorlock/>
                </v:group>
              </w:pict>
            </w:r>
          </w:p>
          <w:p w:rsidR="00403216" w:rsidRPr="00CD0E71" w:rsidRDefault="00050913" w:rsidP="00554B75">
            <w:pPr>
              <w:widowControl/>
              <w:tabs>
                <w:tab w:val="left" w:pos="309"/>
                <w:tab w:val="left" w:pos="1263"/>
                <w:tab w:val="right" w:leader="dot" w:pos="7951"/>
              </w:tabs>
              <w:jc w:val="center"/>
              <w:rPr>
                <w:sz w:val="20"/>
              </w:rPr>
            </w:pPr>
            <w:r w:rsidRPr="00CD0E71">
              <w:rPr>
                <w:noProof/>
                <w:snapToGrid/>
                <w:sz w:val="20"/>
              </w:rPr>
            </w:r>
            <w:r w:rsidR="00A1631D" w:rsidRPr="00CD0E71">
              <w:rPr>
                <w:sz w:val="20"/>
              </w:rPr>
              <w:pict>
                <v:oval id="_x0000_s1240" style="width:18.4pt;height:17.35pt;mso-position-horizontal-relative:char;mso-position-vertical-relative:line">
                  <v:textbox style="mso-next-textbox:#_x0000_s1240;mso-fit-shape-to-text:t" inset="0,0,0,0">
                    <w:txbxContent>
                      <w:p w:rsidR="00FB16DF" w:rsidRPr="00E8630B" w:rsidRDefault="00FB16DF" w:rsidP="009B6E6C">
                        <w:pPr>
                          <w:jc w:val="center"/>
                          <w:rPr>
                            <w:position w:val="-6"/>
                            <w:sz w:val="20"/>
                            <w:szCs w:val="20"/>
                          </w:rPr>
                        </w:pPr>
                        <w:r w:rsidRPr="00E8630B">
                          <w:rPr>
                            <w:position w:val="-6"/>
                            <w:sz w:val="20"/>
                            <w:szCs w:val="20"/>
                          </w:rPr>
                          <w:t>C</w:t>
                        </w:r>
                      </w:p>
                    </w:txbxContent>
                  </v:textbox>
                  <w10:wrap type="none"/>
                  <w10:anchorlock/>
                </v:oval>
              </w:pict>
            </w:r>
          </w:p>
          <w:p w:rsidR="00403216" w:rsidRPr="00CD0E71" w:rsidRDefault="00403216" w:rsidP="00554B75">
            <w:pPr>
              <w:widowControl/>
              <w:tabs>
                <w:tab w:val="left" w:pos="309"/>
                <w:tab w:val="left" w:pos="1263"/>
                <w:tab w:val="right" w:leader="dot" w:pos="7951"/>
              </w:tabs>
              <w:jc w:val="center"/>
              <w:rPr>
                <w:sz w:val="20"/>
              </w:rPr>
            </w:pPr>
          </w:p>
        </w:tc>
        <w:tc>
          <w:tcPr>
            <w:tcW w:w="810" w:type="dxa"/>
          </w:tcPr>
          <w:p w:rsidR="00403216" w:rsidRPr="00CD0E71" w:rsidRDefault="00403216" w:rsidP="00050913">
            <w:pPr>
              <w:rPr>
                <w:sz w:val="12"/>
                <w:szCs w:val="12"/>
              </w:rPr>
            </w:pPr>
          </w:p>
          <w:p w:rsidR="00403216" w:rsidRPr="00CD0E71" w:rsidRDefault="00403216" w:rsidP="00050913">
            <w:pPr>
              <w:widowControl/>
              <w:tabs>
                <w:tab w:val="left" w:pos="309"/>
                <w:tab w:val="left" w:pos="1263"/>
                <w:tab w:val="right" w:leader="dot" w:pos="7951"/>
              </w:tabs>
              <w:jc w:val="center"/>
              <w:rPr>
                <w:sz w:val="20"/>
              </w:rPr>
            </w:pPr>
            <w:r w:rsidRPr="00CD0E71">
              <w:rPr>
                <w:sz w:val="20"/>
              </w:rPr>
              <w:t>64</w:t>
            </w:r>
          </w:p>
          <w:p w:rsidR="00403216" w:rsidRPr="00CD0E71" w:rsidRDefault="00403216" w:rsidP="00050913">
            <w:pPr>
              <w:widowControl/>
              <w:tabs>
                <w:tab w:val="left" w:pos="309"/>
                <w:tab w:val="left" w:pos="1263"/>
                <w:tab w:val="right" w:leader="dot" w:pos="7951"/>
              </w:tabs>
              <w:jc w:val="center"/>
              <w:rPr>
                <w:sz w:val="20"/>
              </w:rPr>
            </w:pPr>
          </w:p>
          <w:p w:rsidR="00403216" w:rsidRPr="00CD0E71" w:rsidRDefault="00403216" w:rsidP="00050913">
            <w:pPr>
              <w:widowControl/>
              <w:tabs>
                <w:tab w:val="left" w:pos="309"/>
                <w:tab w:val="left" w:pos="1263"/>
                <w:tab w:val="right" w:leader="dot" w:pos="7951"/>
              </w:tabs>
              <w:jc w:val="center"/>
              <w:rPr>
                <w:sz w:val="20"/>
              </w:rPr>
            </w:pPr>
            <w:r w:rsidRPr="00CD0E71">
              <w:rPr>
                <w:sz w:val="20"/>
              </w:rPr>
              <w:t>-2</w:t>
            </w:r>
          </w:p>
          <w:p w:rsidR="00403216" w:rsidRPr="00CD0E71" w:rsidRDefault="00403216" w:rsidP="00050913">
            <w:pPr>
              <w:widowControl/>
              <w:tabs>
                <w:tab w:val="left" w:pos="309"/>
                <w:tab w:val="left" w:pos="1263"/>
                <w:tab w:val="right" w:leader="dot" w:pos="7951"/>
              </w:tabs>
              <w:jc w:val="center"/>
              <w:rPr>
                <w:sz w:val="20"/>
              </w:rPr>
            </w:pPr>
          </w:p>
          <w:p w:rsidR="00403216" w:rsidRPr="00CD0E71" w:rsidRDefault="00403216" w:rsidP="00050913">
            <w:pPr>
              <w:widowControl/>
              <w:tabs>
                <w:tab w:val="left" w:pos="309"/>
                <w:tab w:val="left" w:pos="1263"/>
                <w:tab w:val="right" w:leader="dot" w:pos="7951"/>
              </w:tabs>
              <w:jc w:val="center"/>
              <w:rPr>
                <w:sz w:val="20"/>
              </w:rPr>
            </w:pPr>
            <w:r w:rsidRPr="00CD0E71">
              <w:rPr>
                <w:sz w:val="20"/>
              </w:rPr>
              <w:t>62</w:t>
            </w:r>
          </w:p>
        </w:tc>
        <w:tc>
          <w:tcPr>
            <w:tcW w:w="810" w:type="dxa"/>
          </w:tcPr>
          <w:p w:rsidR="00403216" w:rsidRPr="00CD0E71" w:rsidRDefault="00403216" w:rsidP="00050913">
            <w:pPr>
              <w:rPr>
                <w:sz w:val="12"/>
                <w:szCs w:val="12"/>
              </w:rPr>
            </w:pPr>
          </w:p>
          <w:p w:rsidR="00403216" w:rsidRPr="00CD0E71" w:rsidRDefault="00403216" w:rsidP="00050913">
            <w:pPr>
              <w:widowControl/>
              <w:tabs>
                <w:tab w:val="left" w:pos="309"/>
                <w:tab w:val="left" w:pos="1263"/>
                <w:tab w:val="right" w:leader="dot" w:pos="7951"/>
              </w:tabs>
              <w:jc w:val="center"/>
              <w:rPr>
                <w:sz w:val="20"/>
              </w:rPr>
            </w:pPr>
            <w:r w:rsidRPr="00CD0E71">
              <w:rPr>
                <w:sz w:val="20"/>
              </w:rPr>
              <w:t>60</w:t>
            </w:r>
          </w:p>
          <w:p w:rsidR="00403216" w:rsidRPr="00CD0E71" w:rsidRDefault="00403216" w:rsidP="00050913">
            <w:pPr>
              <w:widowControl/>
              <w:tabs>
                <w:tab w:val="left" w:pos="309"/>
                <w:tab w:val="left" w:pos="1263"/>
                <w:tab w:val="right" w:leader="dot" w:pos="7951"/>
              </w:tabs>
              <w:jc w:val="center"/>
              <w:rPr>
                <w:sz w:val="20"/>
              </w:rPr>
            </w:pPr>
          </w:p>
          <w:p w:rsidR="00403216" w:rsidRPr="00CD0E71" w:rsidRDefault="00403216" w:rsidP="00050913">
            <w:pPr>
              <w:widowControl/>
              <w:tabs>
                <w:tab w:val="left" w:pos="309"/>
                <w:tab w:val="left" w:pos="1263"/>
                <w:tab w:val="right" w:leader="dot" w:pos="7951"/>
              </w:tabs>
              <w:jc w:val="center"/>
              <w:rPr>
                <w:sz w:val="20"/>
              </w:rPr>
            </w:pPr>
            <w:r w:rsidRPr="00CD0E71">
              <w:rPr>
                <w:sz w:val="20"/>
              </w:rPr>
              <w:t>-1</w:t>
            </w:r>
          </w:p>
          <w:p w:rsidR="00403216" w:rsidRPr="00CD0E71" w:rsidRDefault="00403216" w:rsidP="00050913">
            <w:pPr>
              <w:widowControl/>
              <w:tabs>
                <w:tab w:val="left" w:pos="309"/>
                <w:tab w:val="left" w:pos="1263"/>
                <w:tab w:val="right" w:leader="dot" w:pos="7951"/>
              </w:tabs>
              <w:jc w:val="center"/>
              <w:rPr>
                <w:sz w:val="20"/>
              </w:rPr>
            </w:pPr>
          </w:p>
          <w:p w:rsidR="00403216" w:rsidRPr="00CD0E71" w:rsidRDefault="00403216" w:rsidP="00050913">
            <w:pPr>
              <w:widowControl/>
              <w:tabs>
                <w:tab w:val="left" w:pos="309"/>
                <w:tab w:val="left" w:pos="1263"/>
                <w:tab w:val="right" w:leader="dot" w:pos="7951"/>
              </w:tabs>
              <w:jc w:val="center"/>
              <w:rPr>
                <w:sz w:val="20"/>
              </w:rPr>
            </w:pPr>
            <w:r w:rsidRPr="00CD0E71">
              <w:rPr>
                <w:sz w:val="20"/>
              </w:rPr>
              <w:t>59</w:t>
            </w:r>
          </w:p>
        </w:tc>
        <w:tc>
          <w:tcPr>
            <w:tcW w:w="810" w:type="dxa"/>
          </w:tcPr>
          <w:p w:rsidR="00403216" w:rsidRPr="00CD0E71" w:rsidRDefault="00403216" w:rsidP="00050913">
            <w:pPr>
              <w:rPr>
                <w:sz w:val="12"/>
                <w:szCs w:val="12"/>
              </w:rPr>
            </w:pPr>
          </w:p>
          <w:p w:rsidR="00403216" w:rsidRPr="00CD0E71" w:rsidRDefault="00403216" w:rsidP="00050913">
            <w:pPr>
              <w:widowControl/>
              <w:tabs>
                <w:tab w:val="left" w:pos="309"/>
                <w:tab w:val="left" w:pos="1263"/>
                <w:tab w:val="right" w:leader="dot" w:pos="7951"/>
              </w:tabs>
              <w:jc w:val="center"/>
              <w:rPr>
                <w:sz w:val="20"/>
              </w:rPr>
            </w:pPr>
            <w:r w:rsidRPr="00CD0E71">
              <w:rPr>
                <w:sz w:val="20"/>
              </w:rPr>
              <w:t>57</w:t>
            </w:r>
          </w:p>
          <w:p w:rsidR="00403216" w:rsidRPr="00CD0E71" w:rsidRDefault="00403216" w:rsidP="00050913">
            <w:pPr>
              <w:widowControl/>
              <w:tabs>
                <w:tab w:val="left" w:pos="309"/>
                <w:tab w:val="left" w:pos="1263"/>
                <w:tab w:val="right" w:leader="dot" w:pos="7951"/>
              </w:tabs>
              <w:jc w:val="center"/>
              <w:rPr>
                <w:sz w:val="20"/>
              </w:rPr>
            </w:pPr>
          </w:p>
          <w:p w:rsidR="00403216" w:rsidRPr="00CD0E71" w:rsidRDefault="00403216" w:rsidP="00050913">
            <w:pPr>
              <w:widowControl/>
              <w:tabs>
                <w:tab w:val="left" w:pos="309"/>
                <w:tab w:val="left" w:pos="1263"/>
                <w:tab w:val="right" w:leader="dot" w:pos="7951"/>
              </w:tabs>
              <w:jc w:val="center"/>
              <w:rPr>
                <w:sz w:val="20"/>
              </w:rPr>
            </w:pPr>
            <w:r w:rsidRPr="00CD0E71">
              <w:rPr>
                <w:sz w:val="20"/>
              </w:rPr>
              <w:t>0</w:t>
            </w:r>
          </w:p>
          <w:p w:rsidR="00403216" w:rsidRPr="00CD0E71" w:rsidRDefault="00403216" w:rsidP="00050913">
            <w:pPr>
              <w:widowControl/>
              <w:tabs>
                <w:tab w:val="left" w:pos="309"/>
                <w:tab w:val="left" w:pos="1263"/>
                <w:tab w:val="right" w:leader="dot" w:pos="7951"/>
              </w:tabs>
              <w:jc w:val="center"/>
              <w:rPr>
                <w:sz w:val="20"/>
              </w:rPr>
            </w:pPr>
          </w:p>
          <w:p w:rsidR="00403216" w:rsidRPr="00CD0E71" w:rsidRDefault="00403216" w:rsidP="00050913">
            <w:pPr>
              <w:widowControl/>
              <w:tabs>
                <w:tab w:val="left" w:pos="309"/>
                <w:tab w:val="left" w:pos="1263"/>
                <w:tab w:val="right" w:leader="dot" w:pos="7951"/>
              </w:tabs>
              <w:jc w:val="center"/>
              <w:rPr>
                <w:sz w:val="20"/>
              </w:rPr>
            </w:pPr>
            <w:r w:rsidRPr="00CD0E71">
              <w:rPr>
                <w:sz w:val="20"/>
              </w:rPr>
              <w:t>57</w:t>
            </w:r>
          </w:p>
        </w:tc>
        <w:tc>
          <w:tcPr>
            <w:tcW w:w="810" w:type="dxa"/>
          </w:tcPr>
          <w:p w:rsidR="00403216" w:rsidRPr="00CD0E71" w:rsidRDefault="00403216" w:rsidP="00050913">
            <w:pPr>
              <w:rPr>
                <w:sz w:val="12"/>
                <w:szCs w:val="12"/>
              </w:rPr>
            </w:pPr>
          </w:p>
          <w:p w:rsidR="00403216" w:rsidRPr="00CD0E71" w:rsidRDefault="00403216" w:rsidP="00050913">
            <w:pPr>
              <w:widowControl/>
              <w:tabs>
                <w:tab w:val="left" w:pos="309"/>
                <w:tab w:val="left" w:pos="1263"/>
                <w:tab w:val="right" w:leader="dot" w:pos="7951"/>
              </w:tabs>
              <w:jc w:val="center"/>
              <w:rPr>
                <w:sz w:val="20"/>
              </w:rPr>
            </w:pPr>
            <w:r w:rsidRPr="00CD0E71">
              <w:rPr>
                <w:sz w:val="20"/>
              </w:rPr>
              <w:t>58</w:t>
            </w:r>
          </w:p>
          <w:p w:rsidR="00403216" w:rsidRPr="00CD0E71" w:rsidRDefault="00403216" w:rsidP="00050913">
            <w:pPr>
              <w:widowControl/>
              <w:tabs>
                <w:tab w:val="left" w:pos="309"/>
                <w:tab w:val="left" w:pos="1263"/>
                <w:tab w:val="right" w:leader="dot" w:pos="7951"/>
              </w:tabs>
              <w:jc w:val="center"/>
              <w:rPr>
                <w:sz w:val="20"/>
              </w:rPr>
            </w:pPr>
          </w:p>
          <w:p w:rsidR="00403216" w:rsidRPr="00CD0E71" w:rsidRDefault="00403216" w:rsidP="00050913">
            <w:pPr>
              <w:widowControl/>
              <w:tabs>
                <w:tab w:val="left" w:pos="309"/>
                <w:tab w:val="left" w:pos="1263"/>
                <w:tab w:val="right" w:leader="dot" w:pos="7951"/>
              </w:tabs>
              <w:jc w:val="center"/>
              <w:rPr>
                <w:sz w:val="20"/>
              </w:rPr>
            </w:pPr>
            <w:r w:rsidRPr="00CD0E71">
              <w:rPr>
                <w:sz w:val="20"/>
              </w:rPr>
              <w:t>0</w:t>
            </w:r>
          </w:p>
          <w:p w:rsidR="00403216" w:rsidRPr="00CD0E71" w:rsidRDefault="00403216" w:rsidP="00050913">
            <w:pPr>
              <w:widowControl/>
              <w:tabs>
                <w:tab w:val="left" w:pos="309"/>
                <w:tab w:val="left" w:pos="1263"/>
                <w:tab w:val="right" w:leader="dot" w:pos="7951"/>
              </w:tabs>
              <w:jc w:val="center"/>
              <w:rPr>
                <w:sz w:val="20"/>
              </w:rPr>
            </w:pPr>
          </w:p>
          <w:p w:rsidR="00403216" w:rsidRPr="00CD0E71" w:rsidRDefault="00403216" w:rsidP="00050913">
            <w:pPr>
              <w:widowControl/>
              <w:tabs>
                <w:tab w:val="left" w:pos="309"/>
                <w:tab w:val="left" w:pos="1263"/>
                <w:tab w:val="right" w:leader="dot" w:pos="7951"/>
              </w:tabs>
              <w:jc w:val="center"/>
              <w:rPr>
                <w:sz w:val="20"/>
              </w:rPr>
            </w:pPr>
            <w:r w:rsidRPr="00CD0E71">
              <w:rPr>
                <w:sz w:val="20"/>
              </w:rPr>
              <w:t>58</w:t>
            </w:r>
          </w:p>
        </w:tc>
        <w:tc>
          <w:tcPr>
            <w:tcW w:w="810" w:type="dxa"/>
          </w:tcPr>
          <w:p w:rsidR="00403216" w:rsidRPr="00CD0E71" w:rsidRDefault="00403216" w:rsidP="00050913">
            <w:pPr>
              <w:rPr>
                <w:sz w:val="12"/>
                <w:szCs w:val="12"/>
              </w:rPr>
            </w:pPr>
          </w:p>
          <w:p w:rsidR="00403216" w:rsidRPr="00CD0E71" w:rsidRDefault="00403216" w:rsidP="00050913">
            <w:pPr>
              <w:widowControl/>
              <w:tabs>
                <w:tab w:val="left" w:pos="309"/>
                <w:tab w:val="left" w:pos="1263"/>
                <w:tab w:val="right" w:leader="dot" w:pos="7951"/>
              </w:tabs>
              <w:jc w:val="center"/>
              <w:rPr>
                <w:sz w:val="20"/>
              </w:rPr>
            </w:pPr>
            <w:r w:rsidRPr="00CD0E71">
              <w:rPr>
                <w:sz w:val="20"/>
              </w:rPr>
              <w:t>55</w:t>
            </w:r>
          </w:p>
          <w:p w:rsidR="00403216" w:rsidRPr="00CD0E71" w:rsidRDefault="00403216" w:rsidP="00050913">
            <w:pPr>
              <w:widowControl/>
              <w:tabs>
                <w:tab w:val="left" w:pos="309"/>
                <w:tab w:val="left" w:pos="1263"/>
                <w:tab w:val="right" w:leader="dot" w:pos="7951"/>
              </w:tabs>
              <w:jc w:val="center"/>
              <w:rPr>
                <w:sz w:val="20"/>
              </w:rPr>
            </w:pPr>
          </w:p>
          <w:p w:rsidR="00403216" w:rsidRPr="00CD0E71" w:rsidRDefault="00403216" w:rsidP="00050913">
            <w:pPr>
              <w:widowControl/>
              <w:tabs>
                <w:tab w:val="left" w:pos="309"/>
                <w:tab w:val="left" w:pos="1263"/>
                <w:tab w:val="right" w:leader="dot" w:pos="7951"/>
              </w:tabs>
              <w:jc w:val="center"/>
              <w:rPr>
                <w:sz w:val="20"/>
              </w:rPr>
            </w:pPr>
            <w:r w:rsidRPr="00CD0E71">
              <w:rPr>
                <w:sz w:val="20"/>
              </w:rPr>
              <w:t>0</w:t>
            </w:r>
          </w:p>
          <w:p w:rsidR="00403216" w:rsidRPr="00CD0E71" w:rsidRDefault="00403216" w:rsidP="00050913">
            <w:pPr>
              <w:widowControl/>
              <w:tabs>
                <w:tab w:val="left" w:pos="309"/>
                <w:tab w:val="left" w:pos="1263"/>
                <w:tab w:val="right" w:leader="dot" w:pos="7951"/>
              </w:tabs>
              <w:jc w:val="center"/>
              <w:rPr>
                <w:sz w:val="20"/>
              </w:rPr>
            </w:pPr>
          </w:p>
          <w:p w:rsidR="00403216" w:rsidRPr="00CD0E71" w:rsidRDefault="00403216" w:rsidP="00050913">
            <w:pPr>
              <w:widowControl/>
              <w:tabs>
                <w:tab w:val="left" w:pos="309"/>
                <w:tab w:val="left" w:pos="1263"/>
                <w:tab w:val="right" w:leader="dot" w:pos="7951"/>
              </w:tabs>
              <w:jc w:val="center"/>
              <w:rPr>
                <w:sz w:val="20"/>
              </w:rPr>
            </w:pPr>
            <w:r w:rsidRPr="00CD0E71">
              <w:rPr>
                <w:sz w:val="20"/>
              </w:rPr>
              <w:t>55</w:t>
            </w:r>
          </w:p>
        </w:tc>
        <w:tc>
          <w:tcPr>
            <w:tcW w:w="810" w:type="dxa"/>
          </w:tcPr>
          <w:p w:rsidR="00403216" w:rsidRPr="00CD0E71" w:rsidRDefault="00403216" w:rsidP="00050913">
            <w:pPr>
              <w:rPr>
                <w:sz w:val="12"/>
                <w:szCs w:val="12"/>
              </w:rPr>
            </w:pPr>
          </w:p>
          <w:p w:rsidR="00403216" w:rsidRPr="00CD0E71" w:rsidRDefault="00403216" w:rsidP="00050913">
            <w:pPr>
              <w:widowControl/>
              <w:tabs>
                <w:tab w:val="left" w:pos="309"/>
                <w:tab w:val="left" w:pos="1263"/>
                <w:tab w:val="right" w:leader="dot" w:pos="7951"/>
              </w:tabs>
              <w:jc w:val="center"/>
              <w:rPr>
                <w:sz w:val="20"/>
              </w:rPr>
            </w:pPr>
            <w:r w:rsidRPr="00CD0E71">
              <w:rPr>
                <w:sz w:val="20"/>
              </w:rPr>
              <w:t>52</w:t>
            </w:r>
          </w:p>
          <w:p w:rsidR="00403216" w:rsidRPr="00CD0E71" w:rsidRDefault="00403216" w:rsidP="00050913">
            <w:pPr>
              <w:widowControl/>
              <w:tabs>
                <w:tab w:val="left" w:pos="309"/>
                <w:tab w:val="left" w:pos="1263"/>
                <w:tab w:val="right" w:leader="dot" w:pos="7951"/>
              </w:tabs>
              <w:jc w:val="center"/>
              <w:rPr>
                <w:sz w:val="20"/>
              </w:rPr>
            </w:pPr>
          </w:p>
          <w:p w:rsidR="00403216" w:rsidRPr="00CD0E71" w:rsidRDefault="00403216" w:rsidP="00050913">
            <w:pPr>
              <w:widowControl/>
              <w:tabs>
                <w:tab w:val="left" w:pos="309"/>
                <w:tab w:val="left" w:pos="1263"/>
                <w:tab w:val="right" w:leader="dot" w:pos="7951"/>
              </w:tabs>
              <w:jc w:val="center"/>
              <w:rPr>
                <w:sz w:val="20"/>
              </w:rPr>
            </w:pPr>
            <w:r w:rsidRPr="00CD0E71">
              <w:rPr>
                <w:sz w:val="20"/>
              </w:rPr>
              <w:t>0</w:t>
            </w:r>
          </w:p>
          <w:p w:rsidR="00403216" w:rsidRPr="00CD0E71" w:rsidRDefault="00403216" w:rsidP="00050913">
            <w:pPr>
              <w:widowControl/>
              <w:tabs>
                <w:tab w:val="left" w:pos="309"/>
                <w:tab w:val="left" w:pos="1263"/>
                <w:tab w:val="right" w:leader="dot" w:pos="7951"/>
              </w:tabs>
              <w:jc w:val="center"/>
              <w:rPr>
                <w:sz w:val="20"/>
              </w:rPr>
            </w:pPr>
          </w:p>
          <w:p w:rsidR="00403216" w:rsidRPr="00CD0E71" w:rsidRDefault="00403216" w:rsidP="00050913">
            <w:pPr>
              <w:widowControl/>
              <w:tabs>
                <w:tab w:val="left" w:pos="309"/>
                <w:tab w:val="left" w:pos="1263"/>
                <w:tab w:val="right" w:leader="dot" w:pos="7951"/>
              </w:tabs>
              <w:jc w:val="center"/>
              <w:rPr>
                <w:sz w:val="20"/>
              </w:rPr>
            </w:pPr>
            <w:r w:rsidRPr="00CD0E71">
              <w:rPr>
                <w:sz w:val="20"/>
              </w:rPr>
              <w:t>52</w:t>
            </w:r>
          </w:p>
        </w:tc>
      </w:tr>
      <w:tr w:rsidR="00050913" w:rsidRPr="00CD0E71">
        <w:tblPrEx>
          <w:tblCellMar>
            <w:top w:w="0" w:type="dxa"/>
            <w:bottom w:w="0" w:type="dxa"/>
          </w:tblCellMar>
        </w:tblPrEx>
        <w:tc>
          <w:tcPr>
            <w:tcW w:w="2160" w:type="dxa"/>
          </w:tcPr>
          <w:p w:rsidR="00050913" w:rsidRPr="00CD0E71" w:rsidRDefault="00050913" w:rsidP="00050913">
            <w:pPr>
              <w:rPr>
                <w:sz w:val="20"/>
              </w:rPr>
            </w:pPr>
          </w:p>
          <w:p w:rsidR="00050913" w:rsidRPr="00CD0E71" w:rsidRDefault="00050913" w:rsidP="00050913">
            <w:pPr>
              <w:widowControl/>
              <w:tabs>
                <w:tab w:val="left" w:pos="309"/>
                <w:tab w:val="left" w:pos="1263"/>
                <w:tab w:val="right" w:leader="dot" w:pos="7951"/>
              </w:tabs>
              <w:rPr>
                <w:sz w:val="20"/>
              </w:rPr>
            </w:pPr>
            <w:r w:rsidRPr="00CD0E71">
              <w:rPr>
                <w:sz w:val="20"/>
              </w:rPr>
              <w:t>Terminal</w:t>
            </w:r>
          </w:p>
          <w:p w:rsidR="00050913" w:rsidRPr="00CD0E71" w:rsidRDefault="00050913" w:rsidP="00050913">
            <w:pPr>
              <w:widowControl/>
              <w:tabs>
                <w:tab w:val="left" w:pos="309"/>
                <w:tab w:val="left" w:pos="1263"/>
                <w:tab w:val="right" w:leader="dot" w:pos="7951"/>
              </w:tabs>
              <w:rPr>
                <w:sz w:val="20"/>
              </w:rPr>
            </w:pPr>
            <w:r w:rsidRPr="00CD0E71">
              <w:rPr>
                <w:sz w:val="20"/>
              </w:rPr>
              <w:t>Discharge</w:t>
            </w:r>
          </w:p>
          <w:p w:rsidR="00050913" w:rsidRPr="00CD0E71" w:rsidRDefault="00050913" w:rsidP="00050913">
            <w:pPr>
              <w:widowControl/>
              <w:tabs>
                <w:tab w:val="left" w:pos="309"/>
                <w:tab w:val="left" w:pos="1263"/>
                <w:tab w:val="right" w:leader="dot" w:pos="7951"/>
              </w:tabs>
              <w:rPr>
                <w:sz w:val="20"/>
              </w:rPr>
            </w:pPr>
            <w:r w:rsidRPr="00CD0E71">
              <w:rPr>
                <w:sz w:val="20"/>
              </w:rPr>
              <w:t xml:space="preserve">Sound, </w:t>
            </w:r>
            <w:proofErr w:type="spellStart"/>
            <w:r w:rsidRPr="00CD0E71">
              <w:rPr>
                <w:sz w:val="20"/>
              </w:rPr>
              <w:t>L</w:t>
            </w:r>
            <w:r w:rsidRPr="00CD0E71">
              <w:rPr>
                <w:sz w:val="20"/>
                <w:vertAlign w:val="subscript"/>
              </w:rPr>
              <w:t>w</w:t>
            </w:r>
            <w:proofErr w:type="spellEnd"/>
          </w:p>
        </w:tc>
        <w:tc>
          <w:tcPr>
            <w:tcW w:w="3060" w:type="dxa"/>
            <w:vAlign w:val="bottom"/>
          </w:tcPr>
          <w:p w:rsidR="00050913" w:rsidRPr="00CD0E71" w:rsidRDefault="00050913" w:rsidP="00C04EE8">
            <w:pPr>
              <w:widowControl/>
              <w:tabs>
                <w:tab w:val="left" w:pos="309"/>
                <w:tab w:val="left" w:pos="1263"/>
                <w:tab w:val="right" w:leader="dot" w:pos="7951"/>
              </w:tabs>
              <w:spacing w:before="60"/>
              <w:jc w:val="center"/>
              <w:rPr>
                <w:sz w:val="20"/>
              </w:rPr>
            </w:pPr>
            <w:r w:rsidRPr="00CD0E71">
              <w:rPr>
                <w:noProof/>
                <w:snapToGrid/>
                <w:sz w:val="20"/>
              </w:rPr>
            </w:r>
            <w:r w:rsidR="00A1631D" w:rsidRPr="00CD0E71">
              <w:rPr>
                <w:sz w:val="20"/>
              </w:rPr>
              <w:pict>
                <v:oval id="_x0000_s1245" style="width:20.9pt;height:17.35pt;mso-position-horizontal-relative:char;mso-position-vertical-relative:line">
                  <v:textbox style="mso-next-textbox:#_x0000_s1245;mso-fit-shape-to-text:t" inset="0,0,0,0">
                    <w:txbxContent>
                      <w:p w:rsidR="00FB16DF" w:rsidRPr="00E8630B" w:rsidRDefault="00FB16DF" w:rsidP="009B6E6C">
                        <w:pPr>
                          <w:jc w:val="center"/>
                          <w:rPr>
                            <w:position w:val="-6"/>
                            <w:sz w:val="20"/>
                            <w:szCs w:val="20"/>
                          </w:rPr>
                        </w:pPr>
                        <w:r>
                          <w:rPr>
                            <w:position w:val="-6"/>
                            <w:sz w:val="20"/>
                            <w:szCs w:val="20"/>
                          </w:rPr>
                          <w:t>D</w:t>
                        </w:r>
                        <w:r w:rsidRPr="00776876">
                          <w:rPr>
                            <w:position w:val="-6"/>
                            <w:sz w:val="20"/>
                            <w:szCs w:val="20"/>
                            <w:vertAlign w:val="subscript"/>
                          </w:rPr>
                          <w:t>1</w:t>
                        </w:r>
                      </w:p>
                    </w:txbxContent>
                  </v:textbox>
                  <w10:wrap type="none"/>
                  <w10:anchorlock/>
                </v:oval>
              </w:pict>
            </w:r>
          </w:p>
          <w:p w:rsidR="00050913" w:rsidRPr="00CD0E71" w:rsidRDefault="00050913" w:rsidP="00C04EE8">
            <w:pPr>
              <w:widowControl/>
              <w:tabs>
                <w:tab w:val="left" w:pos="309"/>
                <w:tab w:val="left" w:pos="1263"/>
                <w:tab w:val="right" w:leader="dot" w:pos="7951"/>
              </w:tabs>
              <w:jc w:val="center"/>
              <w:rPr>
                <w:sz w:val="20"/>
              </w:rPr>
            </w:pPr>
            <w:r w:rsidRPr="00CD0E71">
              <w:rPr>
                <w:noProof/>
                <w:snapToGrid/>
                <w:sz w:val="20"/>
              </w:rPr>
            </w:r>
            <w:r w:rsidRPr="00CD0E71">
              <w:rPr>
                <w:sz w:val="20"/>
              </w:rPr>
              <w:pict>
                <v:group id="_x0000_s1242" editas="canvas" style="width:18.15pt;height:28.35pt;mso-position-horizontal-relative:char;mso-position-vertical-relative:line" coordorigin="2839,8930" coordsize="259,405">
                  <o:lock v:ext="edit" aspectratio="t"/>
                  <v:shape id="_x0000_s1243" type="#_x0000_t75" style="position:absolute;left:2839;top:8930;width:259;height:405" o:preferrelative="f">
                    <v:fill o:detectmouseclick="t"/>
                    <v:path o:extrusionok="t" o:connecttype="none"/>
                    <o:lock v:ext="edit" text="t"/>
                  </v:shape>
                  <v:shape id="_x0000_s1244" type="#_x0000_t110" style="position:absolute;left:2855;top:8972;width:228;height:337">
                    <v:textbox style="mso-next-textbox:#_x0000_s1244" inset="0,0,0,0">
                      <w:txbxContent>
                        <w:p w:rsidR="00FB16DF" w:rsidRPr="00E44C5E" w:rsidRDefault="00FB16DF" w:rsidP="00050913">
                          <w:pPr>
                            <w:spacing w:line="200" w:lineRule="exact"/>
                            <w:jc w:val="center"/>
                            <w:rPr>
                              <w:sz w:val="20"/>
                              <w:szCs w:val="20"/>
                            </w:rPr>
                          </w:pPr>
                          <w:r w:rsidRPr="00E44C5E">
                            <w:rPr>
                              <w:sz w:val="20"/>
                              <w:szCs w:val="20"/>
                            </w:rPr>
                            <w:t>E</w:t>
                          </w:r>
                        </w:p>
                      </w:txbxContent>
                    </v:textbox>
                  </v:shape>
                  <w10:wrap type="none"/>
                  <w10:anchorlock/>
                </v:group>
              </w:pict>
            </w:r>
          </w:p>
          <w:p w:rsidR="00050913" w:rsidRPr="00CD0E71" w:rsidRDefault="00050913" w:rsidP="00C04EE8">
            <w:pPr>
              <w:widowControl/>
              <w:tabs>
                <w:tab w:val="left" w:pos="309"/>
                <w:tab w:val="left" w:pos="1263"/>
                <w:tab w:val="right" w:leader="dot" w:pos="7951"/>
              </w:tabs>
              <w:jc w:val="center"/>
              <w:rPr>
                <w:sz w:val="20"/>
              </w:rPr>
            </w:pPr>
            <w:r w:rsidRPr="00CD0E71">
              <w:rPr>
                <w:noProof/>
                <w:snapToGrid/>
                <w:sz w:val="20"/>
              </w:rPr>
            </w:r>
            <w:r w:rsidR="00A1631D" w:rsidRPr="00CD0E71">
              <w:rPr>
                <w:sz w:val="20"/>
              </w:rPr>
              <w:pict>
                <v:oval id="_x0000_s1241" style="width:19.45pt;height:17.35pt;mso-position-horizontal-relative:char;mso-position-vertical-relative:line">
                  <v:textbox style="mso-next-textbox:#_x0000_s1241;mso-fit-shape-to-text:t" inset="0,0,0,0">
                    <w:txbxContent>
                      <w:p w:rsidR="00FB16DF" w:rsidRPr="00E8630B" w:rsidRDefault="00FB16DF" w:rsidP="009B6E6C">
                        <w:pPr>
                          <w:jc w:val="center"/>
                          <w:rPr>
                            <w:position w:val="-6"/>
                            <w:sz w:val="20"/>
                            <w:szCs w:val="20"/>
                          </w:rPr>
                        </w:pPr>
                        <w:r>
                          <w:rPr>
                            <w:position w:val="-6"/>
                            <w:sz w:val="20"/>
                            <w:szCs w:val="20"/>
                          </w:rPr>
                          <w:t>D</w:t>
                        </w:r>
                      </w:p>
                    </w:txbxContent>
                  </v:textbox>
                  <w10:wrap type="none"/>
                  <w10:anchorlock/>
                </v:oval>
              </w:pict>
            </w:r>
          </w:p>
          <w:p w:rsidR="00050913" w:rsidRPr="00CD0E71" w:rsidRDefault="00050913" w:rsidP="00C04EE8">
            <w:pPr>
              <w:widowControl/>
              <w:tabs>
                <w:tab w:val="left" w:pos="309"/>
                <w:tab w:val="left" w:pos="1263"/>
                <w:tab w:val="right" w:leader="dot" w:pos="7951"/>
              </w:tabs>
              <w:jc w:val="center"/>
              <w:rPr>
                <w:sz w:val="20"/>
              </w:rPr>
            </w:pPr>
          </w:p>
        </w:tc>
        <w:tc>
          <w:tcPr>
            <w:tcW w:w="810" w:type="dxa"/>
          </w:tcPr>
          <w:p w:rsidR="00050913" w:rsidRPr="00CD0E71" w:rsidRDefault="00050913" w:rsidP="00050913">
            <w:pPr>
              <w:rPr>
                <w:sz w:val="12"/>
                <w:szCs w:val="12"/>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66</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-2</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64</w:t>
            </w:r>
          </w:p>
        </w:tc>
        <w:tc>
          <w:tcPr>
            <w:tcW w:w="810" w:type="dxa"/>
          </w:tcPr>
          <w:p w:rsidR="00050913" w:rsidRPr="00CD0E71" w:rsidRDefault="00050913" w:rsidP="00050913">
            <w:pPr>
              <w:rPr>
                <w:sz w:val="12"/>
                <w:szCs w:val="12"/>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65</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-1</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64</w:t>
            </w:r>
          </w:p>
        </w:tc>
        <w:tc>
          <w:tcPr>
            <w:tcW w:w="810" w:type="dxa"/>
          </w:tcPr>
          <w:p w:rsidR="00050913" w:rsidRPr="00CD0E71" w:rsidRDefault="00050913" w:rsidP="00050913">
            <w:pPr>
              <w:rPr>
                <w:sz w:val="12"/>
                <w:szCs w:val="12"/>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62</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0</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62</w:t>
            </w:r>
          </w:p>
        </w:tc>
        <w:tc>
          <w:tcPr>
            <w:tcW w:w="810" w:type="dxa"/>
          </w:tcPr>
          <w:p w:rsidR="00050913" w:rsidRPr="00CD0E71" w:rsidRDefault="00050913" w:rsidP="00050913">
            <w:pPr>
              <w:rPr>
                <w:sz w:val="12"/>
                <w:szCs w:val="12"/>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62</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0</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62</w:t>
            </w:r>
          </w:p>
        </w:tc>
        <w:tc>
          <w:tcPr>
            <w:tcW w:w="810" w:type="dxa"/>
          </w:tcPr>
          <w:p w:rsidR="00050913" w:rsidRPr="00CD0E71" w:rsidRDefault="00050913" w:rsidP="00050913">
            <w:pPr>
              <w:rPr>
                <w:sz w:val="12"/>
                <w:szCs w:val="12"/>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62</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0</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62</w:t>
            </w:r>
          </w:p>
        </w:tc>
        <w:tc>
          <w:tcPr>
            <w:tcW w:w="810" w:type="dxa"/>
          </w:tcPr>
          <w:p w:rsidR="00050913" w:rsidRPr="00CD0E71" w:rsidRDefault="00050913" w:rsidP="00050913">
            <w:pPr>
              <w:rPr>
                <w:sz w:val="12"/>
                <w:szCs w:val="12"/>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60</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0</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60</w:t>
            </w:r>
          </w:p>
        </w:tc>
      </w:tr>
      <w:tr w:rsidR="00050913" w:rsidRPr="00CD0E71">
        <w:tblPrEx>
          <w:tblCellMar>
            <w:top w:w="0" w:type="dxa"/>
            <w:bottom w:w="0" w:type="dxa"/>
          </w:tblCellMar>
        </w:tblPrEx>
        <w:tc>
          <w:tcPr>
            <w:tcW w:w="2160" w:type="dxa"/>
          </w:tcPr>
          <w:p w:rsidR="00050913" w:rsidRPr="00CD0E71" w:rsidRDefault="00050913" w:rsidP="00050913">
            <w:pPr>
              <w:rPr>
                <w:sz w:val="20"/>
              </w:rPr>
            </w:pPr>
          </w:p>
          <w:p w:rsidR="00050913" w:rsidRPr="00CD0E71" w:rsidRDefault="00050913" w:rsidP="00050913">
            <w:pPr>
              <w:widowControl/>
              <w:tabs>
                <w:tab w:val="left" w:pos="309"/>
                <w:tab w:val="left" w:pos="1263"/>
                <w:tab w:val="right" w:leader="dot" w:pos="7951"/>
              </w:tabs>
              <w:rPr>
                <w:sz w:val="20"/>
              </w:rPr>
            </w:pPr>
            <w:r w:rsidRPr="00CD0E71">
              <w:rPr>
                <w:sz w:val="20"/>
              </w:rPr>
              <w:t>Outlet</w:t>
            </w:r>
          </w:p>
          <w:p w:rsidR="00050913" w:rsidRPr="00CD0E71" w:rsidRDefault="00050913" w:rsidP="00050913">
            <w:pPr>
              <w:widowControl/>
              <w:tabs>
                <w:tab w:val="left" w:pos="309"/>
                <w:tab w:val="left" w:pos="1263"/>
                <w:tab w:val="right" w:leader="dot" w:pos="7951"/>
              </w:tabs>
              <w:rPr>
                <w:sz w:val="20"/>
              </w:rPr>
            </w:pPr>
            <w:r w:rsidRPr="00CD0E71">
              <w:rPr>
                <w:sz w:val="20"/>
              </w:rPr>
              <w:t>Generated</w:t>
            </w:r>
          </w:p>
          <w:p w:rsidR="00050913" w:rsidRPr="00CD0E71" w:rsidRDefault="00050913" w:rsidP="00050913">
            <w:pPr>
              <w:widowControl/>
              <w:tabs>
                <w:tab w:val="left" w:pos="309"/>
                <w:tab w:val="left" w:pos="1263"/>
                <w:tab w:val="right" w:leader="dot" w:pos="7951"/>
              </w:tabs>
              <w:rPr>
                <w:sz w:val="20"/>
              </w:rPr>
            </w:pPr>
            <w:r w:rsidRPr="00CD0E71">
              <w:rPr>
                <w:sz w:val="20"/>
              </w:rPr>
              <w:t xml:space="preserve">Sound, </w:t>
            </w:r>
            <w:proofErr w:type="spellStart"/>
            <w:r w:rsidRPr="00CD0E71">
              <w:rPr>
                <w:sz w:val="20"/>
              </w:rPr>
              <w:t>L</w:t>
            </w:r>
            <w:r w:rsidRPr="00CD0E71">
              <w:rPr>
                <w:sz w:val="20"/>
                <w:vertAlign w:val="subscript"/>
              </w:rPr>
              <w:t>w</w:t>
            </w:r>
            <w:proofErr w:type="spellEnd"/>
          </w:p>
        </w:tc>
        <w:tc>
          <w:tcPr>
            <w:tcW w:w="3060" w:type="dxa"/>
            <w:vAlign w:val="bottom"/>
          </w:tcPr>
          <w:p w:rsidR="00050913" w:rsidRPr="00CD0E71" w:rsidRDefault="00050913" w:rsidP="00C04EE8">
            <w:pPr>
              <w:widowControl/>
              <w:tabs>
                <w:tab w:val="left" w:pos="309"/>
                <w:tab w:val="left" w:pos="1263"/>
                <w:tab w:val="right" w:leader="dot" w:pos="7951"/>
              </w:tabs>
              <w:spacing w:before="60"/>
              <w:jc w:val="center"/>
              <w:rPr>
                <w:sz w:val="20"/>
              </w:rPr>
            </w:pPr>
            <w:r w:rsidRPr="00CD0E71">
              <w:rPr>
                <w:noProof/>
                <w:snapToGrid/>
                <w:sz w:val="20"/>
              </w:rPr>
            </w:r>
            <w:r w:rsidR="00A1631D" w:rsidRPr="00CD0E71">
              <w:rPr>
                <w:sz w:val="20"/>
              </w:rPr>
              <w:pict>
                <v:oval id="_x0000_s1250" style="width:19.8pt;height:17.35pt;mso-position-horizontal-relative:char;mso-position-vertical-relative:line">
                  <v:textbox style="mso-next-textbox:#_x0000_s1250;mso-fit-shape-to-text:t" inset="0,0,0,0">
                    <w:txbxContent>
                      <w:p w:rsidR="00FB16DF" w:rsidRPr="00E8630B" w:rsidRDefault="00FB16DF" w:rsidP="009B6E6C">
                        <w:pPr>
                          <w:jc w:val="center"/>
                          <w:rPr>
                            <w:position w:val="-6"/>
                            <w:sz w:val="20"/>
                            <w:szCs w:val="20"/>
                          </w:rPr>
                        </w:pPr>
                        <w:r>
                          <w:rPr>
                            <w:position w:val="-6"/>
                            <w:sz w:val="20"/>
                            <w:szCs w:val="20"/>
                          </w:rPr>
                          <w:t>O</w:t>
                        </w:r>
                        <w:r w:rsidRPr="00776876">
                          <w:rPr>
                            <w:position w:val="-6"/>
                            <w:sz w:val="20"/>
                            <w:szCs w:val="20"/>
                            <w:vertAlign w:val="subscript"/>
                          </w:rPr>
                          <w:t>1</w:t>
                        </w:r>
                      </w:p>
                    </w:txbxContent>
                  </v:textbox>
                  <w10:wrap type="none"/>
                  <w10:anchorlock/>
                </v:oval>
              </w:pict>
            </w:r>
          </w:p>
          <w:p w:rsidR="00050913" w:rsidRPr="00CD0E71" w:rsidRDefault="00050913" w:rsidP="00C04EE8">
            <w:pPr>
              <w:widowControl/>
              <w:tabs>
                <w:tab w:val="left" w:pos="309"/>
                <w:tab w:val="left" w:pos="1263"/>
                <w:tab w:val="right" w:leader="dot" w:pos="7951"/>
              </w:tabs>
              <w:jc w:val="center"/>
              <w:rPr>
                <w:sz w:val="20"/>
              </w:rPr>
            </w:pPr>
            <w:r w:rsidRPr="00CD0E71">
              <w:rPr>
                <w:noProof/>
                <w:snapToGrid/>
                <w:sz w:val="20"/>
              </w:rPr>
            </w:r>
            <w:r w:rsidRPr="00CD0E71">
              <w:rPr>
                <w:sz w:val="20"/>
              </w:rPr>
              <w:pict>
                <v:group id="_x0000_s1247" editas="canvas" style="width:18.15pt;height:28.35pt;mso-position-horizontal-relative:char;mso-position-vertical-relative:line" coordorigin="2839,8930" coordsize="259,405">
                  <o:lock v:ext="edit" aspectratio="t"/>
                  <v:shape id="_x0000_s1248" type="#_x0000_t75" style="position:absolute;left:2839;top:8930;width:259;height:405" o:preferrelative="f">
                    <v:fill o:detectmouseclick="t"/>
                    <v:path o:extrusionok="t" o:connecttype="none"/>
                    <o:lock v:ext="edit" text="t"/>
                  </v:shape>
                  <v:shape id="_x0000_s1249" type="#_x0000_t110" style="position:absolute;left:2855;top:8972;width:228;height:337">
                    <v:textbox style="mso-next-textbox:#_x0000_s1249" inset="0,0,0,0">
                      <w:txbxContent>
                        <w:p w:rsidR="00FB16DF" w:rsidRPr="00E44C5E" w:rsidRDefault="00FB16DF" w:rsidP="00050913">
                          <w:pPr>
                            <w:spacing w:line="200" w:lineRule="exact"/>
                            <w:jc w:val="center"/>
                            <w:rPr>
                              <w:sz w:val="20"/>
                              <w:szCs w:val="20"/>
                            </w:rPr>
                          </w:pPr>
                          <w:r w:rsidRPr="00E44C5E">
                            <w:rPr>
                              <w:sz w:val="20"/>
                              <w:szCs w:val="20"/>
                            </w:rPr>
                            <w:t>E</w:t>
                          </w:r>
                        </w:p>
                      </w:txbxContent>
                    </v:textbox>
                  </v:shape>
                  <w10:wrap type="none"/>
                  <w10:anchorlock/>
                </v:group>
              </w:pict>
            </w:r>
          </w:p>
          <w:p w:rsidR="00050913" w:rsidRPr="00CD0E71" w:rsidRDefault="00050913" w:rsidP="00C04EE8">
            <w:pPr>
              <w:widowControl/>
              <w:tabs>
                <w:tab w:val="left" w:pos="309"/>
                <w:tab w:val="left" w:pos="1263"/>
                <w:tab w:val="right" w:leader="dot" w:pos="7951"/>
              </w:tabs>
              <w:jc w:val="center"/>
              <w:rPr>
                <w:sz w:val="20"/>
              </w:rPr>
            </w:pPr>
            <w:r w:rsidRPr="00CD0E71">
              <w:rPr>
                <w:noProof/>
                <w:snapToGrid/>
                <w:sz w:val="20"/>
              </w:rPr>
            </w:r>
            <w:r w:rsidR="00A1631D" w:rsidRPr="00CD0E71">
              <w:rPr>
                <w:sz w:val="20"/>
              </w:rPr>
              <w:pict>
                <v:oval id="_x0000_s1246" style="width:17.75pt;height:17.35pt;mso-position-horizontal-relative:char;mso-position-vertical-relative:line">
                  <v:textbox style="mso-next-textbox:#_x0000_s1246;mso-fit-shape-to-text:t" inset="0,0,0,0">
                    <w:txbxContent>
                      <w:p w:rsidR="00FB16DF" w:rsidRPr="00E8630B" w:rsidRDefault="00FB16DF" w:rsidP="009B6E6C">
                        <w:pPr>
                          <w:jc w:val="center"/>
                          <w:rPr>
                            <w:position w:val="-6"/>
                            <w:sz w:val="20"/>
                            <w:szCs w:val="20"/>
                          </w:rPr>
                        </w:pPr>
                        <w:r>
                          <w:rPr>
                            <w:position w:val="-6"/>
                            <w:sz w:val="20"/>
                            <w:szCs w:val="20"/>
                          </w:rPr>
                          <w:t>O</w:t>
                        </w:r>
                      </w:p>
                    </w:txbxContent>
                  </v:textbox>
                  <w10:wrap type="none"/>
                  <w10:anchorlock/>
                </v:oval>
              </w:pict>
            </w:r>
          </w:p>
          <w:p w:rsidR="00050913" w:rsidRPr="00CD0E71" w:rsidRDefault="00050913" w:rsidP="00C04EE8">
            <w:pPr>
              <w:widowControl/>
              <w:tabs>
                <w:tab w:val="left" w:pos="309"/>
                <w:tab w:val="left" w:pos="1263"/>
                <w:tab w:val="right" w:leader="dot" w:pos="7951"/>
              </w:tabs>
              <w:jc w:val="center"/>
              <w:rPr>
                <w:sz w:val="20"/>
              </w:rPr>
            </w:pPr>
          </w:p>
        </w:tc>
        <w:tc>
          <w:tcPr>
            <w:tcW w:w="810" w:type="dxa"/>
          </w:tcPr>
          <w:p w:rsidR="00050913" w:rsidRPr="00CD0E71" w:rsidRDefault="00050913" w:rsidP="00050913">
            <w:pPr>
              <w:rPr>
                <w:sz w:val="12"/>
                <w:szCs w:val="12"/>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40</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-2</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38</w:t>
            </w:r>
          </w:p>
        </w:tc>
        <w:tc>
          <w:tcPr>
            <w:tcW w:w="810" w:type="dxa"/>
          </w:tcPr>
          <w:p w:rsidR="00050913" w:rsidRPr="00CD0E71" w:rsidRDefault="00050913" w:rsidP="00050913">
            <w:pPr>
              <w:rPr>
                <w:sz w:val="12"/>
                <w:szCs w:val="12"/>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43</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-1</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42</w:t>
            </w:r>
          </w:p>
        </w:tc>
        <w:tc>
          <w:tcPr>
            <w:tcW w:w="810" w:type="dxa"/>
          </w:tcPr>
          <w:p w:rsidR="00050913" w:rsidRPr="00CD0E71" w:rsidRDefault="00050913" w:rsidP="00050913">
            <w:pPr>
              <w:rPr>
                <w:sz w:val="12"/>
                <w:szCs w:val="12"/>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46</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0</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46</w:t>
            </w:r>
          </w:p>
        </w:tc>
        <w:tc>
          <w:tcPr>
            <w:tcW w:w="810" w:type="dxa"/>
          </w:tcPr>
          <w:p w:rsidR="00050913" w:rsidRPr="00CD0E71" w:rsidRDefault="00050913" w:rsidP="00050913">
            <w:pPr>
              <w:rPr>
                <w:sz w:val="12"/>
                <w:szCs w:val="12"/>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46</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0</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46</w:t>
            </w:r>
          </w:p>
        </w:tc>
        <w:tc>
          <w:tcPr>
            <w:tcW w:w="810" w:type="dxa"/>
          </w:tcPr>
          <w:p w:rsidR="00050913" w:rsidRPr="00CD0E71" w:rsidRDefault="00050913" w:rsidP="00050913">
            <w:pPr>
              <w:rPr>
                <w:sz w:val="12"/>
                <w:szCs w:val="12"/>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44</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0</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44</w:t>
            </w:r>
          </w:p>
        </w:tc>
        <w:tc>
          <w:tcPr>
            <w:tcW w:w="810" w:type="dxa"/>
          </w:tcPr>
          <w:p w:rsidR="00050913" w:rsidRPr="00CD0E71" w:rsidRDefault="00050913" w:rsidP="00050913">
            <w:pPr>
              <w:rPr>
                <w:sz w:val="12"/>
                <w:szCs w:val="12"/>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42</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0</w:t>
            </w:r>
          </w:p>
          <w:p w:rsidR="00050913" w:rsidRPr="00CD0E71" w:rsidRDefault="00050913" w:rsidP="00050913">
            <w:pPr>
              <w:widowControl/>
              <w:tabs>
                <w:tab w:val="left" w:pos="309"/>
                <w:tab w:val="left" w:pos="1263"/>
                <w:tab w:val="right" w:leader="dot" w:pos="7951"/>
              </w:tabs>
              <w:jc w:val="center"/>
              <w:rPr>
                <w:sz w:val="20"/>
              </w:rPr>
            </w:pPr>
          </w:p>
          <w:p w:rsidR="00050913" w:rsidRPr="00CD0E71" w:rsidRDefault="00050913" w:rsidP="00050913">
            <w:pPr>
              <w:widowControl/>
              <w:tabs>
                <w:tab w:val="left" w:pos="309"/>
                <w:tab w:val="left" w:pos="1263"/>
                <w:tab w:val="right" w:leader="dot" w:pos="7951"/>
              </w:tabs>
              <w:jc w:val="center"/>
              <w:rPr>
                <w:sz w:val="20"/>
              </w:rPr>
            </w:pPr>
            <w:r w:rsidRPr="00CD0E71">
              <w:rPr>
                <w:sz w:val="20"/>
              </w:rPr>
              <w:t>42</w:t>
            </w:r>
          </w:p>
        </w:tc>
      </w:tr>
    </w:tbl>
    <w:p w:rsidR="00050913" w:rsidRPr="00CD0E71" w:rsidRDefault="00050913" w:rsidP="00673F27">
      <w:pPr>
        <w:pStyle w:val="StyleArial10ptJustified"/>
      </w:pPr>
    </w:p>
    <w:p w:rsidR="00403216" w:rsidRPr="00CD0E71" w:rsidRDefault="00403216" w:rsidP="009B6E6C">
      <w:pPr>
        <w:pStyle w:val="StyleArial10ptJustified"/>
      </w:pPr>
      <w:proofErr w:type="gramStart"/>
      <w:r w:rsidRPr="00CD0E71">
        <w:t>Where</w:t>
      </w:r>
      <w:r w:rsidR="00050913" w:rsidRPr="00CD0E71">
        <w:t xml:space="preserve"> </w:t>
      </w:r>
      <w:proofErr w:type="gramEnd"/>
      <w:r w:rsidR="00050913" w:rsidRPr="00CD0E71">
        <w:rPr>
          <w:noProof/>
          <w:snapToGrid/>
          <w:position w:val="-8"/>
        </w:rPr>
      </w:r>
      <w:r w:rsidR="00A1631D" w:rsidRPr="00CD0E71">
        <w:rPr>
          <w:position w:val="-8"/>
        </w:rPr>
        <w:pict>
          <v:oval id="_x0000_s1251" style="width:19.55pt;height:17.35pt;mso-position-horizontal-relative:char;mso-position-vertical-relative:line">
            <v:textbox style="mso-next-textbox:#_x0000_s1251;mso-fit-shape-to-text:t" inset="0,0,0,0">
              <w:txbxContent>
                <w:p w:rsidR="00FB16DF" w:rsidRPr="003F718C" w:rsidRDefault="00FB16DF" w:rsidP="009B6E6C">
                  <w:pPr>
                    <w:jc w:val="center"/>
                    <w:rPr>
                      <w:position w:val="-4"/>
                      <w:sz w:val="20"/>
                      <w:szCs w:val="20"/>
                    </w:rPr>
                  </w:pPr>
                  <w:r w:rsidRPr="003F718C">
                    <w:rPr>
                      <w:position w:val="-4"/>
                      <w:sz w:val="20"/>
                      <w:szCs w:val="20"/>
                    </w:rPr>
                    <w:t>C</w:t>
                  </w:r>
                  <w:r w:rsidRPr="003F718C">
                    <w:rPr>
                      <w:position w:val="-4"/>
                      <w:sz w:val="20"/>
                      <w:szCs w:val="20"/>
                      <w:vertAlign w:val="subscript"/>
                    </w:rPr>
                    <w:t>1</w:t>
                  </w:r>
                </w:p>
              </w:txbxContent>
            </v:textbox>
            <w10:wrap type="none"/>
            <w10:anchorlock/>
          </v:oval>
        </w:pict>
      </w:r>
      <w:r w:rsidRPr="00CD0E71">
        <w:rPr>
          <w:position w:val="-12"/>
        </w:rPr>
        <w:t>,</w:t>
      </w:r>
      <w:r w:rsidR="00050913" w:rsidRPr="00CD0E71">
        <w:t xml:space="preserve"> </w:t>
      </w:r>
      <w:r w:rsidR="00050913" w:rsidRPr="00CD0E71">
        <w:rPr>
          <w:noProof/>
          <w:snapToGrid/>
          <w:position w:val="-8"/>
        </w:rPr>
      </w:r>
      <w:r w:rsidR="00A1631D" w:rsidRPr="00CD0E71">
        <w:rPr>
          <w:position w:val="-8"/>
        </w:rPr>
        <w:pict>
          <v:oval id="_x0000_s1252" style="width:19.7pt;height:17.35pt;mso-position-horizontal-relative:char;mso-position-vertical-relative:line">
            <v:textbox style="mso-next-textbox:#_x0000_s1252;mso-fit-shape-to-text:t" inset="0,0,0,0">
              <w:txbxContent>
                <w:p w:rsidR="00FB16DF" w:rsidRPr="003F718C" w:rsidRDefault="00FB16DF" w:rsidP="009B6E6C">
                  <w:pPr>
                    <w:jc w:val="center"/>
                    <w:rPr>
                      <w:position w:val="-4"/>
                      <w:sz w:val="20"/>
                      <w:szCs w:val="20"/>
                    </w:rPr>
                  </w:pPr>
                  <w:r w:rsidRPr="003F718C">
                    <w:rPr>
                      <w:position w:val="-4"/>
                      <w:sz w:val="20"/>
                      <w:szCs w:val="20"/>
                    </w:rPr>
                    <w:t>D</w:t>
                  </w:r>
                  <w:r w:rsidRPr="003F718C">
                    <w:rPr>
                      <w:position w:val="-4"/>
                      <w:sz w:val="20"/>
                      <w:szCs w:val="20"/>
                      <w:vertAlign w:val="subscript"/>
                    </w:rPr>
                    <w:t>1</w:t>
                  </w:r>
                </w:p>
              </w:txbxContent>
            </v:textbox>
            <w10:wrap type="none"/>
            <w10:anchorlock/>
          </v:oval>
        </w:pict>
      </w:r>
      <w:r w:rsidRPr="00CD0E71">
        <w:rPr>
          <w:position w:val="-12"/>
        </w:rPr>
        <w:t xml:space="preserve"> </w:t>
      </w:r>
      <w:r w:rsidRPr="00CD0E71">
        <w:t xml:space="preserve">and </w:t>
      </w:r>
      <w:r w:rsidR="00050913" w:rsidRPr="00CD0E71">
        <w:rPr>
          <w:noProof/>
          <w:snapToGrid/>
          <w:position w:val="-8"/>
        </w:rPr>
      </w:r>
      <w:r w:rsidR="00A1631D" w:rsidRPr="00CD0E71">
        <w:rPr>
          <w:position w:val="-8"/>
        </w:rPr>
        <w:pict>
          <v:oval id="_x0000_s1253" style="width:19.55pt;height:17.35pt;mso-position-horizontal-relative:char;mso-position-vertical-relative:line">
            <v:textbox style="mso-next-textbox:#_x0000_s1253;mso-fit-shape-to-text:t" inset="0,0,0,0">
              <w:txbxContent>
                <w:p w:rsidR="00FB16DF" w:rsidRPr="003F718C" w:rsidRDefault="00FB16DF" w:rsidP="009B6E6C">
                  <w:pPr>
                    <w:jc w:val="center"/>
                    <w:rPr>
                      <w:position w:val="-4"/>
                      <w:sz w:val="20"/>
                      <w:szCs w:val="20"/>
                    </w:rPr>
                  </w:pPr>
                  <w:r w:rsidRPr="003F718C">
                    <w:rPr>
                      <w:position w:val="-4"/>
                      <w:sz w:val="20"/>
                      <w:szCs w:val="20"/>
                    </w:rPr>
                    <w:t>O</w:t>
                  </w:r>
                  <w:r w:rsidRPr="003F718C">
                    <w:rPr>
                      <w:position w:val="-4"/>
                      <w:sz w:val="20"/>
                      <w:szCs w:val="20"/>
                      <w:vertAlign w:val="subscript"/>
                    </w:rPr>
                    <w:t>1</w:t>
                  </w:r>
                </w:p>
              </w:txbxContent>
            </v:textbox>
            <w10:wrap type="none"/>
            <w10:anchorlock/>
          </v:oval>
        </w:pict>
      </w:r>
      <w:r w:rsidRPr="00CD0E71">
        <w:rPr>
          <w:position w:val="-8"/>
        </w:rPr>
        <w:t xml:space="preserve"> </w:t>
      </w:r>
      <w:r w:rsidRPr="00CD0E71">
        <w:t>are obtained from manufacturer</w:t>
      </w:r>
      <w:r w:rsidR="005423B1" w:rsidRPr="00CD0E71">
        <w:t>’</w:t>
      </w:r>
      <w:r w:rsidRPr="00CD0E71">
        <w:t xml:space="preserve">s data.  </w:t>
      </w:r>
      <w:r w:rsidR="00050913" w:rsidRPr="00CD0E71">
        <w:rPr>
          <w:noProof/>
          <w:snapToGrid/>
          <w:position w:val="-8"/>
        </w:rPr>
      </w:r>
      <w:r w:rsidR="00AB7BAF" w:rsidRPr="00CD0E71">
        <w:rPr>
          <w:position w:val="-8"/>
        </w:rPr>
        <w:pict>
          <v:oval id="_x0000_s1254" style="width:18.15pt;height:17.25pt;mso-position-horizontal-relative:char;mso-position-vertical-relative:line">
            <v:textbox style="mso-next-textbox:#_x0000_s1254" inset="0,0,0,0">
              <w:txbxContent>
                <w:p w:rsidR="00FB16DF" w:rsidRPr="009B6E6C" w:rsidRDefault="00FB16DF" w:rsidP="009B6E6C">
                  <w:pPr>
                    <w:jc w:val="center"/>
                    <w:rPr>
                      <w:position w:val="-4"/>
                      <w:sz w:val="20"/>
                      <w:szCs w:val="20"/>
                    </w:rPr>
                  </w:pPr>
                  <w:r w:rsidRPr="009B6E6C">
                    <w:rPr>
                      <w:position w:val="-4"/>
                      <w:sz w:val="20"/>
                      <w:szCs w:val="20"/>
                    </w:rPr>
                    <w:t>C</w:t>
                  </w:r>
                </w:p>
              </w:txbxContent>
            </v:textbox>
            <w10:wrap type="none"/>
            <w10:anchorlock/>
          </v:oval>
        </w:pict>
      </w:r>
      <w:proofErr w:type="gramStart"/>
      <w:r w:rsidRPr="00CD0E71">
        <w:t>,</w:t>
      </w:r>
      <w:r w:rsidR="00050913" w:rsidRPr="00CD0E71">
        <w:t xml:space="preserve"> </w:t>
      </w:r>
      <w:r w:rsidRPr="00CD0E71">
        <w:rPr>
          <w:position w:val="-12"/>
        </w:rPr>
        <w:t xml:space="preserve"> </w:t>
      </w:r>
      <w:proofErr w:type="gramEnd"/>
      <w:r w:rsidR="000A0F9A" w:rsidRPr="00CD0E71">
        <w:rPr>
          <w:noProof/>
          <w:snapToGrid/>
          <w:position w:val="-8"/>
        </w:rPr>
      </w:r>
      <w:r w:rsidR="00AB7BAF" w:rsidRPr="00CD0E71">
        <w:rPr>
          <w:position w:val="-8"/>
        </w:rPr>
        <w:pict>
          <v:oval id="_x0000_s1575" style="width:17.95pt;height:17.25pt;mso-position-horizontal-relative:char;mso-position-vertical-relative:line">
            <v:textbox style="mso-next-textbox:#_x0000_s1575" inset="0,0,0,0">
              <w:txbxContent>
                <w:p w:rsidR="00FB16DF" w:rsidRPr="009B6E6C" w:rsidRDefault="00FB16DF" w:rsidP="000A0F9A">
                  <w:pPr>
                    <w:jc w:val="center"/>
                    <w:rPr>
                      <w:position w:val="-4"/>
                      <w:sz w:val="20"/>
                      <w:szCs w:val="20"/>
                    </w:rPr>
                  </w:pPr>
                  <w:r>
                    <w:rPr>
                      <w:position w:val="-4"/>
                      <w:sz w:val="20"/>
                      <w:szCs w:val="20"/>
                    </w:rPr>
                    <w:t>D</w:t>
                  </w:r>
                </w:p>
              </w:txbxContent>
            </v:textbox>
            <w10:wrap type="none"/>
            <w10:anchorlock/>
          </v:oval>
        </w:pict>
      </w:r>
      <w:r w:rsidRPr="00CD0E71">
        <w:t xml:space="preserve">and </w:t>
      </w:r>
      <w:r w:rsidR="000A0F9A" w:rsidRPr="00CD0E71">
        <w:rPr>
          <w:noProof/>
          <w:snapToGrid/>
          <w:position w:val="-8"/>
        </w:rPr>
      </w:r>
      <w:r w:rsidR="00A1631D" w:rsidRPr="00CD0E71">
        <w:rPr>
          <w:position w:val="-8"/>
        </w:rPr>
        <w:pict>
          <v:oval id="_x0000_s1576" style="width:19.35pt;height:17.35pt;mso-position-horizontal-relative:char;mso-position-vertical-relative:line">
            <v:textbox style="mso-next-textbox:#_x0000_s1576;mso-fit-shape-to-text:t" inset="0,0,0,0">
              <w:txbxContent>
                <w:p w:rsidR="00FB16DF" w:rsidRPr="009B6E6C" w:rsidRDefault="00FB16DF" w:rsidP="000A0F9A">
                  <w:pPr>
                    <w:jc w:val="center"/>
                    <w:rPr>
                      <w:position w:val="-4"/>
                      <w:sz w:val="20"/>
                      <w:szCs w:val="20"/>
                    </w:rPr>
                  </w:pPr>
                  <w:r>
                    <w:rPr>
                      <w:position w:val="-4"/>
                      <w:sz w:val="20"/>
                      <w:szCs w:val="20"/>
                    </w:rPr>
                    <w:t>O</w:t>
                  </w:r>
                </w:p>
              </w:txbxContent>
            </v:textbox>
            <w10:wrap type="none"/>
            <w10:anchorlock/>
          </v:oval>
        </w:pict>
      </w:r>
      <w:r w:rsidR="00050913" w:rsidRPr="00CD0E71">
        <w:rPr>
          <w:position w:val="-12"/>
        </w:rPr>
        <w:t xml:space="preserve"> </w:t>
      </w:r>
      <w:r w:rsidRPr="00CD0E71">
        <w:t xml:space="preserve">are used as entries to the following path calculations.  </w:t>
      </w:r>
      <w:r w:rsidR="00AB7BAF">
        <w:t>Refer to</w:t>
      </w:r>
      <w:r w:rsidRPr="00CD0E71">
        <w:t xml:space="preserve"> Appendix C for more information.</w:t>
      </w:r>
    </w:p>
    <w:p w:rsidR="00C04EE8" w:rsidRPr="00CD0E71" w:rsidRDefault="00C04EE8" w:rsidP="00673F27">
      <w:pPr>
        <w:pStyle w:val="StyleArial10ptJustified"/>
      </w:pPr>
    </w:p>
    <w:p w:rsidR="00403216" w:rsidRPr="00CD0E71" w:rsidRDefault="00403216" w:rsidP="00F60BD3">
      <w:pPr>
        <w:pStyle w:val="paragraph"/>
        <w:outlineLvl w:val="0"/>
      </w:pPr>
      <w:r w:rsidRPr="00CD0E71">
        <w:t>Table 7 provides a list of six sound paths with the required calculations for the fan powered terminal example.</w:t>
      </w:r>
    </w:p>
    <w:p w:rsidR="00403216" w:rsidRPr="00CD0E71" w:rsidRDefault="00403216" w:rsidP="00673F27">
      <w:pPr>
        <w:pStyle w:val="StyleArial10ptJustified"/>
      </w:pPr>
    </w:p>
    <w:p w:rsidR="00403216" w:rsidRPr="00CD0E71" w:rsidRDefault="00403216" w:rsidP="00196C9F">
      <w:pPr>
        <w:pStyle w:val="11"/>
        <w:tabs>
          <w:tab w:val="clear" w:pos="720"/>
          <w:tab w:val="left" w:pos="540"/>
        </w:tabs>
      </w:pPr>
      <w:r w:rsidRPr="00CD0E71">
        <w:rPr>
          <w:rStyle w:val="StyleArial10ptBold"/>
          <w:rFonts w:ascii="Times New Roman" w:hAnsi="Times New Roman"/>
        </w:rPr>
        <w:t>6.5</w:t>
      </w:r>
      <w:r w:rsidR="005010A9" w:rsidRPr="00CD0E71">
        <w:tab/>
      </w:r>
      <w:r w:rsidRPr="00CD0E71">
        <w:rPr>
          <w:i/>
        </w:rPr>
        <w:t>Complete Sample Calculation.</w:t>
      </w:r>
      <w:r w:rsidRPr="00CD0E71">
        <w:t xml:space="preserve">  The entire path calculation is now mad</w:t>
      </w:r>
      <w:r w:rsidR="00C04EE8" w:rsidRPr="00CD0E71">
        <w:t xml:space="preserve">e for the fan-powered terminal </w:t>
      </w:r>
      <w:r w:rsidRPr="00CD0E71">
        <w:t>example.</w:t>
      </w:r>
    </w:p>
    <w:p w:rsidR="00403216" w:rsidRPr="00CD0E71" w:rsidRDefault="00403216" w:rsidP="00196C9F">
      <w:pPr>
        <w:pStyle w:val="paragraph"/>
        <w:tabs>
          <w:tab w:val="left" w:pos="540"/>
        </w:tabs>
      </w:pPr>
    </w:p>
    <w:p w:rsidR="00403216" w:rsidRPr="00CD0E71" w:rsidRDefault="00403216" w:rsidP="00C04EE8">
      <w:pPr>
        <w:pStyle w:val="paragraph"/>
      </w:pPr>
      <w:r w:rsidRPr="00CD0E71">
        <w:lastRenderedPageBreak/>
        <w:t>The acoustic model in Figure 5 is shown again as Figure 6 with specific dimensions for the example.  Using the example power level data and reference data from the calculation sources in Appendix D, the complete calculation is made as shown in Table 8.</w:t>
      </w:r>
    </w:p>
    <w:p w:rsidR="00403216" w:rsidRPr="00CD0E71" w:rsidRDefault="00403216" w:rsidP="00673F27">
      <w:pPr>
        <w:pStyle w:val="StyleArial10ptJustified"/>
        <w:sectPr w:rsidR="00403216" w:rsidRPr="00CD0E71" w:rsidSect="00755F5B">
          <w:headerReference w:type="even" r:id="rId132"/>
          <w:headerReference w:type="default" r:id="rId133"/>
          <w:footerReference w:type="even" r:id="rId134"/>
          <w:footerReference w:type="default" r:id="rId135"/>
          <w:endnotePr>
            <w:numFmt w:val="decimal"/>
          </w:endnotePr>
          <w:pgSz w:w="12240" w:h="15840" w:code="1"/>
          <w:pgMar w:top="720" w:right="1080" w:bottom="720" w:left="1080" w:header="720" w:footer="720" w:gutter="0"/>
          <w:pgNumType w:start="1"/>
          <w:cols w:space="720"/>
          <w:noEndnote/>
        </w:sectPr>
      </w:pPr>
    </w:p>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900"/>
        <w:gridCol w:w="1980"/>
        <w:gridCol w:w="810"/>
        <w:gridCol w:w="990"/>
        <w:gridCol w:w="3720"/>
        <w:gridCol w:w="1680"/>
      </w:tblGrid>
      <w:tr w:rsidR="00702A16" w:rsidRPr="00CD0E71" w:rsidTr="00741961">
        <w:tblPrEx>
          <w:tblCellMar>
            <w:top w:w="0" w:type="dxa"/>
            <w:bottom w:w="0" w:type="dxa"/>
          </w:tblCellMar>
        </w:tblPrEx>
        <w:tc>
          <w:tcPr>
            <w:tcW w:w="10080" w:type="dxa"/>
            <w:gridSpan w:val="6"/>
          </w:tcPr>
          <w:p w:rsidR="00403216" w:rsidRPr="00CD0E71" w:rsidRDefault="00403216" w:rsidP="00741961">
            <w:pPr>
              <w:pageBreakBefore/>
              <w:widowControl/>
              <w:tabs>
                <w:tab w:val="left" w:pos="309"/>
                <w:tab w:val="left" w:pos="1263"/>
                <w:tab w:val="right" w:leader="dot" w:pos="7951"/>
              </w:tabs>
              <w:spacing w:before="120" w:after="120"/>
              <w:jc w:val="center"/>
              <w:rPr>
                <w:rFonts w:ascii="Arial" w:hAnsi="Arial" w:cs="Arial"/>
                <w:sz w:val="20"/>
                <w:szCs w:val="20"/>
              </w:rPr>
            </w:pPr>
            <w:r w:rsidRPr="00CD0E71">
              <w:rPr>
                <w:rStyle w:val="StyleArial10ptBold"/>
                <w:rFonts w:cs="Arial"/>
                <w:szCs w:val="20"/>
              </w:rPr>
              <w:lastRenderedPageBreak/>
              <w:t xml:space="preserve">Table 7.  Calculation </w:t>
            </w:r>
            <w:r w:rsidR="00FD03FF" w:rsidRPr="00CD0E71">
              <w:rPr>
                <w:rStyle w:val="StyleArial10ptBold"/>
                <w:rFonts w:cs="Arial"/>
                <w:szCs w:val="20"/>
              </w:rPr>
              <w:t>–</w:t>
            </w:r>
            <w:r w:rsidRPr="00CD0E71">
              <w:rPr>
                <w:rStyle w:val="StyleArial10ptBold"/>
                <w:rFonts w:cs="Arial"/>
                <w:szCs w:val="20"/>
              </w:rPr>
              <w:t xml:space="preserve"> Fan-Powered Terminal or Induction Terminal (Ref:  Figure 5.  Acoustic Model</w:t>
            </w:r>
            <w:r w:rsidRPr="00CD0E71">
              <w:rPr>
                <w:rFonts w:ascii="Arial" w:hAnsi="Arial" w:cs="Arial"/>
                <w:sz w:val="20"/>
                <w:szCs w:val="20"/>
              </w:rPr>
              <w:t>)</w:t>
            </w:r>
          </w:p>
        </w:tc>
      </w:tr>
      <w:tr w:rsidR="00702A16" w:rsidRPr="00CD0E71" w:rsidTr="00741961">
        <w:tblPrEx>
          <w:tblCellMar>
            <w:top w:w="0" w:type="dxa"/>
            <w:bottom w:w="0" w:type="dxa"/>
          </w:tblCellMar>
        </w:tblPrEx>
        <w:trPr>
          <w:cantSplit/>
        </w:trPr>
        <w:tc>
          <w:tcPr>
            <w:tcW w:w="2880" w:type="dxa"/>
            <w:gridSpan w:val="2"/>
            <w:vAlign w:val="center"/>
          </w:tcPr>
          <w:p w:rsidR="00403216" w:rsidRPr="00CD0E71" w:rsidRDefault="00403216" w:rsidP="00C04EE8">
            <w:pPr>
              <w:widowControl/>
              <w:tabs>
                <w:tab w:val="left" w:pos="309"/>
                <w:tab w:val="left" w:pos="1263"/>
                <w:tab w:val="right" w:leader="dot" w:pos="7951"/>
              </w:tabs>
              <w:jc w:val="center"/>
              <w:rPr>
                <w:sz w:val="20"/>
                <w:szCs w:val="20"/>
              </w:rPr>
            </w:pPr>
            <w:r w:rsidRPr="00CD0E71">
              <w:rPr>
                <w:sz w:val="20"/>
                <w:szCs w:val="20"/>
              </w:rPr>
              <w:t>Sound Path</w:t>
            </w:r>
          </w:p>
        </w:tc>
        <w:tc>
          <w:tcPr>
            <w:tcW w:w="810" w:type="dxa"/>
            <w:vMerge w:val="restart"/>
            <w:vAlign w:val="center"/>
          </w:tcPr>
          <w:p w:rsidR="00403216" w:rsidRPr="00CD0E71" w:rsidRDefault="00403216" w:rsidP="00C04EE8">
            <w:pPr>
              <w:widowControl/>
              <w:tabs>
                <w:tab w:val="left" w:pos="309"/>
                <w:tab w:val="left" w:pos="1263"/>
                <w:tab w:val="right" w:leader="dot" w:pos="7951"/>
              </w:tabs>
              <w:jc w:val="center"/>
              <w:rPr>
                <w:sz w:val="20"/>
                <w:szCs w:val="20"/>
              </w:rPr>
            </w:pPr>
            <w:r w:rsidRPr="00CD0E71">
              <w:rPr>
                <w:sz w:val="20"/>
                <w:szCs w:val="20"/>
              </w:rPr>
              <w:t>Sound Source</w:t>
            </w:r>
          </w:p>
        </w:tc>
        <w:tc>
          <w:tcPr>
            <w:tcW w:w="6390" w:type="dxa"/>
            <w:gridSpan w:val="3"/>
            <w:vAlign w:val="center"/>
          </w:tcPr>
          <w:p w:rsidR="00403216" w:rsidRPr="00CD0E71" w:rsidRDefault="00403216" w:rsidP="00C04EE8">
            <w:pPr>
              <w:widowControl/>
              <w:tabs>
                <w:tab w:val="left" w:pos="309"/>
                <w:tab w:val="left" w:pos="1263"/>
                <w:tab w:val="right" w:leader="dot" w:pos="7951"/>
              </w:tabs>
              <w:jc w:val="center"/>
              <w:rPr>
                <w:sz w:val="20"/>
                <w:szCs w:val="20"/>
              </w:rPr>
            </w:pPr>
            <w:r w:rsidRPr="00CD0E71">
              <w:rPr>
                <w:sz w:val="20"/>
                <w:szCs w:val="20"/>
              </w:rPr>
              <w:t>Path Attenuation Calculation</w:t>
            </w:r>
          </w:p>
        </w:tc>
      </w:tr>
      <w:tr w:rsidR="00403216" w:rsidRPr="00CD0E71">
        <w:tblPrEx>
          <w:tblCellMar>
            <w:top w:w="0" w:type="dxa"/>
            <w:bottom w:w="0" w:type="dxa"/>
          </w:tblCellMar>
        </w:tblPrEx>
        <w:trPr>
          <w:cantSplit/>
        </w:trPr>
        <w:tc>
          <w:tcPr>
            <w:tcW w:w="900" w:type="dxa"/>
            <w:vAlign w:val="center"/>
          </w:tcPr>
          <w:p w:rsidR="00403216" w:rsidRPr="00CD0E71" w:rsidRDefault="00403216" w:rsidP="00C04EE8">
            <w:pPr>
              <w:widowControl/>
              <w:tabs>
                <w:tab w:val="left" w:pos="309"/>
                <w:tab w:val="left" w:pos="1263"/>
                <w:tab w:val="right" w:leader="dot" w:pos="7951"/>
              </w:tabs>
              <w:jc w:val="center"/>
              <w:rPr>
                <w:sz w:val="20"/>
                <w:szCs w:val="20"/>
              </w:rPr>
            </w:pPr>
            <w:r w:rsidRPr="00CD0E71">
              <w:rPr>
                <w:sz w:val="20"/>
                <w:szCs w:val="20"/>
              </w:rPr>
              <w:t>Path Number</w:t>
            </w:r>
          </w:p>
        </w:tc>
        <w:tc>
          <w:tcPr>
            <w:tcW w:w="1980" w:type="dxa"/>
            <w:vAlign w:val="center"/>
          </w:tcPr>
          <w:p w:rsidR="00403216" w:rsidRPr="00CD0E71" w:rsidRDefault="00403216" w:rsidP="00C04EE8">
            <w:pPr>
              <w:widowControl/>
              <w:tabs>
                <w:tab w:val="left" w:pos="309"/>
                <w:tab w:val="left" w:pos="1263"/>
                <w:tab w:val="right" w:leader="dot" w:pos="7951"/>
              </w:tabs>
              <w:jc w:val="center"/>
              <w:rPr>
                <w:sz w:val="20"/>
                <w:szCs w:val="20"/>
              </w:rPr>
            </w:pPr>
            <w:r w:rsidRPr="00CD0E71">
              <w:rPr>
                <w:sz w:val="20"/>
                <w:szCs w:val="20"/>
              </w:rPr>
              <w:t>Name</w:t>
            </w:r>
          </w:p>
        </w:tc>
        <w:tc>
          <w:tcPr>
            <w:tcW w:w="810" w:type="dxa"/>
            <w:vMerge/>
            <w:vAlign w:val="center"/>
          </w:tcPr>
          <w:p w:rsidR="00403216" w:rsidRPr="00CD0E71" w:rsidRDefault="00403216" w:rsidP="00C04EE8">
            <w:pPr>
              <w:widowControl/>
              <w:tabs>
                <w:tab w:val="left" w:pos="309"/>
                <w:tab w:val="left" w:pos="1263"/>
                <w:tab w:val="right" w:leader="dot" w:pos="7951"/>
              </w:tabs>
              <w:jc w:val="center"/>
              <w:rPr>
                <w:sz w:val="20"/>
                <w:szCs w:val="20"/>
              </w:rPr>
            </w:pPr>
          </w:p>
        </w:tc>
        <w:tc>
          <w:tcPr>
            <w:tcW w:w="990" w:type="dxa"/>
            <w:vAlign w:val="center"/>
          </w:tcPr>
          <w:p w:rsidR="00403216" w:rsidRPr="00CD0E71" w:rsidRDefault="00403216" w:rsidP="00C04EE8">
            <w:pPr>
              <w:widowControl/>
              <w:tabs>
                <w:tab w:val="left" w:pos="309"/>
                <w:tab w:val="left" w:pos="1263"/>
                <w:tab w:val="right" w:leader="dot" w:pos="7951"/>
              </w:tabs>
              <w:jc w:val="center"/>
              <w:rPr>
                <w:sz w:val="20"/>
                <w:szCs w:val="20"/>
              </w:rPr>
            </w:pPr>
            <w:r w:rsidRPr="00CD0E71">
              <w:rPr>
                <w:sz w:val="20"/>
                <w:szCs w:val="20"/>
              </w:rPr>
              <w:t>Symbol</w:t>
            </w:r>
          </w:p>
        </w:tc>
        <w:tc>
          <w:tcPr>
            <w:tcW w:w="3720" w:type="dxa"/>
            <w:vAlign w:val="center"/>
          </w:tcPr>
          <w:p w:rsidR="00403216" w:rsidRPr="00CD0E71" w:rsidRDefault="00403216" w:rsidP="00C04EE8">
            <w:pPr>
              <w:widowControl/>
              <w:tabs>
                <w:tab w:val="left" w:pos="309"/>
                <w:tab w:val="left" w:pos="1263"/>
                <w:tab w:val="right" w:leader="dot" w:pos="7951"/>
              </w:tabs>
              <w:jc w:val="center"/>
              <w:rPr>
                <w:sz w:val="20"/>
                <w:szCs w:val="20"/>
              </w:rPr>
            </w:pPr>
            <w:r w:rsidRPr="00CD0E71">
              <w:rPr>
                <w:sz w:val="20"/>
                <w:szCs w:val="20"/>
              </w:rPr>
              <w:t>Name</w:t>
            </w:r>
          </w:p>
        </w:tc>
        <w:tc>
          <w:tcPr>
            <w:tcW w:w="1680" w:type="dxa"/>
            <w:vAlign w:val="center"/>
          </w:tcPr>
          <w:p w:rsidR="00403216" w:rsidRPr="00CD0E71" w:rsidRDefault="00403216" w:rsidP="00C04EE8">
            <w:pPr>
              <w:widowControl/>
              <w:tabs>
                <w:tab w:val="left" w:pos="309"/>
                <w:tab w:val="left" w:pos="1263"/>
                <w:tab w:val="right" w:leader="dot" w:pos="7951"/>
              </w:tabs>
              <w:jc w:val="center"/>
              <w:rPr>
                <w:sz w:val="20"/>
                <w:szCs w:val="20"/>
              </w:rPr>
            </w:pPr>
            <w:r w:rsidRPr="00CD0E71">
              <w:rPr>
                <w:sz w:val="20"/>
                <w:szCs w:val="20"/>
              </w:rPr>
              <w:t>Find Calculation Method in</w:t>
            </w:r>
          </w:p>
        </w:tc>
      </w:tr>
      <w:tr w:rsidR="00403216" w:rsidRPr="00CD0E71">
        <w:tblPrEx>
          <w:tblCellMar>
            <w:top w:w="0" w:type="dxa"/>
            <w:bottom w:w="0" w:type="dxa"/>
          </w:tblCellMar>
        </w:tblPrEx>
        <w:tc>
          <w:tcPr>
            <w:tcW w:w="900" w:type="dxa"/>
          </w:tcPr>
          <w:p w:rsidR="00403216" w:rsidRPr="00CD0E71" w:rsidRDefault="00403216" w:rsidP="00C04EE8">
            <w:pPr>
              <w:widowControl/>
              <w:tabs>
                <w:tab w:val="left" w:pos="309"/>
                <w:tab w:val="left" w:pos="1263"/>
                <w:tab w:val="right" w:leader="dot" w:pos="7951"/>
              </w:tabs>
              <w:jc w:val="center"/>
              <w:rPr>
                <w:sz w:val="20"/>
                <w:szCs w:val="20"/>
              </w:rPr>
            </w:pPr>
            <w:r w:rsidRPr="00CD0E71">
              <w:rPr>
                <w:sz w:val="20"/>
                <w:szCs w:val="20"/>
              </w:rPr>
              <w:object w:dxaOrig="900" w:dyaOrig="810">
                <v:shape id="_x0000_i1147" type="#_x0000_t75" style="width:24.3pt;height:25.1pt" o:ole="">
                  <v:imagedata r:id="rId89" o:title="" croptop="-323f" cropbottom="-323f" cropleft="-364f" cropright="-364f"/>
                </v:shape>
                <o:OLEObject Type="Embed" ProgID="Unknown" ShapeID="_x0000_i1147" DrawAspect="Content" ObjectID="_1361886736" r:id="rId136">
                  <o:FieldCodes>\* MERGEFORMAT</o:FieldCodes>
                </o:OLEObject>
              </w:object>
            </w:r>
          </w:p>
        </w:tc>
        <w:tc>
          <w:tcPr>
            <w:tcW w:w="1980" w:type="dxa"/>
          </w:tcPr>
          <w:p w:rsidR="00403216" w:rsidRPr="00CD0E71" w:rsidRDefault="00403216" w:rsidP="00C04EE8">
            <w:pPr>
              <w:widowControl/>
              <w:tabs>
                <w:tab w:val="left" w:pos="309"/>
                <w:tab w:val="left" w:pos="1263"/>
                <w:tab w:val="right" w:leader="dot" w:pos="7951"/>
              </w:tabs>
              <w:rPr>
                <w:sz w:val="20"/>
                <w:szCs w:val="20"/>
              </w:rPr>
            </w:pPr>
            <w:r w:rsidRPr="00CD0E71">
              <w:rPr>
                <w:sz w:val="20"/>
                <w:szCs w:val="20"/>
              </w:rPr>
              <w:t>Radiated and Induction Inlet</w:t>
            </w:r>
          </w:p>
        </w:tc>
        <w:tc>
          <w:tcPr>
            <w:tcW w:w="810" w:type="dxa"/>
          </w:tcPr>
          <w:p w:rsidR="00403216" w:rsidRPr="00CD0E71" w:rsidRDefault="003E3612"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oval id="_x0000_s1257" style="width:20.2pt;height:17.35pt;mso-position-horizontal-relative:char;mso-position-vertical-relative:line">
                  <v:textbox style="mso-next-textbox:#_x0000_s1257;mso-fit-shape-to-text:t" inset="0,0,0,0">
                    <w:txbxContent>
                      <w:p w:rsidR="00FB16DF" w:rsidRPr="00E8630B" w:rsidRDefault="00FB16DF" w:rsidP="009B6E6C">
                        <w:pPr>
                          <w:jc w:val="center"/>
                          <w:rPr>
                            <w:position w:val="-6"/>
                            <w:sz w:val="20"/>
                            <w:szCs w:val="20"/>
                          </w:rPr>
                        </w:pPr>
                        <w:r w:rsidRPr="00E8630B">
                          <w:rPr>
                            <w:position w:val="-6"/>
                            <w:sz w:val="20"/>
                            <w:szCs w:val="20"/>
                          </w:rPr>
                          <w:t>C</w:t>
                        </w:r>
                      </w:p>
                    </w:txbxContent>
                  </v:textbox>
                  <w10:wrap type="none"/>
                  <w10:anchorlock/>
                </v:oval>
              </w:pict>
            </w:r>
          </w:p>
        </w:tc>
        <w:tc>
          <w:tcPr>
            <w:tcW w:w="990" w:type="dxa"/>
          </w:tcPr>
          <w:p w:rsidR="00403216" w:rsidRPr="00CD0E71" w:rsidRDefault="00907183" w:rsidP="00C04EE8">
            <w:pPr>
              <w:widowControl/>
              <w:tabs>
                <w:tab w:val="left" w:pos="309"/>
                <w:tab w:val="left" w:pos="1263"/>
                <w:tab w:val="right" w:leader="dot" w:pos="7951"/>
              </w:tabs>
              <w:jc w:val="center"/>
              <w:rPr>
                <w:sz w:val="20"/>
                <w:szCs w:val="20"/>
              </w:rPr>
            </w:pPr>
            <w:r w:rsidRPr="00CD0E71">
              <w:rPr>
                <w:noProof/>
                <w:snapToGrid/>
                <w:sz w:val="20"/>
                <w:szCs w:val="20"/>
              </w:rPr>
              <w:pict>
                <v:shape id="_x0000_s1263" type="#_x0000_t128" style="position:absolute;left:0;text-align:left;margin-left:7.9pt;margin-top:1.7pt;width:28pt;height:20.6pt;z-index:251578368;mso-position-horizontal-relative:text;mso-position-vertical-relative:text">
                  <v:textbox style="mso-next-textbox:#_x0000_s1263;mso-fit-shape-to-text:t" inset="0,0,0,0">
                    <w:txbxContent>
                      <w:p w:rsidR="00FB16DF" w:rsidRPr="00D2720D" w:rsidRDefault="00FB16DF" w:rsidP="00AB0A7F">
                        <w:pPr>
                          <w:spacing w:line="200" w:lineRule="exact"/>
                          <w:jc w:val="center"/>
                          <w:rPr>
                            <w:sz w:val="16"/>
                            <w:szCs w:val="16"/>
                          </w:rPr>
                        </w:pPr>
                        <w:r>
                          <w:rPr>
                            <w:sz w:val="16"/>
                            <w:szCs w:val="16"/>
                          </w:rPr>
                          <w:t>P</w:t>
                        </w:r>
                      </w:p>
                    </w:txbxContent>
                  </v:textbox>
                </v:shape>
              </w:pict>
            </w:r>
          </w:p>
          <w:p w:rsidR="00403216" w:rsidRPr="00CD0E71" w:rsidRDefault="00403216" w:rsidP="00C04EE8">
            <w:pPr>
              <w:widowControl/>
              <w:tabs>
                <w:tab w:val="left" w:pos="309"/>
                <w:tab w:val="left" w:pos="1263"/>
                <w:tab w:val="right" w:leader="dot" w:pos="7951"/>
              </w:tabs>
              <w:jc w:val="center"/>
              <w:rPr>
                <w:sz w:val="20"/>
                <w:szCs w:val="20"/>
              </w:rPr>
            </w:pPr>
          </w:p>
        </w:tc>
        <w:tc>
          <w:tcPr>
            <w:tcW w:w="3720" w:type="dxa"/>
          </w:tcPr>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Ceiling/Space Effect</w:t>
            </w:r>
          </w:p>
        </w:tc>
        <w:tc>
          <w:tcPr>
            <w:tcW w:w="1680" w:type="dxa"/>
          </w:tcPr>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D1.6</w:t>
            </w:r>
          </w:p>
        </w:tc>
      </w:tr>
      <w:tr w:rsidR="00403216" w:rsidRPr="00CD0E71">
        <w:tblPrEx>
          <w:tblCellMar>
            <w:top w:w="0" w:type="dxa"/>
            <w:bottom w:w="0" w:type="dxa"/>
          </w:tblCellMar>
        </w:tblPrEx>
        <w:tc>
          <w:tcPr>
            <w:tcW w:w="900" w:type="dxa"/>
          </w:tcPr>
          <w:p w:rsidR="00403216" w:rsidRPr="00CD0E71" w:rsidRDefault="00403216" w:rsidP="00C04EE8">
            <w:pPr>
              <w:widowControl/>
              <w:tabs>
                <w:tab w:val="left" w:pos="309"/>
                <w:tab w:val="left" w:pos="1263"/>
                <w:tab w:val="right" w:leader="dot" w:pos="7951"/>
              </w:tabs>
              <w:jc w:val="center"/>
              <w:rPr>
                <w:sz w:val="20"/>
                <w:szCs w:val="20"/>
              </w:rPr>
            </w:pPr>
            <w:r w:rsidRPr="00CD0E71">
              <w:rPr>
                <w:sz w:val="20"/>
                <w:szCs w:val="20"/>
              </w:rPr>
              <w:object w:dxaOrig="900" w:dyaOrig="810">
                <v:shape id="_x0000_i1149" type="#_x0000_t75" style="width:23.45pt;height:24.3pt" o:ole="">
                  <v:imagedata r:id="rId91" o:title="" croptop="-404f" cropbottom="-404f"/>
                </v:shape>
                <o:OLEObject Type="Embed" ProgID="Unknown" ShapeID="_x0000_i1149" DrawAspect="Content" ObjectID="_1361886737" r:id="rId137">
                  <o:FieldCodes>\* MERGEFORMAT</o:FieldCodes>
                </o:OLEObject>
              </w:object>
            </w:r>
          </w:p>
        </w:tc>
        <w:tc>
          <w:tcPr>
            <w:tcW w:w="1980" w:type="dxa"/>
          </w:tcPr>
          <w:p w:rsidR="00403216" w:rsidRPr="00CD0E71" w:rsidRDefault="00403216" w:rsidP="00C04EE8">
            <w:pPr>
              <w:widowControl/>
              <w:tabs>
                <w:tab w:val="left" w:pos="309"/>
                <w:tab w:val="left" w:pos="1263"/>
                <w:tab w:val="right" w:leader="dot" w:pos="7951"/>
              </w:tabs>
              <w:rPr>
                <w:sz w:val="20"/>
                <w:szCs w:val="20"/>
              </w:rPr>
            </w:pPr>
            <w:r w:rsidRPr="00CD0E71">
              <w:rPr>
                <w:sz w:val="20"/>
                <w:szCs w:val="20"/>
              </w:rPr>
              <w:t>Duct Breakout Sound</w:t>
            </w:r>
          </w:p>
        </w:tc>
        <w:tc>
          <w:tcPr>
            <w:tcW w:w="810" w:type="dxa"/>
          </w:tcPr>
          <w:p w:rsidR="00403216" w:rsidRPr="00CD0E71" w:rsidRDefault="003E3612"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oval id="_x0000_s1258" style="width:20.8pt;height:17.35pt;mso-position-horizontal-relative:char;mso-position-vertical-relative:line">
                  <v:textbox style="mso-next-textbox:#_x0000_s1258;mso-fit-shape-to-text:t" inset="0,0,0,0">
                    <w:txbxContent>
                      <w:p w:rsidR="00FB16DF" w:rsidRPr="00E8630B" w:rsidRDefault="00FB16DF" w:rsidP="009B6E6C">
                        <w:pPr>
                          <w:jc w:val="center"/>
                          <w:rPr>
                            <w:position w:val="-6"/>
                            <w:sz w:val="20"/>
                            <w:szCs w:val="20"/>
                          </w:rPr>
                        </w:pPr>
                        <w:r>
                          <w:rPr>
                            <w:position w:val="-6"/>
                            <w:sz w:val="20"/>
                            <w:szCs w:val="20"/>
                          </w:rPr>
                          <w:t>D</w:t>
                        </w:r>
                      </w:p>
                    </w:txbxContent>
                  </v:textbox>
                  <w10:wrap type="none"/>
                  <w10:anchorlock/>
                </v:oval>
              </w:pict>
            </w:r>
          </w:p>
        </w:tc>
        <w:tc>
          <w:tcPr>
            <w:tcW w:w="990" w:type="dxa"/>
          </w:tcPr>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64" type="#_x0000_t128" style="width:28pt;height:20.6pt;mso-position-horizontal-relative:char;mso-position-vertical-relative:line">
                  <v:textbox style="mso-next-textbox:#_x0000_s1264;mso-fit-shape-to-text:t" inset="0,0,0,0">
                    <w:txbxContent>
                      <w:p w:rsidR="00FB16DF" w:rsidRPr="00D2720D" w:rsidRDefault="00FB16DF" w:rsidP="00AB0A7F">
                        <w:pPr>
                          <w:spacing w:line="200" w:lineRule="exact"/>
                          <w:jc w:val="center"/>
                          <w:rPr>
                            <w:sz w:val="16"/>
                            <w:szCs w:val="16"/>
                          </w:rPr>
                        </w:pPr>
                        <w:r>
                          <w:rPr>
                            <w:sz w:val="16"/>
                            <w:szCs w:val="16"/>
                          </w:rPr>
                          <w:t>I</w:t>
                        </w:r>
                        <w:r w:rsidRPr="00D2720D">
                          <w:rPr>
                            <w:sz w:val="16"/>
                            <w:szCs w:val="16"/>
                            <w:vertAlign w:val="subscript"/>
                          </w:rPr>
                          <w:t>1</w:t>
                        </w:r>
                      </w:p>
                    </w:txbxContent>
                  </v:textbox>
                  <w10:wrap type="none"/>
                  <w10:anchorlock/>
                </v:shape>
              </w:pict>
            </w:r>
          </w:p>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65" type="#_x0000_t128" style="width:28pt;height:20.6pt;mso-position-horizontal-relative:char;mso-position-vertical-relative:line">
                  <v:textbox style="mso-next-textbox:#_x0000_s1265;mso-fit-shape-to-text:t" inset="0,0,0,0">
                    <w:txbxContent>
                      <w:p w:rsidR="00FB16DF" w:rsidRPr="00D2720D" w:rsidRDefault="00FB16DF" w:rsidP="00AB0A7F">
                        <w:pPr>
                          <w:spacing w:line="200" w:lineRule="exact"/>
                          <w:jc w:val="center"/>
                          <w:rPr>
                            <w:sz w:val="16"/>
                            <w:szCs w:val="16"/>
                          </w:rPr>
                        </w:pPr>
                        <w:r>
                          <w:rPr>
                            <w:sz w:val="16"/>
                            <w:szCs w:val="16"/>
                          </w:rPr>
                          <w:t>B</w:t>
                        </w:r>
                      </w:p>
                    </w:txbxContent>
                  </v:textbox>
                  <w10:wrap type="none"/>
                  <w10:anchorlock/>
                </v:shape>
              </w:pict>
            </w:r>
          </w:p>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72" type="#_x0000_t128" style="width:28pt;height:20.6pt;mso-position-horizontal-relative:char;mso-position-vertical-relative:line">
                  <v:textbox style="mso-next-textbox:#_x0000_s1272;mso-fit-shape-to-text:t" inset="0,0,0,0">
                    <w:txbxContent>
                      <w:p w:rsidR="00FB16DF" w:rsidRPr="00D2720D" w:rsidRDefault="00FB16DF" w:rsidP="00AB0A7F">
                        <w:pPr>
                          <w:spacing w:line="200" w:lineRule="exact"/>
                          <w:jc w:val="center"/>
                          <w:rPr>
                            <w:sz w:val="16"/>
                            <w:szCs w:val="16"/>
                          </w:rPr>
                        </w:pPr>
                        <w:r>
                          <w:rPr>
                            <w:sz w:val="16"/>
                            <w:szCs w:val="16"/>
                          </w:rPr>
                          <w:t>P</w:t>
                        </w:r>
                      </w:p>
                    </w:txbxContent>
                  </v:textbox>
                  <w10:wrap type="none"/>
                  <w10:anchorlock/>
                </v:shape>
              </w:pict>
            </w:r>
          </w:p>
        </w:tc>
        <w:tc>
          <w:tcPr>
            <w:tcW w:w="3720" w:type="dxa"/>
          </w:tcPr>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Duct Insertion Loss</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Duct Breakout Transmission Loss</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Ceiling/Space Effect</w:t>
            </w:r>
          </w:p>
        </w:tc>
        <w:tc>
          <w:tcPr>
            <w:tcW w:w="1680" w:type="dxa"/>
          </w:tcPr>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D1.3</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D1.2</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D1.6</w:t>
            </w:r>
          </w:p>
        </w:tc>
      </w:tr>
      <w:tr w:rsidR="00403216" w:rsidRPr="00CD0E71">
        <w:tblPrEx>
          <w:tblCellMar>
            <w:top w:w="0" w:type="dxa"/>
            <w:bottom w:w="0" w:type="dxa"/>
          </w:tblCellMar>
        </w:tblPrEx>
        <w:tc>
          <w:tcPr>
            <w:tcW w:w="900" w:type="dxa"/>
          </w:tcPr>
          <w:p w:rsidR="00403216" w:rsidRPr="00CD0E71" w:rsidRDefault="00403216" w:rsidP="00C04EE8">
            <w:pPr>
              <w:widowControl/>
              <w:tabs>
                <w:tab w:val="left" w:pos="309"/>
                <w:tab w:val="left" w:pos="1263"/>
                <w:tab w:val="right" w:leader="dot" w:pos="7951"/>
              </w:tabs>
              <w:jc w:val="center"/>
              <w:rPr>
                <w:sz w:val="20"/>
                <w:szCs w:val="20"/>
              </w:rPr>
            </w:pPr>
            <w:r w:rsidRPr="00CD0E71">
              <w:rPr>
                <w:sz w:val="20"/>
                <w:szCs w:val="20"/>
              </w:rPr>
              <w:object w:dxaOrig="900" w:dyaOrig="810">
                <v:shape id="_x0000_i1154" type="#_x0000_t75" style="width:23.45pt;height:24.3pt" o:ole="">
                  <v:imagedata r:id="rId101" o:title="" croptop="-404f" cropbottom="-404f"/>
                </v:shape>
                <o:OLEObject Type="Embed" ProgID="Unknown" ShapeID="_x0000_i1154" DrawAspect="Content" ObjectID="_1361886738" r:id="rId138">
                  <o:FieldCodes>\* MERGEFORMAT</o:FieldCodes>
                </o:OLEObject>
              </w:object>
            </w:r>
          </w:p>
        </w:tc>
        <w:tc>
          <w:tcPr>
            <w:tcW w:w="1980" w:type="dxa"/>
          </w:tcPr>
          <w:p w:rsidR="00403216" w:rsidRPr="00CD0E71" w:rsidRDefault="00403216" w:rsidP="00C04EE8">
            <w:pPr>
              <w:widowControl/>
              <w:tabs>
                <w:tab w:val="left" w:pos="309"/>
                <w:tab w:val="left" w:pos="1263"/>
                <w:tab w:val="right" w:leader="dot" w:pos="7951"/>
              </w:tabs>
              <w:rPr>
                <w:sz w:val="20"/>
                <w:szCs w:val="20"/>
              </w:rPr>
            </w:pPr>
            <w:r w:rsidRPr="00CD0E71">
              <w:rPr>
                <w:sz w:val="20"/>
                <w:szCs w:val="20"/>
              </w:rPr>
              <w:t>Distribution Duct Breakout</w:t>
            </w:r>
          </w:p>
        </w:tc>
        <w:tc>
          <w:tcPr>
            <w:tcW w:w="810" w:type="dxa"/>
          </w:tcPr>
          <w:p w:rsidR="00403216" w:rsidRPr="00CD0E71" w:rsidRDefault="003E3612"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oval id="_x0000_s1259" style="width:20.8pt;height:17.35pt;mso-position-horizontal-relative:char;mso-position-vertical-relative:line">
                  <v:textbox style="mso-next-textbox:#_x0000_s1259;mso-fit-shape-to-text:t" inset="0,0,0,0">
                    <w:txbxContent>
                      <w:p w:rsidR="00FB16DF" w:rsidRPr="00E8630B" w:rsidRDefault="00FB16DF" w:rsidP="009B6E6C">
                        <w:pPr>
                          <w:jc w:val="center"/>
                          <w:rPr>
                            <w:position w:val="-6"/>
                            <w:sz w:val="20"/>
                            <w:szCs w:val="20"/>
                          </w:rPr>
                        </w:pPr>
                        <w:r>
                          <w:rPr>
                            <w:position w:val="-6"/>
                            <w:sz w:val="20"/>
                            <w:szCs w:val="20"/>
                          </w:rPr>
                          <w:t>D</w:t>
                        </w:r>
                      </w:p>
                    </w:txbxContent>
                  </v:textbox>
                  <w10:wrap type="none"/>
                  <w10:anchorlock/>
                </v:oval>
              </w:pict>
            </w:r>
          </w:p>
        </w:tc>
        <w:tc>
          <w:tcPr>
            <w:tcW w:w="990" w:type="dxa"/>
          </w:tcPr>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66" type="#_x0000_t128" style="width:28pt;height:20.6pt;mso-position-horizontal-relative:char;mso-position-vertical-relative:line">
                  <v:textbox style="mso-next-textbox:#_x0000_s1266;mso-fit-shape-to-text:t" inset="0,0,0,0">
                    <w:txbxContent>
                      <w:p w:rsidR="00FB16DF" w:rsidRPr="00D2720D" w:rsidRDefault="00FB16DF" w:rsidP="00AB0A7F">
                        <w:pPr>
                          <w:spacing w:line="200" w:lineRule="exact"/>
                          <w:jc w:val="center"/>
                          <w:rPr>
                            <w:sz w:val="16"/>
                            <w:szCs w:val="16"/>
                          </w:rPr>
                        </w:pPr>
                        <w:r>
                          <w:rPr>
                            <w:sz w:val="16"/>
                            <w:szCs w:val="16"/>
                          </w:rPr>
                          <w:t>I</w:t>
                        </w:r>
                        <w:r w:rsidRPr="00D2720D">
                          <w:rPr>
                            <w:sz w:val="16"/>
                            <w:szCs w:val="16"/>
                            <w:vertAlign w:val="subscript"/>
                          </w:rPr>
                          <w:t>1</w:t>
                        </w:r>
                      </w:p>
                    </w:txbxContent>
                  </v:textbox>
                  <w10:wrap type="none"/>
                  <w10:anchorlock/>
                </v:shape>
              </w:pict>
            </w:r>
          </w:p>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67" type="#_x0000_t128" style="width:28pt;height:20.6pt;mso-position-horizontal-relative:char;mso-position-vertical-relative:line">
                  <v:textbox style="mso-next-textbox:#_x0000_s1267;mso-fit-shape-to-text:t" inset="0,0,0,0">
                    <w:txbxContent>
                      <w:p w:rsidR="00FB16DF" w:rsidRPr="00D2720D" w:rsidRDefault="00FB16DF" w:rsidP="00AB0A7F">
                        <w:pPr>
                          <w:spacing w:line="200" w:lineRule="exact"/>
                          <w:jc w:val="center"/>
                          <w:rPr>
                            <w:sz w:val="16"/>
                            <w:szCs w:val="16"/>
                          </w:rPr>
                        </w:pPr>
                        <w:r>
                          <w:rPr>
                            <w:sz w:val="16"/>
                            <w:szCs w:val="16"/>
                          </w:rPr>
                          <w:t>T</w:t>
                        </w:r>
                      </w:p>
                    </w:txbxContent>
                  </v:textbox>
                  <w10:wrap type="none"/>
                  <w10:anchorlock/>
                </v:shape>
              </w:pict>
            </w:r>
          </w:p>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68" type="#_x0000_t128" style="width:28pt;height:20.6pt;mso-position-horizontal-relative:char;mso-position-vertical-relative:line">
                  <v:textbox style="mso-next-textbox:#_x0000_s1268;mso-fit-shape-to-text:t" inset="0,0,0,0">
                    <w:txbxContent>
                      <w:p w:rsidR="00FB16DF" w:rsidRPr="00D2720D" w:rsidRDefault="00FB16DF" w:rsidP="00AB0A7F">
                        <w:pPr>
                          <w:spacing w:line="200" w:lineRule="exact"/>
                          <w:jc w:val="center"/>
                          <w:rPr>
                            <w:sz w:val="16"/>
                            <w:szCs w:val="16"/>
                          </w:rPr>
                        </w:pPr>
                        <w:r>
                          <w:rPr>
                            <w:sz w:val="16"/>
                            <w:szCs w:val="16"/>
                          </w:rPr>
                          <w:t>F</w:t>
                        </w:r>
                      </w:p>
                    </w:txbxContent>
                  </v:textbox>
                  <w10:wrap type="none"/>
                  <w10:anchorlock/>
                </v:shape>
              </w:pict>
            </w:r>
          </w:p>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69" type="#_x0000_t128" style="width:28pt;height:20.6pt;mso-position-horizontal-relative:char;mso-position-vertical-relative:line">
                  <v:textbox style="mso-next-textbox:#_x0000_s1269;mso-fit-shape-to-text:t" inset="0,0,0,0">
                    <w:txbxContent>
                      <w:p w:rsidR="00FB16DF" w:rsidRPr="00D2720D" w:rsidRDefault="00FB16DF" w:rsidP="00AB0A7F">
                        <w:pPr>
                          <w:spacing w:line="200" w:lineRule="exact"/>
                          <w:jc w:val="center"/>
                          <w:rPr>
                            <w:sz w:val="16"/>
                            <w:szCs w:val="16"/>
                          </w:rPr>
                        </w:pPr>
                        <w:r>
                          <w:rPr>
                            <w:sz w:val="16"/>
                            <w:szCs w:val="16"/>
                          </w:rPr>
                          <w:t>I</w:t>
                        </w:r>
                        <w:r>
                          <w:rPr>
                            <w:sz w:val="16"/>
                            <w:szCs w:val="16"/>
                            <w:vertAlign w:val="subscript"/>
                          </w:rPr>
                          <w:t>2</w:t>
                        </w:r>
                      </w:p>
                    </w:txbxContent>
                  </v:textbox>
                  <w10:wrap type="none"/>
                  <w10:anchorlock/>
                </v:shape>
              </w:pict>
            </w:r>
          </w:p>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70" type="#_x0000_t128" style="width:28pt;height:20.6pt;mso-position-horizontal-relative:char;mso-position-vertical-relative:line">
                  <v:textbox style="mso-next-textbox:#_x0000_s1270;mso-fit-shape-to-text:t" inset="0,0,0,0">
                    <w:txbxContent>
                      <w:p w:rsidR="00FB16DF" w:rsidRPr="00D2720D" w:rsidRDefault="00FB16DF" w:rsidP="00AB0A7F">
                        <w:pPr>
                          <w:spacing w:line="200" w:lineRule="exact"/>
                          <w:jc w:val="center"/>
                          <w:rPr>
                            <w:sz w:val="16"/>
                            <w:szCs w:val="16"/>
                          </w:rPr>
                        </w:pPr>
                        <w:r>
                          <w:rPr>
                            <w:sz w:val="16"/>
                            <w:szCs w:val="16"/>
                          </w:rPr>
                          <w:t>B</w:t>
                        </w:r>
                      </w:p>
                    </w:txbxContent>
                  </v:textbox>
                  <w10:wrap type="none"/>
                  <w10:anchorlock/>
                </v:shape>
              </w:pict>
            </w:r>
          </w:p>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71" type="#_x0000_t128" style="width:28pt;height:20.6pt;mso-position-horizontal-relative:char;mso-position-vertical-relative:line">
                  <v:textbox style="mso-next-textbox:#_x0000_s1271;mso-fit-shape-to-text:t" inset="0,0,0,0">
                    <w:txbxContent>
                      <w:p w:rsidR="00FB16DF" w:rsidRPr="00D2720D" w:rsidRDefault="00FB16DF" w:rsidP="00AB0A7F">
                        <w:pPr>
                          <w:spacing w:line="200" w:lineRule="exact"/>
                          <w:jc w:val="center"/>
                          <w:rPr>
                            <w:sz w:val="16"/>
                            <w:szCs w:val="16"/>
                          </w:rPr>
                        </w:pPr>
                        <w:r>
                          <w:rPr>
                            <w:sz w:val="16"/>
                            <w:szCs w:val="16"/>
                          </w:rPr>
                          <w:t>P</w:t>
                        </w:r>
                      </w:p>
                    </w:txbxContent>
                  </v:textbox>
                  <w10:wrap type="none"/>
                  <w10:anchorlock/>
                </v:shape>
              </w:pict>
            </w:r>
          </w:p>
        </w:tc>
        <w:tc>
          <w:tcPr>
            <w:tcW w:w="3720" w:type="dxa"/>
          </w:tcPr>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Duct Insertion Loss</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Duct Elbow &amp; Tee Loss</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Branch Power Division</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Duct Insertion Loss</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Duct Breakout Transmission Loss</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Ceiling/Space Effect</w:t>
            </w:r>
          </w:p>
        </w:tc>
        <w:tc>
          <w:tcPr>
            <w:tcW w:w="1680" w:type="dxa"/>
          </w:tcPr>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D1.3</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D1.4.4</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D1.1</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D1.3</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D1.2</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D1.6</w:t>
            </w:r>
          </w:p>
        </w:tc>
      </w:tr>
      <w:tr w:rsidR="00403216" w:rsidRPr="00CD0E71">
        <w:tblPrEx>
          <w:tblCellMar>
            <w:top w:w="0" w:type="dxa"/>
            <w:bottom w:w="0" w:type="dxa"/>
          </w:tblCellMar>
        </w:tblPrEx>
        <w:tc>
          <w:tcPr>
            <w:tcW w:w="900" w:type="dxa"/>
          </w:tcPr>
          <w:p w:rsidR="00403216" w:rsidRPr="00CD0E71" w:rsidRDefault="00403216" w:rsidP="00C04EE8">
            <w:pPr>
              <w:widowControl/>
              <w:tabs>
                <w:tab w:val="left" w:pos="309"/>
                <w:tab w:val="left" w:pos="1263"/>
                <w:tab w:val="right" w:leader="dot" w:pos="7951"/>
              </w:tabs>
              <w:jc w:val="center"/>
              <w:rPr>
                <w:sz w:val="20"/>
                <w:szCs w:val="20"/>
              </w:rPr>
            </w:pPr>
            <w:r w:rsidRPr="00CD0E71">
              <w:rPr>
                <w:sz w:val="20"/>
                <w:szCs w:val="20"/>
              </w:rPr>
              <w:object w:dxaOrig="900" w:dyaOrig="810">
                <v:shape id="_x0000_i1162" type="#_x0000_t75" style="width:23.45pt;height:24.3pt" o:ole="">
                  <v:imagedata r:id="rId102" o:title="" croptop="-404f" cropbottom="-404f"/>
                </v:shape>
                <o:OLEObject Type="Embed" ProgID="Unknown" ShapeID="_x0000_i1162" DrawAspect="Content" ObjectID="_1361886739" r:id="rId139">
                  <o:FieldCodes>\* MERGEFORMAT</o:FieldCodes>
                </o:OLEObject>
              </w:object>
            </w:r>
          </w:p>
        </w:tc>
        <w:tc>
          <w:tcPr>
            <w:tcW w:w="1980" w:type="dxa"/>
          </w:tcPr>
          <w:p w:rsidR="00403216" w:rsidRPr="00CD0E71" w:rsidRDefault="00403216" w:rsidP="00C04EE8">
            <w:pPr>
              <w:widowControl/>
              <w:tabs>
                <w:tab w:val="left" w:pos="309"/>
                <w:tab w:val="left" w:pos="1263"/>
                <w:tab w:val="right" w:leader="dot" w:pos="7951"/>
              </w:tabs>
              <w:rPr>
                <w:sz w:val="20"/>
                <w:szCs w:val="20"/>
              </w:rPr>
            </w:pPr>
            <w:r w:rsidRPr="00CD0E71">
              <w:rPr>
                <w:sz w:val="20"/>
                <w:szCs w:val="20"/>
              </w:rPr>
              <w:t>Flexible Duct Breakout</w:t>
            </w:r>
          </w:p>
        </w:tc>
        <w:tc>
          <w:tcPr>
            <w:tcW w:w="810" w:type="dxa"/>
          </w:tcPr>
          <w:p w:rsidR="00403216" w:rsidRPr="00CD0E71" w:rsidRDefault="003E3612"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oval id="_x0000_s1260" style="width:20.8pt;height:17.35pt;mso-position-horizontal-relative:char;mso-position-vertical-relative:line">
                  <v:textbox style="mso-next-textbox:#_x0000_s1260;mso-fit-shape-to-text:t" inset="0,0,0,0">
                    <w:txbxContent>
                      <w:p w:rsidR="00FB16DF" w:rsidRPr="00E8630B" w:rsidRDefault="00FB16DF" w:rsidP="009B6E6C">
                        <w:pPr>
                          <w:jc w:val="center"/>
                          <w:rPr>
                            <w:position w:val="-6"/>
                            <w:sz w:val="20"/>
                            <w:szCs w:val="20"/>
                          </w:rPr>
                        </w:pPr>
                        <w:r>
                          <w:rPr>
                            <w:position w:val="-6"/>
                            <w:sz w:val="20"/>
                            <w:szCs w:val="20"/>
                          </w:rPr>
                          <w:t>D</w:t>
                        </w:r>
                      </w:p>
                    </w:txbxContent>
                  </v:textbox>
                  <w10:wrap type="none"/>
                  <w10:anchorlock/>
                </v:oval>
              </w:pict>
            </w:r>
          </w:p>
        </w:tc>
        <w:tc>
          <w:tcPr>
            <w:tcW w:w="990" w:type="dxa"/>
          </w:tcPr>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73" type="#_x0000_t128" style="width:28pt;height:20.6pt;mso-position-horizontal-relative:char;mso-position-vertical-relative:line">
                  <v:textbox style="mso-next-textbox:#_x0000_s1273;mso-fit-shape-to-text:t" inset="0,0,0,0">
                    <w:txbxContent>
                      <w:p w:rsidR="00FB16DF" w:rsidRPr="00D2720D" w:rsidRDefault="00FB16DF" w:rsidP="00AB0A7F">
                        <w:pPr>
                          <w:spacing w:line="200" w:lineRule="exact"/>
                          <w:jc w:val="center"/>
                          <w:rPr>
                            <w:sz w:val="16"/>
                            <w:szCs w:val="16"/>
                          </w:rPr>
                        </w:pPr>
                        <w:r>
                          <w:rPr>
                            <w:sz w:val="16"/>
                            <w:szCs w:val="16"/>
                          </w:rPr>
                          <w:t>I</w:t>
                        </w:r>
                        <w:r w:rsidRPr="00D2720D">
                          <w:rPr>
                            <w:sz w:val="16"/>
                            <w:szCs w:val="16"/>
                            <w:vertAlign w:val="subscript"/>
                          </w:rPr>
                          <w:t>1</w:t>
                        </w:r>
                      </w:p>
                    </w:txbxContent>
                  </v:textbox>
                  <w10:wrap type="none"/>
                  <w10:anchorlock/>
                </v:shape>
              </w:pict>
            </w:r>
          </w:p>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74" type="#_x0000_t128" style="width:28pt;height:20.6pt;mso-position-horizontal-relative:char;mso-position-vertical-relative:line">
                  <v:textbox style="mso-next-textbox:#_x0000_s1274;mso-fit-shape-to-text:t" inset="0,0,0,0">
                    <w:txbxContent>
                      <w:p w:rsidR="00FB16DF" w:rsidRPr="00D2720D" w:rsidRDefault="00FB16DF" w:rsidP="00AB0A7F">
                        <w:pPr>
                          <w:spacing w:line="200" w:lineRule="exact"/>
                          <w:jc w:val="center"/>
                          <w:rPr>
                            <w:sz w:val="16"/>
                            <w:szCs w:val="16"/>
                          </w:rPr>
                        </w:pPr>
                        <w:r>
                          <w:rPr>
                            <w:sz w:val="16"/>
                            <w:szCs w:val="16"/>
                          </w:rPr>
                          <w:t>T</w:t>
                        </w:r>
                      </w:p>
                    </w:txbxContent>
                  </v:textbox>
                  <w10:wrap type="none"/>
                  <w10:anchorlock/>
                </v:shape>
              </w:pict>
            </w:r>
          </w:p>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75" type="#_x0000_t128" style="width:28pt;height:20.6pt;mso-position-horizontal-relative:char;mso-position-vertical-relative:line">
                  <v:textbox style="mso-next-textbox:#_x0000_s1275;mso-fit-shape-to-text:t" inset="0,0,0,0">
                    <w:txbxContent>
                      <w:p w:rsidR="00FB16DF" w:rsidRPr="00D2720D" w:rsidRDefault="00FB16DF" w:rsidP="00AB0A7F">
                        <w:pPr>
                          <w:spacing w:line="200" w:lineRule="exact"/>
                          <w:jc w:val="center"/>
                          <w:rPr>
                            <w:sz w:val="16"/>
                            <w:szCs w:val="16"/>
                          </w:rPr>
                        </w:pPr>
                        <w:r>
                          <w:rPr>
                            <w:sz w:val="16"/>
                            <w:szCs w:val="16"/>
                          </w:rPr>
                          <w:t>F</w:t>
                        </w:r>
                      </w:p>
                    </w:txbxContent>
                  </v:textbox>
                  <w10:wrap type="none"/>
                  <w10:anchorlock/>
                </v:shape>
              </w:pict>
            </w:r>
          </w:p>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76" type="#_x0000_t128" style="width:28pt;height:20.6pt;mso-position-horizontal-relative:char;mso-position-vertical-relative:line">
                  <v:textbox style="mso-next-textbox:#_x0000_s1276;mso-fit-shape-to-text:t" inset="0,0,0,0">
                    <w:txbxContent>
                      <w:p w:rsidR="00FB16DF" w:rsidRPr="00D2720D" w:rsidRDefault="00FB16DF" w:rsidP="00AB0A7F">
                        <w:pPr>
                          <w:spacing w:line="200" w:lineRule="exact"/>
                          <w:jc w:val="center"/>
                          <w:rPr>
                            <w:sz w:val="16"/>
                            <w:szCs w:val="16"/>
                          </w:rPr>
                        </w:pPr>
                        <w:r>
                          <w:rPr>
                            <w:sz w:val="16"/>
                            <w:szCs w:val="16"/>
                          </w:rPr>
                          <w:t>I</w:t>
                        </w:r>
                        <w:r>
                          <w:rPr>
                            <w:sz w:val="16"/>
                            <w:szCs w:val="16"/>
                            <w:vertAlign w:val="subscript"/>
                          </w:rPr>
                          <w:t>2</w:t>
                        </w:r>
                      </w:p>
                    </w:txbxContent>
                  </v:textbox>
                  <w10:wrap type="none"/>
                  <w10:anchorlock/>
                </v:shape>
              </w:pict>
            </w:r>
          </w:p>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77" type="#_x0000_t128" style="width:28pt;height:20.6pt;mso-position-horizontal-relative:char;mso-position-vertical-relative:line">
                  <v:textbox style="mso-next-textbox:#_x0000_s1277;mso-fit-shape-to-text:t" inset="0,0,0,0">
                    <w:txbxContent>
                      <w:p w:rsidR="00FB16DF" w:rsidRPr="00D2720D" w:rsidRDefault="00FB16DF" w:rsidP="00AB0A7F">
                        <w:pPr>
                          <w:spacing w:line="200" w:lineRule="exact"/>
                          <w:jc w:val="center"/>
                          <w:rPr>
                            <w:sz w:val="16"/>
                            <w:szCs w:val="16"/>
                          </w:rPr>
                        </w:pPr>
                        <w:r>
                          <w:rPr>
                            <w:sz w:val="16"/>
                            <w:szCs w:val="16"/>
                          </w:rPr>
                          <w:t>I</w:t>
                        </w:r>
                        <w:r>
                          <w:rPr>
                            <w:sz w:val="16"/>
                            <w:szCs w:val="16"/>
                            <w:vertAlign w:val="subscript"/>
                          </w:rPr>
                          <w:t>3</w:t>
                        </w:r>
                      </w:p>
                    </w:txbxContent>
                  </v:textbox>
                  <w10:wrap type="none"/>
                  <w10:anchorlock/>
                </v:shape>
              </w:pict>
            </w:r>
          </w:p>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78" type="#_x0000_t128" style="width:28pt;height:20.6pt;mso-position-horizontal-relative:char;mso-position-vertical-relative:line">
                  <v:textbox style="mso-next-textbox:#_x0000_s1278;mso-fit-shape-to-text:t" inset="0,0,0,0">
                    <w:txbxContent>
                      <w:p w:rsidR="00FB16DF" w:rsidRPr="00D2720D" w:rsidRDefault="00FB16DF" w:rsidP="00AB0A7F">
                        <w:pPr>
                          <w:spacing w:line="200" w:lineRule="exact"/>
                          <w:jc w:val="center"/>
                          <w:rPr>
                            <w:sz w:val="16"/>
                            <w:szCs w:val="16"/>
                          </w:rPr>
                        </w:pPr>
                        <w:r>
                          <w:rPr>
                            <w:sz w:val="16"/>
                            <w:szCs w:val="16"/>
                          </w:rPr>
                          <w:t>B</w:t>
                        </w:r>
                      </w:p>
                    </w:txbxContent>
                  </v:textbox>
                  <w10:wrap type="none"/>
                  <w10:anchorlock/>
                </v:shape>
              </w:pict>
            </w:r>
          </w:p>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79" type="#_x0000_t128" style="width:28pt;height:20.6pt;mso-position-horizontal-relative:char;mso-position-vertical-relative:line">
                  <v:textbox style="mso-next-textbox:#_x0000_s1279;mso-fit-shape-to-text:t" inset="0,0,0,0">
                    <w:txbxContent>
                      <w:p w:rsidR="00FB16DF" w:rsidRPr="00D2720D" w:rsidRDefault="00FB16DF" w:rsidP="00AB0A7F">
                        <w:pPr>
                          <w:spacing w:line="200" w:lineRule="exact"/>
                          <w:jc w:val="center"/>
                          <w:rPr>
                            <w:sz w:val="16"/>
                            <w:szCs w:val="16"/>
                          </w:rPr>
                        </w:pPr>
                        <w:r>
                          <w:rPr>
                            <w:sz w:val="16"/>
                            <w:szCs w:val="16"/>
                          </w:rPr>
                          <w:t>P</w:t>
                        </w:r>
                      </w:p>
                    </w:txbxContent>
                  </v:textbox>
                  <w10:wrap type="none"/>
                  <w10:anchorlock/>
                </v:shape>
              </w:pict>
            </w:r>
          </w:p>
        </w:tc>
        <w:tc>
          <w:tcPr>
            <w:tcW w:w="3720" w:type="dxa"/>
          </w:tcPr>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Duct Insertion Loss</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Duct Elbow &amp; Tee Loss</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Branch Power Division</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Duct Insertion Loss</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Duct Insertion Loss</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Duct Breakout Transmission Loss</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Ceiling/Space Effect</w:t>
            </w:r>
          </w:p>
        </w:tc>
        <w:tc>
          <w:tcPr>
            <w:tcW w:w="1680" w:type="dxa"/>
          </w:tcPr>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D1.3</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D1.4.4</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D1.1</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D1.3</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D1.3</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D1.2</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D1.6</w:t>
            </w:r>
          </w:p>
        </w:tc>
      </w:tr>
      <w:tr w:rsidR="00403216" w:rsidRPr="00CD0E71">
        <w:tblPrEx>
          <w:tblCellMar>
            <w:top w:w="0" w:type="dxa"/>
            <w:bottom w:w="0" w:type="dxa"/>
          </w:tblCellMar>
        </w:tblPrEx>
        <w:tc>
          <w:tcPr>
            <w:tcW w:w="900" w:type="dxa"/>
          </w:tcPr>
          <w:p w:rsidR="00403216" w:rsidRPr="00CD0E71" w:rsidRDefault="00403216" w:rsidP="00C04EE8">
            <w:pPr>
              <w:widowControl/>
              <w:tabs>
                <w:tab w:val="left" w:pos="309"/>
                <w:tab w:val="left" w:pos="1263"/>
                <w:tab w:val="right" w:leader="dot" w:pos="7951"/>
              </w:tabs>
              <w:jc w:val="center"/>
              <w:rPr>
                <w:sz w:val="20"/>
                <w:szCs w:val="20"/>
              </w:rPr>
            </w:pPr>
            <w:r w:rsidRPr="00CD0E71">
              <w:rPr>
                <w:sz w:val="20"/>
                <w:szCs w:val="20"/>
              </w:rPr>
              <w:object w:dxaOrig="900" w:dyaOrig="810">
                <v:shape id="_x0000_i1171" type="#_x0000_t75" style="width:23.45pt;height:24.3pt" o:ole="">
                  <v:imagedata r:id="rId103" o:title="" croptop="-404f" cropbottom="-404f"/>
                </v:shape>
                <o:OLEObject Type="Embed" ProgID="Unknown" ShapeID="_x0000_i1171" DrawAspect="Content" ObjectID="_1361886740" r:id="rId140">
                  <o:FieldCodes>\* MERGEFORMAT</o:FieldCodes>
                </o:OLEObject>
              </w:object>
            </w:r>
          </w:p>
        </w:tc>
        <w:tc>
          <w:tcPr>
            <w:tcW w:w="1980" w:type="dxa"/>
          </w:tcPr>
          <w:p w:rsidR="00403216" w:rsidRPr="00CD0E71" w:rsidRDefault="00403216" w:rsidP="00C04EE8">
            <w:pPr>
              <w:widowControl/>
              <w:tabs>
                <w:tab w:val="left" w:pos="309"/>
                <w:tab w:val="left" w:pos="1263"/>
                <w:tab w:val="right" w:leader="dot" w:pos="7951"/>
              </w:tabs>
              <w:rPr>
                <w:sz w:val="20"/>
                <w:szCs w:val="20"/>
              </w:rPr>
            </w:pPr>
            <w:r w:rsidRPr="00CD0E71">
              <w:rPr>
                <w:sz w:val="20"/>
                <w:szCs w:val="20"/>
              </w:rPr>
              <w:t>Discharge Sound</w:t>
            </w:r>
          </w:p>
        </w:tc>
        <w:tc>
          <w:tcPr>
            <w:tcW w:w="810" w:type="dxa"/>
          </w:tcPr>
          <w:p w:rsidR="00403216" w:rsidRPr="00CD0E71" w:rsidRDefault="003E3612"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oval id="_x0000_s1261" style="width:20.8pt;height:17.35pt;mso-position-horizontal-relative:char;mso-position-vertical-relative:line">
                  <v:textbox style="mso-next-textbox:#_x0000_s1261;mso-fit-shape-to-text:t" inset="0,0,0,0">
                    <w:txbxContent>
                      <w:p w:rsidR="00FB16DF" w:rsidRPr="00E8630B" w:rsidRDefault="00FB16DF" w:rsidP="009B6E6C">
                        <w:pPr>
                          <w:jc w:val="center"/>
                          <w:rPr>
                            <w:position w:val="-6"/>
                            <w:sz w:val="20"/>
                            <w:szCs w:val="20"/>
                          </w:rPr>
                        </w:pPr>
                        <w:r>
                          <w:rPr>
                            <w:position w:val="-6"/>
                            <w:sz w:val="20"/>
                            <w:szCs w:val="20"/>
                          </w:rPr>
                          <w:t>D</w:t>
                        </w:r>
                      </w:p>
                    </w:txbxContent>
                  </v:textbox>
                  <w10:wrap type="none"/>
                  <w10:anchorlock/>
                </v:oval>
              </w:pict>
            </w:r>
          </w:p>
        </w:tc>
        <w:tc>
          <w:tcPr>
            <w:tcW w:w="990" w:type="dxa"/>
          </w:tcPr>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80" type="#_x0000_t128" style="width:28pt;height:20.6pt;mso-position-horizontal-relative:char;mso-position-vertical-relative:line">
                  <v:textbox style="mso-next-textbox:#_x0000_s1280;mso-fit-shape-to-text:t" inset="0,0,0,0">
                    <w:txbxContent>
                      <w:p w:rsidR="00FB16DF" w:rsidRPr="00D2720D" w:rsidRDefault="00FB16DF" w:rsidP="00AB0A7F">
                        <w:pPr>
                          <w:spacing w:line="200" w:lineRule="exact"/>
                          <w:jc w:val="center"/>
                          <w:rPr>
                            <w:sz w:val="16"/>
                            <w:szCs w:val="16"/>
                          </w:rPr>
                        </w:pPr>
                        <w:r>
                          <w:rPr>
                            <w:sz w:val="16"/>
                            <w:szCs w:val="16"/>
                          </w:rPr>
                          <w:t>I</w:t>
                        </w:r>
                        <w:r w:rsidRPr="00D2720D">
                          <w:rPr>
                            <w:sz w:val="16"/>
                            <w:szCs w:val="16"/>
                            <w:vertAlign w:val="subscript"/>
                          </w:rPr>
                          <w:t>1</w:t>
                        </w:r>
                      </w:p>
                    </w:txbxContent>
                  </v:textbox>
                  <w10:wrap type="none"/>
                  <w10:anchorlock/>
                </v:shape>
              </w:pict>
            </w:r>
          </w:p>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81" type="#_x0000_t128" style="width:28pt;height:20.6pt;mso-position-horizontal-relative:char;mso-position-vertical-relative:line">
                  <v:textbox style="mso-next-textbox:#_x0000_s1281;mso-fit-shape-to-text:t" inset="0,0,0,0">
                    <w:txbxContent>
                      <w:p w:rsidR="00FB16DF" w:rsidRPr="00D2720D" w:rsidRDefault="00FB16DF" w:rsidP="00AB0A7F">
                        <w:pPr>
                          <w:spacing w:line="200" w:lineRule="exact"/>
                          <w:jc w:val="center"/>
                          <w:rPr>
                            <w:sz w:val="16"/>
                            <w:szCs w:val="16"/>
                          </w:rPr>
                        </w:pPr>
                        <w:r>
                          <w:rPr>
                            <w:sz w:val="16"/>
                            <w:szCs w:val="16"/>
                          </w:rPr>
                          <w:t>T</w:t>
                        </w:r>
                      </w:p>
                    </w:txbxContent>
                  </v:textbox>
                  <w10:wrap type="none"/>
                  <w10:anchorlock/>
                </v:shape>
              </w:pict>
            </w:r>
          </w:p>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82" type="#_x0000_t128" style="width:28pt;height:20.6pt;mso-position-horizontal-relative:char;mso-position-vertical-relative:line">
                  <v:textbox style="mso-next-textbox:#_x0000_s1282;mso-fit-shape-to-text:t" inset="0,0,0,0">
                    <w:txbxContent>
                      <w:p w:rsidR="00FB16DF" w:rsidRPr="00D2720D" w:rsidRDefault="00FB16DF" w:rsidP="00AB0A7F">
                        <w:pPr>
                          <w:spacing w:line="200" w:lineRule="exact"/>
                          <w:jc w:val="center"/>
                          <w:rPr>
                            <w:sz w:val="16"/>
                            <w:szCs w:val="16"/>
                          </w:rPr>
                        </w:pPr>
                        <w:r>
                          <w:rPr>
                            <w:sz w:val="16"/>
                            <w:szCs w:val="16"/>
                          </w:rPr>
                          <w:t>F</w:t>
                        </w:r>
                      </w:p>
                    </w:txbxContent>
                  </v:textbox>
                  <w10:wrap type="none"/>
                  <w10:anchorlock/>
                </v:shape>
              </w:pict>
            </w:r>
          </w:p>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83" type="#_x0000_t128" style="width:28pt;height:20.6pt;mso-position-horizontal-relative:char;mso-position-vertical-relative:line">
                  <v:textbox style="mso-next-textbox:#_x0000_s1283;mso-fit-shape-to-text:t" inset="0,0,0,0">
                    <w:txbxContent>
                      <w:p w:rsidR="00FB16DF" w:rsidRPr="00D2720D" w:rsidRDefault="00FB16DF" w:rsidP="00AB0A7F">
                        <w:pPr>
                          <w:spacing w:line="200" w:lineRule="exact"/>
                          <w:jc w:val="center"/>
                          <w:rPr>
                            <w:sz w:val="16"/>
                            <w:szCs w:val="16"/>
                          </w:rPr>
                        </w:pPr>
                        <w:r>
                          <w:rPr>
                            <w:sz w:val="16"/>
                            <w:szCs w:val="16"/>
                          </w:rPr>
                          <w:t>I</w:t>
                        </w:r>
                        <w:r>
                          <w:rPr>
                            <w:sz w:val="16"/>
                            <w:szCs w:val="16"/>
                            <w:vertAlign w:val="subscript"/>
                          </w:rPr>
                          <w:t>2</w:t>
                        </w:r>
                      </w:p>
                    </w:txbxContent>
                  </v:textbox>
                  <w10:wrap type="none"/>
                  <w10:anchorlock/>
                </v:shape>
              </w:pict>
            </w:r>
          </w:p>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84" type="#_x0000_t128" style="width:28pt;height:20.6pt;mso-position-horizontal-relative:char;mso-position-vertical-relative:line">
                  <v:textbox style="mso-next-textbox:#_x0000_s1284;mso-fit-shape-to-text:t" inset="0,0,0,0">
                    <w:txbxContent>
                      <w:p w:rsidR="00FB16DF" w:rsidRPr="00D2720D" w:rsidRDefault="00FB16DF" w:rsidP="00AB0A7F">
                        <w:pPr>
                          <w:spacing w:line="200" w:lineRule="exact"/>
                          <w:jc w:val="center"/>
                          <w:rPr>
                            <w:sz w:val="16"/>
                            <w:szCs w:val="16"/>
                          </w:rPr>
                        </w:pPr>
                        <w:r>
                          <w:rPr>
                            <w:sz w:val="16"/>
                            <w:szCs w:val="16"/>
                          </w:rPr>
                          <w:t>I</w:t>
                        </w:r>
                        <w:r>
                          <w:rPr>
                            <w:sz w:val="16"/>
                            <w:szCs w:val="16"/>
                            <w:vertAlign w:val="subscript"/>
                          </w:rPr>
                          <w:t>3</w:t>
                        </w:r>
                      </w:p>
                    </w:txbxContent>
                  </v:textbox>
                  <w10:wrap type="none"/>
                  <w10:anchorlock/>
                </v:shape>
              </w:pict>
            </w:r>
          </w:p>
          <w:p w:rsidR="00403216" w:rsidRPr="00CD0E71" w:rsidRDefault="00AB0A7F" w:rsidP="00C04EE8">
            <w:pPr>
              <w:widowControl/>
              <w:tabs>
                <w:tab w:val="left" w:pos="309"/>
                <w:tab w:val="left" w:pos="1263"/>
                <w:tab w:val="right" w:leader="dot" w:pos="7951"/>
              </w:tabs>
              <w:jc w:val="center"/>
              <w:rPr>
                <w:sz w:val="20"/>
                <w:szCs w:val="20"/>
              </w:rPr>
            </w:pPr>
            <w:r w:rsidRPr="00CD0E71">
              <w:rPr>
                <w:noProof/>
                <w:snapToGrid/>
                <w:sz w:val="20"/>
                <w:szCs w:val="20"/>
              </w:rPr>
            </w:r>
            <w:r w:rsidR="00A1631D" w:rsidRPr="00CD0E71">
              <w:rPr>
                <w:sz w:val="20"/>
                <w:szCs w:val="20"/>
              </w:rPr>
              <w:pict>
                <v:shape id="_x0000_s1285" type="#_x0000_t128" style="width:28pt;height:20.6pt;mso-position-horizontal-relative:char;mso-position-vertical-relative:line">
                  <v:textbox style="mso-next-textbox:#_x0000_s1285;mso-fit-shape-to-text:t" inset="0,0,0,0">
                    <w:txbxContent>
                      <w:p w:rsidR="00FB16DF" w:rsidRPr="00D2720D" w:rsidRDefault="00FB16DF" w:rsidP="00AB0A7F">
                        <w:pPr>
                          <w:spacing w:line="200" w:lineRule="exact"/>
                          <w:jc w:val="center"/>
                          <w:rPr>
                            <w:sz w:val="16"/>
                            <w:szCs w:val="16"/>
                          </w:rPr>
                        </w:pPr>
                        <w:r>
                          <w:rPr>
                            <w:sz w:val="16"/>
                            <w:szCs w:val="16"/>
                          </w:rPr>
                          <w:t>R</w:t>
                        </w:r>
                      </w:p>
                    </w:txbxContent>
                  </v:textbox>
                  <w10:wrap type="none"/>
                  <w10:anchorlock/>
                </v:shape>
              </w:pict>
            </w:r>
          </w:p>
          <w:p w:rsidR="00403216" w:rsidRPr="00CD0E71" w:rsidRDefault="00AB0A7F" w:rsidP="00640A36">
            <w:pPr>
              <w:widowControl/>
              <w:tabs>
                <w:tab w:val="left" w:pos="309"/>
                <w:tab w:val="left" w:pos="1263"/>
                <w:tab w:val="right" w:leader="dot" w:pos="7951"/>
              </w:tabs>
              <w:spacing w:after="60"/>
              <w:jc w:val="center"/>
              <w:rPr>
                <w:sz w:val="20"/>
                <w:szCs w:val="20"/>
              </w:rPr>
            </w:pPr>
            <w:r w:rsidRPr="00CD0E71">
              <w:rPr>
                <w:noProof/>
                <w:snapToGrid/>
                <w:sz w:val="20"/>
                <w:szCs w:val="20"/>
              </w:rPr>
            </w:r>
            <w:r w:rsidR="00A1631D" w:rsidRPr="00CD0E71">
              <w:rPr>
                <w:sz w:val="20"/>
                <w:szCs w:val="20"/>
              </w:rPr>
              <w:pict>
                <v:shape id="_x0000_s1286" type="#_x0000_t128" style="width:28pt;height:20.6pt;mso-position-horizontal-relative:char;mso-position-vertical-relative:line">
                  <v:textbox style="mso-next-textbox:#_x0000_s1286;mso-fit-shape-to-text:t" inset="0,0,0,0">
                    <w:txbxContent>
                      <w:p w:rsidR="00FB16DF" w:rsidRPr="00D2720D" w:rsidRDefault="00FB16DF" w:rsidP="00AB0A7F">
                        <w:pPr>
                          <w:spacing w:line="200" w:lineRule="exact"/>
                          <w:jc w:val="center"/>
                          <w:rPr>
                            <w:sz w:val="16"/>
                            <w:szCs w:val="16"/>
                          </w:rPr>
                        </w:pPr>
                        <w:r>
                          <w:rPr>
                            <w:sz w:val="16"/>
                            <w:szCs w:val="16"/>
                          </w:rPr>
                          <w:t>S</w:t>
                        </w:r>
                      </w:p>
                    </w:txbxContent>
                  </v:textbox>
                  <w10:wrap type="none"/>
                  <w10:anchorlock/>
                </v:shape>
              </w:pict>
            </w:r>
          </w:p>
        </w:tc>
        <w:tc>
          <w:tcPr>
            <w:tcW w:w="3720" w:type="dxa"/>
          </w:tcPr>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Duct Insertion Loss</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Elbow &amp; Tee Loss</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Branch Power Division</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Duct Insertion Loss</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Duct Breakout Transmission Loss</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End Reflection Factor</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Space Effect</w:t>
            </w:r>
          </w:p>
        </w:tc>
        <w:tc>
          <w:tcPr>
            <w:tcW w:w="1680" w:type="dxa"/>
          </w:tcPr>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D1.3</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D1.4.4</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D1.1</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D1.3</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D1.3</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D1.5</w:t>
            </w:r>
          </w:p>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t>D1.7</w:t>
            </w:r>
          </w:p>
        </w:tc>
      </w:tr>
      <w:tr w:rsidR="00403216" w:rsidRPr="00CD0E71">
        <w:tblPrEx>
          <w:tblCellMar>
            <w:top w:w="0" w:type="dxa"/>
            <w:bottom w:w="0" w:type="dxa"/>
          </w:tblCellMar>
        </w:tblPrEx>
        <w:tc>
          <w:tcPr>
            <w:tcW w:w="900" w:type="dxa"/>
          </w:tcPr>
          <w:p w:rsidR="00403216" w:rsidRPr="00CD0E71" w:rsidRDefault="00403216" w:rsidP="00C04EE8">
            <w:pPr>
              <w:widowControl/>
              <w:tabs>
                <w:tab w:val="left" w:pos="309"/>
                <w:tab w:val="left" w:pos="1263"/>
                <w:tab w:val="right" w:leader="dot" w:pos="7951"/>
              </w:tabs>
              <w:jc w:val="center"/>
              <w:rPr>
                <w:sz w:val="20"/>
                <w:szCs w:val="20"/>
              </w:rPr>
            </w:pPr>
            <w:r w:rsidRPr="00CD0E71">
              <w:rPr>
                <w:sz w:val="20"/>
                <w:szCs w:val="20"/>
              </w:rPr>
              <w:object w:dxaOrig="900" w:dyaOrig="810">
                <v:shape id="_x0000_i1180" type="#_x0000_t75" style="width:23.45pt;height:24.3pt" o:ole="">
                  <v:imagedata r:id="rId104" o:title="" croptop="-404f" cropbottom="-404f"/>
                </v:shape>
                <o:OLEObject Type="Embed" ProgID="Unknown" ShapeID="_x0000_i1180" DrawAspect="Content" ObjectID="_1361886741" r:id="rId141">
                  <o:FieldCodes>\* MERGEFORMAT</o:FieldCodes>
                </o:OLEObject>
              </w:object>
            </w:r>
          </w:p>
        </w:tc>
        <w:tc>
          <w:tcPr>
            <w:tcW w:w="1980" w:type="dxa"/>
          </w:tcPr>
          <w:p w:rsidR="00403216" w:rsidRPr="00CD0E71" w:rsidRDefault="00403216" w:rsidP="00C04EE8">
            <w:pPr>
              <w:widowControl/>
              <w:tabs>
                <w:tab w:val="left" w:pos="309"/>
                <w:tab w:val="left" w:pos="1263"/>
                <w:tab w:val="right" w:leader="dot" w:pos="7951"/>
              </w:tabs>
              <w:rPr>
                <w:sz w:val="20"/>
                <w:szCs w:val="20"/>
              </w:rPr>
            </w:pPr>
            <w:r w:rsidRPr="00CD0E71">
              <w:rPr>
                <w:sz w:val="20"/>
                <w:szCs w:val="20"/>
              </w:rPr>
              <w:t>Outlet Generated Sound</w:t>
            </w:r>
          </w:p>
        </w:tc>
        <w:tc>
          <w:tcPr>
            <w:tcW w:w="810" w:type="dxa"/>
          </w:tcPr>
          <w:p w:rsidR="00403216" w:rsidRPr="00CD0E71" w:rsidRDefault="00F00003" w:rsidP="00C04EE8">
            <w:pPr>
              <w:widowControl/>
              <w:tabs>
                <w:tab w:val="left" w:pos="309"/>
                <w:tab w:val="left" w:pos="1263"/>
                <w:tab w:val="right" w:leader="dot" w:pos="7951"/>
              </w:tabs>
              <w:jc w:val="center"/>
              <w:rPr>
                <w:sz w:val="20"/>
                <w:szCs w:val="20"/>
              </w:rPr>
            </w:pPr>
            <w:r w:rsidRPr="00CD0E71">
              <w:rPr>
                <w:noProof/>
                <w:snapToGrid/>
                <w:sz w:val="20"/>
              </w:rPr>
            </w:r>
            <w:r w:rsidR="00A1631D" w:rsidRPr="00CD0E71">
              <w:rPr>
                <w:sz w:val="20"/>
              </w:rPr>
              <w:pict>
                <v:oval id="_x0000_s1578" style="width:17.75pt;height:17.35pt;mso-position-horizontal-relative:char;mso-position-vertical-relative:line">
                  <v:textbox style="mso-next-textbox:#_x0000_s1578;mso-fit-shape-to-text:t" inset="0,0,0,0">
                    <w:txbxContent>
                      <w:p w:rsidR="00FB16DF" w:rsidRPr="00E8630B" w:rsidRDefault="00FB16DF" w:rsidP="00F00003">
                        <w:pPr>
                          <w:jc w:val="center"/>
                          <w:rPr>
                            <w:position w:val="-6"/>
                            <w:sz w:val="20"/>
                            <w:szCs w:val="20"/>
                          </w:rPr>
                        </w:pPr>
                        <w:r>
                          <w:rPr>
                            <w:position w:val="-6"/>
                            <w:sz w:val="20"/>
                            <w:szCs w:val="20"/>
                          </w:rPr>
                          <w:t>O</w:t>
                        </w:r>
                      </w:p>
                    </w:txbxContent>
                  </v:textbox>
                  <w10:wrap type="none"/>
                  <w10:anchorlock/>
                </v:oval>
              </w:pict>
            </w:r>
          </w:p>
        </w:tc>
        <w:tc>
          <w:tcPr>
            <w:tcW w:w="990" w:type="dxa"/>
            <w:vAlign w:val="bottom"/>
          </w:tcPr>
          <w:p w:rsidR="00403216" w:rsidRPr="00CD0E71" w:rsidRDefault="00403216" w:rsidP="00983CDA">
            <w:pPr>
              <w:widowControl/>
              <w:tabs>
                <w:tab w:val="left" w:pos="309"/>
                <w:tab w:val="left" w:pos="1263"/>
                <w:tab w:val="right" w:leader="dot" w:pos="7951"/>
              </w:tabs>
              <w:spacing w:before="120"/>
              <w:jc w:val="center"/>
              <w:rPr>
                <w:sz w:val="20"/>
                <w:szCs w:val="20"/>
              </w:rPr>
            </w:pPr>
            <w:r w:rsidRPr="00CD0E71">
              <w:rPr>
                <w:sz w:val="20"/>
                <w:szCs w:val="20"/>
              </w:rPr>
              <w:fldChar w:fldCharType="begin"/>
            </w:r>
            <w:r w:rsidRPr="00CD0E71">
              <w:rPr>
                <w:sz w:val="20"/>
                <w:szCs w:val="20"/>
              </w:rPr>
              <w:instrText>ADVANCE \d3</w:instrText>
            </w:r>
            <w:r w:rsidRPr="00CD0E71">
              <w:rPr>
                <w:sz w:val="20"/>
                <w:szCs w:val="20"/>
              </w:rPr>
              <w:fldChar w:fldCharType="end"/>
            </w:r>
            <w:r w:rsidR="00AB0A7F" w:rsidRPr="00CD0E71">
              <w:rPr>
                <w:noProof/>
                <w:snapToGrid/>
                <w:sz w:val="20"/>
                <w:szCs w:val="20"/>
              </w:rPr>
            </w:r>
            <w:r w:rsidR="00640A36" w:rsidRPr="00CD0E71">
              <w:rPr>
                <w:sz w:val="20"/>
                <w:szCs w:val="20"/>
              </w:rPr>
              <w:pict>
                <v:shape id="_x0000_s1288" type="#_x0000_t128" style="width:25.1pt;height:21.95pt;mso-position-horizontal-relative:char;mso-position-vertical-relative:line">
                  <v:textbox style="mso-next-textbox:#_x0000_s1288" inset="0,0,0,0">
                    <w:txbxContent>
                      <w:p w:rsidR="00FB16DF" w:rsidRPr="00D2720D" w:rsidRDefault="00FB16DF" w:rsidP="00640A36">
                        <w:pPr>
                          <w:jc w:val="center"/>
                          <w:rPr>
                            <w:sz w:val="16"/>
                            <w:szCs w:val="16"/>
                          </w:rPr>
                        </w:pPr>
                        <w:r>
                          <w:rPr>
                            <w:sz w:val="16"/>
                            <w:szCs w:val="16"/>
                          </w:rPr>
                          <w:t>S</w:t>
                        </w:r>
                      </w:p>
                    </w:txbxContent>
                  </v:textbox>
                  <w10:wrap type="none"/>
                  <w10:anchorlock/>
                </v:shape>
              </w:pict>
            </w:r>
          </w:p>
        </w:tc>
        <w:tc>
          <w:tcPr>
            <w:tcW w:w="3720" w:type="dxa"/>
          </w:tcPr>
          <w:p w:rsidR="00403216" w:rsidRPr="00CD0E71" w:rsidRDefault="00403216" w:rsidP="00AB0A7F">
            <w:pPr>
              <w:widowControl/>
              <w:tabs>
                <w:tab w:val="left" w:pos="309"/>
                <w:tab w:val="left" w:pos="1263"/>
                <w:tab w:val="right" w:leader="dot" w:pos="7951"/>
              </w:tabs>
              <w:spacing w:before="80" w:after="80"/>
              <w:rPr>
                <w:sz w:val="20"/>
                <w:szCs w:val="20"/>
              </w:rPr>
            </w:pPr>
            <w:r w:rsidRPr="00CD0E71">
              <w:rPr>
                <w:sz w:val="20"/>
                <w:szCs w:val="20"/>
              </w:rPr>
              <w:fldChar w:fldCharType="begin"/>
            </w:r>
            <w:r w:rsidRPr="00CD0E71">
              <w:rPr>
                <w:sz w:val="20"/>
                <w:szCs w:val="20"/>
              </w:rPr>
              <w:instrText>ADVANCE \d3</w:instrText>
            </w:r>
            <w:r w:rsidRPr="00CD0E71">
              <w:rPr>
                <w:sz w:val="20"/>
                <w:szCs w:val="20"/>
              </w:rPr>
              <w:fldChar w:fldCharType="end"/>
            </w:r>
            <w:r w:rsidRPr="00CD0E71">
              <w:rPr>
                <w:sz w:val="20"/>
                <w:szCs w:val="20"/>
              </w:rPr>
              <w:t>Space Effect</w:t>
            </w:r>
          </w:p>
        </w:tc>
        <w:tc>
          <w:tcPr>
            <w:tcW w:w="1680" w:type="dxa"/>
          </w:tcPr>
          <w:p w:rsidR="00403216" w:rsidRPr="00CD0E71" w:rsidRDefault="00403216" w:rsidP="00F6628A">
            <w:pPr>
              <w:widowControl/>
              <w:tabs>
                <w:tab w:val="left" w:pos="309"/>
                <w:tab w:val="left" w:pos="1263"/>
                <w:tab w:val="right" w:leader="dot" w:pos="7951"/>
              </w:tabs>
              <w:spacing w:before="80" w:after="100"/>
              <w:rPr>
                <w:sz w:val="20"/>
                <w:szCs w:val="20"/>
              </w:rPr>
            </w:pPr>
            <w:r w:rsidRPr="00CD0E71">
              <w:rPr>
                <w:sz w:val="20"/>
                <w:szCs w:val="20"/>
              </w:rPr>
              <w:fldChar w:fldCharType="begin"/>
            </w:r>
            <w:r w:rsidRPr="00CD0E71">
              <w:rPr>
                <w:sz w:val="20"/>
                <w:szCs w:val="20"/>
              </w:rPr>
              <w:instrText>ADVANCE \d3</w:instrText>
            </w:r>
            <w:r w:rsidRPr="00CD0E71">
              <w:rPr>
                <w:sz w:val="20"/>
                <w:szCs w:val="20"/>
              </w:rPr>
              <w:fldChar w:fldCharType="end"/>
            </w:r>
            <w:r w:rsidRPr="00CD0E71">
              <w:rPr>
                <w:sz w:val="20"/>
                <w:szCs w:val="20"/>
              </w:rPr>
              <w:t>D1.7</w:t>
            </w:r>
          </w:p>
        </w:tc>
      </w:tr>
    </w:tbl>
    <w:p w:rsidR="00403216" w:rsidRPr="00CD0E71" w:rsidRDefault="00403216" w:rsidP="00673F27">
      <w:pPr>
        <w:pStyle w:val="StyleArial10ptJustified"/>
      </w:pPr>
    </w:p>
    <w:p w:rsidR="00BD1CB1" w:rsidRPr="00CD0E71" w:rsidRDefault="00BD1CB1" w:rsidP="00BD1CB1">
      <w:pPr>
        <w:pStyle w:val="StyleArial10ptJustified"/>
        <w:jc w:val="center"/>
      </w:pPr>
      <w:r w:rsidRPr="00CD0E71">
        <w:br w:type="page"/>
      </w:r>
    </w:p>
    <w:p w:rsidR="00BD1CB1" w:rsidRPr="00CD0E71" w:rsidRDefault="00921941" w:rsidP="00673F27">
      <w:pPr>
        <w:pStyle w:val="StyleArial10ptJustified"/>
      </w:pPr>
      <w:r>
        <w:rPr>
          <w:noProof/>
          <w:snapToGrid/>
        </w:rPr>
        <w:lastRenderedPageBreak/>
        <w:pict>
          <v:group id="_x0000_s1636" style="position:absolute;left:0;text-align:left;margin-left:-2.15pt;margin-top:25.3pt;width:472.4pt;height:392.6pt;z-index:251627520" coordorigin="1037,2155" coordsize="9448,7852">
            <v:shape id="_x0000_s1579" type="#_x0000_t202" style="position:absolute;left:2212;top:2756;width:2327;height:295;mso-height-percent:200;mso-height-percent:200;mso-width-relative:margin;mso-height-relative:margin" o:regroupid="1" stroked="f">
              <v:textbox style="mso-next-textbox:#_x0000_s1579;mso-fit-shape-to-text:t">
                <w:txbxContent>
                  <w:p w:rsidR="00FB16DF" w:rsidRPr="005E6485" w:rsidRDefault="00FB16DF">
                    <w:pPr>
                      <w:rPr>
                        <w:rFonts w:ascii="Arial" w:hAnsi="Arial" w:cs="Arial"/>
                        <w:sz w:val="13"/>
                        <w:szCs w:val="13"/>
                      </w:rPr>
                    </w:pPr>
                    <w:r>
                      <w:rPr>
                        <w:rFonts w:ascii="Arial" w:hAnsi="Arial" w:cs="Arial"/>
                        <w:sz w:val="13"/>
                        <w:szCs w:val="13"/>
                      </w:rPr>
                      <w:t>5.0 ft [</w:t>
                    </w:r>
                    <w:r w:rsidRPr="005E6485">
                      <w:rPr>
                        <w:rFonts w:ascii="Arial" w:hAnsi="Arial" w:cs="Arial"/>
                        <w:sz w:val="13"/>
                        <w:szCs w:val="13"/>
                      </w:rPr>
                      <w:t>1.5 m</w:t>
                    </w:r>
                    <w:r>
                      <w:rPr>
                        <w:rFonts w:ascii="Arial" w:hAnsi="Arial" w:cs="Arial"/>
                        <w:sz w:val="13"/>
                        <w:szCs w:val="13"/>
                      </w:rPr>
                      <w:t>]</w:t>
                    </w:r>
                    <w:r w:rsidRPr="005E6485">
                      <w:rPr>
                        <w:rFonts w:ascii="Arial" w:hAnsi="Arial" w:cs="Arial"/>
                        <w:sz w:val="13"/>
                        <w:szCs w:val="13"/>
                      </w:rPr>
                      <w:t xml:space="preserve"> Unlined Breach Duct</w:t>
                    </w:r>
                  </w:p>
                </w:txbxContent>
              </v:textbox>
            </v:shape>
            <v:shape id="_x0000_s1580" type="#_x0000_t202" style="position:absolute;left:5167;top:3743;width:1548;height:295;mso-width-relative:margin;mso-height-relative:margin" o:regroupid="1" stroked="f">
              <v:textbox style="mso-next-textbox:#_x0000_s1580">
                <w:txbxContent>
                  <w:p w:rsidR="00FB16DF" w:rsidRPr="005E6485" w:rsidRDefault="00FB16DF">
                    <w:pPr>
                      <w:rPr>
                        <w:rFonts w:ascii="Arial" w:hAnsi="Arial" w:cs="Arial"/>
                        <w:sz w:val="13"/>
                        <w:szCs w:val="13"/>
                      </w:rPr>
                    </w:pPr>
                    <w:r w:rsidRPr="005E6485">
                      <w:rPr>
                        <w:rFonts w:ascii="Arial" w:hAnsi="Arial" w:cs="Arial"/>
                        <w:sz w:val="13"/>
                        <w:szCs w:val="13"/>
                      </w:rPr>
                      <w:t>10 ft [3 m] Lined Duct</w:t>
                    </w:r>
                  </w:p>
                </w:txbxContent>
              </v:textbox>
            </v:shape>
            <v:shape id="_x0000_s1583" type="#_x0000_t202" style="position:absolute;left:7964;top:4373;width:2521;height:295;mso-width-relative:margin;mso-height-relative:margin" o:regroupid="1" stroked="f">
              <v:textbox style="mso-next-textbox:#_x0000_s1583">
                <w:txbxContent>
                  <w:p w:rsidR="00FB16DF" w:rsidRPr="005E6485" w:rsidRDefault="00FB16DF" w:rsidP="005E6485">
                    <w:pPr>
                      <w:rPr>
                        <w:rFonts w:ascii="Arial" w:hAnsi="Arial" w:cs="Arial"/>
                        <w:sz w:val="13"/>
                        <w:szCs w:val="13"/>
                      </w:rPr>
                    </w:pPr>
                    <w:r>
                      <w:rPr>
                        <w:rFonts w:ascii="Arial" w:hAnsi="Arial" w:cs="Arial"/>
                        <w:sz w:val="13"/>
                        <w:szCs w:val="13"/>
                      </w:rPr>
                      <w:t>6 ft of 8 in [2 m of 200 mm] Flex Duct</w:t>
                    </w:r>
                  </w:p>
                </w:txbxContent>
              </v:textbox>
            </v:shape>
            <v:shape id="_x0000_s1584" type="#_x0000_t202" style="position:absolute;left:5349;top:2155;width:1416;height:295;mso-width-relative:margin;mso-height-relative:margin" o:regroupid="1" stroked="f">
              <v:textbox style="mso-next-textbox:#_x0000_s1584">
                <w:txbxContent>
                  <w:p w:rsidR="00FB16DF" w:rsidRPr="005E6485" w:rsidRDefault="00FB16DF">
                    <w:pPr>
                      <w:rPr>
                        <w:rFonts w:ascii="Arial" w:hAnsi="Arial" w:cs="Arial"/>
                        <w:sz w:val="13"/>
                        <w:szCs w:val="13"/>
                      </w:rPr>
                    </w:pPr>
                    <w:r>
                      <w:rPr>
                        <w:rFonts w:ascii="Arial" w:hAnsi="Arial" w:cs="Arial"/>
                        <w:sz w:val="13"/>
                        <w:szCs w:val="13"/>
                      </w:rPr>
                      <w:t>50% Flow Division</w:t>
                    </w:r>
                  </w:p>
                </w:txbxContent>
              </v:textbox>
            </v:shape>
            <v:shape id="_x0000_s1585" type="#_x0000_t202" style="position:absolute;left:1037;top:7330;width:798;height:295;mso-width-relative:margin;mso-height-relative:margin" o:regroupid="1" stroked="f">
              <v:textbox style="mso-next-textbox:#_x0000_s1585">
                <w:txbxContent>
                  <w:p w:rsidR="00FB16DF" w:rsidRPr="005E6485" w:rsidRDefault="00FB16DF">
                    <w:pPr>
                      <w:rPr>
                        <w:rFonts w:ascii="Arial" w:hAnsi="Arial" w:cs="Arial"/>
                        <w:sz w:val="13"/>
                        <w:szCs w:val="13"/>
                      </w:rPr>
                    </w:pPr>
                    <w:r>
                      <w:rPr>
                        <w:rFonts w:ascii="Arial" w:hAnsi="Arial" w:cs="Arial"/>
                        <w:sz w:val="13"/>
                        <w:szCs w:val="13"/>
                      </w:rPr>
                      <w:t>9 ft [3 m]</w:t>
                    </w:r>
                  </w:p>
                </w:txbxContent>
              </v:textbox>
            </v:shape>
            <v:shape id="_x0000_s1586" type="#_x0000_t202" style="position:absolute;left:5585;top:6213;width:1099;height:295;mso-width-relative:margin;mso-height-relative:margin" o:regroupid="1" stroked="f">
              <v:textbox style="mso-next-textbox:#_x0000_s1586">
                <w:txbxContent>
                  <w:p w:rsidR="00FB16DF" w:rsidRPr="005E6485" w:rsidRDefault="00FB16DF">
                    <w:pPr>
                      <w:rPr>
                        <w:rFonts w:ascii="Arial" w:hAnsi="Arial" w:cs="Arial"/>
                        <w:sz w:val="13"/>
                        <w:szCs w:val="13"/>
                      </w:rPr>
                    </w:pPr>
                    <w:r>
                      <w:rPr>
                        <w:rFonts w:ascii="Arial" w:hAnsi="Arial" w:cs="Arial"/>
                        <w:sz w:val="13"/>
                        <w:szCs w:val="13"/>
                      </w:rPr>
                      <w:t>5.0 ft [1.5 m]</w:t>
                    </w:r>
                  </w:p>
                </w:txbxContent>
              </v:textbox>
            </v:shape>
            <v:shape id="_x0000_s1587" type="#_x0000_t202" style="position:absolute;left:2768;top:9712;width:1151;height:295;mso-width-relative:margin;mso-height-relative:margin" o:regroupid="1" stroked="f">
              <v:textbox style="mso-next-textbox:#_x0000_s1587">
                <w:txbxContent>
                  <w:p w:rsidR="00FB16DF" w:rsidRPr="005E6485" w:rsidRDefault="00FB16DF">
                    <w:pPr>
                      <w:rPr>
                        <w:rFonts w:ascii="Arial" w:hAnsi="Arial" w:cs="Arial"/>
                        <w:sz w:val="13"/>
                        <w:szCs w:val="13"/>
                      </w:rPr>
                    </w:pPr>
                    <w:r>
                      <w:rPr>
                        <w:rFonts w:ascii="Arial" w:hAnsi="Arial" w:cs="Arial"/>
                        <w:sz w:val="13"/>
                        <w:szCs w:val="13"/>
                      </w:rPr>
                      <w:t>15 ft [4.5 m]</w:t>
                    </w:r>
                  </w:p>
                </w:txbxContent>
              </v:textbox>
            </v:shape>
            <v:shape id="_x0000_s1588" type="#_x0000_t202" style="position:absolute;left:3295;top:9202;width:911;height:295;mso-width-relative:margin;mso-height-relative:margin" o:regroupid="1" stroked="f">
              <v:textbox style="mso-next-textbox:#_x0000_s1588">
                <w:txbxContent>
                  <w:p w:rsidR="00FB16DF" w:rsidRPr="005E6485" w:rsidRDefault="00FB16DF">
                    <w:pPr>
                      <w:rPr>
                        <w:rFonts w:ascii="Arial" w:hAnsi="Arial" w:cs="Arial"/>
                        <w:sz w:val="13"/>
                        <w:szCs w:val="13"/>
                      </w:rPr>
                    </w:pPr>
                    <w:r>
                      <w:rPr>
                        <w:rFonts w:ascii="Arial" w:hAnsi="Arial" w:cs="Arial"/>
                        <w:sz w:val="13"/>
                        <w:szCs w:val="13"/>
                      </w:rPr>
                      <w:t>18 ft [6 m]</w:t>
                    </w:r>
                  </w:p>
                </w:txbxContent>
              </v:textbox>
            </v:shape>
          </v:group>
        </w:pict>
      </w:r>
      <w:r w:rsidR="005E6485">
        <w:rPr>
          <w:noProof/>
          <w:snapToGrid/>
        </w:rPr>
        <w:pict>
          <v:shape id="_x0000_s1582" type="#_x0000_t32" style="position:absolute;left:0;text-align:left;margin-left:284.9pt;margin-top:104.7pt;width:11.9pt;height:2.85pt;z-index:251588608;mso-position-vertical-relative:line" o:connectortype="straight"/>
        </w:pict>
      </w:r>
      <w:r w:rsidR="005E6485">
        <w:rPr>
          <w:noProof/>
          <w:snapToGrid/>
        </w:rPr>
        <w:pict>
          <v:shape id="_x0000_s1581" type="#_x0000_t32" style="position:absolute;left:0;text-align:left;margin-left:259.45pt;margin-top:114.05pt;width:37.35pt;height:6.5pt;flip:y;z-index:251587584;mso-position-vertical-relative:line" o:connectortype="straight"/>
        </w:pict>
      </w:r>
      <w:r w:rsidR="00FD79AC">
        <w:rPr>
          <w:noProof/>
          <w:snapToGrid/>
        </w:rPr>
        <w:drawing>
          <wp:inline distT="0" distB="0" distL="0" distR="0">
            <wp:extent cx="6238875" cy="5695950"/>
            <wp:effectExtent l="19050" t="0" r="9525" b="0"/>
            <wp:docPr id="159" name="Picture 159" descr="Fi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Fig 6"/>
                    <pic:cNvPicPr>
                      <a:picLocks noChangeAspect="1" noChangeArrowheads="1"/>
                    </pic:cNvPicPr>
                  </pic:nvPicPr>
                  <pic:blipFill>
                    <a:blip r:embed="rId142" cstate="print"/>
                    <a:srcRect l="1460" t="1343" r="4666" b="8742"/>
                    <a:stretch>
                      <a:fillRect/>
                    </a:stretch>
                  </pic:blipFill>
                  <pic:spPr bwMode="auto">
                    <a:xfrm>
                      <a:off x="0" y="0"/>
                      <a:ext cx="6238875" cy="5695950"/>
                    </a:xfrm>
                    <a:prstGeom prst="rect">
                      <a:avLst/>
                    </a:prstGeom>
                    <a:noFill/>
                    <a:ln w="9525">
                      <a:noFill/>
                      <a:miter lim="800000"/>
                      <a:headEnd/>
                      <a:tailEnd/>
                    </a:ln>
                  </pic:spPr>
                </pic:pic>
              </a:graphicData>
            </a:graphic>
          </wp:inline>
        </w:drawing>
      </w:r>
    </w:p>
    <w:p w:rsidR="008B7A0F" w:rsidRDefault="008B7A0F" w:rsidP="00F60BD3">
      <w:pPr>
        <w:widowControl/>
        <w:tabs>
          <w:tab w:val="left" w:pos="309"/>
          <w:tab w:val="left" w:pos="1263"/>
          <w:tab w:val="right" w:leader="dot" w:pos="7951"/>
        </w:tabs>
        <w:jc w:val="center"/>
        <w:outlineLvl w:val="0"/>
        <w:rPr>
          <w:rStyle w:val="StyleArial10ptBold"/>
        </w:rPr>
      </w:pPr>
    </w:p>
    <w:p w:rsidR="00403216" w:rsidRPr="00CD0E71" w:rsidRDefault="00403216" w:rsidP="00F60BD3">
      <w:pPr>
        <w:widowControl/>
        <w:tabs>
          <w:tab w:val="left" w:pos="309"/>
          <w:tab w:val="left" w:pos="1263"/>
          <w:tab w:val="right" w:leader="dot" w:pos="7951"/>
        </w:tabs>
        <w:jc w:val="center"/>
        <w:outlineLvl w:val="0"/>
        <w:rPr>
          <w:rStyle w:val="StyleArial10ptBold"/>
        </w:rPr>
      </w:pPr>
      <w:proofErr w:type="gramStart"/>
      <w:r w:rsidRPr="00CD0E71">
        <w:rPr>
          <w:rStyle w:val="StyleArial10ptBold"/>
        </w:rPr>
        <w:t>Figure 6.</w:t>
      </w:r>
      <w:proofErr w:type="gramEnd"/>
      <w:r w:rsidRPr="00CD0E71">
        <w:rPr>
          <w:rStyle w:val="StyleArial10ptBold"/>
        </w:rPr>
        <w:t xml:space="preserve">  Fan-Powered Terminal or Induction Terminal </w:t>
      </w:r>
      <w:r w:rsidR="00907183" w:rsidRPr="00CD0E71">
        <w:rPr>
          <w:rStyle w:val="StyleArial10ptBold"/>
        </w:rPr>
        <w:t>–</w:t>
      </w:r>
      <w:r w:rsidRPr="00CD0E71">
        <w:rPr>
          <w:rStyle w:val="StyleArial10ptBold"/>
        </w:rPr>
        <w:t xml:space="preserve"> Sample Calculation Acoustic Model</w:t>
      </w:r>
    </w:p>
    <w:p w:rsidR="00403216" w:rsidRPr="00CD0E71" w:rsidRDefault="00403216" w:rsidP="00673F27">
      <w:pPr>
        <w:pStyle w:val="StyleArial10ptJustified"/>
      </w:pPr>
    </w:p>
    <w:p w:rsidR="00A100A1" w:rsidRPr="00CD0E71" w:rsidRDefault="00A100A1" w:rsidP="00673F27">
      <w:pPr>
        <w:pStyle w:val="StyleArial10ptJustified"/>
      </w:pPr>
    </w:p>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810"/>
        <w:gridCol w:w="4950"/>
        <w:gridCol w:w="720"/>
        <w:gridCol w:w="720"/>
        <w:gridCol w:w="720"/>
        <w:gridCol w:w="720"/>
        <w:gridCol w:w="720"/>
        <w:gridCol w:w="720"/>
      </w:tblGrid>
      <w:tr w:rsidR="00702A16" w:rsidRPr="00CD0E71">
        <w:tblPrEx>
          <w:tblCellMar>
            <w:top w:w="0" w:type="dxa"/>
            <w:bottom w:w="0" w:type="dxa"/>
          </w:tblCellMar>
        </w:tblPrEx>
        <w:trPr>
          <w:tblHeader/>
        </w:trPr>
        <w:tc>
          <w:tcPr>
            <w:tcW w:w="10080" w:type="dxa"/>
            <w:gridSpan w:val="8"/>
          </w:tcPr>
          <w:p w:rsidR="00403216" w:rsidRPr="00CD0E71" w:rsidRDefault="00403216" w:rsidP="002A3615">
            <w:pPr>
              <w:pageBreakBefore/>
              <w:widowControl/>
              <w:tabs>
                <w:tab w:val="left" w:pos="309"/>
                <w:tab w:val="left" w:pos="1263"/>
                <w:tab w:val="right" w:leader="dot" w:pos="7951"/>
              </w:tabs>
              <w:spacing w:before="120" w:after="120"/>
              <w:ind w:left="29"/>
              <w:jc w:val="center"/>
              <w:rPr>
                <w:rStyle w:val="StyleArial10ptBold"/>
                <w:rFonts w:cs="Arial"/>
                <w:szCs w:val="20"/>
              </w:rPr>
            </w:pPr>
            <w:r w:rsidRPr="00CD0E71">
              <w:rPr>
                <w:rStyle w:val="StyleArial10ptBold"/>
                <w:rFonts w:cs="Arial"/>
                <w:szCs w:val="20"/>
              </w:rPr>
              <w:lastRenderedPageBreak/>
              <w:t>Table 8.  Step-By-Step Calculation for the Procedural Example of Figure 6</w:t>
            </w:r>
          </w:p>
        </w:tc>
      </w:tr>
      <w:tr w:rsidR="00702A16" w:rsidRPr="00CD0E71">
        <w:tblPrEx>
          <w:tblCellMar>
            <w:top w:w="0" w:type="dxa"/>
            <w:bottom w:w="0" w:type="dxa"/>
          </w:tblCellMar>
        </w:tblPrEx>
        <w:trPr>
          <w:tblHeader/>
        </w:trPr>
        <w:tc>
          <w:tcPr>
            <w:tcW w:w="5760" w:type="dxa"/>
            <w:gridSpan w:val="2"/>
          </w:tcPr>
          <w:p w:rsidR="00403216" w:rsidRPr="00CD0E71" w:rsidRDefault="00403216" w:rsidP="00EB0EAE">
            <w:pPr>
              <w:widowControl/>
              <w:tabs>
                <w:tab w:val="left" w:pos="309"/>
                <w:tab w:val="left" w:pos="842"/>
                <w:tab w:val="left" w:pos="1263"/>
                <w:tab w:val="right" w:leader="dot" w:pos="7951"/>
              </w:tabs>
              <w:spacing w:before="120"/>
              <w:jc w:val="center"/>
              <w:rPr>
                <w:sz w:val="20"/>
                <w:szCs w:val="20"/>
              </w:rPr>
            </w:pPr>
            <w:r w:rsidRPr="00CD0E71">
              <w:rPr>
                <w:sz w:val="20"/>
                <w:szCs w:val="20"/>
              </w:rPr>
              <w:t>SOUND PATH</w:t>
            </w:r>
          </w:p>
        </w:tc>
        <w:tc>
          <w:tcPr>
            <w:tcW w:w="4320" w:type="dxa"/>
            <w:gridSpan w:val="6"/>
          </w:tcPr>
          <w:p w:rsidR="00403216" w:rsidRPr="00CD0E71" w:rsidRDefault="00403216" w:rsidP="00EB0EAE">
            <w:pPr>
              <w:widowControl/>
              <w:tabs>
                <w:tab w:val="left" w:pos="309"/>
                <w:tab w:val="left" w:pos="842"/>
                <w:tab w:val="left" w:pos="1263"/>
                <w:tab w:val="right" w:leader="dot" w:pos="7951"/>
              </w:tabs>
              <w:spacing w:before="120"/>
              <w:jc w:val="center"/>
              <w:rPr>
                <w:sz w:val="20"/>
                <w:szCs w:val="20"/>
              </w:rPr>
            </w:pPr>
            <w:r w:rsidRPr="00CD0E71">
              <w:rPr>
                <w:sz w:val="20"/>
                <w:szCs w:val="20"/>
              </w:rPr>
              <w:t>Octave Band Mid Frequency, Hz</w:t>
            </w:r>
          </w:p>
        </w:tc>
      </w:tr>
      <w:tr w:rsidR="00403216" w:rsidRPr="00CD0E71">
        <w:tblPrEx>
          <w:tblCellMar>
            <w:top w:w="0" w:type="dxa"/>
            <w:bottom w:w="0" w:type="dxa"/>
          </w:tblCellMar>
        </w:tblPrEx>
        <w:trPr>
          <w:tblHeader/>
        </w:trPr>
        <w:tc>
          <w:tcPr>
            <w:tcW w:w="810" w:type="dxa"/>
            <w:tcBorders>
              <w:bottom w:val="single" w:sz="12" w:space="0" w:color="000000"/>
            </w:tcBorders>
          </w:tcPr>
          <w:p w:rsidR="00403216" w:rsidRPr="00CD0E71" w:rsidRDefault="00403216" w:rsidP="00EB0EAE">
            <w:pPr>
              <w:widowControl/>
              <w:tabs>
                <w:tab w:val="left" w:pos="309"/>
                <w:tab w:val="left" w:pos="842"/>
                <w:tab w:val="left" w:pos="1263"/>
                <w:tab w:val="right" w:leader="dot" w:pos="7951"/>
              </w:tabs>
              <w:spacing w:before="120"/>
              <w:jc w:val="center"/>
              <w:rPr>
                <w:sz w:val="20"/>
                <w:szCs w:val="20"/>
              </w:rPr>
            </w:pPr>
            <w:r w:rsidRPr="00CD0E71">
              <w:rPr>
                <w:sz w:val="20"/>
                <w:szCs w:val="20"/>
              </w:rPr>
              <w:t>PATH #</w:t>
            </w:r>
          </w:p>
        </w:tc>
        <w:tc>
          <w:tcPr>
            <w:tcW w:w="4950" w:type="dxa"/>
            <w:tcBorders>
              <w:bottom w:val="single" w:sz="12" w:space="0" w:color="000000"/>
            </w:tcBorders>
          </w:tcPr>
          <w:p w:rsidR="00403216" w:rsidRPr="00CD0E71" w:rsidRDefault="00403216" w:rsidP="00EB0EAE">
            <w:pPr>
              <w:widowControl/>
              <w:tabs>
                <w:tab w:val="left" w:pos="309"/>
                <w:tab w:val="left" w:pos="842"/>
                <w:tab w:val="left" w:pos="1263"/>
                <w:tab w:val="right" w:leader="dot" w:pos="7951"/>
              </w:tabs>
              <w:spacing w:before="120"/>
              <w:jc w:val="center"/>
              <w:rPr>
                <w:sz w:val="20"/>
                <w:szCs w:val="20"/>
              </w:rPr>
            </w:pPr>
            <w:r w:rsidRPr="00CD0E71">
              <w:rPr>
                <w:sz w:val="20"/>
                <w:szCs w:val="20"/>
              </w:rPr>
              <w:t>NAME</w:t>
            </w:r>
          </w:p>
        </w:tc>
        <w:tc>
          <w:tcPr>
            <w:tcW w:w="720" w:type="dxa"/>
            <w:tcBorders>
              <w:bottom w:val="single" w:sz="12" w:space="0" w:color="000000"/>
            </w:tcBorders>
          </w:tcPr>
          <w:p w:rsidR="00403216" w:rsidRPr="00CD0E71" w:rsidRDefault="00403216" w:rsidP="00EB0EAE">
            <w:pPr>
              <w:widowControl/>
              <w:tabs>
                <w:tab w:val="left" w:pos="309"/>
                <w:tab w:val="left" w:pos="842"/>
                <w:tab w:val="left" w:pos="1263"/>
                <w:tab w:val="right" w:leader="dot" w:pos="7951"/>
              </w:tabs>
              <w:spacing w:before="120"/>
              <w:jc w:val="center"/>
              <w:rPr>
                <w:sz w:val="20"/>
                <w:szCs w:val="20"/>
              </w:rPr>
            </w:pPr>
            <w:r w:rsidRPr="00CD0E71">
              <w:rPr>
                <w:sz w:val="20"/>
                <w:szCs w:val="20"/>
              </w:rPr>
              <w:t>125</w:t>
            </w:r>
          </w:p>
        </w:tc>
        <w:tc>
          <w:tcPr>
            <w:tcW w:w="720" w:type="dxa"/>
            <w:tcBorders>
              <w:bottom w:val="single" w:sz="12" w:space="0" w:color="000000"/>
            </w:tcBorders>
          </w:tcPr>
          <w:p w:rsidR="00403216" w:rsidRPr="00CD0E71" w:rsidRDefault="00403216" w:rsidP="00EB0EAE">
            <w:pPr>
              <w:widowControl/>
              <w:tabs>
                <w:tab w:val="left" w:pos="309"/>
                <w:tab w:val="left" w:pos="842"/>
                <w:tab w:val="left" w:pos="1263"/>
                <w:tab w:val="right" w:leader="dot" w:pos="7951"/>
              </w:tabs>
              <w:spacing w:before="120"/>
              <w:jc w:val="center"/>
              <w:rPr>
                <w:sz w:val="20"/>
                <w:szCs w:val="20"/>
              </w:rPr>
            </w:pPr>
            <w:r w:rsidRPr="00CD0E71">
              <w:rPr>
                <w:sz w:val="20"/>
                <w:szCs w:val="20"/>
              </w:rPr>
              <w:t>250</w:t>
            </w:r>
          </w:p>
        </w:tc>
        <w:tc>
          <w:tcPr>
            <w:tcW w:w="720" w:type="dxa"/>
            <w:tcBorders>
              <w:bottom w:val="single" w:sz="12" w:space="0" w:color="000000"/>
            </w:tcBorders>
          </w:tcPr>
          <w:p w:rsidR="00403216" w:rsidRPr="00CD0E71" w:rsidRDefault="00403216" w:rsidP="00EB0EAE">
            <w:pPr>
              <w:widowControl/>
              <w:tabs>
                <w:tab w:val="left" w:pos="309"/>
                <w:tab w:val="left" w:pos="842"/>
                <w:tab w:val="left" w:pos="1263"/>
                <w:tab w:val="right" w:leader="dot" w:pos="7951"/>
              </w:tabs>
              <w:spacing w:before="120"/>
              <w:jc w:val="center"/>
              <w:rPr>
                <w:sz w:val="20"/>
                <w:szCs w:val="20"/>
              </w:rPr>
            </w:pPr>
            <w:r w:rsidRPr="00CD0E71">
              <w:rPr>
                <w:sz w:val="20"/>
                <w:szCs w:val="20"/>
              </w:rPr>
              <w:t>500</w:t>
            </w:r>
          </w:p>
        </w:tc>
        <w:tc>
          <w:tcPr>
            <w:tcW w:w="720" w:type="dxa"/>
            <w:tcBorders>
              <w:bottom w:val="single" w:sz="12" w:space="0" w:color="000000"/>
            </w:tcBorders>
          </w:tcPr>
          <w:p w:rsidR="00403216" w:rsidRPr="00CD0E71" w:rsidRDefault="00403216" w:rsidP="00EB0EAE">
            <w:pPr>
              <w:widowControl/>
              <w:tabs>
                <w:tab w:val="left" w:pos="309"/>
                <w:tab w:val="left" w:pos="842"/>
                <w:tab w:val="left" w:pos="1263"/>
                <w:tab w:val="right" w:leader="dot" w:pos="7951"/>
              </w:tabs>
              <w:spacing w:before="120"/>
              <w:jc w:val="center"/>
              <w:rPr>
                <w:sz w:val="20"/>
                <w:szCs w:val="20"/>
              </w:rPr>
            </w:pPr>
            <w:r w:rsidRPr="00CD0E71">
              <w:rPr>
                <w:sz w:val="20"/>
                <w:szCs w:val="20"/>
              </w:rPr>
              <w:t>1000</w:t>
            </w:r>
          </w:p>
        </w:tc>
        <w:tc>
          <w:tcPr>
            <w:tcW w:w="720" w:type="dxa"/>
            <w:tcBorders>
              <w:bottom w:val="single" w:sz="12" w:space="0" w:color="000000"/>
            </w:tcBorders>
          </w:tcPr>
          <w:p w:rsidR="00403216" w:rsidRPr="00CD0E71" w:rsidRDefault="00403216" w:rsidP="00EB0EAE">
            <w:pPr>
              <w:widowControl/>
              <w:tabs>
                <w:tab w:val="left" w:pos="309"/>
                <w:tab w:val="left" w:pos="842"/>
                <w:tab w:val="left" w:pos="1263"/>
                <w:tab w:val="right" w:leader="dot" w:pos="7951"/>
              </w:tabs>
              <w:spacing w:before="120"/>
              <w:jc w:val="center"/>
              <w:rPr>
                <w:sz w:val="20"/>
                <w:szCs w:val="20"/>
              </w:rPr>
            </w:pPr>
            <w:r w:rsidRPr="00CD0E71">
              <w:rPr>
                <w:sz w:val="20"/>
                <w:szCs w:val="20"/>
              </w:rPr>
              <w:t>2000</w:t>
            </w:r>
          </w:p>
        </w:tc>
        <w:tc>
          <w:tcPr>
            <w:tcW w:w="720" w:type="dxa"/>
            <w:tcBorders>
              <w:bottom w:val="single" w:sz="12" w:space="0" w:color="000000"/>
            </w:tcBorders>
          </w:tcPr>
          <w:p w:rsidR="00403216" w:rsidRPr="00CD0E71" w:rsidRDefault="00403216" w:rsidP="00EB0EAE">
            <w:pPr>
              <w:widowControl/>
              <w:tabs>
                <w:tab w:val="left" w:pos="309"/>
                <w:tab w:val="left" w:pos="842"/>
                <w:tab w:val="left" w:pos="1263"/>
                <w:tab w:val="right" w:leader="dot" w:pos="7951"/>
              </w:tabs>
              <w:spacing w:before="120"/>
              <w:jc w:val="center"/>
              <w:rPr>
                <w:sz w:val="20"/>
                <w:szCs w:val="20"/>
              </w:rPr>
            </w:pPr>
            <w:r w:rsidRPr="00CD0E71">
              <w:rPr>
                <w:sz w:val="20"/>
                <w:szCs w:val="20"/>
              </w:rPr>
              <w:t>4000</w:t>
            </w:r>
          </w:p>
        </w:tc>
      </w:tr>
      <w:tr w:rsidR="00951AE0" w:rsidRPr="00CD0E71">
        <w:tblPrEx>
          <w:tblCellMar>
            <w:top w:w="0" w:type="dxa"/>
            <w:bottom w:w="0" w:type="dxa"/>
          </w:tblCellMar>
        </w:tblPrEx>
        <w:tc>
          <w:tcPr>
            <w:tcW w:w="810" w:type="dxa"/>
            <w:vMerge w:val="restart"/>
          </w:tcPr>
          <w:p w:rsidR="00951AE0" w:rsidRPr="00CD0E71" w:rsidRDefault="00951AE0" w:rsidP="00462E58">
            <w:pPr>
              <w:widowControl/>
              <w:tabs>
                <w:tab w:val="left" w:pos="309"/>
                <w:tab w:val="left" w:pos="842"/>
                <w:tab w:val="left" w:pos="1263"/>
                <w:tab w:val="right" w:leader="dot" w:pos="7951"/>
              </w:tabs>
              <w:spacing w:before="60" w:after="120"/>
              <w:jc w:val="center"/>
              <w:rPr>
                <w:sz w:val="20"/>
                <w:szCs w:val="20"/>
              </w:rPr>
            </w:pPr>
            <w:r w:rsidRPr="00CD0E71">
              <w:rPr>
                <w:sz w:val="20"/>
                <w:szCs w:val="20"/>
              </w:rPr>
              <w:object w:dxaOrig="900" w:dyaOrig="810">
                <v:shape id="_x0000_i1184" type="#_x0000_t75" style="width:24.3pt;height:25.1pt" o:ole="">
                  <v:imagedata r:id="rId89" o:title="" croptop="-323f" cropbottom="-323f" cropleft="-364f" cropright="-364f"/>
                </v:shape>
                <o:OLEObject Type="Embed" ProgID="Unknown" ShapeID="_x0000_i1184" DrawAspect="Content" ObjectID="_1361886742" r:id="rId143">
                  <o:FieldCodes>\* MERGEFORMAT</o:FieldCodes>
                </o:OLEObject>
              </w:object>
            </w:r>
          </w:p>
        </w:tc>
        <w:tc>
          <w:tcPr>
            <w:tcW w:w="4950" w:type="dxa"/>
            <w:tcBorders>
              <w:bottom w:val="nil"/>
            </w:tcBorders>
          </w:tcPr>
          <w:p w:rsidR="00951AE0" w:rsidRPr="00CD0E71" w:rsidRDefault="00951AE0" w:rsidP="00C33BE1">
            <w:pPr>
              <w:widowControl/>
              <w:tabs>
                <w:tab w:val="left" w:pos="309"/>
                <w:tab w:val="left" w:pos="842"/>
                <w:tab w:val="left" w:pos="1263"/>
                <w:tab w:val="right" w:leader="dot" w:pos="7951"/>
              </w:tabs>
              <w:spacing w:before="60" w:after="120"/>
              <w:rPr>
                <w:b/>
                <w:bCs/>
                <w:sz w:val="20"/>
                <w:szCs w:val="20"/>
              </w:rPr>
            </w:pPr>
            <w:r w:rsidRPr="00CD0E71">
              <w:rPr>
                <w:rStyle w:val="StyleArial10ptBold"/>
                <w:rFonts w:ascii="Times New Roman" w:hAnsi="Times New Roman"/>
                <w:szCs w:val="20"/>
              </w:rPr>
              <w:t>Radiated and Induction Inlet</w:t>
            </w:r>
          </w:p>
        </w:tc>
        <w:tc>
          <w:tcPr>
            <w:tcW w:w="720" w:type="dxa"/>
            <w:tcBorders>
              <w:bottom w:val="nil"/>
            </w:tcBorders>
            <w:vAlign w:val="center"/>
          </w:tcPr>
          <w:p w:rsidR="00951AE0" w:rsidRPr="00CD0E71" w:rsidRDefault="00951AE0" w:rsidP="00D046C9">
            <w:pPr>
              <w:widowControl/>
              <w:tabs>
                <w:tab w:val="left" w:pos="212"/>
                <w:tab w:val="left" w:pos="752"/>
              </w:tabs>
              <w:jc w:val="center"/>
              <w:rPr>
                <w:sz w:val="20"/>
                <w:szCs w:val="20"/>
              </w:rPr>
            </w:pPr>
          </w:p>
        </w:tc>
        <w:tc>
          <w:tcPr>
            <w:tcW w:w="720" w:type="dxa"/>
            <w:tcBorders>
              <w:bottom w:val="nil"/>
            </w:tcBorders>
            <w:vAlign w:val="center"/>
          </w:tcPr>
          <w:p w:rsidR="00951AE0" w:rsidRPr="00CD0E71" w:rsidRDefault="00951AE0" w:rsidP="00D046C9">
            <w:pPr>
              <w:widowControl/>
              <w:tabs>
                <w:tab w:val="left" w:pos="212"/>
                <w:tab w:val="left" w:pos="752"/>
              </w:tabs>
              <w:jc w:val="center"/>
              <w:rPr>
                <w:sz w:val="20"/>
                <w:szCs w:val="20"/>
              </w:rPr>
            </w:pPr>
          </w:p>
        </w:tc>
        <w:tc>
          <w:tcPr>
            <w:tcW w:w="720" w:type="dxa"/>
            <w:tcBorders>
              <w:bottom w:val="nil"/>
            </w:tcBorders>
            <w:vAlign w:val="center"/>
          </w:tcPr>
          <w:p w:rsidR="00951AE0" w:rsidRPr="00CD0E71" w:rsidRDefault="00951AE0" w:rsidP="00D046C9">
            <w:pPr>
              <w:widowControl/>
              <w:tabs>
                <w:tab w:val="left" w:pos="212"/>
                <w:tab w:val="left" w:pos="752"/>
              </w:tabs>
              <w:jc w:val="center"/>
              <w:rPr>
                <w:sz w:val="20"/>
                <w:szCs w:val="20"/>
              </w:rPr>
            </w:pPr>
          </w:p>
        </w:tc>
        <w:tc>
          <w:tcPr>
            <w:tcW w:w="720" w:type="dxa"/>
            <w:tcBorders>
              <w:bottom w:val="nil"/>
            </w:tcBorders>
            <w:vAlign w:val="center"/>
          </w:tcPr>
          <w:p w:rsidR="00951AE0" w:rsidRPr="00CD0E71" w:rsidRDefault="00951AE0" w:rsidP="00D046C9">
            <w:pPr>
              <w:widowControl/>
              <w:tabs>
                <w:tab w:val="left" w:pos="212"/>
                <w:tab w:val="left" w:pos="752"/>
              </w:tabs>
              <w:jc w:val="center"/>
              <w:rPr>
                <w:sz w:val="20"/>
                <w:szCs w:val="20"/>
              </w:rPr>
            </w:pPr>
          </w:p>
        </w:tc>
        <w:tc>
          <w:tcPr>
            <w:tcW w:w="720" w:type="dxa"/>
            <w:tcBorders>
              <w:bottom w:val="nil"/>
            </w:tcBorders>
            <w:vAlign w:val="center"/>
          </w:tcPr>
          <w:p w:rsidR="00951AE0" w:rsidRPr="00CD0E71" w:rsidRDefault="00951AE0" w:rsidP="00D046C9">
            <w:pPr>
              <w:widowControl/>
              <w:tabs>
                <w:tab w:val="left" w:pos="212"/>
                <w:tab w:val="left" w:pos="752"/>
              </w:tabs>
              <w:jc w:val="center"/>
              <w:rPr>
                <w:sz w:val="20"/>
                <w:szCs w:val="20"/>
              </w:rPr>
            </w:pPr>
          </w:p>
        </w:tc>
        <w:tc>
          <w:tcPr>
            <w:tcW w:w="720" w:type="dxa"/>
            <w:tcBorders>
              <w:bottom w:val="nil"/>
            </w:tcBorders>
            <w:vAlign w:val="center"/>
          </w:tcPr>
          <w:p w:rsidR="00951AE0" w:rsidRPr="00CD0E71" w:rsidRDefault="00951AE0" w:rsidP="00D046C9">
            <w:pPr>
              <w:widowControl/>
              <w:tabs>
                <w:tab w:val="left" w:pos="212"/>
                <w:tab w:val="left" w:pos="752"/>
              </w:tabs>
              <w:jc w:val="center"/>
              <w:rPr>
                <w:sz w:val="20"/>
                <w:szCs w:val="20"/>
              </w:rPr>
            </w:pPr>
          </w:p>
        </w:tc>
      </w:tr>
      <w:tr w:rsidR="00951AE0" w:rsidRPr="00CD0E71">
        <w:tblPrEx>
          <w:tblCellMar>
            <w:top w:w="0" w:type="dxa"/>
            <w:bottom w:w="0" w:type="dxa"/>
          </w:tblCellMar>
        </w:tblPrEx>
        <w:tc>
          <w:tcPr>
            <w:tcW w:w="810" w:type="dxa"/>
            <w:vMerge/>
          </w:tcPr>
          <w:p w:rsidR="00951AE0" w:rsidRPr="00CD0E71" w:rsidRDefault="00951AE0" w:rsidP="003836DC">
            <w:pPr>
              <w:rPr>
                <w:sz w:val="20"/>
                <w:szCs w:val="20"/>
              </w:rPr>
            </w:pPr>
          </w:p>
        </w:tc>
        <w:tc>
          <w:tcPr>
            <w:tcW w:w="4950" w:type="dxa"/>
            <w:tcBorders>
              <w:top w:val="nil"/>
              <w:bottom w:val="nil"/>
            </w:tcBorders>
          </w:tcPr>
          <w:p w:rsidR="00951AE0" w:rsidRPr="00CD0E71" w:rsidRDefault="005741D3" w:rsidP="009A616F">
            <w:pPr>
              <w:widowControl/>
              <w:tabs>
                <w:tab w:val="left" w:pos="212"/>
                <w:tab w:val="left" w:pos="752"/>
              </w:tabs>
              <w:spacing w:before="120" w:after="120" w:line="220" w:lineRule="exact"/>
              <w:ind w:left="749" w:hanging="749"/>
              <w:rPr>
                <w:sz w:val="20"/>
                <w:szCs w:val="20"/>
              </w:rPr>
            </w:pPr>
            <w:r>
              <w:rPr>
                <w:position w:val="-16"/>
                <w:sz w:val="20"/>
                <w:szCs w:val="20"/>
              </w:rPr>
              <w:t xml:space="preserve">  </w:t>
            </w:r>
            <w:r w:rsidR="00951AE0" w:rsidRPr="00CD0E71">
              <w:rPr>
                <w:noProof/>
                <w:snapToGrid/>
                <w:position w:val="-16"/>
                <w:sz w:val="20"/>
                <w:szCs w:val="20"/>
              </w:rPr>
            </w:r>
            <w:r w:rsidR="004F4F1F" w:rsidRPr="00CD0E71">
              <w:rPr>
                <w:position w:val="-16"/>
                <w:sz w:val="20"/>
                <w:szCs w:val="20"/>
              </w:rPr>
              <w:pict>
                <v:oval id="_x0000_s1392" style="width:19.9pt;height:18.15pt;mso-position-horizontal-relative:char;mso-position-vertical-relative:line">
                  <v:textbox style="mso-next-textbox:#_x0000_s1392" inset="0,0,0,0">
                    <w:txbxContent>
                      <w:p w:rsidR="00FB16DF" w:rsidRPr="00E8630B" w:rsidRDefault="00FB16DF" w:rsidP="004F4F1F">
                        <w:pPr>
                          <w:jc w:val="center"/>
                          <w:rPr>
                            <w:position w:val="-6"/>
                            <w:sz w:val="20"/>
                            <w:szCs w:val="20"/>
                          </w:rPr>
                        </w:pPr>
                        <w:r w:rsidRPr="00E8630B">
                          <w:rPr>
                            <w:position w:val="-6"/>
                            <w:sz w:val="20"/>
                            <w:szCs w:val="20"/>
                          </w:rPr>
                          <w:t>C</w:t>
                        </w:r>
                        <w:r w:rsidRPr="00776876">
                          <w:rPr>
                            <w:position w:val="-6"/>
                            <w:sz w:val="20"/>
                            <w:szCs w:val="20"/>
                            <w:vertAlign w:val="subscript"/>
                          </w:rPr>
                          <w:t>1</w:t>
                        </w:r>
                      </w:p>
                    </w:txbxContent>
                  </v:textbox>
                  <w10:wrap type="none"/>
                  <w10:anchorlock/>
                </v:oval>
              </w:pict>
            </w:r>
            <w:r w:rsidR="00951AE0" w:rsidRPr="00CD0E71">
              <w:rPr>
                <w:sz w:val="20"/>
                <w:szCs w:val="20"/>
              </w:rPr>
              <w:tab/>
              <w:t xml:space="preserve">Radiated and induction inlet </w:t>
            </w:r>
            <w:proofErr w:type="spellStart"/>
            <w:r w:rsidR="00951AE0" w:rsidRPr="00CD0E71">
              <w:rPr>
                <w:sz w:val="20"/>
                <w:szCs w:val="20"/>
              </w:rPr>
              <w:t>L</w:t>
            </w:r>
            <w:r w:rsidR="00951AE0" w:rsidRPr="00CD0E71">
              <w:rPr>
                <w:sz w:val="20"/>
                <w:szCs w:val="20"/>
                <w:vertAlign w:val="subscript"/>
              </w:rPr>
              <w:t>w</w:t>
            </w:r>
            <w:proofErr w:type="spellEnd"/>
            <w:r w:rsidR="00951AE0" w:rsidRPr="00CD0E71">
              <w:rPr>
                <w:sz w:val="20"/>
                <w:szCs w:val="20"/>
              </w:rPr>
              <w:t xml:space="preserve"> (from mfr</w:t>
            </w:r>
            <w:r w:rsidR="005423B1" w:rsidRPr="00CD0E71">
              <w:rPr>
                <w:sz w:val="20"/>
                <w:szCs w:val="20"/>
              </w:rPr>
              <w:t>’</w:t>
            </w:r>
            <w:r w:rsidR="00951AE0" w:rsidRPr="00CD0E71">
              <w:rPr>
                <w:sz w:val="20"/>
                <w:szCs w:val="20"/>
              </w:rPr>
              <w:t>s data, Table 5)</w:t>
            </w:r>
          </w:p>
        </w:tc>
        <w:tc>
          <w:tcPr>
            <w:tcW w:w="720" w:type="dxa"/>
            <w:tcBorders>
              <w:top w:val="nil"/>
              <w:bottom w:val="nil"/>
            </w:tcBorders>
          </w:tcPr>
          <w:p w:rsidR="00951AE0" w:rsidRPr="00CD0E71" w:rsidRDefault="00951AE0" w:rsidP="00951AE0">
            <w:pPr>
              <w:spacing w:before="120" w:after="120" w:line="200" w:lineRule="atLeast"/>
              <w:jc w:val="center"/>
              <w:rPr>
                <w:sz w:val="20"/>
                <w:szCs w:val="20"/>
              </w:rPr>
            </w:pPr>
            <w:r w:rsidRPr="00CD0E71">
              <w:rPr>
                <w:sz w:val="20"/>
                <w:szCs w:val="20"/>
              </w:rPr>
              <w:t>64</w:t>
            </w:r>
          </w:p>
        </w:tc>
        <w:tc>
          <w:tcPr>
            <w:tcW w:w="720" w:type="dxa"/>
            <w:tcBorders>
              <w:top w:val="nil"/>
              <w:bottom w:val="nil"/>
            </w:tcBorders>
          </w:tcPr>
          <w:p w:rsidR="00951AE0" w:rsidRPr="00CD0E71" w:rsidRDefault="00951AE0" w:rsidP="00951AE0">
            <w:pPr>
              <w:spacing w:before="120" w:after="120" w:line="200" w:lineRule="atLeast"/>
              <w:jc w:val="center"/>
              <w:rPr>
                <w:sz w:val="20"/>
                <w:szCs w:val="20"/>
              </w:rPr>
            </w:pPr>
            <w:r w:rsidRPr="00CD0E71">
              <w:rPr>
                <w:sz w:val="20"/>
                <w:szCs w:val="20"/>
              </w:rPr>
              <w:t>60</w:t>
            </w:r>
          </w:p>
        </w:tc>
        <w:tc>
          <w:tcPr>
            <w:tcW w:w="720" w:type="dxa"/>
            <w:tcBorders>
              <w:top w:val="nil"/>
              <w:bottom w:val="nil"/>
            </w:tcBorders>
          </w:tcPr>
          <w:p w:rsidR="00951AE0" w:rsidRPr="00CD0E71" w:rsidRDefault="00951AE0" w:rsidP="00951AE0">
            <w:pPr>
              <w:spacing w:before="120" w:after="120" w:line="200" w:lineRule="atLeast"/>
              <w:jc w:val="center"/>
              <w:rPr>
                <w:sz w:val="20"/>
                <w:szCs w:val="20"/>
              </w:rPr>
            </w:pPr>
            <w:r w:rsidRPr="00CD0E71">
              <w:rPr>
                <w:sz w:val="20"/>
                <w:szCs w:val="20"/>
              </w:rPr>
              <w:t>57</w:t>
            </w:r>
          </w:p>
        </w:tc>
        <w:tc>
          <w:tcPr>
            <w:tcW w:w="720" w:type="dxa"/>
            <w:tcBorders>
              <w:top w:val="nil"/>
              <w:bottom w:val="nil"/>
            </w:tcBorders>
          </w:tcPr>
          <w:p w:rsidR="00951AE0" w:rsidRPr="00CD0E71" w:rsidRDefault="00951AE0" w:rsidP="00951AE0">
            <w:pPr>
              <w:spacing w:before="120" w:after="120" w:line="200" w:lineRule="atLeast"/>
              <w:jc w:val="center"/>
              <w:rPr>
                <w:sz w:val="20"/>
                <w:szCs w:val="20"/>
              </w:rPr>
            </w:pPr>
            <w:r w:rsidRPr="00CD0E71">
              <w:rPr>
                <w:sz w:val="20"/>
                <w:szCs w:val="20"/>
              </w:rPr>
              <w:t>58</w:t>
            </w:r>
          </w:p>
        </w:tc>
        <w:tc>
          <w:tcPr>
            <w:tcW w:w="720" w:type="dxa"/>
            <w:tcBorders>
              <w:top w:val="nil"/>
              <w:bottom w:val="nil"/>
            </w:tcBorders>
          </w:tcPr>
          <w:p w:rsidR="00951AE0" w:rsidRPr="00CD0E71" w:rsidRDefault="00951AE0" w:rsidP="00951AE0">
            <w:pPr>
              <w:spacing w:before="120" w:after="120" w:line="200" w:lineRule="atLeast"/>
              <w:jc w:val="center"/>
              <w:rPr>
                <w:sz w:val="20"/>
                <w:szCs w:val="20"/>
              </w:rPr>
            </w:pPr>
            <w:r w:rsidRPr="00CD0E71">
              <w:rPr>
                <w:sz w:val="20"/>
                <w:szCs w:val="20"/>
              </w:rPr>
              <w:t>55</w:t>
            </w:r>
          </w:p>
        </w:tc>
        <w:tc>
          <w:tcPr>
            <w:tcW w:w="720" w:type="dxa"/>
            <w:tcBorders>
              <w:top w:val="nil"/>
              <w:bottom w:val="nil"/>
            </w:tcBorders>
          </w:tcPr>
          <w:p w:rsidR="00951AE0" w:rsidRPr="00CD0E71" w:rsidRDefault="00951AE0" w:rsidP="00951AE0">
            <w:pPr>
              <w:spacing w:before="120" w:after="120" w:line="200" w:lineRule="atLeast"/>
              <w:jc w:val="center"/>
              <w:rPr>
                <w:sz w:val="20"/>
                <w:szCs w:val="20"/>
              </w:rPr>
            </w:pPr>
            <w:r w:rsidRPr="00CD0E71">
              <w:rPr>
                <w:sz w:val="20"/>
                <w:szCs w:val="20"/>
              </w:rPr>
              <w:t>52</w:t>
            </w:r>
          </w:p>
        </w:tc>
      </w:tr>
      <w:tr w:rsidR="00951AE0" w:rsidRPr="00CD0E71">
        <w:tblPrEx>
          <w:tblCellMar>
            <w:top w:w="0" w:type="dxa"/>
            <w:bottom w:w="0" w:type="dxa"/>
          </w:tblCellMar>
        </w:tblPrEx>
        <w:tc>
          <w:tcPr>
            <w:tcW w:w="810" w:type="dxa"/>
            <w:vMerge/>
          </w:tcPr>
          <w:p w:rsidR="00951AE0" w:rsidRPr="00CD0E71" w:rsidRDefault="00951AE0" w:rsidP="003836DC">
            <w:pPr>
              <w:rPr>
                <w:sz w:val="20"/>
                <w:szCs w:val="20"/>
              </w:rPr>
            </w:pPr>
          </w:p>
        </w:tc>
        <w:tc>
          <w:tcPr>
            <w:tcW w:w="4950" w:type="dxa"/>
            <w:tcBorders>
              <w:top w:val="nil"/>
              <w:bottom w:val="nil"/>
            </w:tcBorders>
          </w:tcPr>
          <w:p w:rsidR="00951AE0" w:rsidRPr="00CD0E71" w:rsidRDefault="004F4F1F" w:rsidP="004F4F1F">
            <w:pPr>
              <w:widowControl/>
              <w:tabs>
                <w:tab w:val="left" w:pos="212"/>
                <w:tab w:val="left" w:pos="752"/>
              </w:tabs>
              <w:spacing w:before="120" w:after="120" w:line="200" w:lineRule="exact"/>
              <w:ind w:left="749" w:hanging="749"/>
              <w:rPr>
                <w:sz w:val="20"/>
                <w:szCs w:val="20"/>
              </w:rPr>
            </w:pPr>
            <w:r>
              <w:rPr>
                <w:noProof/>
                <w:snapToGrid/>
                <w:position w:val="-16"/>
                <w:sz w:val="20"/>
                <w:szCs w:val="20"/>
              </w:rPr>
              <w:pict>
                <v:shape id="_x0000_s1391" type="#_x0000_t110" style="position:absolute;left:0;text-align:left;margin-left:6.15pt;margin-top:-2pt;width:16pt;height:23.6pt;z-index:251589632;mso-position-horizontal-relative:text;mso-position-vertical-relative:text">
                  <v:textbox inset="0,0,0,0">
                    <w:txbxContent>
                      <w:p w:rsidR="00FB16DF" w:rsidRPr="00E44C5E" w:rsidRDefault="00FB16DF" w:rsidP="00D90F03">
                        <w:pPr>
                          <w:spacing w:line="200" w:lineRule="exact"/>
                          <w:jc w:val="center"/>
                          <w:rPr>
                            <w:sz w:val="20"/>
                            <w:szCs w:val="20"/>
                          </w:rPr>
                        </w:pPr>
                        <w:r w:rsidRPr="00E44C5E">
                          <w:rPr>
                            <w:sz w:val="20"/>
                            <w:szCs w:val="20"/>
                          </w:rPr>
                          <w:t>E</w:t>
                        </w:r>
                      </w:p>
                    </w:txbxContent>
                  </v:textbox>
                </v:shape>
              </w:pict>
            </w:r>
            <w:r w:rsidR="005423B1" w:rsidRPr="00CD0E71">
              <w:rPr>
                <w:position w:val="-16"/>
                <w:sz w:val="20"/>
                <w:szCs w:val="20"/>
              </w:rPr>
              <w:t xml:space="preserve">  </w:t>
            </w:r>
            <w:r w:rsidR="00951AE0" w:rsidRPr="00CD0E71">
              <w:rPr>
                <w:noProof/>
                <w:snapToGrid/>
                <w:position w:val="-16"/>
                <w:sz w:val="20"/>
                <w:szCs w:val="20"/>
              </w:rPr>
            </w:r>
            <w:r w:rsidR="00951AE0" w:rsidRPr="00CD0E71">
              <w:rPr>
                <w:position w:val="-16"/>
                <w:sz w:val="20"/>
                <w:szCs w:val="20"/>
              </w:rPr>
              <w:pict>
                <v:group id="_x0000_s1389" editas="canvas" style="width:18.15pt;height:28.35pt;mso-position-horizontal-relative:char;mso-position-vertical-relative:line" coordorigin="2050,3658" coordsize="363,567">
                  <o:lock v:ext="edit" aspectratio="t"/>
                  <v:shape id="_x0000_s1390" type="#_x0000_t75" style="position:absolute;left:2050;top:3658;width:363;height:567" o:preferrelative="f">
                    <v:fill o:detectmouseclick="t"/>
                    <v:path o:extrusionok="t" o:connecttype="none"/>
                    <o:lock v:ext="edit" text="t"/>
                  </v:shape>
                  <w10:wrap type="none"/>
                  <w10:anchorlock/>
                </v:group>
              </w:pict>
            </w:r>
            <w:r w:rsidR="00951AE0" w:rsidRPr="00CD0E71">
              <w:rPr>
                <w:sz w:val="20"/>
                <w:szCs w:val="20"/>
              </w:rPr>
              <w:tab/>
              <w:t xml:space="preserve">Environmental </w:t>
            </w:r>
            <w:r w:rsidR="003F718C" w:rsidRPr="00CD0E71">
              <w:rPr>
                <w:sz w:val="20"/>
                <w:szCs w:val="20"/>
              </w:rPr>
              <w:t xml:space="preserve">Adjustment Factor </w:t>
            </w:r>
            <w:r w:rsidR="00951AE0" w:rsidRPr="00CD0E71">
              <w:rPr>
                <w:sz w:val="20"/>
                <w:szCs w:val="20"/>
              </w:rPr>
              <w:t>(</w:t>
            </w:r>
            <w:r>
              <w:rPr>
                <w:sz w:val="20"/>
                <w:szCs w:val="20"/>
              </w:rPr>
              <w:t>6</w:t>
            </w:r>
            <w:r w:rsidR="00951AE0" w:rsidRPr="00CD0E71">
              <w:rPr>
                <w:sz w:val="20"/>
                <w:szCs w:val="20"/>
              </w:rPr>
              <w:t>.2)</w:t>
            </w:r>
          </w:p>
        </w:tc>
        <w:tc>
          <w:tcPr>
            <w:tcW w:w="720" w:type="dxa"/>
            <w:tcBorders>
              <w:top w:val="nil"/>
              <w:bottom w:val="nil"/>
            </w:tcBorders>
          </w:tcPr>
          <w:p w:rsidR="00951AE0" w:rsidRPr="00CD0E71" w:rsidRDefault="003F718C" w:rsidP="00951AE0">
            <w:pPr>
              <w:spacing w:before="120" w:after="120" w:line="200" w:lineRule="atLeast"/>
              <w:jc w:val="center"/>
              <w:rPr>
                <w:sz w:val="20"/>
                <w:szCs w:val="20"/>
              </w:rPr>
            </w:pPr>
            <w:r w:rsidRPr="00CD0E71">
              <w:rPr>
                <w:sz w:val="20"/>
                <w:szCs w:val="20"/>
              </w:rPr>
              <w:t>-2</w:t>
            </w:r>
          </w:p>
        </w:tc>
        <w:tc>
          <w:tcPr>
            <w:tcW w:w="720" w:type="dxa"/>
            <w:tcBorders>
              <w:top w:val="nil"/>
              <w:bottom w:val="nil"/>
            </w:tcBorders>
          </w:tcPr>
          <w:p w:rsidR="00951AE0" w:rsidRPr="00CD0E71" w:rsidRDefault="003F718C" w:rsidP="00951AE0">
            <w:pPr>
              <w:spacing w:before="120" w:after="120" w:line="200" w:lineRule="atLeast"/>
              <w:jc w:val="center"/>
              <w:rPr>
                <w:sz w:val="20"/>
                <w:szCs w:val="20"/>
              </w:rPr>
            </w:pPr>
            <w:r w:rsidRPr="00CD0E71">
              <w:rPr>
                <w:sz w:val="20"/>
                <w:szCs w:val="20"/>
              </w:rPr>
              <w:t>-1</w:t>
            </w:r>
          </w:p>
        </w:tc>
        <w:tc>
          <w:tcPr>
            <w:tcW w:w="720" w:type="dxa"/>
            <w:tcBorders>
              <w:top w:val="nil"/>
              <w:bottom w:val="nil"/>
            </w:tcBorders>
          </w:tcPr>
          <w:p w:rsidR="00951AE0" w:rsidRPr="00CD0E71" w:rsidRDefault="003F718C" w:rsidP="00951AE0">
            <w:pPr>
              <w:spacing w:before="120" w:after="120" w:line="200" w:lineRule="atLeast"/>
              <w:jc w:val="center"/>
              <w:rPr>
                <w:sz w:val="20"/>
                <w:szCs w:val="20"/>
              </w:rPr>
            </w:pPr>
            <w:r w:rsidRPr="00CD0E71">
              <w:rPr>
                <w:sz w:val="20"/>
                <w:szCs w:val="20"/>
              </w:rPr>
              <w:t>0</w:t>
            </w:r>
          </w:p>
        </w:tc>
        <w:tc>
          <w:tcPr>
            <w:tcW w:w="720" w:type="dxa"/>
            <w:tcBorders>
              <w:top w:val="nil"/>
              <w:bottom w:val="nil"/>
            </w:tcBorders>
          </w:tcPr>
          <w:p w:rsidR="00951AE0" w:rsidRPr="00CD0E71" w:rsidRDefault="003F718C" w:rsidP="00951AE0">
            <w:pPr>
              <w:spacing w:before="120" w:after="120" w:line="200" w:lineRule="atLeast"/>
              <w:jc w:val="center"/>
              <w:rPr>
                <w:sz w:val="20"/>
                <w:szCs w:val="20"/>
              </w:rPr>
            </w:pPr>
            <w:r w:rsidRPr="00CD0E71">
              <w:rPr>
                <w:sz w:val="20"/>
                <w:szCs w:val="20"/>
              </w:rPr>
              <w:t>0</w:t>
            </w:r>
          </w:p>
        </w:tc>
        <w:tc>
          <w:tcPr>
            <w:tcW w:w="720" w:type="dxa"/>
            <w:tcBorders>
              <w:top w:val="nil"/>
              <w:bottom w:val="nil"/>
            </w:tcBorders>
          </w:tcPr>
          <w:p w:rsidR="00951AE0" w:rsidRPr="00CD0E71" w:rsidRDefault="003F718C" w:rsidP="00951AE0">
            <w:pPr>
              <w:spacing w:before="120" w:after="120" w:line="200" w:lineRule="atLeast"/>
              <w:jc w:val="center"/>
              <w:rPr>
                <w:sz w:val="20"/>
                <w:szCs w:val="20"/>
              </w:rPr>
            </w:pPr>
            <w:r w:rsidRPr="00CD0E71">
              <w:rPr>
                <w:sz w:val="20"/>
                <w:szCs w:val="20"/>
              </w:rPr>
              <w:t>0</w:t>
            </w:r>
          </w:p>
        </w:tc>
        <w:tc>
          <w:tcPr>
            <w:tcW w:w="720" w:type="dxa"/>
            <w:tcBorders>
              <w:top w:val="nil"/>
              <w:bottom w:val="nil"/>
            </w:tcBorders>
          </w:tcPr>
          <w:p w:rsidR="00951AE0" w:rsidRPr="00CD0E71" w:rsidRDefault="003F718C" w:rsidP="00951AE0">
            <w:pPr>
              <w:spacing w:before="120" w:after="120" w:line="200" w:lineRule="atLeast"/>
              <w:jc w:val="center"/>
              <w:rPr>
                <w:sz w:val="20"/>
                <w:szCs w:val="20"/>
              </w:rPr>
            </w:pPr>
            <w:r w:rsidRPr="00CD0E71">
              <w:rPr>
                <w:sz w:val="20"/>
                <w:szCs w:val="20"/>
              </w:rPr>
              <w:t>0</w:t>
            </w:r>
          </w:p>
        </w:tc>
      </w:tr>
      <w:tr w:rsidR="00951AE0" w:rsidRPr="00CD0E71">
        <w:tblPrEx>
          <w:tblCellMar>
            <w:top w:w="0" w:type="dxa"/>
            <w:bottom w:w="0" w:type="dxa"/>
          </w:tblCellMar>
        </w:tblPrEx>
        <w:tc>
          <w:tcPr>
            <w:tcW w:w="810" w:type="dxa"/>
            <w:vMerge/>
          </w:tcPr>
          <w:p w:rsidR="00951AE0" w:rsidRPr="00CD0E71" w:rsidRDefault="00951AE0" w:rsidP="003836DC">
            <w:pPr>
              <w:rPr>
                <w:sz w:val="20"/>
                <w:szCs w:val="20"/>
              </w:rPr>
            </w:pPr>
          </w:p>
        </w:tc>
        <w:tc>
          <w:tcPr>
            <w:tcW w:w="4950" w:type="dxa"/>
            <w:tcBorders>
              <w:top w:val="nil"/>
            </w:tcBorders>
          </w:tcPr>
          <w:p w:rsidR="00951AE0" w:rsidRPr="00CD0E71" w:rsidRDefault="00951AE0" w:rsidP="00951AE0">
            <w:pPr>
              <w:widowControl/>
              <w:spacing w:before="120" w:after="120" w:line="200" w:lineRule="exact"/>
              <w:ind w:left="749" w:hanging="749"/>
              <w:rPr>
                <w:sz w:val="20"/>
                <w:szCs w:val="20"/>
              </w:rPr>
            </w:pPr>
            <w:r w:rsidRPr="00CD0E71">
              <w:rPr>
                <w:noProof/>
                <w:snapToGrid/>
                <w:position w:val="-16"/>
                <w:sz w:val="20"/>
                <w:szCs w:val="20"/>
              </w:rPr>
            </w:r>
            <w:r w:rsidR="00A1631D" w:rsidRPr="00CD0E71">
              <w:rPr>
                <w:position w:val="-16"/>
                <w:sz w:val="20"/>
                <w:szCs w:val="20"/>
              </w:rPr>
              <w:pict>
                <v:shape id="_x0000_s1388" type="#_x0000_t128" style="width:28pt;height:20.6pt;mso-position-horizontal-relative:char;mso-position-vertical-relative:line">
                  <v:textbox style="mso-next-textbox:#_x0000_s1388;mso-fit-shape-to-text:t" inset="0,0,0,0">
                    <w:txbxContent>
                      <w:p w:rsidR="00FB16DF" w:rsidRPr="00D2720D" w:rsidRDefault="00FB16DF" w:rsidP="00D90F03">
                        <w:pPr>
                          <w:spacing w:line="200" w:lineRule="exact"/>
                          <w:jc w:val="center"/>
                          <w:rPr>
                            <w:sz w:val="16"/>
                            <w:szCs w:val="16"/>
                          </w:rPr>
                        </w:pPr>
                        <w:r>
                          <w:rPr>
                            <w:sz w:val="16"/>
                            <w:szCs w:val="16"/>
                          </w:rPr>
                          <w:t>P</w:t>
                        </w:r>
                      </w:p>
                    </w:txbxContent>
                  </v:textbox>
                  <w10:wrap type="none"/>
                  <w10:anchorlock/>
                </v:shape>
              </w:pict>
            </w:r>
            <w:r w:rsidR="00EB0EAE" w:rsidRPr="00CD0E71">
              <w:rPr>
                <w:sz w:val="20"/>
                <w:szCs w:val="20"/>
              </w:rPr>
              <w:tab/>
              <w:t>Ceiling/Space Effect</w:t>
            </w:r>
            <w:r w:rsidR="003F718C" w:rsidRPr="00CD0E71">
              <w:rPr>
                <w:sz w:val="20"/>
                <w:szCs w:val="20"/>
              </w:rPr>
              <w:t>,</w:t>
            </w:r>
            <w:r w:rsidR="00EB0EAE" w:rsidRPr="00CD0E71">
              <w:rPr>
                <w:sz w:val="20"/>
                <w:szCs w:val="20"/>
              </w:rPr>
              <w:t xml:space="preserve"> </w:t>
            </w:r>
            <w:r w:rsidRPr="00CD0E71">
              <w:rPr>
                <w:sz w:val="20"/>
                <w:szCs w:val="20"/>
              </w:rPr>
              <w:t>Table D14, Type 1 Ceiling</w:t>
            </w:r>
          </w:p>
        </w:tc>
        <w:tc>
          <w:tcPr>
            <w:tcW w:w="720" w:type="dxa"/>
            <w:tcBorders>
              <w:top w:val="nil"/>
            </w:tcBorders>
          </w:tcPr>
          <w:p w:rsidR="00951AE0" w:rsidRPr="00CD0E71" w:rsidRDefault="003F718C" w:rsidP="00951AE0">
            <w:pPr>
              <w:spacing w:before="120" w:after="120" w:line="200" w:lineRule="atLeast"/>
              <w:jc w:val="center"/>
              <w:rPr>
                <w:sz w:val="20"/>
                <w:szCs w:val="20"/>
              </w:rPr>
            </w:pPr>
            <w:r w:rsidRPr="00CD0E71">
              <w:rPr>
                <w:sz w:val="20"/>
                <w:szCs w:val="20"/>
              </w:rPr>
              <w:t>-16</w:t>
            </w:r>
          </w:p>
        </w:tc>
        <w:tc>
          <w:tcPr>
            <w:tcW w:w="720" w:type="dxa"/>
            <w:tcBorders>
              <w:top w:val="nil"/>
            </w:tcBorders>
          </w:tcPr>
          <w:p w:rsidR="00951AE0" w:rsidRPr="00CD0E71" w:rsidRDefault="003F718C" w:rsidP="00951AE0">
            <w:pPr>
              <w:spacing w:before="120" w:after="120" w:line="200" w:lineRule="atLeast"/>
              <w:jc w:val="center"/>
              <w:rPr>
                <w:sz w:val="20"/>
                <w:szCs w:val="20"/>
              </w:rPr>
            </w:pPr>
            <w:r w:rsidRPr="00CD0E71">
              <w:rPr>
                <w:sz w:val="20"/>
                <w:szCs w:val="20"/>
              </w:rPr>
              <w:t>-18</w:t>
            </w:r>
          </w:p>
        </w:tc>
        <w:tc>
          <w:tcPr>
            <w:tcW w:w="720" w:type="dxa"/>
            <w:tcBorders>
              <w:top w:val="nil"/>
            </w:tcBorders>
          </w:tcPr>
          <w:p w:rsidR="00951AE0" w:rsidRPr="00CD0E71" w:rsidRDefault="003F718C" w:rsidP="00951AE0">
            <w:pPr>
              <w:spacing w:before="120" w:after="120" w:line="200" w:lineRule="atLeast"/>
              <w:jc w:val="center"/>
              <w:rPr>
                <w:sz w:val="20"/>
                <w:szCs w:val="20"/>
              </w:rPr>
            </w:pPr>
            <w:r w:rsidRPr="00CD0E71">
              <w:rPr>
                <w:sz w:val="20"/>
                <w:szCs w:val="20"/>
              </w:rPr>
              <w:t>-20</w:t>
            </w:r>
          </w:p>
        </w:tc>
        <w:tc>
          <w:tcPr>
            <w:tcW w:w="720" w:type="dxa"/>
            <w:tcBorders>
              <w:top w:val="nil"/>
            </w:tcBorders>
          </w:tcPr>
          <w:p w:rsidR="00951AE0" w:rsidRPr="00CD0E71" w:rsidRDefault="003F718C" w:rsidP="00951AE0">
            <w:pPr>
              <w:spacing w:before="120" w:after="120" w:line="200" w:lineRule="atLeast"/>
              <w:jc w:val="center"/>
              <w:rPr>
                <w:sz w:val="20"/>
                <w:szCs w:val="20"/>
              </w:rPr>
            </w:pPr>
            <w:r w:rsidRPr="00CD0E71">
              <w:rPr>
                <w:sz w:val="20"/>
                <w:szCs w:val="20"/>
              </w:rPr>
              <w:t>-26</w:t>
            </w:r>
          </w:p>
        </w:tc>
        <w:tc>
          <w:tcPr>
            <w:tcW w:w="720" w:type="dxa"/>
            <w:tcBorders>
              <w:top w:val="nil"/>
            </w:tcBorders>
          </w:tcPr>
          <w:p w:rsidR="00951AE0" w:rsidRPr="00CD0E71" w:rsidRDefault="003F718C" w:rsidP="00951AE0">
            <w:pPr>
              <w:spacing w:before="120" w:after="120" w:line="200" w:lineRule="atLeast"/>
              <w:jc w:val="center"/>
              <w:rPr>
                <w:sz w:val="20"/>
                <w:szCs w:val="20"/>
              </w:rPr>
            </w:pPr>
            <w:r w:rsidRPr="00CD0E71">
              <w:rPr>
                <w:sz w:val="20"/>
                <w:szCs w:val="20"/>
              </w:rPr>
              <w:t>-31</w:t>
            </w:r>
          </w:p>
        </w:tc>
        <w:tc>
          <w:tcPr>
            <w:tcW w:w="720" w:type="dxa"/>
            <w:tcBorders>
              <w:top w:val="nil"/>
            </w:tcBorders>
          </w:tcPr>
          <w:p w:rsidR="00951AE0" w:rsidRPr="00CD0E71" w:rsidRDefault="003F718C" w:rsidP="00951AE0">
            <w:pPr>
              <w:spacing w:before="120" w:after="120" w:line="200" w:lineRule="atLeast"/>
              <w:jc w:val="center"/>
              <w:rPr>
                <w:sz w:val="20"/>
                <w:szCs w:val="20"/>
              </w:rPr>
            </w:pPr>
            <w:r w:rsidRPr="00CD0E71">
              <w:rPr>
                <w:sz w:val="20"/>
                <w:szCs w:val="20"/>
              </w:rPr>
              <w:t>-36</w:t>
            </w:r>
          </w:p>
        </w:tc>
      </w:tr>
      <w:tr w:rsidR="00403216" w:rsidRPr="00CD0E71">
        <w:tblPrEx>
          <w:tblCellMar>
            <w:top w:w="0" w:type="dxa"/>
            <w:bottom w:w="0" w:type="dxa"/>
          </w:tblCellMar>
        </w:tblPrEx>
        <w:tc>
          <w:tcPr>
            <w:tcW w:w="810" w:type="dxa"/>
            <w:tcBorders>
              <w:bottom w:val="single" w:sz="12" w:space="0" w:color="000000"/>
            </w:tcBorders>
          </w:tcPr>
          <w:p w:rsidR="00403216" w:rsidRPr="00CD0E71" w:rsidRDefault="00403216" w:rsidP="003836DC">
            <w:pPr>
              <w:widowControl/>
              <w:tabs>
                <w:tab w:val="left" w:pos="212"/>
                <w:tab w:val="left" w:pos="752"/>
              </w:tabs>
              <w:jc w:val="center"/>
              <w:rPr>
                <w:sz w:val="20"/>
                <w:szCs w:val="20"/>
              </w:rPr>
            </w:pPr>
          </w:p>
        </w:tc>
        <w:tc>
          <w:tcPr>
            <w:tcW w:w="4950" w:type="dxa"/>
            <w:tcBorders>
              <w:bottom w:val="single" w:sz="12" w:space="0" w:color="000000"/>
            </w:tcBorders>
          </w:tcPr>
          <w:p w:rsidR="00403216" w:rsidRPr="00CD0E71" w:rsidRDefault="00403216" w:rsidP="00EB0EAE">
            <w:pPr>
              <w:widowControl/>
              <w:tabs>
                <w:tab w:val="left" w:pos="212"/>
                <w:tab w:val="left" w:pos="752"/>
              </w:tabs>
              <w:spacing w:before="240" w:after="120" w:line="220" w:lineRule="exact"/>
              <w:ind w:left="749" w:hanging="749"/>
              <w:rPr>
                <w:sz w:val="20"/>
                <w:szCs w:val="20"/>
              </w:rPr>
            </w:pPr>
            <w:r w:rsidRPr="00CD0E71">
              <w:rPr>
                <w:position w:val="-16"/>
                <w:sz w:val="20"/>
                <w:szCs w:val="20"/>
              </w:rPr>
              <w:object w:dxaOrig="900" w:dyaOrig="810">
                <v:shape id="_x0000_i1188" type="#_x0000_t75" style="width:24.3pt;height:25.1pt" o:ole="">
                  <v:imagedata r:id="rId89" o:title="" croptop="-323f" cropbottom="-323f" cropleft="-364f" cropright="-364f"/>
                </v:shape>
                <o:OLEObject Type="Embed" ProgID="Unknown" ShapeID="_x0000_i1188" DrawAspect="Content" ObjectID="_1361886743" r:id="rId144">
                  <o:FieldCodes>\* MERGEFORMAT</o:FieldCodes>
                </o:OLEObject>
              </w:object>
            </w:r>
            <w:r w:rsidRPr="00CD0E71">
              <w:rPr>
                <w:sz w:val="20"/>
                <w:szCs w:val="20"/>
              </w:rPr>
              <w:tab/>
              <w:t xml:space="preserve">Radiated path </w:t>
            </w:r>
            <w:proofErr w:type="spellStart"/>
            <w:r w:rsidRPr="00CD0E71">
              <w:rPr>
                <w:sz w:val="20"/>
                <w:szCs w:val="20"/>
              </w:rPr>
              <w:t>L</w:t>
            </w:r>
            <w:r w:rsidRPr="00CD0E71">
              <w:rPr>
                <w:sz w:val="20"/>
                <w:szCs w:val="20"/>
                <w:vertAlign w:val="subscript"/>
              </w:rPr>
              <w:t>p</w:t>
            </w:r>
            <w:proofErr w:type="spellEnd"/>
            <w:r w:rsidRPr="00CD0E71">
              <w:rPr>
                <w:sz w:val="20"/>
                <w:szCs w:val="20"/>
              </w:rPr>
              <w:t xml:space="preserve"> at receiver location</w:t>
            </w:r>
          </w:p>
        </w:tc>
        <w:tc>
          <w:tcPr>
            <w:tcW w:w="720" w:type="dxa"/>
            <w:tcBorders>
              <w:bottom w:val="single" w:sz="12" w:space="0" w:color="000000"/>
            </w:tcBorders>
          </w:tcPr>
          <w:p w:rsidR="00403216" w:rsidRPr="00CD0E71" w:rsidRDefault="00403216" w:rsidP="00C266B4">
            <w:pPr>
              <w:widowControl/>
              <w:tabs>
                <w:tab w:val="left" w:pos="212"/>
                <w:tab w:val="left" w:pos="752"/>
              </w:tabs>
              <w:spacing w:before="240" w:line="200" w:lineRule="exact"/>
              <w:jc w:val="center"/>
              <w:rPr>
                <w:sz w:val="20"/>
                <w:szCs w:val="20"/>
              </w:rPr>
            </w:pPr>
            <w:r w:rsidRPr="00CD0E71">
              <w:rPr>
                <w:sz w:val="20"/>
                <w:szCs w:val="20"/>
              </w:rPr>
              <w:t>46</w:t>
            </w:r>
          </w:p>
        </w:tc>
        <w:tc>
          <w:tcPr>
            <w:tcW w:w="720" w:type="dxa"/>
            <w:tcBorders>
              <w:bottom w:val="single" w:sz="12" w:space="0" w:color="000000"/>
            </w:tcBorders>
          </w:tcPr>
          <w:p w:rsidR="00403216" w:rsidRPr="00CD0E71" w:rsidRDefault="00403216" w:rsidP="00C266B4">
            <w:pPr>
              <w:widowControl/>
              <w:tabs>
                <w:tab w:val="left" w:pos="212"/>
                <w:tab w:val="left" w:pos="752"/>
              </w:tabs>
              <w:spacing w:before="240" w:line="200" w:lineRule="exact"/>
              <w:jc w:val="center"/>
              <w:rPr>
                <w:sz w:val="20"/>
                <w:szCs w:val="20"/>
              </w:rPr>
            </w:pPr>
            <w:r w:rsidRPr="00CD0E71">
              <w:rPr>
                <w:sz w:val="20"/>
                <w:szCs w:val="20"/>
              </w:rPr>
              <w:t>41</w:t>
            </w:r>
          </w:p>
        </w:tc>
        <w:tc>
          <w:tcPr>
            <w:tcW w:w="720" w:type="dxa"/>
            <w:tcBorders>
              <w:bottom w:val="single" w:sz="12" w:space="0" w:color="000000"/>
            </w:tcBorders>
          </w:tcPr>
          <w:p w:rsidR="00403216" w:rsidRPr="00CD0E71" w:rsidRDefault="00403216" w:rsidP="00C266B4">
            <w:pPr>
              <w:widowControl/>
              <w:tabs>
                <w:tab w:val="left" w:pos="212"/>
                <w:tab w:val="left" w:pos="752"/>
              </w:tabs>
              <w:spacing w:before="240" w:line="200" w:lineRule="exact"/>
              <w:jc w:val="center"/>
              <w:rPr>
                <w:sz w:val="20"/>
                <w:szCs w:val="20"/>
              </w:rPr>
            </w:pPr>
            <w:r w:rsidRPr="00CD0E71">
              <w:rPr>
                <w:sz w:val="20"/>
                <w:szCs w:val="20"/>
              </w:rPr>
              <w:t>37</w:t>
            </w:r>
          </w:p>
        </w:tc>
        <w:tc>
          <w:tcPr>
            <w:tcW w:w="720" w:type="dxa"/>
            <w:tcBorders>
              <w:bottom w:val="single" w:sz="12" w:space="0" w:color="000000"/>
            </w:tcBorders>
          </w:tcPr>
          <w:p w:rsidR="00403216" w:rsidRPr="00CD0E71" w:rsidRDefault="00403216" w:rsidP="00C266B4">
            <w:pPr>
              <w:widowControl/>
              <w:tabs>
                <w:tab w:val="left" w:pos="212"/>
                <w:tab w:val="left" w:pos="752"/>
              </w:tabs>
              <w:spacing w:before="240" w:line="200" w:lineRule="exact"/>
              <w:jc w:val="center"/>
              <w:rPr>
                <w:sz w:val="20"/>
                <w:szCs w:val="20"/>
              </w:rPr>
            </w:pPr>
            <w:r w:rsidRPr="00CD0E71">
              <w:rPr>
                <w:sz w:val="20"/>
                <w:szCs w:val="20"/>
              </w:rPr>
              <w:t>32</w:t>
            </w:r>
          </w:p>
        </w:tc>
        <w:tc>
          <w:tcPr>
            <w:tcW w:w="720" w:type="dxa"/>
            <w:tcBorders>
              <w:bottom w:val="single" w:sz="12" w:space="0" w:color="000000"/>
            </w:tcBorders>
          </w:tcPr>
          <w:p w:rsidR="00403216" w:rsidRPr="00CD0E71" w:rsidRDefault="00403216" w:rsidP="00C266B4">
            <w:pPr>
              <w:widowControl/>
              <w:tabs>
                <w:tab w:val="left" w:pos="212"/>
                <w:tab w:val="left" w:pos="752"/>
              </w:tabs>
              <w:spacing w:before="240" w:line="200" w:lineRule="exact"/>
              <w:jc w:val="center"/>
              <w:rPr>
                <w:sz w:val="20"/>
                <w:szCs w:val="20"/>
              </w:rPr>
            </w:pPr>
            <w:r w:rsidRPr="00CD0E71">
              <w:rPr>
                <w:sz w:val="20"/>
                <w:szCs w:val="20"/>
              </w:rPr>
              <w:t>24</w:t>
            </w:r>
          </w:p>
        </w:tc>
        <w:tc>
          <w:tcPr>
            <w:tcW w:w="720" w:type="dxa"/>
            <w:tcBorders>
              <w:bottom w:val="single" w:sz="12" w:space="0" w:color="000000"/>
            </w:tcBorders>
          </w:tcPr>
          <w:p w:rsidR="00403216" w:rsidRPr="00CD0E71" w:rsidRDefault="00403216" w:rsidP="00C266B4">
            <w:pPr>
              <w:widowControl/>
              <w:tabs>
                <w:tab w:val="left" w:pos="212"/>
                <w:tab w:val="left" w:pos="752"/>
              </w:tabs>
              <w:spacing w:before="240" w:line="200" w:lineRule="exact"/>
              <w:jc w:val="center"/>
              <w:rPr>
                <w:sz w:val="20"/>
                <w:szCs w:val="20"/>
              </w:rPr>
            </w:pPr>
            <w:r w:rsidRPr="00CD0E71">
              <w:rPr>
                <w:sz w:val="20"/>
                <w:szCs w:val="20"/>
              </w:rPr>
              <w:t>16</w:t>
            </w:r>
          </w:p>
        </w:tc>
      </w:tr>
      <w:tr w:rsidR="00951AE0" w:rsidRPr="00CD0E71">
        <w:tblPrEx>
          <w:tblCellMar>
            <w:top w:w="0" w:type="dxa"/>
            <w:bottom w:w="0" w:type="dxa"/>
          </w:tblCellMar>
        </w:tblPrEx>
        <w:tc>
          <w:tcPr>
            <w:tcW w:w="810" w:type="dxa"/>
            <w:vMerge w:val="restart"/>
          </w:tcPr>
          <w:p w:rsidR="00951AE0" w:rsidRPr="00CD0E71" w:rsidRDefault="00951AE0" w:rsidP="00462E58">
            <w:pPr>
              <w:widowControl/>
              <w:tabs>
                <w:tab w:val="left" w:pos="212"/>
                <w:tab w:val="left" w:pos="752"/>
              </w:tabs>
              <w:spacing w:before="60" w:after="120"/>
              <w:jc w:val="center"/>
              <w:rPr>
                <w:sz w:val="20"/>
                <w:szCs w:val="20"/>
              </w:rPr>
            </w:pPr>
            <w:r w:rsidRPr="00CD0E71">
              <w:rPr>
                <w:sz w:val="20"/>
                <w:szCs w:val="20"/>
              </w:rPr>
              <w:object w:dxaOrig="900" w:dyaOrig="810">
                <v:shape id="_x0000_i1189" type="#_x0000_t75" style="width:23.45pt;height:24.3pt" o:ole="">
                  <v:imagedata r:id="rId91" o:title="" croptop="-404f" cropbottom="-404f"/>
                </v:shape>
                <o:OLEObject Type="Embed" ProgID="Unknown" ShapeID="_x0000_i1189" DrawAspect="Content" ObjectID="_1361886744" r:id="rId145">
                  <o:FieldCodes>\* MERGEFORMAT</o:FieldCodes>
                </o:OLEObject>
              </w:object>
            </w:r>
          </w:p>
        </w:tc>
        <w:tc>
          <w:tcPr>
            <w:tcW w:w="4950" w:type="dxa"/>
            <w:tcBorders>
              <w:bottom w:val="nil"/>
            </w:tcBorders>
          </w:tcPr>
          <w:p w:rsidR="00951AE0" w:rsidRPr="00CD0E71" w:rsidRDefault="00951AE0" w:rsidP="00462E58">
            <w:pPr>
              <w:widowControl/>
              <w:tabs>
                <w:tab w:val="left" w:pos="212"/>
                <w:tab w:val="left" w:pos="752"/>
              </w:tabs>
              <w:spacing w:before="60" w:after="120"/>
              <w:rPr>
                <w:b/>
                <w:bCs/>
                <w:sz w:val="20"/>
                <w:szCs w:val="20"/>
              </w:rPr>
            </w:pPr>
            <w:r w:rsidRPr="00CD0E71">
              <w:rPr>
                <w:rStyle w:val="StyleArial10ptBold"/>
                <w:rFonts w:ascii="Times New Roman" w:hAnsi="Times New Roman"/>
                <w:szCs w:val="20"/>
              </w:rPr>
              <w:t>Duct Breakout Path</w:t>
            </w:r>
          </w:p>
        </w:tc>
        <w:tc>
          <w:tcPr>
            <w:tcW w:w="720" w:type="dxa"/>
            <w:tcBorders>
              <w:bottom w:val="nil"/>
            </w:tcBorders>
          </w:tcPr>
          <w:p w:rsidR="00951AE0" w:rsidRPr="00CD0E71" w:rsidRDefault="00951AE0" w:rsidP="003836DC">
            <w:pPr>
              <w:widowControl/>
              <w:tabs>
                <w:tab w:val="left" w:pos="212"/>
                <w:tab w:val="left" w:pos="752"/>
              </w:tabs>
              <w:jc w:val="center"/>
              <w:rPr>
                <w:sz w:val="20"/>
                <w:szCs w:val="20"/>
              </w:rPr>
            </w:pPr>
          </w:p>
        </w:tc>
        <w:tc>
          <w:tcPr>
            <w:tcW w:w="720" w:type="dxa"/>
            <w:tcBorders>
              <w:bottom w:val="nil"/>
            </w:tcBorders>
          </w:tcPr>
          <w:p w:rsidR="00951AE0" w:rsidRPr="00CD0E71" w:rsidRDefault="00951AE0" w:rsidP="003836DC">
            <w:pPr>
              <w:widowControl/>
              <w:tabs>
                <w:tab w:val="left" w:pos="212"/>
                <w:tab w:val="left" w:pos="752"/>
              </w:tabs>
              <w:jc w:val="center"/>
              <w:rPr>
                <w:sz w:val="20"/>
                <w:szCs w:val="20"/>
              </w:rPr>
            </w:pPr>
          </w:p>
        </w:tc>
        <w:tc>
          <w:tcPr>
            <w:tcW w:w="720" w:type="dxa"/>
            <w:tcBorders>
              <w:bottom w:val="nil"/>
            </w:tcBorders>
          </w:tcPr>
          <w:p w:rsidR="00951AE0" w:rsidRPr="00CD0E71" w:rsidRDefault="00951AE0" w:rsidP="003836DC">
            <w:pPr>
              <w:widowControl/>
              <w:tabs>
                <w:tab w:val="left" w:pos="212"/>
                <w:tab w:val="left" w:pos="752"/>
              </w:tabs>
              <w:jc w:val="center"/>
              <w:rPr>
                <w:sz w:val="20"/>
                <w:szCs w:val="20"/>
              </w:rPr>
            </w:pPr>
          </w:p>
        </w:tc>
        <w:tc>
          <w:tcPr>
            <w:tcW w:w="720" w:type="dxa"/>
            <w:tcBorders>
              <w:bottom w:val="nil"/>
            </w:tcBorders>
          </w:tcPr>
          <w:p w:rsidR="00951AE0" w:rsidRPr="00CD0E71" w:rsidRDefault="00951AE0" w:rsidP="003836DC">
            <w:pPr>
              <w:widowControl/>
              <w:tabs>
                <w:tab w:val="left" w:pos="212"/>
                <w:tab w:val="left" w:pos="752"/>
              </w:tabs>
              <w:jc w:val="center"/>
              <w:rPr>
                <w:sz w:val="20"/>
                <w:szCs w:val="20"/>
              </w:rPr>
            </w:pPr>
          </w:p>
        </w:tc>
        <w:tc>
          <w:tcPr>
            <w:tcW w:w="720" w:type="dxa"/>
            <w:tcBorders>
              <w:bottom w:val="nil"/>
            </w:tcBorders>
          </w:tcPr>
          <w:p w:rsidR="00951AE0" w:rsidRPr="00CD0E71" w:rsidRDefault="00951AE0" w:rsidP="003836DC">
            <w:pPr>
              <w:widowControl/>
              <w:tabs>
                <w:tab w:val="left" w:pos="212"/>
                <w:tab w:val="left" w:pos="752"/>
              </w:tabs>
              <w:jc w:val="center"/>
              <w:rPr>
                <w:sz w:val="20"/>
                <w:szCs w:val="20"/>
              </w:rPr>
            </w:pPr>
          </w:p>
        </w:tc>
        <w:tc>
          <w:tcPr>
            <w:tcW w:w="720" w:type="dxa"/>
            <w:tcBorders>
              <w:bottom w:val="nil"/>
            </w:tcBorders>
          </w:tcPr>
          <w:p w:rsidR="00951AE0" w:rsidRPr="00CD0E71" w:rsidRDefault="00951AE0" w:rsidP="003836DC">
            <w:pPr>
              <w:widowControl/>
              <w:tabs>
                <w:tab w:val="left" w:pos="212"/>
                <w:tab w:val="left" w:pos="752"/>
              </w:tabs>
              <w:jc w:val="center"/>
              <w:rPr>
                <w:sz w:val="20"/>
                <w:szCs w:val="20"/>
              </w:rPr>
            </w:pPr>
          </w:p>
        </w:tc>
      </w:tr>
      <w:tr w:rsidR="00C266B4" w:rsidRPr="00CD0E71">
        <w:tblPrEx>
          <w:tblCellMar>
            <w:top w:w="0" w:type="dxa"/>
            <w:bottom w:w="0" w:type="dxa"/>
          </w:tblCellMar>
        </w:tblPrEx>
        <w:tc>
          <w:tcPr>
            <w:tcW w:w="810" w:type="dxa"/>
            <w:vMerge/>
          </w:tcPr>
          <w:p w:rsidR="00C266B4" w:rsidRPr="00CD0E71" w:rsidRDefault="00C266B4" w:rsidP="00AC1E88">
            <w:pPr>
              <w:rPr>
                <w:sz w:val="20"/>
                <w:szCs w:val="20"/>
              </w:rPr>
            </w:pPr>
          </w:p>
        </w:tc>
        <w:tc>
          <w:tcPr>
            <w:tcW w:w="4950" w:type="dxa"/>
            <w:tcBorders>
              <w:top w:val="nil"/>
              <w:bottom w:val="nil"/>
            </w:tcBorders>
          </w:tcPr>
          <w:p w:rsidR="00C266B4" w:rsidRPr="00CD0E71" w:rsidRDefault="004F4F1F" w:rsidP="00EB0EAE">
            <w:pPr>
              <w:widowControl/>
              <w:tabs>
                <w:tab w:val="left" w:pos="212"/>
                <w:tab w:val="left" w:pos="752"/>
              </w:tabs>
              <w:spacing w:before="120" w:after="120" w:line="220" w:lineRule="exact"/>
              <w:ind w:left="749" w:hanging="749"/>
              <w:rPr>
                <w:position w:val="-16"/>
                <w:sz w:val="20"/>
                <w:szCs w:val="20"/>
              </w:rPr>
            </w:pPr>
            <w:r>
              <w:rPr>
                <w:sz w:val="20"/>
                <w:szCs w:val="20"/>
              </w:rPr>
              <w:t xml:space="preserve">  </w:t>
            </w:r>
            <w:r w:rsidR="00C266B4" w:rsidRPr="00CD0E71">
              <w:rPr>
                <w:noProof/>
                <w:snapToGrid/>
                <w:sz w:val="20"/>
                <w:szCs w:val="20"/>
              </w:rPr>
            </w:r>
            <w:r w:rsidR="00A1631D" w:rsidRPr="00CD0E71">
              <w:rPr>
                <w:sz w:val="20"/>
                <w:szCs w:val="20"/>
              </w:rPr>
              <w:pict>
                <v:oval id="_x0000_s1393" style="width:19.9pt;height:17.35pt;mso-position-horizontal-relative:char;mso-position-vertical-relative:line">
                  <v:textbox style="mso-next-textbox:#_x0000_s1393;mso-fit-shape-to-text:t" inset="0,0,0,0">
                    <w:txbxContent>
                      <w:p w:rsidR="00FB16DF" w:rsidRPr="00E8630B" w:rsidRDefault="00FB16DF" w:rsidP="004F4F1F">
                        <w:pPr>
                          <w:jc w:val="center"/>
                          <w:rPr>
                            <w:position w:val="-6"/>
                            <w:sz w:val="20"/>
                            <w:szCs w:val="20"/>
                          </w:rPr>
                        </w:pPr>
                        <w:r>
                          <w:rPr>
                            <w:position w:val="-6"/>
                            <w:sz w:val="20"/>
                            <w:szCs w:val="20"/>
                          </w:rPr>
                          <w:t>D</w:t>
                        </w:r>
                        <w:r w:rsidRPr="00776876">
                          <w:rPr>
                            <w:position w:val="-6"/>
                            <w:sz w:val="20"/>
                            <w:szCs w:val="20"/>
                            <w:vertAlign w:val="subscript"/>
                          </w:rPr>
                          <w:t>1</w:t>
                        </w:r>
                      </w:p>
                    </w:txbxContent>
                  </v:textbox>
                  <w10:wrap type="none"/>
                  <w10:anchorlock/>
                </v:oval>
              </w:pict>
            </w:r>
            <w:r w:rsidR="00C266B4" w:rsidRPr="00CD0E71">
              <w:rPr>
                <w:sz w:val="20"/>
                <w:szCs w:val="20"/>
              </w:rPr>
              <w:tab/>
              <w:t xml:space="preserve">Terminal discharge </w:t>
            </w:r>
            <w:proofErr w:type="spellStart"/>
            <w:r w:rsidR="00C266B4" w:rsidRPr="00CD0E71">
              <w:rPr>
                <w:sz w:val="20"/>
                <w:szCs w:val="20"/>
              </w:rPr>
              <w:t>L</w:t>
            </w:r>
            <w:r w:rsidR="00C266B4" w:rsidRPr="00CD0E71">
              <w:rPr>
                <w:sz w:val="20"/>
                <w:szCs w:val="20"/>
                <w:vertAlign w:val="subscript"/>
              </w:rPr>
              <w:t>w</w:t>
            </w:r>
            <w:proofErr w:type="spellEnd"/>
            <w:r w:rsidR="00C266B4" w:rsidRPr="00CD0E71">
              <w:rPr>
                <w:sz w:val="20"/>
                <w:szCs w:val="20"/>
              </w:rPr>
              <w:t xml:space="preserve"> (from mfr</w:t>
            </w:r>
            <w:r w:rsidR="005423B1" w:rsidRPr="00CD0E71">
              <w:rPr>
                <w:sz w:val="20"/>
                <w:szCs w:val="20"/>
              </w:rPr>
              <w:t>’</w:t>
            </w:r>
            <w:r w:rsidR="00C266B4" w:rsidRPr="00CD0E71">
              <w:rPr>
                <w:sz w:val="20"/>
                <w:szCs w:val="20"/>
              </w:rPr>
              <w:t>s data, Table 5)</w:t>
            </w:r>
          </w:p>
        </w:tc>
        <w:tc>
          <w:tcPr>
            <w:tcW w:w="720" w:type="dxa"/>
            <w:tcBorders>
              <w:top w:val="nil"/>
              <w:bottom w:val="nil"/>
            </w:tcBorders>
          </w:tcPr>
          <w:p w:rsidR="00C266B4" w:rsidRPr="00CD0E71" w:rsidRDefault="00C266B4" w:rsidP="00EB0EAE">
            <w:pPr>
              <w:spacing w:before="120" w:after="120" w:line="220" w:lineRule="exact"/>
              <w:jc w:val="center"/>
              <w:rPr>
                <w:sz w:val="20"/>
                <w:szCs w:val="20"/>
              </w:rPr>
            </w:pPr>
            <w:r w:rsidRPr="00CD0E71">
              <w:rPr>
                <w:sz w:val="20"/>
                <w:szCs w:val="20"/>
              </w:rPr>
              <w:t>66</w:t>
            </w:r>
          </w:p>
        </w:tc>
        <w:tc>
          <w:tcPr>
            <w:tcW w:w="720" w:type="dxa"/>
            <w:tcBorders>
              <w:top w:val="nil"/>
              <w:bottom w:val="nil"/>
            </w:tcBorders>
          </w:tcPr>
          <w:p w:rsidR="00C266B4" w:rsidRPr="00CD0E71" w:rsidRDefault="00C266B4" w:rsidP="00EB0EAE">
            <w:pPr>
              <w:spacing w:before="120" w:after="120" w:line="220" w:lineRule="exact"/>
              <w:jc w:val="center"/>
              <w:rPr>
                <w:sz w:val="20"/>
                <w:szCs w:val="20"/>
              </w:rPr>
            </w:pPr>
            <w:r w:rsidRPr="00CD0E71">
              <w:rPr>
                <w:sz w:val="20"/>
                <w:szCs w:val="20"/>
              </w:rPr>
              <w:t>65</w:t>
            </w:r>
          </w:p>
        </w:tc>
        <w:tc>
          <w:tcPr>
            <w:tcW w:w="720" w:type="dxa"/>
            <w:tcBorders>
              <w:top w:val="nil"/>
              <w:bottom w:val="nil"/>
            </w:tcBorders>
          </w:tcPr>
          <w:p w:rsidR="00C266B4" w:rsidRPr="00CD0E71" w:rsidRDefault="00C266B4" w:rsidP="00EB0EAE">
            <w:pPr>
              <w:spacing w:before="120" w:after="120" w:line="220" w:lineRule="exact"/>
              <w:jc w:val="center"/>
              <w:rPr>
                <w:sz w:val="20"/>
                <w:szCs w:val="20"/>
              </w:rPr>
            </w:pPr>
            <w:r w:rsidRPr="00CD0E71">
              <w:rPr>
                <w:sz w:val="20"/>
                <w:szCs w:val="20"/>
              </w:rPr>
              <w:t>62</w:t>
            </w:r>
          </w:p>
        </w:tc>
        <w:tc>
          <w:tcPr>
            <w:tcW w:w="720" w:type="dxa"/>
            <w:tcBorders>
              <w:top w:val="nil"/>
              <w:bottom w:val="nil"/>
            </w:tcBorders>
          </w:tcPr>
          <w:p w:rsidR="00C266B4" w:rsidRPr="00CD0E71" w:rsidRDefault="00C266B4" w:rsidP="00EB0EAE">
            <w:pPr>
              <w:spacing w:before="120" w:after="120" w:line="220" w:lineRule="exact"/>
              <w:jc w:val="center"/>
              <w:rPr>
                <w:sz w:val="20"/>
                <w:szCs w:val="20"/>
              </w:rPr>
            </w:pPr>
            <w:r w:rsidRPr="00CD0E71">
              <w:rPr>
                <w:sz w:val="20"/>
                <w:szCs w:val="20"/>
              </w:rPr>
              <w:t>62</w:t>
            </w:r>
          </w:p>
        </w:tc>
        <w:tc>
          <w:tcPr>
            <w:tcW w:w="720" w:type="dxa"/>
            <w:tcBorders>
              <w:top w:val="nil"/>
              <w:bottom w:val="nil"/>
            </w:tcBorders>
          </w:tcPr>
          <w:p w:rsidR="00C266B4" w:rsidRPr="00CD0E71" w:rsidRDefault="00C266B4" w:rsidP="00EB0EAE">
            <w:pPr>
              <w:spacing w:before="120" w:after="120" w:line="220" w:lineRule="exact"/>
              <w:jc w:val="center"/>
              <w:rPr>
                <w:sz w:val="20"/>
                <w:szCs w:val="20"/>
              </w:rPr>
            </w:pPr>
            <w:r w:rsidRPr="00CD0E71">
              <w:rPr>
                <w:sz w:val="20"/>
                <w:szCs w:val="20"/>
              </w:rPr>
              <w:t>62</w:t>
            </w:r>
          </w:p>
        </w:tc>
        <w:tc>
          <w:tcPr>
            <w:tcW w:w="720" w:type="dxa"/>
            <w:tcBorders>
              <w:top w:val="nil"/>
              <w:bottom w:val="nil"/>
            </w:tcBorders>
          </w:tcPr>
          <w:p w:rsidR="00C266B4" w:rsidRPr="00CD0E71" w:rsidRDefault="00C266B4" w:rsidP="00EB0EAE">
            <w:pPr>
              <w:spacing w:before="120" w:after="120" w:line="220" w:lineRule="exact"/>
              <w:jc w:val="center"/>
              <w:rPr>
                <w:sz w:val="20"/>
                <w:szCs w:val="20"/>
              </w:rPr>
            </w:pPr>
            <w:r w:rsidRPr="00CD0E71">
              <w:rPr>
                <w:sz w:val="20"/>
                <w:szCs w:val="20"/>
              </w:rPr>
              <w:t>60</w:t>
            </w:r>
          </w:p>
        </w:tc>
      </w:tr>
      <w:tr w:rsidR="00951AE0" w:rsidRPr="00CD0E71">
        <w:tblPrEx>
          <w:tblCellMar>
            <w:top w:w="0" w:type="dxa"/>
            <w:bottom w:w="0" w:type="dxa"/>
          </w:tblCellMar>
        </w:tblPrEx>
        <w:tc>
          <w:tcPr>
            <w:tcW w:w="810" w:type="dxa"/>
            <w:vMerge/>
          </w:tcPr>
          <w:p w:rsidR="00951AE0" w:rsidRPr="00CD0E71" w:rsidRDefault="00951AE0" w:rsidP="00AC1E88">
            <w:pPr>
              <w:rPr>
                <w:sz w:val="20"/>
                <w:szCs w:val="20"/>
              </w:rPr>
            </w:pPr>
          </w:p>
        </w:tc>
        <w:tc>
          <w:tcPr>
            <w:tcW w:w="4950" w:type="dxa"/>
            <w:tcBorders>
              <w:top w:val="nil"/>
              <w:bottom w:val="nil"/>
            </w:tcBorders>
          </w:tcPr>
          <w:p w:rsidR="00951AE0" w:rsidRPr="00CD0E71" w:rsidRDefault="004F4F1F" w:rsidP="004F4F1F">
            <w:pPr>
              <w:widowControl/>
              <w:tabs>
                <w:tab w:val="left" w:pos="212"/>
                <w:tab w:val="left" w:pos="752"/>
              </w:tabs>
              <w:spacing w:before="120" w:after="120" w:line="220" w:lineRule="exact"/>
              <w:ind w:left="749" w:hanging="749"/>
              <w:rPr>
                <w:sz w:val="20"/>
                <w:szCs w:val="20"/>
              </w:rPr>
            </w:pPr>
            <w:r>
              <w:rPr>
                <w:noProof/>
                <w:snapToGrid/>
                <w:position w:val="-16"/>
                <w:sz w:val="20"/>
                <w:szCs w:val="20"/>
              </w:rPr>
              <w:pict>
                <v:shape id="_x0000_s1383" type="#_x0000_t110" style="position:absolute;left:0;text-align:left;margin-left:6.15pt;margin-top:-3.65pt;width:16pt;height:23.6pt;z-index:251590656;mso-position-horizontal-relative:text;mso-position-vertical-relative:text">
                  <v:textbox style="mso-next-textbox:#_x0000_s1383" inset="0,0,0,0">
                    <w:txbxContent>
                      <w:p w:rsidR="00FB16DF" w:rsidRPr="00E44C5E" w:rsidRDefault="00FB16DF" w:rsidP="00951AE0">
                        <w:pPr>
                          <w:spacing w:line="200" w:lineRule="exact"/>
                          <w:jc w:val="center"/>
                          <w:rPr>
                            <w:sz w:val="20"/>
                            <w:szCs w:val="20"/>
                          </w:rPr>
                        </w:pPr>
                        <w:r w:rsidRPr="00E44C5E">
                          <w:rPr>
                            <w:sz w:val="20"/>
                            <w:szCs w:val="20"/>
                          </w:rPr>
                          <w:t>E</w:t>
                        </w:r>
                      </w:p>
                    </w:txbxContent>
                  </v:textbox>
                </v:shape>
              </w:pict>
            </w:r>
            <w:r w:rsidR="005423B1" w:rsidRPr="00CD0E71">
              <w:rPr>
                <w:position w:val="-16"/>
                <w:sz w:val="20"/>
                <w:szCs w:val="20"/>
              </w:rPr>
              <w:t xml:space="preserve">  </w:t>
            </w:r>
            <w:r w:rsidR="00951AE0" w:rsidRPr="00CD0E71">
              <w:rPr>
                <w:noProof/>
                <w:snapToGrid/>
                <w:position w:val="-16"/>
                <w:sz w:val="20"/>
                <w:szCs w:val="20"/>
              </w:rPr>
            </w:r>
            <w:r w:rsidR="00951AE0" w:rsidRPr="00CD0E71">
              <w:rPr>
                <w:position w:val="-16"/>
                <w:sz w:val="20"/>
                <w:szCs w:val="20"/>
              </w:rPr>
              <w:pict>
                <v:group id="_x0000_s1381" editas="canvas" style="width:18.15pt;height:28.35pt;mso-position-horizontal-relative:char;mso-position-vertical-relative:line" coordorigin="2050,6230" coordsize="363,567">
                  <o:lock v:ext="edit" aspectratio="t"/>
                  <v:shape id="_x0000_s1382" type="#_x0000_t75" style="position:absolute;left:2050;top:6230;width:363;height:567" o:preferrelative="f">
                    <v:fill o:detectmouseclick="t"/>
                    <v:path o:extrusionok="t" o:connecttype="none"/>
                    <o:lock v:ext="edit" text="t"/>
                  </v:shape>
                  <w10:wrap type="none"/>
                  <w10:anchorlock/>
                </v:group>
              </w:pict>
            </w:r>
            <w:r w:rsidR="00951AE0" w:rsidRPr="00CD0E71">
              <w:rPr>
                <w:sz w:val="20"/>
                <w:szCs w:val="20"/>
              </w:rPr>
              <w:tab/>
              <w:t xml:space="preserve">Environmental </w:t>
            </w:r>
            <w:r w:rsidR="0024754D" w:rsidRPr="00CD0E71">
              <w:rPr>
                <w:sz w:val="20"/>
                <w:szCs w:val="20"/>
              </w:rPr>
              <w:t xml:space="preserve">Adjustment Factor </w:t>
            </w:r>
            <w:r w:rsidR="00951AE0" w:rsidRPr="00CD0E71">
              <w:rPr>
                <w:sz w:val="20"/>
                <w:szCs w:val="20"/>
              </w:rPr>
              <w:t>(6.2)</w:t>
            </w:r>
          </w:p>
        </w:tc>
        <w:tc>
          <w:tcPr>
            <w:tcW w:w="720" w:type="dxa"/>
            <w:tcBorders>
              <w:top w:val="nil"/>
              <w:bottom w:val="nil"/>
            </w:tcBorders>
            <w:vAlign w:val="center"/>
          </w:tcPr>
          <w:p w:rsidR="00951AE0" w:rsidRPr="00CD0E71" w:rsidRDefault="00951AE0" w:rsidP="00EB0EAE">
            <w:pPr>
              <w:spacing w:before="120" w:after="120" w:line="220" w:lineRule="exact"/>
              <w:jc w:val="center"/>
              <w:rPr>
                <w:sz w:val="20"/>
                <w:szCs w:val="20"/>
              </w:rPr>
            </w:pPr>
            <w:r w:rsidRPr="00CD0E71">
              <w:rPr>
                <w:sz w:val="20"/>
                <w:szCs w:val="20"/>
              </w:rPr>
              <w:t>-2</w:t>
            </w:r>
          </w:p>
        </w:tc>
        <w:tc>
          <w:tcPr>
            <w:tcW w:w="720" w:type="dxa"/>
            <w:tcBorders>
              <w:top w:val="nil"/>
              <w:bottom w:val="nil"/>
            </w:tcBorders>
            <w:vAlign w:val="center"/>
          </w:tcPr>
          <w:p w:rsidR="00951AE0" w:rsidRPr="00CD0E71" w:rsidRDefault="00951AE0" w:rsidP="00EB0EAE">
            <w:pPr>
              <w:spacing w:before="120" w:after="120" w:line="220" w:lineRule="exact"/>
              <w:jc w:val="center"/>
              <w:rPr>
                <w:sz w:val="20"/>
                <w:szCs w:val="20"/>
              </w:rPr>
            </w:pPr>
            <w:r w:rsidRPr="00CD0E71">
              <w:rPr>
                <w:sz w:val="20"/>
                <w:szCs w:val="20"/>
              </w:rPr>
              <w:t>-1</w:t>
            </w:r>
          </w:p>
        </w:tc>
        <w:tc>
          <w:tcPr>
            <w:tcW w:w="720" w:type="dxa"/>
            <w:tcBorders>
              <w:top w:val="nil"/>
              <w:bottom w:val="nil"/>
            </w:tcBorders>
            <w:vAlign w:val="center"/>
          </w:tcPr>
          <w:p w:rsidR="00951AE0" w:rsidRPr="00CD0E71" w:rsidRDefault="00951AE0" w:rsidP="00EB0EAE">
            <w:pPr>
              <w:spacing w:before="120" w:after="120" w:line="220" w:lineRule="exact"/>
              <w:jc w:val="center"/>
              <w:rPr>
                <w:sz w:val="20"/>
                <w:szCs w:val="20"/>
              </w:rPr>
            </w:pPr>
            <w:r w:rsidRPr="00CD0E71">
              <w:rPr>
                <w:sz w:val="20"/>
                <w:szCs w:val="20"/>
              </w:rPr>
              <w:t>0</w:t>
            </w:r>
          </w:p>
        </w:tc>
        <w:tc>
          <w:tcPr>
            <w:tcW w:w="720" w:type="dxa"/>
            <w:tcBorders>
              <w:top w:val="nil"/>
              <w:bottom w:val="nil"/>
            </w:tcBorders>
            <w:vAlign w:val="center"/>
          </w:tcPr>
          <w:p w:rsidR="00951AE0" w:rsidRPr="00CD0E71" w:rsidRDefault="00951AE0" w:rsidP="00EB0EAE">
            <w:pPr>
              <w:spacing w:before="120" w:after="120" w:line="220" w:lineRule="exact"/>
              <w:jc w:val="center"/>
              <w:rPr>
                <w:sz w:val="20"/>
                <w:szCs w:val="20"/>
              </w:rPr>
            </w:pPr>
            <w:r w:rsidRPr="00CD0E71">
              <w:rPr>
                <w:sz w:val="20"/>
                <w:szCs w:val="20"/>
              </w:rPr>
              <w:t>0</w:t>
            </w:r>
          </w:p>
        </w:tc>
        <w:tc>
          <w:tcPr>
            <w:tcW w:w="720" w:type="dxa"/>
            <w:tcBorders>
              <w:top w:val="nil"/>
              <w:bottom w:val="nil"/>
            </w:tcBorders>
            <w:vAlign w:val="center"/>
          </w:tcPr>
          <w:p w:rsidR="00951AE0" w:rsidRPr="00CD0E71" w:rsidRDefault="00951AE0" w:rsidP="00EB0EAE">
            <w:pPr>
              <w:spacing w:before="120" w:after="120" w:line="220" w:lineRule="exact"/>
              <w:jc w:val="center"/>
              <w:rPr>
                <w:sz w:val="20"/>
                <w:szCs w:val="20"/>
              </w:rPr>
            </w:pPr>
            <w:r w:rsidRPr="00CD0E71">
              <w:rPr>
                <w:sz w:val="20"/>
                <w:szCs w:val="20"/>
              </w:rPr>
              <w:t>0</w:t>
            </w:r>
          </w:p>
        </w:tc>
        <w:tc>
          <w:tcPr>
            <w:tcW w:w="720" w:type="dxa"/>
            <w:tcBorders>
              <w:top w:val="nil"/>
              <w:bottom w:val="nil"/>
            </w:tcBorders>
            <w:vAlign w:val="center"/>
          </w:tcPr>
          <w:p w:rsidR="00951AE0" w:rsidRPr="00CD0E71" w:rsidRDefault="00951AE0" w:rsidP="00EB0EAE">
            <w:pPr>
              <w:spacing w:before="120" w:after="120" w:line="220" w:lineRule="exact"/>
              <w:jc w:val="center"/>
              <w:rPr>
                <w:sz w:val="20"/>
                <w:szCs w:val="20"/>
              </w:rPr>
            </w:pPr>
            <w:r w:rsidRPr="00CD0E71">
              <w:rPr>
                <w:sz w:val="20"/>
                <w:szCs w:val="20"/>
              </w:rPr>
              <w:t>0</w:t>
            </w:r>
          </w:p>
        </w:tc>
      </w:tr>
      <w:tr w:rsidR="00951AE0" w:rsidRPr="00CD0E71" w:rsidTr="004F4F1F">
        <w:tblPrEx>
          <w:tblCellMar>
            <w:top w:w="0" w:type="dxa"/>
            <w:bottom w:w="0" w:type="dxa"/>
          </w:tblCellMar>
        </w:tblPrEx>
        <w:tc>
          <w:tcPr>
            <w:tcW w:w="810" w:type="dxa"/>
            <w:vMerge/>
          </w:tcPr>
          <w:p w:rsidR="00951AE0" w:rsidRPr="00CD0E71" w:rsidRDefault="00951AE0" w:rsidP="00AC1E88">
            <w:pPr>
              <w:rPr>
                <w:sz w:val="20"/>
                <w:szCs w:val="20"/>
              </w:rPr>
            </w:pPr>
          </w:p>
        </w:tc>
        <w:tc>
          <w:tcPr>
            <w:tcW w:w="4950" w:type="dxa"/>
            <w:tcBorders>
              <w:top w:val="nil"/>
              <w:bottom w:val="nil"/>
            </w:tcBorders>
          </w:tcPr>
          <w:p w:rsidR="00951AE0" w:rsidRPr="00CD0E71" w:rsidRDefault="004F4F1F" w:rsidP="004F4F1F">
            <w:pPr>
              <w:widowControl/>
              <w:tabs>
                <w:tab w:val="left" w:pos="212"/>
                <w:tab w:val="left" w:pos="752"/>
              </w:tabs>
              <w:spacing w:before="120" w:after="120" w:line="220" w:lineRule="exact"/>
              <w:ind w:left="749" w:hanging="749"/>
              <w:rPr>
                <w:sz w:val="20"/>
                <w:szCs w:val="20"/>
              </w:rPr>
            </w:pPr>
            <w:r>
              <w:rPr>
                <w:noProof/>
                <w:snapToGrid/>
                <w:sz w:val="20"/>
                <w:szCs w:val="20"/>
              </w:rPr>
            </w:r>
            <w:r>
              <w:rPr>
                <w:sz w:val="20"/>
                <w:szCs w:val="20"/>
              </w:rPr>
              <w:pict>
                <v:shape id="_x0000_s1590" type="#_x0000_t128" style="width:28pt;height:22.8pt;mso-position-horizontal-relative:char;mso-position-vertical-relative:line">
                  <v:textbox style="mso-next-textbox:#_x0000_s1590" inset="0,0,0,0">
                    <w:txbxContent>
                      <w:p w:rsidR="00FB16DF" w:rsidRPr="00191AEA" w:rsidRDefault="00FB16DF" w:rsidP="004F4F1F">
                        <w:pPr>
                          <w:spacing w:line="200" w:lineRule="exact"/>
                          <w:jc w:val="center"/>
                          <w:rPr>
                            <w:szCs w:val="16"/>
                          </w:rPr>
                        </w:pPr>
                        <w:r>
                          <w:rPr>
                            <w:sz w:val="16"/>
                            <w:szCs w:val="16"/>
                          </w:rPr>
                          <w:t>I</w:t>
                        </w:r>
                        <w:r w:rsidRPr="00D2720D">
                          <w:rPr>
                            <w:sz w:val="16"/>
                            <w:szCs w:val="16"/>
                            <w:vertAlign w:val="subscript"/>
                          </w:rPr>
                          <w:t>1</w:t>
                        </w:r>
                      </w:p>
                    </w:txbxContent>
                  </v:textbox>
                  <w10:wrap type="none"/>
                  <w10:anchorlock/>
                </v:shape>
              </w:pict>
            </w:r>
            <w:r w:rsidR="00951AE0" w:rsidRPr="00CD0E71">
              <w:rPr>
                <w:sz w:val="20"/>
                <w:szCs w:val="20"/>
              </w:rPr>
              <w:tab/>
              <w:t>5</w:t>
            </w:r>
            <w:r w:rsidR="00BD65A2" w:rsidRPr="00CD0E71">
              <w:rPr>
                <w:sz w:val="20"/>
                <w:szCs w:val="20"/>
              </w:rPr>
              <w:t>.0</w:t>
            </w:r>
            <w:r w:rsidR="00951AE0" w:rsidRPr="00CD0E71">
              <w:rPr>
                <w:sz w:val="20"/>
                <w:szCs w:val="20"/>
              </w:rPr>
              <w:t xml:space="preserve"> ft</w:t>
            </w:r>
            <w:r w:rsidR="00983CDA" w:rsidRPr="00CD0E71">
              <w:rPr>
                <w:sz w:val="20"/>
                <w:szCs w:val="20"/>
              </w:rPr>
              <w:t xml:space="preserve"> </w:t>
            </w:r>
            <w:r w:rsidR="00951AE0" w:rsidRPr="00CD0E71">
              <w:rPr>
                <w:sz w:val="20"/>
                <w:szCs w:val="20"/>
              </w:rPr>
              <w:t>[1.5 m] lined rectangular duct 12 in x 12 in</w:t>
            </w:r>
            <w:r w:rsidR="00BD65A2" w:rsidRPr="00CD0E71">
              <w:rPr>
                <w:sz w:val="20"/>
                <w:szCs w:val="20"/>
              </w:rPr>
              <w:t xml:space="preserve"> [300 mm x 300 mm], 1.0 in</w:t>
            </w:r>
            <w:r w:rsidR="00951AE0" w:rsidRPr="00CD0E71">
              <w:rPr>
                <w:sz w:val="20"/>
                <w:szCs w:val="20"/>
              </w:rPr>
              <w:t xml:space="preserve"> [25 mm] FG (D1.3.2) (See Note 1)</w:t>
            </w:r>
          </w:p>
        </w:tc>
        <w:tc>
          <w:tcPr>
            <w:tcW w:w="720" w:type="dxa"/>
            <w:tcBorders>
              <w:top w:val="nil"/>
              <w:bottom w:val="nil"/>
            </w:tcBorders>
          </w:tcPr>
          <w:p w:rsidR="00951AE0" w:rsidRPr="00CD0E71" w:rsidRDefault="00951AE0" w:rsidP="00C266B4">
            <w:pPr>
              <w:spacing w:before="120" w:line="200" w:lineRule="atLeast"/>
              <w:jc w:val="center"/>
              <w:rPr>
                <w:sz w:val="20"/>
                <w:szCs w:val="20"/>
              </w:rPr>
            </w:pPr>
            <w:r w:rsidRPr="00CD0E71">
              <w:rPr>
                <w:sz w:val="20"/>
                <w:szCs w:val="20"/>
              </w:rPr>
              <w:t>-1</w:t>
            </w:r>
          </w:p>
        </w:tc>
        <w:tc>
          <w:tcPr>
            <w:tcW w:w="720" w:type="dxa"/>
            <w:tcBorders>
              <w:top w:val="nil"/>
              <w:bottom w:val="nil"/>
            </w:tcBorders>
          </w:tcPr>
          <w:p w:rsidR="00951AE0" w:rsidRPr="00CD0E71" w:rsidRDefault="00951AE0" w:rsidP="00C266B4">
            <w:pPr>
              <w:spacing w:before="120" w:line="200" w:lineRule="atLeast"/>
              <w:jc w:val="center"/>
              <w:rPr>
                <w:sz w:val="20"/>
                <w:szCs w:val="20"/>
              </w:rPr>
            </w:pPr>
            <w:r w:rsidRPr="00CD0E71">
              <w:rPr>
                <w:sz w:val="20"/>
                <w:szCs w:val="20"/>
              </w:rPr>
              <w:t>-4</w:t>
            </w:r>
          </w:p>
        </w:tc>
        <w:tc>
          <w:tcPr>
            <w:tcW w:w="720" w:type="dxa"/>
            <w:tcBorders>
              <w:top w:val="nil"/>
              <w:bottom w:val="nil"/>
            </w:tcBorders>
          </w:tcPr>
          <w:p w:rsidR="00951AE0" w:rsidRPr="00CD0E71" w:rsidRDefault="00951AE0" w:rsidP="00C266B4">
            <w:pPr>
              <w:spacing w:before="120" w:line="200" w:lineRule="atLeast"/>
              <w:jc w:val="center"/>
              <w:rPr>
                <w:sz w:val="20"/>
                <w:szCs w:val="20"/>
              </w:rPr>
            </w:pPr>
            <w:r w:rsidRPr="00CD0E71">
              <w:rPr>
                <w:sz w:val="20"/>
                <w:szCs w:val="20"/>
              </w:rPr>
              <w:t>-10</w:t>
            </w:r>
          </w:p>
        </w:tc>
        <w:tc>
          <w:tcPr>
            <w:tcW w:w="720" w:type="dxa"/>
            <w:tcBorders>
              <w:top w:val="nil"/>
              <w:bottom w:val="nil"/>
            </w:tcBorders>
          </w:tcPr>
          <w:p w:rsidR="00951AE0" w:rsidRPr="00CD0E71" w:rsidRDefault="00951AE0" w:rsidP="00C266B4">
            <w:pPr>
              <w:spacing w:before="120" w:line="200" w:lineRule="atLeast"/>
              <w:jc w:val="center"/>
              <w:rPr>
                <w:sz w:val="20"/>
                <w:szCs w:val="20"/>
              </w:rPr>
            </w:pPr>
            <w:r w:rsidRPr="00CD0E71">
              <w:rPr>
                <w:sz w:val="20"/>
                <w:szCs w:val="20"/>
              </w:rPr>
              <w:t>-22</w:t>
            </w:r>
          </w:p>
        </w:tc>
        <w:tc>
          <w:tcPr>
            <w:tcW w:w="720" w:type="dxa"/>
            <w:tcBorders>
              <w:top w:val="nil"/>
              <w:bottom w:val="nil"/>
            </w:tcBorders>
          </w:tcPr>
          <w:p w:rsidR="00951AE0" w:rsidRPr="00CD0E71" w:rsidRDefault="00951AE0" w:rsidP="00C266B4">
            <w:pPr>
              <w:spacing w:before="120" w:line="200" w:lineRule="atLeast"/>
              <w:jc w:val="center"/>
              <w:rPr>
                <w:sz w:val="20"/>
                <w:szCs w:val="20"/>
              </w:rPr>
            </w:pPr>
            <w:r w:rsidRPr="00CD0E71">
              <w:rPr>
                <w:sz w:val="20"/>
                <w:szCs w:val="20"/>
              </w:rPr>
              <w:t>-20</w:t>
            </w:r>
          </w:p>
        </w:tc>
        <w:tc>
          <w:tcPr>
            <w:tcW w:w="720" w:type="dxa"/>
            <w:tcBorders>
              <w:top w:val="nil"/>
              <w:bottom w:val="nil"/>
            </w:tcBorders>
          </w:tcPr>
          <w:p w:rsidR="00951AE0" w:rsidRPr="00CD0E71" w:rsidRDefault="00951AE0" w:rsidP="00C266B4">
            <w:pPr>
              <w:spacing w:before="120" w:line="200" w:lineRule="atLeast"/>
              <w:jc w:val="center"/>
              <w:rPr>
                <w:sz w:val="20"/>
                <w:szCs w:val="20"/>
              </w:rPr>
            </w:pPr>
            <w:r w:rsidRPr="00CD0E71">
              <w:rPr>
                <w:sz w:val="20"/>
                <w:szCs w:val="20"/>
              </w:rPr>
              <w:t>-9</w:t>
            </w:r>
          </w:p>
        </w:tc>
      </w:tr>
      <w:tr w:rsidR="00951AE0" w:rsidRPr="00CD0E71">
        <w:tblPrEx>
          <w:tblCellMar>
            <w:top w:w="0" w:type="dxa"/>
            <w:bottom w:w="0" w:type="dxa"/>
          </w:tblCellMar>
        </w:tblPrEx>
        <w:tc>
          <w:tcPr>
            <w:tcW w:w="810" w:type="dxa"/>
            <w:vMerge/>
          </w:tcPr>
          <w:p w:rsidR="00951AE0" w:rsidRPr="00CD0E71" w:rsidRDefault="00951AE0" w:rsidP="00AC1E88">
            <w:pPr>
              <w:rPr>
                <w:sz w:val="20"/>
                <w:szCs w:val="20"/>
              </w:rPr>
            </w:pPr>
          </w:p>
        </w:tc>
        <w:tc>
          <w:tcPr>
            <w:tcW w:w="4950" w:type="dxa"/>
            <w:tcBorders>
              <w:top w:val="nil"/>
              <w:bottom w:val="nil"/>
            </w:tcBorders>
          </w:tcPr>
          <w:p w:rsidR="00951AE0" w:rsidRPr="00CD0E71" w:rsidRDefault="002E36E2" w:rsidP="00EB0EAE">
            <w:pPr>
              <w:widowControl/>
              <w:tabs>
                <w:tab w:val="left" w:pos="212"/>
                <w:tab w:val="left" w:pos="752"/>
              </w:tabs>
              <w:spacing w:before="120" w:after="120" w:line="220" w:lineRule="exact"/>
              <w:ind w:left="749" w:hanging="749"/>
              <w:rPr>
                <w:sz w:val="20"/>
                <w:szCs w:val="20"/>
              </w:rPr>
            </w:pPr>
            <w:r w:rsidRPr="00CD0E71">
              <w:rPr>
                <w:noProof/>
                <w:snapToGrid/>
                <w:position w:val="-12"/>
                <w:sz w:val="20"/>
                <w:szCs w:val="20"/>
              </w:rPr>
              <w:pict>
                <v:shape id="_x0000_s1385" type="#_x0000_t128" style="position:absolute;left:0;text-align:left;margin-left:1.05pt;margin-top:-1.85pt;width:28pt;height:20.6pt;z-index:251592704;mso-position-horizontal-relative:text;mso-position-vertical-relative:text">
                  <v:textbox style="mso-next-textbox:#_x0000_s1385;mso-fit-shape-to-text:t" inset="0,0,0,0">
                    <w:txbxContent>
                      <w:p w:rsidR="00FB16DF" w:rsidRPr="00D2720D" w:rsidRDefault="00FB16DF" w:rsidP="00951AE0">
                        <w:pPr>
                          <w:spacing w:line="200" w:lineRule="exact"/>
                          <w:jc w:val="center"/>
                          <w:rPr>
                            <w:sz w:val="16"/>
                            <w:szCs w:val="16"/>
                          </w:rPr>
                        </w:pPr>
                        <w:r>
                          <w:rPr>
                            <w:sz w:val="16"/>
                            <w:szCs w:val="16"/>
                          </w:rPr>
                          <w:t>B</w:t>
                        </w:r>
                      </w:p>
                    </w:txbxContent>
                  </v:textbox>
                </v:shape>
              </w:pict>
            </w:r>
            <w:r w:rsidR="00951AE0" w:rsidRPr="00CD0E71">
              <w:rPr>
                <w:sz w:val="20"/>
                <w:szCs w:val="20"/>
              </w:rPr>
              <w:tab/>
            </w:r>
            <w:r>
              <w:rPr>
                <w:sz w:val="20"/>
                <w:szCs w:val="20"/>
              </w:rPr>
              <w:tab/>
            </w:r>
            <w:r w:rsidR="00951AE0" w:rsidRPr="00CD0E71">
              <w:rPr>
                <w:sz w:val="20"/>
                <w:szCs w:val="20"/>
              </w:rPr>
              <w:t>Duct breakout noise,  0.03 in [0.7 mm] (D1.2.4)</w:t>
            </w:r>
          </w:p>
        </w:tc>
        <w:tc>
          <w:tcPr>
            <w:tcW w:w="720" w:type="dxa"/>
            <w:tcBorders>
              <w:top w:val="nil"/>
              <w:bottom w:val="nil"/>
            </w:tcBorders>
            <w:vAlign w:val="center"/>
          </w:tcPr>
          <w:p w:rsidR="00951AE0" w:rsidRPr="00CD0E71" w:rsidRDefault="00951AE0" w:rsidP="00EB0EAE">
            <w:pPr>
              <w:spacing w:before="120" w:after="120" w:line="220" w:lineRule="atLeast"/>
              <w:jc w:val="center"/>
              <w:rPr>
                <w:sz w:val="20"/>
                <w:szCs w:val="20"/>
              </w:rPr>
            </w:pPr>
            <w:r w:rsidRPr="00CD0E71">
              <w:rPr>
                <w:sz w:val="20"/>
                <w:szCs w:val="20"/>
              </w:rPr>
              <w:t>-24</w:t>
            </w:r>
          </w:p>
        </w:tc>
        <w:tc>
          <w:tcPr>
            <w:tcW w:w="720" w:type="dxa"/>
            <w:tcBorders>
              <w:top w:val="nil"/>
              <w:bottom w:val="nil"/>
            </w:tcBorders>
            <w:vAlign w:val="center"/>
          </w:tcPr>
          <w:p w:rsidR="00951AE0" w:rsidRPr="00CD0E71" w:rsidRDefault="00951AE0" w:rsidP="00EB0EAE">
            <w:pPr>
              <w:spacing w:before="120" w:after="120" w:line="220" w:lineRule="atLeast"/>
              <w:jc w:val="center"/>
              <w:rPr>
                <w:sz w:val="20"/>
                <w:szCs w:val="20"/>
              </w:rPr>
            </w:pPr>
            <w:r w:rsidRPr="00CD0E71">
              <w:rPr>
                <w:sz w:val="20"/>
                <w:szCs w:val="20"/>
              </w:rPr>
              <w:t>-27</w:t>
            </w:r>
          </w:p>
        </w:tc>
        <w:tc>
          <w:tcPr>
            <w:tcW w:w="720" w:type="dxa"/>
            <w:tcBorders>
              <w:top w:val="nil"/>
              <w:bottom w:val="nil"/>
            </w:tcBorders>
            <w:vAlign w:val="center"/>
          </w:tcPr>
          <w:p w:rsidR="00951AE0" w:rsidRPr="00CD0E71" w:rsidRDefault="00951AE0" w:rsidP="00EB0EAE">
            <w:pPr>
              <w:spacing w:before="120" w:after="120" w:line="220" w:lineRule="atLeast"/>
              <w:jc w:val="center"/>
              <w:rPr>
                <w:sz w:val="20"/>
                <w:szCs w:val="20"/>
              </w:rPr>
            </w:pPr>
            <w:r w:rsidRPr="00CD0E71">
              <w:rPr>
                <w:sz w:val="20"/>
                <w:szCs w:val="20"/>
              </w:rPr>
              <w:t>-30</w:t>
            </w:r>
          </w:p>
        </w:tc>
        <w:tc>
          <w:tcPr>
            <w:tcW w:w="720" w:type="dxa"/>
            <w:tcBorders>
              <w:top w:val="nil"/>
              <w:bottom w:val="nil"/>
            </w:tcBorders>
            <w:vAlign w:val="center"/>
          </w:tcPr>
          <w:p w:rsidR="00951AE0" w:rsidRPr="00CD0E71" w:rsidRDefault="00951AE0" w:rsidP="00EB0EAE">
            <w:pPr>
              <w:spacing w:before="120" w:after="120" w:line="220" w:lineRule="atLeast"/>
              <w:jc w:val="center"/>
              <w:rPr>
                <w:sz w:val="20"/>
                <w:szCs w:val="20"/>
              </w:rPr>
            </w:pPr>
            <w:r w:rsidRPr="00CD0E71">
              <w:rPr>
                <w:sz w:val="20"/>
                <w:szCs w:val="20"/>
              </w:rPr>
              <w:t>-33</w:t>
            </w:r>
          </w:p>
        </w:tc>
        <w:tc>
          <w:tcPr>
            <w:tcW w:w="720" w:type="dxa"/>
            <w:tcBorders>
              <w:top w:val="nil"/>
              <w:bottom w:val="nil"/>
            </w:tcBorders>
            <w:vAlign w:val="center"/>
          </w:tcPr>
          <w:p w:rsidR="00951AE0" w:rsidRPr="00CD0E71" w:rsidRDefault="00951AE0" w:rsidP="00EB0EAE">
            <w:pPr>
              <w:spacing w:before="120" w:after="120" w:line="220" w:lineRule="atLeast"/>
              <w:jc w:val="center"/>
              <w:rPr>
                <w:sz w:val="20"/>
                <w:szCs w:val="20"/>
              </w:rPr>
            </w:pPr>
            <w:r w:rsidRPr="00CD0E71">
              <w:rPr>
                <w:sz w:val="20"/>
                <w:szCs w:val="20"/>
              </w:rPr>
              <w:t>-36</w:t>
            </w:r>
          </w:p>
        </w:tc>
        <w:tc>
          <w:tcPr>
            <w:tcW w:w="720" w:type="dxa"/>
            <w:tcBorders>
              <w:top w:val="nil"/>
              <w:bottom w:val="nil"/>
            </w:tcBorders>
            <w:vAlign w:val="center"/>
          </w:tcPr>
          <w:p w:rsidR="00951AE0" w:rsidRPr="00CD0E71" w:rsidRDefault="00951AE0" w:rsidP="00EB0EAE">
            <w:pPr>
              <w:spacing w:before="120" w:after="120" w:line="220" w:lineRule="atLeast"/>
              <w:jc w:val="center"/>
              <w:rPr>
                <w:sz w:val="20"/>
                <w:szCs w:val="20"/>
              </w:rPr>
            </w:pPr>
            <w:r w:rsidRPr="00CD0E71">
              <w:rPr>
                <w:sz w:val="20"/>
                <w:szCs w:val="20"/>
              </w:rPr>
              <w:t>-41</w:t>
            </w:r>
          </w:p>
        </w:tc>
      </w:tr>
      <w:tr w:rsidR="00951AE0" w:rsidRPr="00CD0E71">
        <w:tblPrEx>
          <w:tblCellMar>
            <w:top w:w="0" w:type="dxa"/>
            <w:bottom w:w="0" w:type="dxa"/>
          </w:tblCellMar>
        </w:tblPrEx>
        <w:tc>
          <w:tcPr>
            <w:tcW w:w="810" w:type="dxa"/>
            <w:vMerge/>
            <w:tcBorders>
              <w:bottom w:val="single" w:sz="12" w:space="0" w:color="000000"/>
            </w:tcBorders>
          </w:tcPr>
          <w:p w:rsidR="00951AE0" w:rsidRPr="00CD0E71" w:rsidRDefault="00951AE0" w:rsidP="00AC1E88">
            <w:pPr>
              <w:rPr>
                <w:sz w:val="20"/>
                <w:szCs w:val="20"/>
              </w:rPr>
            </w:pPr>
          </w:p>
        </w:tc>
        <w:tc>
          <w:tcPr>
            <w:tcW w:w="4950" w:type="dxa"/>
            <w:tcBorders>
              <w:top w:val="nil"/>
              <w:bottom w:val="single" w:sz="12" w:space="0" w:color="000000"/>
            </w:tcBorders>
          </w:tcPr>
          <w:p w:rsidR="00951AE0" w:rsidRPr="00CD0E71" w:rsidRDefault="002E36E2" w:rsidP="00EB0EAE">
            <w:pPr>
              <w:widowControl/>
              <w:tabs>
                <w:tab w:val="left" w:pos="212"/>
                <w:tab w:val="left" w:pos="752"/>
              </w:tabs>
              <w:spacing w:before="120" w:after="120" w:line="220" w:lineRule="exact"/>
              <w:ind w:left="749" w:hanging="749"/>
              <w:rPr>
                <w:sz w:val="20"/>
                <w:szCs w:val="20"/>
              </w:rPr>
            </w:pPr>
            <w:r w:rsidRPr="00CD0E71">
              <w:rPr>
                <w:noProof/>
                <w:snapToGrid/>
                <w:position w:val="-16"/>
                <w:sz w:val="20"/>
                <w:szCs w:val="20"/>
              </w:rPr>
              <w:pict>
                <v:shape id="_x0000_s1386" type="#_x0000_t128" style="position:absolute;left:0;text-align:left;margin-left:1.05pt;margin-top:-2.45pt;width:28pt;height:20.6pt;z-index:251591680;mso-position-horizontal-relative:text;mso-position-vertical-relative:text">
                  <v:textbox style="mso-next-textbox:#_x0000_s1386;mso-fit-shape-to-text:t" inset="0,0,0,0">
                    <w:txbxContent>
                      <w:p w:rsidR="00FB16DF" w:rsidRPr="00D2720D" w:rsidRDefault="00FB16DF" w:rsidP="00951AE0">
                        <w:pPr>
                          <w:spacing w:line="200" w:lineRule="exact"/>
                          <w:jc w:val="center"/>
                          <w:rPr>
                            <w:sz w:val="16"/>
                            <w:szCs w:val="16"/>
                          </w:rPr>
                        </w:pPr>
                        <w:r>
                          <w:rPr>
                            <w:sz w:val="16"/>
                            <w:szCs w:val="16"/>
                          </w:rPr>
                          <w:t>P</w:t>
                        </w:r>
                      </w:p>
                    </w:txbxContent>
                  </v:textbox>
                </v:shape>
              </w:pict>
            </w:r>
            <w:r w:rsidR="00951AE0" w:rsidRPr="00CD0E71">
              <w:rPr>
                <w:sz w:val="20"/>
                <w:szCs w:val="20"/>
              </w:rPr>
              <w:tab/>
            </w:r>
            <w:r>
              <w:rPr>
                <w:sz w:val="20"/>
                <w:szCs w:val="20"/>
              </w:rPr>
              <w:tab/>
            </w:r>
            <w:r w:rsidR="00951AE0" w:rsidRPr="00CD0E71">
              <w:rPr>
                <w:sz w:val="20"/>
                <w:szCs w:val="20"/>
              </w:rPr>
              <w:t>Ceiling/Space Effect</w:t>
            </w:r>
            <w:r w:rsidR="0024754D" w:rsidRPr="00CD0E71">
              <w:rPr>
                <w:sz w:val="20"/>
                <w:szCs w:val="20"/>
              </w:rPr>
              <w:t>,</w:t>
            </w:r>
            <w:r w:rsidR="00951AE0" w:rsidRPr="00CD0E71">
              <w:rPr>
                <w:sz w:val="20"/>
                <w:szCs w:val="20"/>
              </w:rPr>
              <w:t xml:space="preserve"> Table D14, Type 1 Ceiling</w:t>
            </w:r>
          </w:p>
        </w:tc>
        <w:tc>
          <w:tcPr>
            <w:tcW w:w="720" w:type="dxa"/>
            <w:tcBorders>
              <w:top w:val="nil"/>
              <w:bottom w:val="single" w:sz="12" w:space="0" w:color="000000"/>
            </w:tcBorders>
            <w:vAlign w:val="center"/>
          </w:tcPr>
          <w:p w:rsidR="00951AE0" w:rsidRPr="00CD0E71" w:rsidRDefault="00951AE0" w:rsidP="00EB0EAE">
            <w:pPr>
              <w:spacing w:before="120" w:after="120" w:line="220" w:lineRule="atLeast"/>
              <w:jc w:val="center"/>
              <w:rPr>
                <w:sz w:val="20"/>
                <w:szCs w:val="20"/>
              </w:rPr>
            </w:pPr>
            <w:r w:rsidRPr="00CD0E71">
              <w:rPr>
                <w:sz w:val="20"/>
                <w:szCs w:val="20"/>
              </w:rPr>
              <w:t>-16</w:t>
            </w:r>
          </w:p>
        </w:tc>
        <w:tc>
          <w:tcPr>
            <w:tcW w:w="720" w:type="dxa"/>
            <w:tcBorders>
              <w:top w:val="nil"/>
              <w:bottom w:val="single" w:sz="12" w:space="0" w:color="000000"/>
            </w:tcBorders>
            <w:vAlign w:val="center"/>
          </w:tcPr>
          <w:p w:rsidR="00951AE0" w:rsidRPr="00CD0E71" w:rsidRDefault="00951AE0" w:rsidP="00EB0EAE">
            <w:pPr>
              <w:spacing w:before="120" w:after="120" w:line="220" w:lineRule="atLeast"/>
              <w:jc w:val="center"/>
              <w:rPr>
                <w:sz w:val="20"/>
                <w:szCs w:val="20"/>
              </w:rPr>
            </w:pPr>
            <w:r w:rsidRPr="00CD0E71">
              <w:rPr>
                <w:sz w:val="20"/>
                <w:szCs w:val="20"/>
              </w:rPr>
              <w:t>-18</w:t>
            </w:r>
          </w:p>
        </w:tc>
        <w:tc>
          <w:tcPr>
            <w:tcW w:w="720" w:type="dxa"/>
            <w:tcBorders>
              <w:top w:val="nil"/>
              <w:bottom w:val="single" w:sz="12" w:space="0" w:color="000000"/>
            </w:tcBorders>
            <w:vAlign w:val="center"/>
          </w:tcPr>
          <w:p w:rsidR="00951AE0" w:rsidRPr="00CD0E71" w:rsidRDefault="00951AE0" w:rsidP="00EB0EAE">
            <w:pPr>
              <w:spacing w:before="120" w:after="120" w:line="220" w:lineRule="atLeast"/>
              <w:jc w:val="center"/>
              <w:rPr>
                <w:sz w:val="20"/>
                <w:szCs w:val="20"/>
              </w:rPr>
            </w:pPr>
            <w:r w:rsidRPr="00CD0E71">
              <w:rPr>
                <w:sz w:val="20"/>
                <w:szCs w:val="20"/>
              </w:rPr>
              <w:t>-20</w:t>
            </w:r>
          </w:p>
        </w:tc>
        <w:tc>
          <w:tcPr>
            <w:tcW w:w="720" w:type="dxa"/>
            <w:tcBorders>
              <w:top w:val="nil"/>
              <w:bottom w:val="single" w:sz="12" w:space="0" w:color="000000"/>
            </w:tcBorders>
            <w:vAlign w:val="center"/>
          </w:tcPr>
          <w:p w:rsidR="00951AE0" w:rsidRPr="00CD0E71" w:rsidRDefault="00951AE0" w:rsidP="00EB0EAE">
            <w:pPr>
              <w:spacing w:before="120" w:after="120" w:line="220" w:lineRule="atLeast"/>
              <w:jc w:val="center"/>
              <w:rPr>
                <w:sz w:val="20"/>
                <w:szCs w:val="20"/>
              </w:rPr>
            </w:pPr>
            <w:r w:rsidRPr="00CD0E71">
              <w:rPr>
                <w:sz w:val="20"/>
                <w:szCs w:val="20"/>
              </w:rPr>
              <w:t>-26</w:t>
            </w:r>
          </w:p>
        </w:tc>
        <w:tc>
          <w:tcPr>
            <w:tcW w:w="720" w:type="dxa"/>
            <w:tcBorders>
              <w:top w:val="nil"/>
              <w:bottom w:val="single" w:sz="12" w:space="0" w:color="000000"/>
            </w:tcBorders>
            <w:vAlign w:val="center"/>
          </w:tcPr>
          <w:p w:rsidR="00951AE0" w:rsidRPr="00CD0E71" w:rsidRDefault="00951AE0" w:rsidP="00EB0EAE">
            <w:pPr>
              <w:spacing w:before="120" w:after="120" w:line="220" w:lineRule="atLeast"/>
              <w:jc w:val="center"/>
              <w:rPr>
                <w:sz w:val="20"/>
                <w:szCs w:val="20"/>
              </w:rPr>
            </w:pPr>
            <w:r w:rsidRPr="00CD0E71">
              <w:rPr>
                <w:sz w:val="20"/>
                <w:szCs w:val="20"/>
              </w:rPr>
              <w:t>-31</w:t>
            </w:r>
          </w:p>
        </w:tc>
        <w:tc>
          <w:tcPr>
            <w:tcW w:w="720" w:type="dxa"/>
            <w:tcBorders>
              <w:top w:val="nil"/>
              <w:bottom w:val="single" w:sz="12" w:space="0" w:color="000000"/>
            </w:tcBorders>
            <w:vAlign w:val="center"/>
          </w:tcPr>
          <w:p w:rsidR="00951AE0" w:rsidRPr="00CD0E71" w:rsidRDefault="00951AE0" w:rsidP="00EB0EAE">
            <w:pPr>
              <w:spacing w:before="120" w:after="120" w:line="220" w:lineRule="atLeast"/>
              <w:jc w:val="center"/>
              <w:rPr>
                <w:sz w:val="20"/>
                <w:szCs w:val="20"/>
              </w:rPr>
            </w:pPr>
            <w:r w:rsidRPr="00CD0E71">
              <w:rPr>
                <w:sz w:val="20"/>
                <w:szCs w:val="20"/>
              </w:rPr>
              <w:t>-36</w:t>
            </w:r>
          </w:p>
        </w:tc>
      </w:tr>
      <w:tr w:rsidR="00403216" w:rsidRPr="00CD0E71">
        <w:tblPrEx>
          <w:tblCellMar>
            <w:top w:w="0" w:type="dxa"/>
            <w:bottom w:w="0" w:type="dxa"/>
          </w:tblCellMar>
        </w:tblPrEx>
        <w:tc>
          <w:tcPr>
            <w:tcW w:w="810" w:type="dxa"/>
            <w:tcBorders>
              <w:top w:val="single" w:sz="12" w:space="0" w:color="000000"/>
              <w:bottom w:val="single" w:sz="12" w:space="0" w:color="000000"/>
            </w:tcBorders>
          </w:tcPr>
          <w:p w:rsidR="00403216" w:rsidRPr="00CD0E71" w:rsidRDefault="00403216" w:rsidP="003836DC">
            <w:pPr>
              <w:widowControl/>
              <w:tabs>
                <w:tab w:val="left" w:pos="212"/>
                <w:tab w:val="left" w:pos="752"/>
              </w:tabs>
              <w:jc w:val="center"/>
              <w:rPr>
                <w:sz w:val="20"/>
                <w:szCs w:val="20"/>
              </w:rPr>
            </w:pPr>
          </w:p>
        </w:tc>
        <w:tc>
          <w:tcPr>
            <w:tcW w:w="4950" w:type="dxa"/>
            <w:tcBorders>
              <w:top w:val="single" w:sz="12" w:space="0" w:color="000000"/>
              <w:bottom w:val="single" w:sz="12" w:space="0" w:color="000000"/>
            </w:tcBorders>
          </w:tcPr>
          <w:p w:rsidR="00403216" w:rsidRPr="00CD0E71" w:rsidRDefault="00403216" w:rsidP="00EB0EAE">
            <w:pPr>
              <w:widowControl/>
              <w:tabs>
                <w:tab w:val="left" w:pos="212"/>
                <w:tab w:val="left" w:pos="752"/>
              </w:tabs>
              <w:spacing w:before="240" w:after="240" w:line="220" w:lineRule="exact"/>
              <w:ind w:left="749" w:hanging="749"/>
              <w:rPr>
                <w:sz w:val="20"/>
                <w:szCs w:val="20"/>
              </w:rPr>
            </w:pPr>
            <w:r w:rsidRPr="00CD0E71">
              <w:rPr>
                <w:position w:val="-16"/>
                <w:sz w:val="20"/>
                <w:szCs w:val="20"/>
              </w:rPr>
              <w:object w:dxaOrig="900" w:dyaOrig="810">
                <v:shape id="_x0000_i1193" type="#_x0000_t75" style="width:23.45pt;height:24.3pt" o:ole="">
                  <v:imagedata r:id="rId91" o:title="" croptop="-404f" cropbottom="-404f"/>
                </v:shape>
                <o:OLEObject Type="Embed" ProgID="Unknown" ShapeID="_x0000_i1193" DrawAspect="Content" ObjectID="_1361886745" r:id="rId146">
                  <o:FieldCodes>\* MERGEFORMAT</o:FieldCodes>
                </o:OLEObject>
              </w:object>
            </w:r>
            <w:r w:rsidRPr="00CD0E71">
              <w:rPr>
                <w:sz w:val="20"/>
                <w:szCs w:val="20"/>
              </w:rPr>
              <w:tab/>
              <w:t xml:space="preserve">Duct breakout path </w:t>
            </w:r>
            <w:proofErr w:type="spellStart"/>
            <w:r w:rsidRPr="00CD0E71">
              <w:rPr>
                <w:sz w:val="20"/>
                <w:szCs w:val="20"/>
              </w:rPr>
              <w:t>L</w:t>
            </w:r>
            <w:r w:rsidRPr="00CD0E71">
              <w:rPr>
                <w:sz w:val="20"/>
                <w:szCs w:val="20"/>
                <w:vertAlign w:val="subscript"/>
              </w:rPr>
              <w:t>p</w:t>
            </w:r>
            <w:proofErr w:type="spellEnd"/>
            <w:r w:rsidRPr="00CD0E71">
              <w:rPr>
                <w:sz w:val="20"/>
                <w:szCs w:val="20"/>
              </w:rPr>
              <w:t xml:space="preserve"> at receiver location</w:t>
            </w:r>
          </w:p>
        </w:tc>
        <w:tc>
          <w:tcPr>
            <w:tcW w:w="720" w:type="dxa"/>
            <w:tcBorders>
              <w:top w:val="single" w:sz="12" w:space="0" w:color="000000"/>
              <w:bottom w:val="single" w:sz="12" w:space="0" w:color="000000"/>
            </w:tcBorders>
          </w:tcPr>
          <w:p w:rsidR="00403216" w:rsidRPr="00CD0E71" w:rsidRDefault="00403216" w:rsidP="00EB0EAE">
            <w:pPr>
              <w:widowControl/>
              <w:tabs>
                <w:tab w:val="left" w:pos="212"/>
                <w:tab w:val="left" w:pos="752"/>
              </w:tabs>
              <w:spacing w:before="240" w:after="240" w:line="220" w:lineRule="exact"/>
              <w:jc w:val="center"/>
              <w:rPr>
                <w:sz w:val="20"/>
                <w:szCs w:val="20"/>
              </w:rPr>
            </w:pPr>
            <w:r w:rsidRPr="00CD0E71">
              <w:rPr>
                <w:sz w:val="20"/>
                <w:szCs w:val="20"/>
              </w:rPr>
              <w:t>23</w:t>
            </w:r>
          </w:p>
        </w:tc>
        <w:tc>
          <w:tcPr>
            <w:tcW w:w="720" w:type="dxa"/>
            <w:tcBorders>
              <w:top w:val="single" w:sz="12" w:space="0" w:color="000000"/>
              <w:bottom w:val="single" w:sz="12" w:space="0" w:color="000000"/>
            </w:tcBorders>
          </w:tcPr>
          <w:p w:rsidR="00403216" w:rsidRPr="00CD0E71" w:rsidRDefault="00403216" w:rsidP="00EB0EAE">
            <w:pPr>
              <w:widowControl/>
              <w:tabs>
                <w:tab w:val="left" w:pos="212"/>
                <w:tab w:val="left" w:pos="752"/>
              </w:tabs>
              <w:spacing w:before="240" w:after="240" w:line="220" w:lineRule="exact"/>
              <w:jc w:val="center"/>
              <w:rPr>
                <w:sz w:val="20"/>
                <w:szCs w:val="20"/>
              </w:rPr>
            </w:pPr>
            <w:r w:rsidRPr="00CD0E71">
              <w:rPr>
                <w:sz w:val="20"/>
                <w:szCs w:val="20"/>
              </w:rPr>
              <w:t>15</w:t>
            </w:r>
          </w:p>
        </w:tc>
        <w:tc>
          <w:tcPr>
            <w:tcW w:w="720" w:type="dxa"/>
            <w:tcBorders>
              <w:top w:val="single" w:sz="12" w:space="0" w:color="000000"/>
              <w:bottom w:val="single" w:sz="12" w:space="0" w:color="000000"/>
            </w:tcBorders>
          </w:tcPr>
          <w:p w:rsidR="00403216" w:rsidRPr="00CD0E71" w:rsidRDefault="00403216" w:rsidP="00EB0EAE">
            <w:pPr>
              <w:widowControl/>
              <w:tabs>
                <w:tab w:val="left" w:pos="212"/>
                <w:tab w:val="left" w:pos="752"/>
              </w:tabs>
              <w:spacing w:before="240" w:after="240" w:line="220" w:lineRule="exact"/>
              <w:jc w:val="center"/>
              <w:rPr>
                <w:sz w:val="20"/>
                <w:szCs w:val="20"/>
              </w:rPr>
            </w:pPr>
            <w:r w:rsidRPr="00CD0E71">
              <w:rPr>
                <w:sz w:val="20"/>
                <w:szCs w:val="20"/>
              </w:rPr>
              <w:t xml:space="preserve"> 2</w:t>
            </w:r>
          </w:p>
        </w:tc>
        <w:tc>
          <w:tcPr>
            <w:tcW w:w="720" w:type="dxa"/>
            <w:tcBorders>
              <w:top w:val="single" w:sz="12" w:space="0" w:color="000000"/>
              <w:bottom w:val="single" w:sz="12" w:space="0" w:color="000000"/>
            </w:tcBorders>
          </w:tcPr>
          <w:p w:rsidR="00403216" w:rsidRPr="00CD0E71" w:rsidRDefault="00403216" w:rsidP="00EB0EAE">
            <w:pPr>
              <w:widowControl/>
              <w:tabs>
                <w:tab w:val="left" w:pos="212"/>
                <w:tab w:val="left" w:pos="752"/>
              </w:tabs>
              <w:spacing w:before="240" w:after="240" w:line="220" w:lineRule="exact"/>
              <w:jc w:val="center"/>
              <w:rPr>
                <w:sz w:val="20"/>
                <w:szCs w:val="20"/>
              </w:rPr>
            </w:pPr>
            <w:r w:rsidRPr="00CD0E71">
              <w:rPr>
                <w:sz w:val="20"/>
                <w:szCs w:val="20"/>
              </w:rPr>
              <w:t>*</w:t>
            </w:r>
          </w:p>
        </w:tc>
        <w:tc>
          <w:tcPr>
            <w:tcW w:w="720" w:type="dxa"/>
            <w:tcBorders>
              <w:top w:val="single" w:sz="12" w:space="0" w:color="000000"/>
              <w:bottom w:val="single" w:sz="12" w:space="0" w:color="000000"/>
            </w:tcBorders>
          </w:tcPr>
          <w:p w:rsidR="00403216" w:rsidRPr="00CD0E71" w:rsidRDefault="00403216" w:rsidP="00EB0EAE">
            <w:pPr>
              <w:widowControl/>
              <w:tabs>
                <w:tab w:val="left" w:pos="212"/>
                <w:tab w:val="left" w:pos="752"/>
              </w:tabs>
              <w:spacing w:before="240" w:after="240" w:line="220" w:lineRule="exact"/>
              <w:jc w:val="center"/>
              <w:rPr>
                <w:sz w:val="20"/>
                <w:szCs w:val="20"/>
              </w:rPr>
            </w:pPr>
            <w:r w:rsidRPr="00CD0E71">
              <w:rPr>
                <w:sz w:val="20"/>
                <w:szCs w:val="20"/>
              </w:rPr>
              <w:t>*</w:t>
            </w:r>
          </w:p>
        </w:tc>
        <w:tc>
          <w:tcPr>
            <w:tcW w:w="720" w:type="dxa"/>
            <w:tcBorders>
              <w:top w:val="single" w:sz="12" w:space="0" w:color="000000"/>
              <w:bottom w:val="single" w:sz="12" w:space="0" w:color="000000"/>
            </w:tcBorders>
          </w:tcPr>
          <w:p w:rsidR="00403216" w:rsidRPr="00CD0E71" w:rsidRDefault="00403216" w:rsidP="00EB0EAE">
            <w:pPr>
              <w:widowControl/>
              <w:tabs>
                <w:tab w:val="left" w:pos="212"/>
                <w:tab w:val="left" w:pos="752"/>
              </w:tabs>
              <w:spacing w:before="240" w:after="240" w:line="220" w:lineRule="exact"/>
              <w:jc w:val="center"/>
              <w:rPr>
                <w:sz w:val="20"/>
                <w:szCs w:val="20"/>
              </w:rPr>
            </w:pPr>
            <w:r w:rsidRPr="00CD0E71">
              <w:rPr>
                <w:sz w:val="20"/>
                <w:szCs w:val="20"/>
              </w:rPr>
              <w:t>*</w:t>
            </w:r>
          </w:p>
        </w:tc>
      </w:tr>
      <w:tr w:rsidR="00403216" w:rsidRPr="00CD0E71">
        <w:tblPrEx>
          <w:tblCellMar>
            <w:top w:w="0" w:type="dxa"/>
            <w:bottom w:w="0" w:type="dxa"/>
          </w:tblCellMar>
        </w:tblPrEx>
        <w:tc>
          <w:tcPr>
            <w:tcW w:w="810" w:type="dxa"/>
            <w:tcBorders>
              <w:bottom w:val="nil"/>
            </w:tcBorders>
          </w:tcPr>
          <w:p w:rsidR="00403216" w:rsidRPr="00CD0E71" w:rsidRDefault="00403216" w:rsidP="003836DC">
            <w:pPr>
              <w:widowControl/>
              <w:tabs>
                <w:tab w:val="left" w:pos="212"/>
                <w:tab w:val="left" w:pos="752"/>
              </w:tabs>
              <w:jc w:val="center"/>
              <w:rPr>
                <w:sz w:val="20"/>
                <w:szCs w:val="20"/>
              </w:rPr>
            </w:pPr>
            <w:r w:rsidRPr="00CD0E71">
              <w:rPr>
                <w:sz w:val="20"/>
                <w:szCs w:val="20"/>
              </w:rPr>
              <w:object w:dxaOrig="900" w:dyaOrig="810">
                <v:shape id="_x0000_i1194" type="#_x0000_t75" style="width:23.45pt;height:24.3pt" o:ole="">
                  <v:imagedata r:id="rId101" o:title="" croptop="-404f" cropbottom="-404f"/>
                </v:shape>
                <o:OLEObject Type="Embed" ProgID="Unknown" ShapeID="_x0000_i1194" DrawAspect="Content" ObjectID="_1361886746" r:id="rId147">
                  <o:FieldCodes>\* MERGEFORMAT</o:FieldCodes>
                </o:OLEObject>
              </w:object>
            </w:r>
          </w:p>
        </w:tc>
        <w:tc>
          <w:tcPr>
            <w:tcW w:w="4950" w:type="dxa"/>
            <w:tcBorders>
              <w:bottom w:val="nil"/>
            </w:tcBorders>
          </w:tcPr>
          <w:p w:rsidR="00403216" w:rsidRPr="00CD0E71" w:rsidRDefault="00403216" w:rsidP="00C33BE1">
            <w:pPr>
              <w:widowControl/>
              <w:tabs>
                <w:tab w:val="left" w:pos="212"/>
                <w:tab w:val="left" w:pos="752"/>
              </w:tabs>
              <w:spacing w:before="60" w:after="120"/>
              <w:rPr>
                <w:b/>
                <w:bCs/>
                <w:sz w:val="20"/>
                <w:szCs w:val="20"/>
              </w:rPr>
            </w:pPr>
            <w:r w:rsidRPr="00CD0E71">
              <w:rPr>
                <w:rStyle w:val="StyleArial10ptBold"/>
                <w:rFonts w:ascii="Times New Roman" w:hAnsi="Times New Roman"/>
                <w:szCs w:val="20"/>
              </w:rPr>
              <w:t>Distribution Duct Breakout</w:t>
            </w: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r>
      <w:tr w:rsidR="00F106CE" w:rsidRPr="00CD0E71">
        <w:tblPrEx>
          <w:tblCellMar>
            <w:top w:w="0" w:type="dxa"/>
            <w:bottom w:w="0" w:type="dxa"/>
          </w:tblCellMar>
        </w:tblPrEx>
        <w:tc>
          <w:tcPr>
            <w:tcW w:w="810" w:type="dxa"/>
            <w:tcBorders>
              <w:top w:val="nil"/>
              <w:bottom w:val="nil"/>
            </w:tcBorders>
          </w:tcPr>
          <w:p w:rsidR="00F106CE" w:rsidRPr="00CD0E71" w:rsidRDefault="00F106CE" w:rsidP="003836DC">
            <w:pPr>
              <w:rPr>
                <w:sz w:val="20"/>
                <w:szCs w:val="20"/>
              </w:rPr>
            </w:pPr>
          </w:p>
        </w:tc>
        <w:tc>
          <w:tcPr>
            <w:tcW w:w="4950" w:type="dxa"/>
            <w:tcBorders>
              <w:top w:val="nil"/>
              <w:bottom w:val="nil"/>
            </w:tcBorders>
          </w:tcPr>
          <w:p w:rsidR="00F106CE" w:rsidRPr="00CD0E71" w:rsidRDefault="002E36E2" w:rsidP="00C33BE1">
            <w:pPr>
              <w:pStyle w:val="Tableindent"/>
            </w:pPr>
            <w:r>
              <w:t xml:space="preserve">  </w:t>
            </w:r>
            <w:r w:rsidR="00F136DB" w:rsidRPr="00CD0E71">
              <w:rPr>
                <w:noProof/>
                <w:snapToGrid/>
              </w:rPr>
            </w:r>
            <w:r w:rsidR="00A1631D" w:rsidRPr="00CD0E71">
              <w:pict>
                <v:oval id="_x0000_s1405" style="width:19.2pt;height:17.35pt;mso-position-horizontal-relative:char;mso-position-vertical-relative:line">
                  <v:textbox style="mso-next-textbox:#_x0000_s1405;mso-fit-shape-to-text:t" inset="0,0,0,0">
                    <w:txbxContent>
                      <w:p w:rsidR="00FB16DF" w:rsidRPr="00E8630B" w:rsidRDefault="00FB16DF" w:rsidP="002E36E2">
                        <w:pPr>
                          <w:jc w:val="center"/>
                          <w:rPr>
                            <w:position w:val="-6"/>
                            <w:sz w:val="20"/>
                            <w:szCs w:val="20"/>
                          </w:rPr>
                        </w:pPr>
                        <w:r>
                          <w:rPr>
                            <w:position w:val="-6"/>
                            <w:sz w:val="20"/>
                            <w:szCs w:val="20"/>
                          </w:rPr>
                          <w:t>D</w:t>
                        </w:r>
                        <w:r w:rsidRPr="00776876">
                          <w:rPr>
                            <w:position w:val="-6"/>
                            <w:sz w:val="20"/>
                            <w:szCs w:val="20"/>
                            <w:vertAlign w:val="subscript"/>
                          </w:rPr>
                          <w:t>1</w:t>
                        </w:r>
                      </w:p>
                    </w:txbxContent>
                  </v:textbox>
                  <w10:wrap type="none"/>
                  <w10:anchorlock/>
                </v:oval>
              </w:pict>
            </w:r>
            <w:r w:rsidR="00F136DB" w:rsidRPr="00CD0E71">
              <w:tab/>
              <w:t xml:space="preserve">Terminal discharge </w:t>
            </w:r>
            <w:proofErr w:type="spellStart"/>
            <w:r w:rsidR="00F136DB" w:rsidRPr="00CD0E71">
              <w:t>L</w:t>
            </w:r>
            <w:r w:rsidR="00F136DB" w:rsidRPr="00CD0E71">
              <w:rPr>
                <w:vertAlign w:val="subscript"/>
              </w:rPr>
              <w:t>w</w:t>
            </w:r>
            <w:proofErr w:type="spellEnd"/>
            <w:r w:rsidR="00F136DB" w:rsidRPr="00CD0E71">
              <w:t xml:space="preserve"> (from mfr</w:t>
            </w:r>
            <w:r w:rsidR="005423B1" w:rsidRPr="00CD0E71">
              <w:t>’</w:t>
            </w:r>
            <w:r w:rsidR="00F136DB" w:rsidRPr="00CD0E71">
              <w:t>s data, Table 5)</w:t>
            </w:r>
          </w:p>
        </w:tc>
        <w:tc>
          <w:tcPr>
            <w:tcW w:w="720" w:type="dxa"/>
            <w:tcBorders>
              <w:top w:val="nil"/>
              <w:bottom w:val="nil"/>
            </w:tcBorders>
          </w:tcPr>
          <w:p w:rsidR="00F106CE" w:rsidRPr="00CD0E71" w:rsidRDefault="00F136DB" w:rsidP="00F136DB">
            <w:pPr>
              <w:spacing w:before="180" w:after="120" w:line="220" w:lineRule="exact"/>
              <w:jc w:val="center"/>
              <w:rPr>
                <w:sz w:val="20"/>
                <w:szCs w:val="20"/>
              </w:rPr>
            </w:pPr>
            <w:r w:rsidRPr="00CD0E71">
              <w:rPr>
                <w:sz w:val="20"/>
                <w:szCs w:val="20"/>
              </w:rPr>
              <w:t>66</w:t>
            </w:r>
          </w:p>
        </w:tc>
        <w:tc>
          <w:tcPr>
            <w:tcW w:w="720" w:type="dxa"/>
            <w:tcBorders>
              <w:top w:val="nil"/>
              <w:bottom w:val="nil"/>
            </w:tcBorders>
          </w:tcPr>
          <w:p w:rsidR="00F106CE" w:rsidRPr="00CD0E71" w:rsidRDefault="00F136DB" w:rsidP="00F136DB">
            <w:pPr>
              <w:spacing w:before="180" w:after="120" w:line="220" w:lineRule="exact"/>
              <w:jc w:val="center"/>
              <w:rPr>
                <w:sz w:val="20"/>
                <w:szCs w:val="20"/>
              </w:rPr>
            </w:pPr>
            <w:r w:rsidRPr="00CD0E71">
              <w:rPr>
                <w:sz w:val="20"/>
                <w:szCs w:val="20"/>
              </w:rPr>
              <w:t>65</w:t>
            </w:r>
          </w:p>
        </w:tc>
        <w:tc>
          <w:tcPr>
            <w:tcW w:w="720" w:type="dxa"/>
            <w:tcBorders>
              <w:top w:val="nil"/>
              <w:bottom w:val="nil"/>
            </w:tcBorders>
          </w:tcPr>
          <w:p w:rsidR="00F106CE" w:rsidRPr="00CD0E71" w:rsidRDefault="00F136DB" w:rsidP="00F136DB">
            <w:pPr>
              <w:spacing w:before="180" w:after="120" w:line="220" w:lineRule="exact"/>
              <w:jc w:val="center"/>
              <w:rPr>
                <w:sz w:val="20"/>
                <w:szCs w:val="20"/>
              </w:rPr>
            </w:pPr>
            <w:r w:rsidRPr="00CD0E71">
              <w:rPr>
                <w:sz w:val="20"/>
                <w:szCs w:val="20"/>
              </w:rPr>
              <w:t>62</w:t>
            </w:r>
          </w:p>
        </w:tc>
        <w:tc>
          <w:tcPr>
            <w:tcW w:w="720" w:type="dxa"/>
            <w:tcBorders>
              <w:top w:val="nil"/>
              <w:bottom w:val="nil"/>
            </w:tcBorders>
          </w:tcPr>
          <w:p w:rsidR="00F106CE" w:rsidRPr="00CD0E71" w:rsidRDefault="00F136DB" w:rsidP="00F136DB">
            <w:pPr>
              <w:spacing w:before="180" w:after="120" w:line="220" w:lineRule="exact"/>
              <w:jc w:val="center"/>
              <w:rPr>
                <w:sz w:val="20"/>
                <w:szCs w:val="20"/>
              </w:rPr>
            </w:pPr>
            <w:r w:rsidRPr="00CD0E71">
              <w:rPr>
                <w:sz w:val="20"/>
                <w:szCs w:val="20"/>
              </w:rPr>
              <w:t>62</w:t>
            </w:r>
          </w:p>
        </w:tc>
        <w:tc>
          <w:tcPr>
            <w:tcW w:w="720" w:type="dxa"/>
            <w:tcBorders>
              <w:top w:val="nil"/>
              <w:bottom w:val="nil"/>
            </w:tcBorders>
          </w:tcPr>
          <w:p w:rsidR="00F106CE" w:rsidRPr="00CD0E71" w:rsidRDefault="00F136DB" w:rsidP="00F136DB">
            <w:pPr>
              <w:spacing w:before="180" w:after="120" w:line="220" w:lineRule="exact"/>
              <w:jc w:val="center"/>
              <w:rPr>
                <w:sz w:val="20"/>
                <w:szCs w:val="20"/>
              </w:rPr>
            </w:pPr>
            <w:r w:rsidRPr="00CD0E71">
              <w:rPr>
                <w:sz w:val="20"/>
                <w:szCs w:val="20"/>
              </w:rPr>
              <w:t>62</w:t>
            </w:r>
          </w:p>
        </w:tc>
        <w:tc>
          <w:tcPr>
            <w:tcW w:w="720" w:type="dxa"/>
            <w:tcBorders>
              <w:top w:val="nil"/>
              <w:bottom w:val="nil"/>
            </w:tcBorders>
          </w:tcPr>
          <w:p w:rsidR="00F106CE" w:rsidRPr="00CD0E71" w:rsidRDefault="00F136DB" w:rsidP="00F136DB">
            <w:pPr>
              <w:spacing w:before="180" w:after="120" w:line="220" w:lineRule="exact"/>
              <w:jc w:val="center"/>
              <w:rPr>
                <w:sz w:val="20"/>
                <w:szCs w:val="20"/>
              </w:rPr>
            </w:pPr>
            <w:r w:rsidRPr="00CD0E71">
              <w:rPr>
                <w:sz w:val="20"/>
                <w:szCs w:val="20"/>
              </w:rPr>
              <w:t>60</w:t>
            </w:r>
          </w:p>
        </w:tc>
      </w:tr>
      <w:tr w:rsidR="00F106CE" w:rsidRPr="00CD0E71">
        <w:tblPrEx>
          <w:tblCellMar>
            <w:top w:w="0" w:type="dxa"/>
            <w:bottom w:w="0" w:type="dxa"/>
          </w:tblCellMar>
        </w:tblPrEx>
        <w:tc>
          <w:tcPr>
            <w:tcW w:w="810" w:type="dxa"/>
            <w:tcBorders>
              <w:top w:val="nil"/>
              <w:bottom w:val="nil"/>
            </w:tcBorders>
          </w:tcPr>
          <w:p w:rsidR="00F106CE" w:rsidRPr="00CD0E71" w:rsidRDefault="00F106CE" w:rsidP="003836DC">
            <w:pPr>
              <w:rPr>
                <w:sz w:val="20"/>
                <w:szCs w:val="20"/>
              </w:rPr>
            </w:pPr>
          </w:p>
        </w:tc>
        <w:tc>
          <w:tcPr>
            <w:tcW w:w="4950" w:type="dxa"/>
            <w:tcBorders>
              <w:top w:val="nil"/>
              <w:bottom w:val="nil"/>
            </w:tcBorders>
            <w:vAlign w:val="center"/>
          </w:tcPr>
          <w:p w:rsidR="00F106CE" w:rsidRPr="00CD0E71" w:rsidRDefault="00983CDA" w:rsidP="004F4F1F">
            <w:pPr>
              <w:pStyle w:val="Tableindent"/>
            </w:pPr>
            <w:r w:rsidRPr="00CD0E71">
              <w:rPr>
                <w:position w:val="-20"/>
              </w:rPr>
              <w:t xml:space="preserve">  </w:t>
            </w:r>
            <w:r w:rsidR="00F136DB" w:rsidRPr="00CD0E71">
              <w:rPr>
                <w:noProof/>
                <w:snapToGrid/>
                <w:position w:val="-20"/>
              </w:rPr>
            </w:r>
            <w:r w:rsidR="00F136DB" w:rsidRPr="00CD0E71">
              <w:rPr>
                <w:position w:val="-20"/>
              </w:rPr>
              <w:pict>
                <v:group id="_x0000_s1402" editas="canvas" style="width:18.15pt;height:28.35pt;mso-position-horizontal-relative:char;mso-position-vertical-relative:line" coordorigin="2050,10428" coordsize="363,567">
                  <o:lock v:ext="edit" aspectratio="t"/>
                  <v:shape id="_x0000_s1403" type="#_x0000_t75" style="position:absolute;left:2050;top:10428;width:363;height:567" o:preferrelative="f">
                    <v:fill o:detectmouseclick="t"/>
                    <v:path o:extrusionok="t" o:connecttype="none"/>
                    <o:lock v:ext="edit" text="t"/>
                  </v:shape>
                  <v:shape id="_x0000_s1404" type="#_x0000_t110" style="position:absolute;left:2055;top:10441;width:321;height:471">
                    <v:textbox style="mso-next-textbox:#_x0000_s1404" inset="0,0,0,0">
                      <w:txbxContent>
                        <w:p w:rsidR="00FB16DF" w:rsidRPr="00E44C5E" w:rsidRDefault="00FB16DF" w:rsidP="00F136DB">
                          <w:pPr>
                            <w:spacing w:line="200" w:lineRule="exact"/>
                            <w:jc w:val="center"/>
                            <w:rPr>
                              <w:sz w:val="20"/>
                              <w:szCs w:val="20"/>
                            </w:rPr>
                          </w:pPr>
                          <w:r w:rsidRPr="00E44C5E">
                            <w:rPr>
                              <w:sz w:val="20"/>
                              <w:szCs w:val="20"/>
                            </w:rPr>
                            <w:t>E</w:t>
                          </w:r>
                        </w:p>
                      </w:txbxContent>
                    </v:textbox>
                  </v:shape>
                  <w10:wrap type="none"/>
                  <w10:anchorlock/>
                </v:group>
              </w:pict>
            </w:r>
            <w:r w:rsidR="00F136DB" w:rsidRPr="00CD0E71">
              <w:tab/>
              <w:t xml:space="preserve">Environmental </w:t>
            </w:r>
            <w:r w:rsidR="0024754D" w:rsidRPr="00CD0E71">
              <w:t xml:space="preserve">Adjustment Factor </w:t>
            </w:r>
            <w:r w:rsidR="00F136DB" w:rsidRPr="00CD0E71">
              <w:t>(6.2)</w:t>
            </w:r>
          </w:p>
        </w:tc>
        <w:tc>
          <w:tcPr>
            <w:tcW w:w="720" w:type="dxa"/>
            <w:tcBorders>
              <w:top w:val="nil"/>
              <w:bottom w:val="nil"/>
            </w:tcBorders>
          </w:tcPr>
          <w:p w:rsidR="00F106CE" w:rsidRPr="00CD0E71" w:rsidRDefault="00F136DB" w:rsidP="00F136DB">
            <w:pPr>
              <w:spacing w:before="240" w:after="120" w:line="220" w:lineRule="exact"/>
              <w:jc w:val="center"/>
              <w:rPr>
                <w:sz w:val="20"/>
                <w:szCs w:val="20"/>
              </w:rPr>
            </w:pPr>
            <w:r w:rsidRPr="00CD0E71">
              <w:rPr>
                <w:sz w:val="20"/>
                <w:szCs w:val="20"/>
              </w:rPr>
              <w:t>-2</w:t>
            </w:r>
          </w:p>
        </w:tc>
        <w:tc>
          <w:tcPr>
            <w:tcW w:w="720" w:type="dxa"/>
            <w:tcBorders>
              <w:top w:val="nil"/>
              <w:bottom w:val="nil"/>
            </w:tcBorders>
          </w:tcPr>
          <w:p w:rsidR="00F106CE" w:rsidRPr="00CD0E71" w:rsidRDefault="00F136DB" w:rsidP="00F136DB">
            <w:pPr>
              <w:spacing w:before="240" w:after="120" w:line="220" w:lineRule="exact"/>
              <w:jc w:val="center"/>
              <w:rPr>
                <w:sz w:val="20"/>
                <w:szCs w:val="20"/>
              </w:rPr>
            </w:pPr>
            <w:r w:rsidRPr="00CD0E71">
              <w:rPr>
                <w:sz w:val="20"/>
                <w:szCs w:val="20"/>
              </w:rPr>
              <w:t>-1</w:t>
            </w:r>
          </w:p>
        </w:tc>
        <w:tc>
          <w:tcPr>
            <w:tcW w:w="720" w:type="dxa"/>
            <w:tcBorders>
              <w:top w:val="nil"/>
              <w:bottom w:val="nil"/>
            </w:tcBorders>
          </w:tcPr>
          <w:p w:rsidR="00F106CE" w:rsidRPr="00CD0E71" w:rsidRDefault="00F136DB" w:rsidP="00F136DB">
            <w:pPr>
              <w:spacing w:before="240" w:after="120" w:line="220" w:lineRule="exact"/>
              <w:jc w:val="center"/>
              <w:rPr>
                <w:sz w:val="20"/>
                <w:szCs w:val="20"/>
              </w:rPr>
            </w:pPr>
            <w:r w:rsidRPr="00CD0E71">
              <w:rPr>
                <w:sz w:val="20"/>
                <w:szCs w:val="20"/>
              </w:rPr>
              <w:t>0</w:t>
            </w:r>
          </w:p>
        </w:tc>
        <w:tc>
          <w:tcPr>
            <w:tcW w:w="720" w:type="dxa"/>
            <w:tcBorders>
              <w:top w:val="nil"/>
              <w:bottom w:val="nil"/>
            </w:tcBorders>
          </w:tcPr>
          <w:p w:rsidR="00F106CE" w:rsidRPr="00CD0E71" w:rsidRDefault="00F136DB" w:rsidP="00F136DB">
            <w:pPr>
              <w:spacing w:before="240" w:after="120" w:line="220" w:lineRule="exact"/>
              <w:jc w:val="center"/>
              <w:rPr>
                <w:sz w:val="20"/>
                <w:szCs w:val="20"/>
              </w:rPr>
            </w:pPr>
            <w:r w:rsidRPr="00CD0E71">
              <w:rPr>
                <w:sz w:val="20"/>
                <w:szCs w:val="20"/>
              </w:rPr>
              <w:t>0</w:t>
            </w:r>
          </w:p>
        </w:tc>
        <w:tc>
          <w:tcPr>
            <w:tcW w:w="720" w:type="dxa"/>
            <w:tcBorders>
              <w:top w:val="nil"/>
              <w:bottom w:val="nil"/>
            </w:tcBorders>
          </w:tcPr>
          <w:p w:rsidR="00F106CE" w:rsidRPr="00CD0E71" w:rsidRDefault="00F136DB" w:rsidP="00F136DB">
            <w:pPr>
              <w:spacing w:before="240" w:after="120" w:line="220" w:lineRule="exact"/>
              <w:jc w:val="center"/>
              <w:rPr>
                <w:sz w:val="20"/>
                <w:szCs w:val="20"/>
              </w:rPr>
            </w:pPr>
            <w:r w:rsidRPr="00CD0E71">
              <w:rPr>
                <w:sz w:val="20"/>
                <w:szCs w:val="20"/>
              </w:rPr>
              <w:t>0</w:t>
            </w:r>
          </w:p>
        </w:tc>
        <w:tc>
          <w:tcPr>
            <w:tcW w:w="720" w:type="dxa"/>
            <w:tcBorders>
              <w:top w:val="nil"/>
              <w:bottom w:val="nil"/>
            </w:tcBorders>
          </w:tcPr>
          <w:p w:rsidR="00F106CE" w:rsidRPr="00CD0E71" w:rsidRDefault="00F136DB" w:rsidP="00F136DB">
            <w:pPr>
              <w:spacing w:before="240" w:after="120" w:line="220" w:lineRule="exact"/>
              <w:jc w:val="center"/>
              <w:rPr>
                <w:sz w:val="20"/>
                <w:szCs w:val="20"/>
              </w:rPr>
            </w:pPr>
            <w:r w:rsidRPr="00CD0E71">
              <w:rPr>
                <w:sz w:val="20"/>
                <w:szCs w:val="20"/>
              </w:rPr>
              <w:t>0</w:t>
            </w:r>
          </w:p>
        </w:tc>
      </w:tr>
      <w:tr w:rsidR="00F106CE" w:rsidRPr="00CD0E71">
        <w:tblPrEx>
          <w:tblCellMar>
            <w:top w:w="0" w:type="dxa"/>
            <w:bottom w:w="0" w:type="dxa"/>
          </w:tblCellMar>
        </w:tblPrEx>
        <w:tc>
          <w:tcPr>
            <w:tcW w:w="810" w:type="dxa"/>
            <w:tcBorders>
              <w:top w:val="nil"/>
              <w:bottom w:val="nil"/>
            </w:tcBorders>
          </w:tcPr>
          <w:p w:rsidR="00F106CE" w:rsidRPr="00CD0E71" w:rsidRDefault="00F106CE" w:rsidP="003836DC">
            <w:pPr>
              <w:rPr>
                <w:sz w:val="20"/>
                <w:szCs w:val="20"/>
              </w:rPr>
            </w:pPr>
          </w:p>
        </w:tc>
        <w:tc>
          <w:tcPr>
            <w:tcW w:w="4950" w:type="dxa"/>
            <w:tcBorders>
              <w:top w:val="nil"/>
              <w:bottom w:val="nil"/>
            </w:tcBorders>
          </w:tcPr>
          <w:p w:rsidR="00F106CE" w:rsidRPr="00CD0E71" w:rsidRDefault="00837CCB" w:rsidP="005B06A4">
            <w:pPr>
              <w:pStyle w:val="Tableindent"/>
              <w:spacing w:before="120" w:after="120" w:line="220" w:lineRule="exact"/>
              <w:ind w:left="749" w:right="33" w:hanging="749"/>
            </w:pPr>
            <w:r>
              <w:rPr>
                <w:noProof/>
                <w:snapToGrid/>
              </w:rPr>
              <w:pict>
                <v:shape id="_x0000_s1645" type="#_x0000_t128" style="position:absolute;left:0;text-align:left;margin-left:4.2pt;margin-top:13.05pt;width:28pt;height:24.05pt;z-index:251628544;mso-position-horizontal-relative:text;mso-position-vertical-relative:text">
                  <v:textbox style="mso-next-textbox:#_x0000_s1645" inset="0,0,0,0">
                    <w:txbxContent>
                      <w:p w:rsidR="00FB16DF" w:rsidRPr="00D2720D" w:rsidRDefault="00FB16DF" w:rsidP="00837CCB">
                        <w:pPr>
                          <w:spacing w:line="200" w:lineRule="exact"/>
                          <w:jc w:val="center"/>
                          <w:rPr>
                            <w:sz w:val="16"/>
                            <w:szCs w:val="16"/>
                          </w:rPr>
                        </w:pPr>
                        <w:r>
                          <w:rPr>
                            <w:sz w:val="16"/>
                            <w:szCs w:val="16"/>
                          </w:rPr>
                          <w:t>I</w:t>
                        </w:r>
                        <w:r w:rsidRPr="00D2720D">
                          <w:rPr>
                            <w:sz w:val="16"/>
                            <w:szCs w:val="16"/>
                            <w:vertAlign w:val="subscript"/>
                          </w:rPr>
                          <w:t>1</w:t>
                        </w:r>
                      </w:p>
                    </w:txbxContent>
                  </v:textbox>
                </v:shape>
              </w:pict>
            </w:r>
            <w:r w:rsidR="002E36E2">
              <w:tab/>
            </w:r>
            <w:r w:rsidR="00F136DB" w:rsidRPr="00CD0E71">
              <w:tab/>
              <w:t xml:space="preserve">10 ft [3 </w:t>
            </w:r>
            <w:r w:rsidR="00252B56" w:rsidRPr="00CD0E71">
              <w:t>m] lined rectangular duct 12 in</w:t>
            </w:r>
            <w:r w:rsidR="00F136DB" w:rsidRPr="00CD0E71">
              <w:t xml:space="preserve"> x</w:t>
            </w:r>
            <w:r w:rsidR="005B06A4" w:rsidRPr="00CD0E71">
              <w:t xml:space="preserve"> 12 in [300 </w:t>
            </w:r>
            <w:r w:rsidR="00F136DB" w:rsidRPr="00CD0E71">
              <w:t>mm x 300 mm], 1</w:t>
            </w:r>
            <w:r w:rsidR="00252B56" w:rsidRPr="00CD0E71">
              <w:t xml:space="preserve">.0 </w:t>
            </w:r>
            <w:r w:rsidR="00F136DB" w:rsidRPr="00CD0E71">
              <w:t>in [25 mm] FG (D1.3.2) (see Note 2)</w:t>
            </w:r>
          </w:p>
        </w:tc>
        <w:tc>
          <w:tcPr>
            <w:tcW w:w="720" w:type="dxa"/>
            <w:tcBorders>
              <w:top w:val="nil"/>
              <w:bottom w:val="nil"/>
            </w:tcBorders>
          </w:tcPr>
          <w:p w:rsidR="00F106CE" w:rsidRPr="00CD0E71" w:rsidRDefault="00F136DB" w:rsidP="00F136DB">
            <w:pPr>
              <w:spacing w:before="120" w:after="120" w:line="220" w:lineRule="exact"/>
              <w:jc w:val="center"/>
              <w:rPr>
                <w:sz w:val="20"/>
                <w:szCs w:val="20"/>
              </w:rPr>
            </w:pPr>
            <w:r w:rsidRPr="00CD0E71">
              <w:rPr>
                <w:sz w:val="20"/>
                <w:szCs w:val="20"/>
              </w:rPr>
              <w:t>-2</w:t>
            </w:r>
          </w:p>
        </w:tc>
        <w:tc>
          <w:tcPr>
            <w:tcW w:w="720" w:type="dxa"/>
            <w:tcBorders>
              <w:top w:val="nil"/>
              <w:bottom w:val="nil"/>
            </w:tcBorders>
          </w:tcPr>
          <w:p w:rsidR="00F106CE" w:rsidRPr="00CD0E71" w:rsidRDefault="00F136DB" w:rsidP="00F136DB">
            <w:pPr>
              <w:spacing w:before="120" w:after="120" w:line="220" w:lineRule="exact"/>
              <w:jc w:val="center"/>
              <w:rPr>
                <w:sz w:val="20"/>
                <w:szCs w:val="20"/>
              </w:rPr>
            </w:pPr>
            <w:r w:rsidRPr="00CD0E71">
              <w:rPr>
                <w:sz w:val="20"/>
                <w:szCs w:val="20"/>
              </w:rPr>
              <w:t>-6</w:t>
            </w:r>
          </w:p>
        </w:tc>
        <w:tc>
          <w:tcPr>
            <w:tcW w:w="720" w:type="dxa"/>
            <w:tcBorders>
              <w:top w:val="nil"/>
              <w:bottom w:val="nil"/>
            </w:tcBorders>
          </w:tcPr>
          <w:p w:rsidR="00F106CE" w:rsidRPr="00CD0E71" w:rsidRDefault="00F136DB" w:rsidP="00F136DB">
            <w:pPr>
              <w:spacing w:before="120" w:after="120" w:line="220" w:lineRule="exact"/>
              <w:jc w:val="center"/>
              <w:rPr>
                <w:sz w:val="20"/>
                <w:szCs w:val="20"/>
              </w:rPr>
            </w:pPr>
            <w:r w:rsidRPr="00CD0E71">
              <w:rPr>
                <w:sz w:val="20"/>
                <w:szCs w:val="20"/>
              </w:rPr>
              <w:t>-16</w:t>
            </w:r>
          </w:p>
        </w:tc>
        <w:tc>
          <w:tcPr>
            <w:tcW w:w="720" w:type="dxa"/>
            <w:tcBorders>
              <w:top w:val="nil"/>
              <w:bottom w:val="nil"/>
            </w:tcBorders>
          </w:tcPr>
          <w:p w:rsidR="00F106CE" w:rsidRPr="00CD0E71" w:rsidRDefault="00F136DB" w:rsidP="00F136DB">
            <w:pPr>
              <w:spacing w:before="120" w:after="120" w:line="220" w:lineRule="exact"/>
              <w:jc w:val="center"/>
              <w:rPr>
                <w:sz w:val="20"/>
                <w:szCs w:val="20"/>
              </w:rPr>
            </w:pPr>
            <w:r w:rsidRPr="00CD0E71">
              <w:rPr>
                <w:sz w:val="20"/>
                <w:szCs w:val="20"/>
              </w:rPr>
              <w:t>-40</w:t>
            </w:r>
          </w:p>
        </w:tc>
        <w:tc>
          <w:tcPr>
            <w:tcW w:w="720" w:type="dxa"/>
            <w:tcBorders>
              <w:top w:val="nil"/>
              <w:bottom w:val="nil"/>
            </w:tcBorders>
          </w:tcPr>
          <w:p w:rsidR="00F106CE" w:rsidRPr="00CD0E71" w:rsidRDefault="00F136DB" w:rsidP="00F136DB">
            <w:pPr>
              <w:spacing w:before="120" w:after="120" w:line="220" w:lineRule="exact"/>
              <w:jc w:val="center"/>
              <w:rPr>
                <w:sz w:val="20"/>
                <w:szCs w:val="20"/>
              </w:rPr>
            </w:pPr>
            <w:r w:rsidRPr="00CD0E71">
              <w:rPr>
                <w:sz w:val="20"/>
                <w:szCs w:val="20"/>
              </w:rPr>
              <w:t>-40</w:t>
            </w:r>
          </w:p>
        </w:tc>
        <w:tc>
          <w:tcPr>
            <w:tcW w:w="720" w:type="dxa"/>
            <w:tcBorders>
              <w:top w:val="nil"/>
              <w:bottom w:val="nil"/>
            </w:tcBorders>
          </w:tcPr>
          <w:p w:rsidR="00F106CE" w:rsidRPr="00CD0E71" w:rsidRDefault="00F136DB" w:rsidP="00F136DB">
            <w:pPr>
              <w:spacing w:before="120" w:after="120" w:line="220" w:lineRule="exact"/>
              <w:jc w:val="center"/>
              <w:rPr>
                <w:sz w:val="20"/>
                <w:szCs w:val="20"/>
              </w:rPr>
            </w:pPr>
            <w:r w:rsidRPr="00CD0E71">
              <w:rPr>
                <w:sz w:val="20"/>
                <w:szCs w:val="20"/>
              </w:rPr>
              <w:t>-25</w:t>
            </w:r>
          </w:p>
        </w:tc>
      </w:tr>
      <w:tr w:rsidR="00F106CE" w:rsidRPr="00CD0E71">
        <w:tblPrEx>
          <w:tblCellMar>
            <w:top w:w="0" w:type="dxa"/>
            <w:bottom w:w="0" w:type="dxa"/>
          </w:tblCellMar>
        </w:tblPrEx>
        <w:tc>
          <w:tcPr>
            <w:tcW w:w="810" w:type="dxa"/>
            <w:tcBorders>
              <w:top w:val="nil"/>
              <w:bottom w:val="nil"/>
            </w:tcBorders>
          </w:tcPr>
          <w:p w:rsidR="00F106CE" w:rsidRPr="00CD0E71" w:rsidRDefault="00F106CE" w:rsidP="003836DC">
            <w:pPr>
              <w:rPr>
                <w:sz w:val="20"/>
                <w:szCs w:val="20"/>
              </w:rPr>
            </w:pPr>
          </w:p>
        </w:tc>
        <w:tc>
          <w:tcPr>
            <w:tcW w:w="4950" w:type="dxa"/>
            <w:tcBorders>
              <w:top w:val="nil"/>
              <w:bottom w:val="nil"/>
            </w:tcBorders>
          </w:tcPr>
          <w:p w:rsidR="00F106CE" w:rsidRPr="00CD0E71" w:rsidRDefault="002E36E2" w:rsidP="00F136DB">
            <w:pPr>
              <w:pStyle w:val="Tableindent"/>
              <w:spacing w:before="120" w:after="120" w:line="220" w:lineRule="exact"/>
              <w:ind w:left="749" w:hanging="749"/>
            </w:pPr>
            <w:r w:rsidRPr="00CD0E71">
              <w:rPr>
                <w:noProof/>
                <w:snapToGrid/>
                <w:position w:val="-48"/>
              </w:rPr>
              <w:pict>
                <v:shape id="_x0000_s1400" type="#_x0000_t128" style="position:absolute;left:0;text-align:left;margin-left:.65pt;margin-top:3.25pt;width:28pt;height:21.55pt;z-index:251593728;mso-position-horizontal-relative:text;mso-position-vertical-relative:text">
                  <v:textbox style="mso-next-textbox:#_x0000_s1400" inset="0,0,0,0">
                    <w:txbxContent>
                      <w:p w:rsidR="00FB16DF" w:rsidRPr="00D2720D" w:rsidRDefault="00FB16DF" w:rsidP="00F136DB">
                        <w:pPr>
                          <w:spacing w:line="200" w:lineRule="exact"/>
                          <w:jc w:val="center"/>
                          <w:rPr>
                            <w:sz w:val="16"/>
                            <w:szCs w:val="16"/>
                          </w:rPr>
                        </w:pPr>
                        <w:r>
                          <w:rPr>
                            <w:sz w:val="16"/>
                            <w:szCs w:val="16"/>
                          </w:rPr>
                          <w:t>T</w:t>
                        </w:r>
                      </w:p>
                    </w:txbxContent>
                  </v:textbox>
                </v:shape>
              </w:pict>
            </w:r>
            <w:r>
              <w:rPr>
                <w:position w:val="-48"/>
              </w:rPr>
              <w:tab/>
            </w:r>
            <w:r w:rsidR="00F136DB" w:rsidRPr="00CD0E71">
              <w:tab/>
              <w:t>Rectangular Tee attenuation entering branch duct (D1.4.4)</w:t>
            </w:r>
          </w:p>
        </w:tc>
        <w:tc>
          <w:tcPr>
            <w:tcW w:w="720" w:type="dxa"/>
            <w:tcBorders>
              <w:top w:val="nil"/>
              <w:bottom w:val="nil"/>
            </w:tcBorders>
          </w:tcPr>
          <w:p w:rsidR="00F106CE" w:rsidRPr="00CD0E71" w:rsidRDefault="00F136DB" w:rsidP="00F136DB">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F106CE" w:rsidRPr="00CD0E71" w:rsidRDefault="00F136DB" w:rsidP="00F136DB">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F106CE" w:rsidRPr="00CD0E71" w:rsidRDefault="00F136DB" w:rsidP="00F136DB">
            <w:pPr>
              <w:spacing w:before="120" w:after="120" w:line="220" w:lineRule="exact"/>
              <w:jc w:val="center"/>
              <w:rPr>
                <w:sz w:val="20"/>
                <w:szCs w:val="20"/>
              </w:rPr>
            </w:pPr>
            <w:r w:rsidRPr="00CD0E71">
              <w:rPr>
                <w:sz w:val="20"/>
                <w:szCs w:val="20"/>
              </w:rPr>
              <w:t>-1</w:t>
            </w:r>
          </w:p>
        </w:tc>
        <w:tc>
          <w:tcPr>
            <w:tcW w:w="720" w:type="dxa"/>
            <w:tcBorders>
              <w:top w:val="nil"/>
              <w:bottom w:val="nil"/>
            </w:tcBorders>
          </w:tcPr>
          <w:p w:rsidR="00F106CE" w:rsidRPr="00CD0E71" w:rsidRDefault="00F136DB" w:rsidP="00F136DB">
            <w:pPr>
              <w:spacing w:before="120" w:after="120" w:line="220" w:lineRule="exact"/>
              <w:jc w:val="center"/>
              <w:rPr>
                <w:sz w:val="20"/>
                <w:szCs w:val="20"/>
              </w:rPr>
            </w:pPr>
            <w:r w:rsidRPr="00CD0E71">
              <w:rPr>
                <w:sz w:val="20"/>
                <w:szCs w:val="20"/>
              </w:rPr>
              <w:t>-5</w:t>
            </w:r>
          </w:p>
        </w:tc>
        <w:tc>
          <w:tcPr>
            <w:tcW w:w="720" w:type="dxa"/>
            <w:tcBorders>
              <w:top w:val="nil"/>
              <w:bottom w:val="nil"/>
            </w:tcBorders>
          </w:tcPr>
          <w:p w:rsidR="00F106CE" w:rsidRPr="00CD0E71" w:rsidRDefault="00F136DB" w:rsidP="00F136DB">
            <w:pPr>
              <w:spacing w:before="120" w:after="120" w:line="220" w:lineRule="exact"/>
              <w:jc w:val="center"/>
              <w:rPr>
                <w:sz w:val="20"/>
                <w:szCs w:val="20"/>
              </w:rPr>
            </w:pPr>
            <w:r w:rsidRPr="00CD0E71">
              <w:rPr>
                <w:sz w:val="20"/>
                <w:szCs w:val="20"/>
              </w:rPr>
              <w:t>-7</w:t>
            </w:r>
          </w:p>
        </w:tc>
        <w:tc>
          <w:tcPr>
            <w:tcW w:w="720" w:type="dxa"/>
            <w:tcBorders>
              <w:top w:val="nil"/>
              <w:bottom w:val="nil"/>
            </w:tcBorders>
          </w:tcPr>
          <w:p w:rsidR="00F106CE" w:rsidRPr="00CD0E71" w:rsidRDefault="00F136DB" w:rsidP="00F136DB">
            <w:pPr>
              <w:spacing w:before="120" w:after="120" w:line="220" w:lineRule="exact"/>
              <w:jc w:val="center"/>
              <w:rPr>
                <w:sz w:val="20"/>
                <w:szCs w:val="20"/>
              </w:rPr>
            </w:pPr>
            <w:r w:rsidRPr="00CD0E71">
              <w:rPr>
                <w:sz w:val="20"/>
                <w:szCs w:val="20"/>
              </w:rPr>
              <w:t>-5</w:t>
            </w:r>
          </w:p>
        </w:tc>
      </w:tr>
      <w:tr w:rsidR="00F106CE" w:rsidRPr="00CD0E71">
        <w:tblPrEx>
          <w:tblCellMar>
            <w:top w:w="0" w:type="dxa"/>
            <w:bottom w:w="0" w:type="dxa"/>
          </w:tblCellMar>
        </w:tblPrEx>
        <w:tc>
          <w:tcPr>
            <w:tcW w:w="810" w:type="dxa"/>
            <w:tcBorders>
              <w:top w:val="nil"/>
              <w:bottom w:val="nil"/>
            </w:tcBorders>
          </w:tcPr>
          <w:p w:rsidR="00F106CE" w:rsidRPr="00CD0E71" w:rsidRDefault="00F106CE" w:rsidP="003836DC">
            <w:pPr>
              <w:rPr>
                <w:sz w:val="20"/>
                <w:szCs w:val="20"/>
              </w:rPr>
            </w:pPr>
          </w:p>
        </w:tc>
        <w:tc>
          <w:tcPr>
            <w:tcW w:w="4950" w:type="dxa"/>
            <w:tcBorders>
              <w:top w:val="nil"/>
              <w:bottom w:val="nil"/>
            </w:tcBorders>
          </w:tcPr>
          <w:p w:rsidR="00F106CE" w:rsidRPr="00CD0E71" w:rsidRDefault="002E36E2" w:rsidP="002E36E2">
            <w:pPr>
              <w:pStyle w:val="Tableindent"/>
              <w:spacing w:before="120" w:after="120" w:line="276" w:lineRule="auto"/>
              <w:ind w:left="749" w:hanging="749"/>
            </w:pPr>
            <w:r w:rsidRPr="00CD0E71">
              <w:rPr>
                <w:noProof/>
                <w:snapToGrid/>
                <w:position w:val="-48"/>
              </w:rPr>
              <w:pict>
                <v:shape id="_x0000_s1399" type="#_x0000_t128" style="position:absolute;left:0;text-align:left;margin-left:.95pt;margin-top:-.55pt;width:28pt;height:20.65pt;z-index:251594752;mso-position-horizontal-relative:text;mso-position-vertical-relative:text">
                  <v:textbox style="mso-next-textbox:#_x0000_s1399;mso-fit-shape-to-text:t" inset="0,0,0,0">
                    <w:txbxContent>
                      <w:p w:rsidR="00FB16DF" w:rsidRPr="00D2720D" w:rsidRDefault="00FB16DF" w:rsidP="00F136DB">
                        <w:pPr>
                          <w:spacing w:line="200" w:lineRule="exact"/>
                          <w:jc w:val="center"/>
                          <w:rPr>
                            <w:sz w:val="16"/>
                            <w:szCs w:val="16"/>
                          </w:rPr>
                        </w:pPr>
                        <w:r>
                          <w:rPr>
                            <w:sz w:val="16"/>
                            <w:szCs w:val="16"/>
                          </w:rPr>
                          <w:t>F</w:t>
                        </w:r>
                      </w:p>
                    </w:txbxContent>
                  </v:textbox>
                </v:shape>
              </w:pict>
            </w:r>
            <w:r w:rsidR="00F136DB" w:rsidRPr="00CD0E71">
              <w:tab/>
            </w:r>
            <w:r>
              <w:tab/>
            </w:r>
            <w:r w:rsidR="00F136DB" w:rsidRPr="00CD0E71">
              <w:t>Branch power division 50% split (D1.1)</w:t>
            </w:r>
          </w:p>
        </w:tc>
        <w:tc>
          <w:tcPr>
            <w:tcW w:w="720" w:type="dxa"/>
            <w:tcBorders>
              <w:top w:val="nil"/>
              <w:bottom w:val="nil"/>
            </w:tcBorders>
          </w:tcPr>
          <w:p w:rsidR="00F106CE" w:rsidRPr="00CD0E71" w:rsidRDefault="00F136DB" w:rsidP="00F136DB">
            <w:pPr>
              <w:spacing w:before="120" w:after="120" w:line="220" w:lineRule="exact"/>
              <w:jc w:val="center"/>
              <w:rPr>
                <w:sz w:val="20"/>
                <w:szCs w:val="20"/>
              </w:rPr>
            </w:pPr>
            <w:r w:rsidRPr="00CD0E71">
              <w:rPr>
                <w:sz w:val="20"/>
                <w:szCs w:val="20"/>
              </w:rPr>
              <w:t>-3</w:t>
            </w:r>
          </w:p>
        </w:tc>
        <w:tc>
          <w:tcPr>
            <w:tcW w:w="720" w:type="dxa"/>
            <w:tcBorders>
              <w:top w:val="nil"/>
              <w:bottom w:val="nil"/>
            </w:tcBorders>
          </w:tcPr>
          <w:p w:rsidR="00F106CE" w:rsidRPr="00CD0E71" w:rsidRDefault="00F136DB" w:rsidP="00F136DB">
            <w:pPr>
              <w:spacing w:before="120" w:after="120" w:line="220" w:lineRule="exact"/>
              <w:jc w:val="center"/>
              <w:rPr>
                <w:sz w:val="20"/>
                <w:szCs w:val="20"/>
              </w:rPr>
            </w:pPr>
            <w:r w:rsidRPr="00CD0E71">
              <w:rPr>
                <w:sz w:val="20"/>
                <w:szCs w:val="20"/>
              </w:rPr>
              <w:t>-3</w:t>
            </w:r>
          </w:p>
        </w:tc>
        <w:tc>
          <w:tcPr>
            <w:tcW w:w="720" w:type="dxa"/>
            <w:tcBorders>
              <w:top w:val="nil"/>
              <w:bottom w:val="nil"/>
            </w:tcBorders>
          </w:tcPr>
          <w:p w:rsidR="00F106CE" w:rsidRPr="00CD0E71" w:rsidRDefault="00F136DB" w:rsidP="00F136DB">
            <w:pPr>
              <w:spacing w:before="120" w:after="120" w:line="220" w:lineRule="exact"/>
              <w:jc w:val="center"/>
              <w:rPr>
                <w:sz w:val="20"/>
                <w:szCs w:val="20"/>
              </w:rPr>
            </w:pPr>
            <w:r w:rsidRPr="00CD0E71">
              <w:rPr>
                <w:sz w:val="20"/>
                <w:szCs w:val="20"/>
              </w:rPr>
              <w:t>-3</w:t>
            </w:r>
          </w:p>
        </w:tc>
        <w:tc>
          <w:tcPr>
            <w:tcW w:w="720" w:type="dxa"/>
            <w:tcBorders>
              <w:top w:val="nil"/>
              <w:bottom w:val="nil"/>
            </w:tcBorders>
          </w:tcPr>
          <w:p w:rsidR="00F106CE" w:rsidRPr="00CD0E71" w:rsidRDefault="00F136DB" w:rsidP="00F136DB">
            <w:pPr>
              <w:spacing w:before="120" w:after="120" w:line="220" w:lineRule="exact"/>
              <w:jc w:val="center"/>
              <w:rPr>
                <w:sz w:val="20"/>
                <w:szCs w:val="20"/>
              </w:rPr>
            </w:pPr>
            <w:r w:rsidRPr="00CD0E71">
              <w:rPr>
                <w:sz w:val="20"/>
                <w:szCs w:val="20"/>
              </w:rPr>
              <w:t>-3</w:t>
            </w:r>
          </w:p>
        </w:tc>
        <w:tc>
          <w:tcPr>
            <w:tcW w:w="720" w:type="dxa"/>
            <w:tcBorders>
              <w:top w:val="nil"/>
              <w:bottom w:val="nil"/>
            </w:tcBorders>
          </w:tcPr>
          <w:p w:rsidR="00F106CE" w:rsidRPr="00CD0E71" w:rsidRDefault="00F136DB" w:rsidP="00F136DB">
            <w:pPr>
              <w:spacing w:before="120" w:after="120" w:line="220" w:lineRule="exact"/>
              <w:jc w:val="center"/>
              <w:rPr>
                <w:sz w:val="20"/>
                <w:szCs w:val="20"/>
              </w:rPr>
            </w:pPr>
            <w:r w:rsidRPr="00CD0E71">
              <w:rPr>
                <w:sz w:val="20"/>
                <w:szCs w:val="20"/>
              </w:rPr>
              <w:t>-3</w:t>
            </w:r>
          </w:p>
        </w:tc>
        <w:tc>
          <w:tcPr>
            <w:tcW w:w="720" w:type="dxa"/>
            <w:tcBorders>
              <w:top w:val="nil"/>
              <w:bottom w:val="nil"/>
            </w:tcBorders>
          </w:tcPr>
          <w:p w:rsidR="00F106CE" w:rsidRPr="00CD0E71" w:rsidRDefault="00F136DB" w:rsidP="00F136DB">
            <w:pPr>
              <w:spacing w:before="120" w:after="120" w:line="220" w:lineRule="exact"/>
              <w:jc w:val="center"/>
              <w:rPr>
                <w:sz w:val="20"/>
                <w:szCs w:val="20"/>
              </w:rPr>
            </w:pPr>
            <w:r w:rsidRPr="00CD0E71">
              <w:rPr>
                <w:sz w:val="20"/>
                <w:szCs w:val="20"/>
              </w:rPr>
              <w:t>-3</w:t>
            </w:r>
          </w:p>
        </w:tc>
      </w:tr>
      <w:tr w:rsidR="00F106CE" w:rsidRPr="00CD0E71">
        <w:tblPrEx>
          <w:tblCellMar>
            <w:top w:w="0" w:type="dxa"/>
            <w:bottom w:w="0" w:type="dxa"/>
          </w:tblCellMar>
        </w:tblPrEx>
        <w:tc>
          <w:tcPr>
            <w:tcW w:w="810" w:type="dxa"/>
            <w:tcBorders>
              <w:top w:val="nil"/>
              <w:bottom w:val="single" w:sz="12" w:space="0" w:color="000000"/>
            </w:tcBorders>
          </w:tcPr>
          <w:p w:rsidR="00F106CE" w:rsidRPr="00CD0E71" w:rsidRDefault="00F106CE" w:rsidP="003836DC">
            <w:pPr>
              <w:rPr>
                <w:sz w:val="20"/>
                <w:szCs w:val="20"/>
              </w:rPr>
            </w:pPr>
          </w:p>
        </w:tc>
        <w:tc>
          <w:tcPr>
            <w:tcW w:w="4950" w:type="dxa"/>
            <w:tcBorders>
              <w:top w:val="nil"/>
              <w:bottom w:val="single" w:sz="12" w:space="0" w:color="000000"/>
            </w:tcBorders>
          </w:tcPr>
          <w:p w:rsidR="00F106CE" w:rsidRPr="00CD0E71" w:rsidRDefault="002E36E2" w:rsidP="002E36E2">
            <w:pPr>
              <w:pStyle w:val="Tableindent"/>
              <w:spacing w:before="120" w:after="120" w:line="276" w:lineRule="auto"/>
              <w:ind w:left="749" w:hanging="749"/>
            </w:pPr>
            <w:r w:rsidRPr="00CD0E71">
              <w:rPr>
                <w:noProof/>
                <w:snapToGrid/>
                <w:position w:val="-48"/>
              </w:rPr>
              <w:pict>
                <v:shape id="_x0000_s1398" type="#_x0000_t128" style="position:absolute;left:0;text-align:left;margin-left:.95pt;margin-top:-1.1pt;width:28pt;height:20.65pt;z-index:251595776;mso-position-horizontal-relative:text;mso-position-vertical-relative:text">
                  <v:textbox style="mso-next-textbox:#_x0000_s1398;mso-fit-shape-to-text:t" inset="0,0,0,0">
                    <w:txbxContent>
                      <w:p w:rsidR="00FB16DF" w:rsidRPr="00D2720D" w:rsidRDefault="00FB16DF" w:rsidP="00F136DB">
                        <w:pPr>
                          <w:spacing w:line="200" w:lineRule="exact"/>
                          <w:jc w:val="center"/>
                          <w:rPr>
                            <w:sz w:val="16"/>
                            <w:szCs w:val="16"/>
                          </w:rPr>
                        </w:pPr>
                        <w:r>
                          <w:rPr>
                            <w:sz w:val="16"/>
                            <w:szCs w:val="16"/>
                          </w:rPr>
                          <w:t>I</w:t>
                        </w:r>
                        <w:r>
                          <w:rPr>
                            <w:sz w:val="16"/>
                            <w:szCs w:val="16"/>
                            <w:vertAlign w:val="subscript"/>
                          </w:rPr>
                          <w:t>2</w:t>
                        </w:r>
                      </w:p>
                    </w:txbxContent>
                  </v:textbox>
                </v:shape>
              </w:pict>
            </w:r>
            <w:r>
              <w:tab/>
            </w:r>
            <w:r>
              <w:tab/>
            </w:r>
            <w:r w:rsidR="00F136DB" w:rsidRPr="00CD0E71">
              <w:t>5</w:t>
            </w:r>
            <w:r w:rsidR="005B5830" w:rsidRPr="00CD0E71">
              <w:t>.0</w:t>
            </w:r>
            <w:r w:rsidR="00F136DB" w:rsidRPr="00CD0E71">
              <w:t xml:space="preserve"> ft [1</w:t>
            </w:r>
            <w:r w:rsidR="005B5830" w:rsidRPr="00CD0E71">
              <w:t xml:space="preserve">.5 m] unlined rectangular duct </w:t>
            </w:r>
            <w:r w:rsidR="00F136DB" w:rsidRPr="00CD0E71">
              <w:t>(D1.3)</w:t>
            </w:r>
          </w:p>
        </w:tc>
        <w:tc>
          <w:tcPr>
            <w:tcW w:w="720" w:type="dxa"/>
            <w:tcBorders>
              <w:top w:val="nil"/>
              <w:bottom w:val="single" w:sz="12" w:space="0" w:color="000000"/>
            </w:tcBorders>
          </w:tcPr>
          <w:p w:rsidR="00F106CE" w:rsidRPr="00CD0E71" w:rsidRDefault="00F136DB" w:rsidP="00F136DB">
            <w:pPr>
              <w:spacing w:before="120" w:after="120" w:line="220" w:lineRule="exact"/>
              <w:jc w:val="center"/>
              <w:rPr>
                <w:sz w:val="20"/>
                <w:szCs w:val="20"/>
              </w:rPr>
            </w:pPr>
            <w:r w:rsidRPr="00CD0E71">
              <w:rPr>
                <w:sz w:val="20"/>
                <w:szCs w:val="20"/>
              </w:rPr>
              <w:t>0</w:t>
            </w:r>
          </w:p>
        </w:tc>
        <w:tc>
          <w:tcPr>
            <w:tcW w:w="720" w:type="dxa"/>
            <w:tcBorders>
              <w:top w:val="nil"/>
              <w:bottom w:val="single" w:sz="12" w:space="0" w:color="000000"/>
            </w:tcBorders>
          </w:tcPr>
          <w:p w:rsidR="00F106CE" w:rsidRPr="00CD0E71" w:rsidRDefault="00F136DB" w:rsidP="00F136DB">
            <w:pPr>
              <w:spacing w:before="120" w:after="120" w:line="220" w:lineRule="exact"/>
              <w:jc w:val="center"/>
              <w:rPr>
                <w:sz w:val="20"/>
                <w:szCs w:val="20"/>
              </w:rPr>
            </w:pPr>
            <w:r w:rsidRPr="00CD0E71">
              <w:rPr>
                <w:sz w:val="20"/>
                <w:szCs w:val="20"/>
              </w:rPr>
              <w:t>0</w:t>
            </w:r>
          </w:p>
        </w:tc>
        <w:tc>
          <w:tcPr>
            <w:tcW w:w="720" w:type="dxa"/>
            <w:tcBorders>
              <w:top w:val="nil"/>
              <w:bottom w:val="single" w:sz="12" w:space="0" w:color="000000"/>
            </w:tcBorders>
          </w:tcPr>
          <w:p w:rsidR="00F106CE" w:rsidRPr="00CD0E71" w:rsidRDefault="00F136DB" w:rsidP="00F136DB">
            <w:pPr>
              <w:spacing w:before="120" w:after="120" w:line="220" w:lineRule="exact"/>
              <w:jc w:val="center"/>
              <w:rPr>
                <w:sz w:val="20"/>
                <w:szCs w:val="20"/>
              </w:rPr>
            </w:pPr>
            <w:r w:rsidRPr="00CD0E71">
              <w:rPr>
                <w:sz w:val="20"/>
                <w:szCs w:val="20"/>
              </w:rPr>
              <w:t>0</w:t>
            </w:r>
          </w:p>
        </w:tc>
        <w:tc>
          <w:tcPr>
            <w:tcW w:w="720" w:type="dxa"/>
            <w:tcBorders>
              <w:top w:val="nil"/>
              <w:bottom w:val="single" w:sz="12" w:space="0" w:color="000000"/>
            </w:tcBorders>
          </w:tcPr>
          <w:p w:rsidR="00F106CE" w:rsidRPr="00CD0E71" w:rsidRDefault="00F136DB" w:rsidP="00F136DB">
            <w:pPr>
              <w:spacing w:before="120" w:after="120" w:line="220" w:lineRule="exact"/>
              <w:jc w:val="center"/>
              <w:rPr>
                <w:sz w:val="20"/>
                <w:szCs w:val="20"/>
              </w:rPr>
            </w:pPr>
            <w:r w:rsidRPr="00CD0E71">
              <w:rPr>
                <w:sz w:val="20"/>
                <w:szCs w:val="20"/>
              </w:rPr>
              <w:t>0</w:t>
            </w:r>
          </w:p>
        </w:tc>
        <w:tc>
          <w:tcPr>
            <w:tcW w:w="720" w:type="dxa"/>
            <w:tcBorders>
              <w:top w:val="nil"/>
              <w:bottom w:val="single" w:sz="12" w:space="0" w:color="000000"/>
            </w:tcBorders>
          </w:tcPr>
          <w:p w:rsidR="00F106CE" w:rsidRPr="00CD0E71" w:rsidRDefault="00F136DB" w:rsidP="00F136DB">
            <w:pPr>
              <w:spacing w:before="120" w:after="120" w:line="220" w:lineRule="exact"/>
              <w:jc w:val="center"/>
              <w:rPr>
                <w:sz w:val="20"/>
                <w:szCs w:val="20"/>
              </w:rPr>
            </w:pPr>
            <w:r w:rsidRPr="00CD0E71">
              <w:rPr>
                <w:sz w:val="20"/>
                <w:szCs w:val="20"/>
              </w:rPr>
              <w:t>0</w:t>
            </w:r>
          </w:p>
        </w:tc>
        <w:tc>
          <w:tcPr>
            <w:tcW w:w="720" w:type="dxa"/>
            <w:tcBorders>
              <w:top w:val="nil"/>
              <w:bottom w:val="single" w:sz="12" w:space="0" w:color="000000"/>
            </w:tcBorders>
          </w:tcPr>
          <w:p w:rsidR="00F106CE" w:rsidRPr="00CD0E71" w:rsidRDefault="00F136DB" w:rsidP="00F136DB">
            <w:pPr>
              <w:spacing w:before="120" w:after="120" w:line="220" w:lineRule="exact"/>
              <w:jc w:val="center"/>
              <w:rPr>
                <w:sz w:val="20"/>
                <w:szCs w:val="20"/>
              </w:rPr>
            </w:pPr>
            <w:r w:rsidRPr="00CD0E71">
              <w:rPr>
                <w:sz w:val="20"/>
                <w:szCs w:val="20"/>
              </w:rPr>
              <w:t>0</w:t>
            </w:r>
          </w:p>
        </w:tc>
      </w:tr>
    </w:tbl>
    <w:p w:rsidR="00F942FC" w:rsidRPr="00CD0E71" w:rsidRDefault="00F942FC"/>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810"/>
        <w:gridCol w:w="4950"/>
        <w:gridCol w:w="720"/>
        <w:gridCol w:w="720"/>
        <w:gridCol w:w="720"/>
        <w:gridCol w:w="720"/>
        <w:gridCol w:w="720"/>
        <w:gridCol w:w="720"/>
      </w:tblGrid>
      <w:tr w:rsidR="00F942FC" w:rsidRPr="00CD0E71">
        <w:tblPrEx>
          <w:tblCellMar>
            <w:top w:w="0" w:type="dxa"/>
            <w:bottom w:w="0" w:type="dxa"/>
          </w:tblCellMar>
        </w:tblPrEx>
        <w:trPr>
          <w:tblHeader/>
        </w:trPr>
        <w:tc>
          <w:tcPr>
            <w:tcW w:w="10080" w:type="dxa"/>
            <w:gridSpan w:val="8"/>
          </w:tcPr>
          <w:p w:rsidR="00F942FC" w:rsidRPr="00CD0E71" w:rsidRDefault="00F942FC" w:rsidP="00347820">
            <w:pPr>
              <w:pageBreakBefore/>
              <w:widowControl/>
              <w:tabs>
                <w:tab w:val="left" w:pos="309"/>
                <w:tab w:val="left" w:pos="1263"/>
                <w:tab w:val="right" w:leader="dot" w:pos="7951"/>
              </w:tabs>
              <w:spacing w:before="120" w:after="120"/>
              <w:ind w:left="29"/>
              <w:jc w:val="center"/>
              <w:rPr>
                <w:rStyle w:val="StyleArial10ptBold"/>
                <w:rFonts w:cs="Arial"/>
                <w:szCs w:val="20"/>
              </w:rPr>
            </w:pPr>
            <w:r w:rsidRPr="00CD0E71">
              <w:rPr>
                <w:rStyle w:val="StyleArial10ptBold"/>
                <w:rFonts w:cs="Arial"/>
                <w:szCs w:val="20"/>
              </w:rPr>
              <w:lastRenderedPageBreak/>
              <w:t>Table 8.  Step-By-Step Calculation for the Procedural Example of Figure 6 (continued)</w:t>
            </w:r>
          </w:p>
        </w:tc>
      </w:tr>
      <w:tr w:rsidR="00F942FC" w:rsidRPr="00CD0E71">
        <w:tblPrEx>
          <w:tblCellMar>
            <w:top w:w="0" w:type="dxa"/>
            <w:bottom w:w="0" w:type="dxa"/>
          </w:tblCellMar>
        </w:tblPrEx>
        <w:trPr>
          <w:tblHeader/>
        </w:trPr>
        <w:tc>
          <w:tcPr>
            <w:tcW w:w="5760" w:type="dxa"/>
            <w:gridSpan w:val="2"/>
          </w:tcPr>
          <w:p w:rsidR="00F942FC" w:rsidRPr="00CD0E71" w:rsidRDefault="00F942FC" w:rsidP="00347820">
            <w:pPr>
              <w:widowControl/>
              <w:tabs>
                <w:tab w:val="left" w:pos="309"/>
                <w:tab w:val="left" w:pos="842"/>
                <w:tab w:val="left" w:pos="1263"/>
                <w:tab w:val="right" w:leader="dot" w:pos="7951"/>
              </w:tabs>
              <w:spacing w:before="120"/>
              <w:jc w:val="center"/>
              <w:rPr>
                <w:sz w:val="20"/>
                <w:szCs w:val="20"/>
              </w:rPr>
            </w:pPr>
            <w:r w:rsidRPr="00CD0E71">
              <w:rPr>
                <w:sz w:val="20"/>
                <w:szCs w:val="20"/>
              </w:rPr>
              <w:t>SOUND PATH</w:t>
            </w:r>
          </w:p>
        </w:tc>
        <w:tc>
          <w:tcPr>
            <w:tcW w:w="4320" w:type="dxa"/>
            <w:gridSpan w:val="6"/>
          </w:tcPr>
          <w:p w:rsidR="00F942FC" w:rsidRPr="00CD0E71" w:rsidRDefault="00F942FC" w:rsidP="00347820">
            <w:pPr>
              <w:widowControl/>
              <w:tabs>
                <w:tab w:val="left" w:pos="309"/>
                <w:tab w:val="left" w:pos="842"/>
                <w:tab w:val="left" w:pos="1263"/>
                <w:tab w:val="right" w:leader="dot" w:pos="7951"/>
              </w:tabs>
              <w:spacing w:before="120"/>
              <w:jc w:val="center"/>
              <w:rPr>
                <w:sz w:val="20"/>
                <w:szCs w:val="20"/>
              </w:rPr>
            </w:pPr>
            <w:r w:rsidRPr="00CD0E71">
              <w:rPr>
                <w:sz w:val="20"/>
                <w:szCs w:val="20"/>
              </w:rPr>
              <w:t>Octave Band Mid Frequency, Hz</w:t>
            </w:r>
          </w:p>
        </w:tc>
      </w:tr>
      <w:tr w:rsidR="00F942FC" w:rsidRPr="00CD0E71">
        <w:tblPrEx>
          <w:tblCellMar>
            <w:top w:w="0" w:type="dxa"/>
            <w:bottom w:w="0" w:type="dxa"/>
          </w:tblCellMar>
        </w:tblPrEx>
        <w:trPr>
          <w:tblHeader/>
        </w:trPr>
        <w:tc>
          <w:tcPr>
            <w:tcW w:w="810" w:type="dxa"/>
            <w:tcBorders>
              <w:bottom w:val="single" w:sz="12" w:space="0" w:color="000000"/>
            </w:tcBorders>
          </w:tcPr>
          <w:p w:rsidR="00F942FC" w:rsidRPr="00CD0E71" w:rsidRDefault="00F942FC" w:rsidP="00347820">
            <w:pPr>
              <w:widowControl/>
              <w:tabs>
                <w:tab w:val="left" w:pos="309"/>
                <w:tab w:val="left" w:pos="842"/>
                <w:tab w:val="left" w:pos="1263"/>
                <w:tab w:val="right" w:leader="dot" w:pos="7951"/>
              </w:tabs>
              <w:spacing w:before="120"/>
              <w:jc w:val="center"/>
              <w:rPr>
                <w:sz w:val="20"/>
                <w:szCs w:val="20"/>
              </w:rPr>
            </w:pPr>
            <w:r w:rsidRPr="00CD0E71">
              <w:rPr>
                <w:sz w:val="20"/>
                <w:szCs w:val="20"/>
              </w:rPr>
              <w:t>PATH #</w:t>
            </w:r>
          </w:p>
        </w:tc>
        <w:tc>
          <w:tcPr>
            <w:tcW w:w="4950" w:type="dxa"/>
            <w:tcBorders>
              <w:bottom w:val="single" w:sz="12" w:space="0" w:color="000000"/>
            </w:tcBorders>
          </w:tcPr>
          <w:p w:rsidR="00F942FC" w:rsidRPr="00CD0E71" w:rsidRDefault="00F942FC" w:rsidP="00347820">
            <w:pPr>
              <w:widowControl/>
              <w:tabs>
                <w:tab w:val="left" w:pos="309"/>
                <w:tab w:val="left" w:pos="842"/>
                <w:tab w:val="left" w:pos="1263"/>
                <w:tab w:val="right" w:leader="dot" w:pos="7951"/>
              </w:tabs>
              <w:spacing w:before="120"/>
              <w:jc w:val="center"/>
              <w:rPr>
                <w:sz w:val="20"/>
                <w:szCs w:val="20"/>
              </w:rPr>
            </w:pPr>
            <w:r w:rsidRPr="00CD0E71">
              <w:rPr>
                <w:sz w:val="20"/>
                <w:szCs w:val="20"/>
              </w:rPr>
              <w:t>NAME</w:t>
            </w:r>
          </w:p>
        </w:tc>
        <w:tc>
          <w:tcPr>
            <w:tcW w:w="720" w:type="dxa"/>
            <w:tcBorders>
              <w:bottom w:val="single" w:sz="12" w:space="0" w:color="000000"/>
            </w:tcBorders>
          </w:tcPr>
          <w:p w:rsidR="00F942FC" w:rsidRPr="00CD0E71" w:rsidRDefault="00F942FC" w:rsidP="00347820">
            <w:pPr>
              <w:widowControl/>
              <w:tabs>
                <w:tab w:val="left" w:pos="309"/>
                <w:tab w:val="left" w:pos="842"/>
                <w:tab w:val="left" w:pos="1263"/>
                <w:tab w:val="right" w:leader="dot" w:pos="7951"/>
              </w:tabs>
              <w:spacing w:before="120"/>
              <w:jc w:val="center"/>
              <w:rPr>
                <w:sz w:val="20"/>
                <w:szCs w:val="20"/>
              </w:rPr>
            </w:pPr>
            <w:r w:rsidRPr="00CD0E71">
              <w:rPr>
                <w:sz w:val="20"/>
                <w:szCs w:val="20"/>
              </w:rPr>
              <w:t>125</w:t>
            </w:r>
          </w:p>
        </w:tc>
        <w:tc>
          <w:tcPr>
            <w:tcW w:w="720" w:type="dxa"/>
            <w:tcBorders>
              <w:bottom w:val="single" w:sz="12" w:space="0" w:color="000000"/>
            </w:tcBorders>
          </w:tcPr>
          <w:p w:rsidR="00F942FC" w:rsidRPr="00CD0E71" w:rsidRDefault="00F942FC" w:rsidP="00347820">
            <w:pPr>
              <w:widowControl/>
              <w:tabs>
                <w:tab w:val="left" w:pos="309"/>
                <w:tab w:val="left" w:pos="842"/>
                <w:tab w:val="left" w:pos="1263"/>
                <w:tab w:val="right" w:leader="dot" w:pos="7951"/>
              </w:tabs>
              <w:spacing w:before="120"/>
              <w:jc w:val="center"/>
              <w:rPr>
                <w:sz w:val="20"/>
                <w:szCs w:val="20"/>
              </w:rPr>
            </w:pPr>
            <w:r w:rsidRPr="00CD0E71">
              <w:rPr>
                <w:sz w:val="20"/>
                <w:szCs w:val="20"/>
              </w:rPr>
              <w:t>250</w:t>
            </w:r>
          </w:p>
        </w:tc>
        <w:tc>
          <w:tcPr>
            <w:tcW w:w="720" w:type="dxa"/>
            <w:tcBorders>
              <w:bottom w:val="single" w:sz="12" w:space="0" w:color="000000"/>
            </w:tcBorders>
          </w:tcPr>
          <w:p w:rsidR="00F942FC" w:rsidRPr="00CD0E71" w:rsidRDefault="00F942FC" w:rsidP="00347820">
            <w:pPr>
              <w:widowControl/>
              <w:tabs>
                <w:tab w:val="left" w:pos="309"/>
                <w:tab w:val="left" w:pos="842"/>
                <w:tab w:val="left" w:pos="1263"/>
                <w:tab w:val="right" w:leader="dot" w:pos="7951"/>
              </w:tabs>
              <w:spacing w:before="120"/>
              <w:jc w:val="center"/>
              <w:rPr>
                <w:sz w:val="20"/>
                <w:szCs w:val="20"/>
              </w:rPr>
            </w:pPr>
            <w:r w:rsidRPr="00CD0E71">
              <w:rPr>
                <w:sz w:val="20"/>
                <w:szCs w:val="20"/>
              </w:rPr>
              <w:t>500</w:t>
            </w:r>
          </w:p>
        </w:tc>
        <w:tc>
          <w:tcPr>
            <w:tcW w:w="720" w:type="dxa"/>
            <w:tcBorders>
              <w:bottom w:val="single" w:sz="12" w:space="0" w:color="000000"/>
            </w:tcBorders>
          </w:tcPr>
          <w:p w:rsidR="00F942FC" w:rsidRPr="00CD0E71" w:rsidRDefault="00F942FC" w:rsidP="00347820">
            <w:pPr>
              <w:widowControl/>
              <w:tabs>
                <w:tab w:val="left" w:pos="309"/>
                <w:tab w:val="left" w:pos="842"/>
                <w:tab w:val="left" w:pos="1263"/>
                <w:tab w:val="right" w:leader="dot" w:pos="7951"/>
              </w:tabs>
              <w:spacing w:before="120"/>
              <w:jc w:val="center"/>
              <w:rPr>
                <w:sz w:val="20"/>
                <w:szCs w:val="20"/>
              </w:rPr>
            </w:pPr>
            <w:r w:rsidRPr="00CD0E71">
              <w:rPr>
                <w:sz w:val="20"/>
                <w:szCs w:val="20"/>
              </w:rPr>
              <w:t>1000</w:t>
            </w:r>
          </w:p>
        </w:tc>
        <w:tc>
          <w:tcPr>
            <w:tcW w:w="720" w:type="dxa"/>
            <w:tcBorders>
              <w:bottom w:val="single" w:sz="12" w:space="0" w:color="000000"/>
            </w:tcBorders>
          </w:tcPr>
          <w:p w:rsidR="00F942FC" w:rsidRPr="00CD0E71" w:rsidRDefault="00F942FC" w:rsidP="00347820">
            <w:pPr>
              <w:widowControl/>
              <w:tabs>
                <w:tab w:val="left" w:pos="309"/>
                <w:tab w:val="left" w:pos="842"/>
                <w:tab w:val="left" w:pos="1263"/>
                <w:tab w:val="right" w:leader="dot" w:pos="7951"/>
              </w:tabs>
              <w:spacing w:before="120"/>
              <w:jc w:val="center"/>
              <w:rPr>
                <w:sz w:val="20"/>
                <w:szCs w:val="20"/>
              </w:rPr>
            </w:pPr>
            <w:r w:rsidRPr="00CD0E71">
              <w:rPr>
                <w:sz w:val="20"/>
                <w:szCs w:val="20"/>
              </w:rPr>
              <w:t>2000</w:t>
            </w:r>
          </w:p>
        </w:tc>
        <w:tc>
          <w:tcPr>
            <w:tcW w:w="720" w:type="dxa"/>
            <w:tcBorders>
              <w:bottom w:val="single" w:sz="12" w:space="0" w:color="000000"/>
            </w:tcBorders>
          </w:tcPr>
          <w:p w:rsidR="00F942FC" w:rsidRPr="00CD0E71" w:rsidRDefault="00F942FC" w:rsidP="00347820">
            <w:pPr>
              <w:widowControl/>
              <w:tabs>
                <w:tab w:val="left" w:pos="309"/>
                <w:tab w:val="left" w:pos="842"/>
                <w:tab w:val="left" w:pos="1263"/>
                <w:tab w:val="right" w:leader="dot" w:pos="7951"/>
              </w:tabs>
              <w:spacing w:before="120"/>
              <w:jc w:val="center"/>
              <w:rPr>
                <w:sz w:val="20"/>
                <w:szCs w:val="20"/>
              </w:rPr>
            </w:pPr>
            <w:r w:rsidRPr="00CD0E71">
              <w:rPr>
                <w:sz w:val="20"/>
                <w:szCs w:val="20"/>
              </w:rPr>
              <w:t>4000</w:t>
            </w:r>
          </w:p>
        </w:tc>
      </w:tr>
      <w:tr w:rsidR="00F106CE" w:rsidRPr="00CD0E71">
        <w:tblPrEx>
          <w:tblCellMar>
            <w:top w:w="0" w:type="dxa"/>
            <w:bottom w:w="0" w:type="dxa"/>
          </w:tblCellMar>
        </w:tblPrEx>
        <w:tc>
          <w:tcPr>
            <w:tcW w:w="810" w:type="dxa"/>
            <w:tcBorders>
              <w:top w:val="single" w:sz="12" w:space="0" w:color="000000"/>
              <w:bottom w:val="nil"/>
            </w:tcBorders>
            <w:vAlign w:val="center"/>
          </w:tcPr>
          <w:p w:rsidR="00F106CE" w:rsidRPr="00CD0E71" w:rsidRDefault="00F106CE" w:rsidP="00F942FC">
            <w:pPr>
              <w:rPr>
                <w:sz w:val="20"/>
                <w:szCs w:val="20"/>
              </w:rPr>
            </w:pPr>
          </w:p>
        </w:tc>
        <w:tc>
          <w:tcPr>
            <w:tcW w:w="4950" w:type="dxa"/>
            <w:tcBorders>
              <w:top w:val="single" w:sz="12" w:space="0" w:color="000000"/>
              <w:bottom w:val="nil"/>
            </w:tcBorders>
            <w:vAlign w:val="center"/>
          </w:tcPr>
          <w:p w:rsidR="00F106CE" w:rsidRPr="00CD0E71" w:rsidRDefault="00983CDA" w:rsidP="00225676">
            <w:pPr>
              <w:pStyle w:val="Tableindent"/>
              <w:tabs>
                <w:tab w:val="clear" w:pos="212"/>
              </w:tabs>
              <w:spacing w:before="40" w:after="120" w:line="220" w:lineRule="exact"/>
              <w:ind w:left="749" w:hanging="749"/>
            </w:pPr>
            <w:r w:rsidRPr="00CD0E71">
              <w:rPr>
                <w:noProof/>
                <w:snapToGrid/>
              </w:rPr>
              <w:pict>
                <v:shape id="_x0000_s1515" type="#_x0000_t128" style="position:absolute;left:0;text-align:left;margin-left:1.35pt;margin-top:3.25pt;width:28pt;height:20.65pt;z-index:251564032;mso-position-horizontal-relative:text;mso-position-vertical-relative:text">
                  <v:textbox style="mso-next-textbox:#_x0000_s1515;mso-fit-shape-to-text:t" inset="0,0,0,0">
                    <w:txbxContent>
                      <w:p w:rsidR="00FB16DF" w:rsidRPr="00D2720D" w:rsidRDefault="00FB16DF" w:rsidP="002E7B3B">
                        <w:pPr>
                          <w:spacing w:line="200" w:lineRule="exact"/>
                          <w:jc w:val="center"/>
                          <w:rPr>
                            <w:sz w:val="16"/>
                            <w:szCs w:val="16"/>
                          </w:rPr>
                        </w:pPr>
                        <w:r>
                          <w:rPr>
                            <w:sz w:val="16"/>
                            <w:szCs w:val="16"/>
                          </w:rPr>
                          <w:t>B</w:t>
                        </w:r>
                      </w:p>
                    </w:txbxContent>
                  </v:textbox>
                </v:shape>
              </w:pict>
            </w:r>
            <w:r w:rsidRPr="00CD0E71">
              <w:tab/>
            </w:r>
            <w:r w:rsidR="005B5830" w:rsidRPr="00CD0E71">
              <w:t xml:space="preserve">Duct breakout noise , </w:t>
            </w:r>
            <w:r w:rsidR="005B06A4" w:rsidRPr="00CD0E71">
              <w:t>0.03 in [0.7 mm] (D1.2.4) (12 ft </w:t>
            </w:r>
            <w:r w:rsidR="00F136DB" w:rsidRPr="00CD0E71">
              <w:t>x</w:t>
            </w:r>
            <w:r w:rsidR="005B06A4" w:rsidRPr="00CD0E71">
              <w:t> </w:t>
            </w:r>
            <w:r w:rsidR="00F136DB" w:rsidRPr="00CD0E71">
              <w:t>12 ft [300 mm x 300 mm], 10 ft [3 m] long)</w:t>
            </w:r>
          </w:p>
        </w:tc>
        <w:tc>
          <w:tcPr>
            <w:tcW w:w="720" w:type="dxa"/>
            <w:tcBorders>
              <w:top w:val="single" w:sz="12" w:space="0" w:color="000000"/>
              <w:bottom w:val="nil"/>
            </w:tcBorders>
          </w:tcPr>
          <w:p w:rsidR="00F106CE" w:rsidRPr="00CD0E71" w:rsidRDefault="00F136DB" w:rsidP="00F136DB">
            <w:pPr>
              <w:spacing w:before="120" w:after="120" w:line="220" w:lineRule="exact"/>
              <w:jc w:val="center"/>
              <w:rPr>
                <w:sz w:val="20"/>
                <w:szCs w:val="20"/>
              </w:rPr>
            </w:pPr>
            <w:r w:rsidRPr="00CD0E71">
              <w:rPr>
                <w:sz w:val="20"/>
                <w:szCs w:val="20"/>
              </w:rPr>
              <w:t>-24</w:t>
            </w:r>
          </w:p>
        </w:tc>
        <w:tc>
          <w:tcPr>
            <w:tcW w:w="720" w:type="dxa"/>
            <w:tcBorders>
              <w:top w:val="single" w:sz="12" w:space="0" w:color="000000"/>
              <w:bottom w:val="nil"/>
            </w:tcBorders>
          </w:tcPr>
          <w:p w:rsidR="00F106CE" w:rsidRPr="00CD0E71" w:rsidRDefault="00F136DB" w:rsidP="00F136DB">
            <w:pPr>
              <w:spacing w:before="120" w:after="120" w:line="220" w:lineRule="exact"/>
              <w:jc w:val="center"/>
              <w:rPr>
                <w:sz w:val="20"/>
                <w:szCs w:val="20"/>
              </w:rPr>
            </w:pPr>
            <w:r w:rsidRPr="00CD0E71">
              <w:rPr>
                <w:sz w:val="20"/>
                <w:szCs w:val="20"/>
              </w:rPr>
              <w:t>-27</w:t>
            </w:r>
          </w:p>
        </w:tc>
        <w:tc>
          <w:tcPr>
            <w:tcW w:w="720" w:type="dxa"/>
            <w:tcBorders>
              <w:top w:val="single" w:sz="12" w:space="0" w:color="000000"/>
              <w:bottom w:val="nil"/>
            </w:tcBorders>
          </w:tcPr>
          <w:p w:rsidR="00F106CE" w:rsidRPr="00CD0E71" w:rsidRDefault="00F136DB" w:rsidP="00F136DB">
            <w:pPr>
              <w:spacing w:before="120" w:after="120" w:line="220" w:lineRule="exact"/>
              <w:jc w:val="center"/>
              <w:rPr>
                <w:sz w:val="20"/>
                <w:szCs w:val="20"/>
              </w:rPr>
            </w:pPr>
            <w:r w:rsidRPr="00CD0E71">
              <w:rPr>
                <w:sz w:val="20"/>
                <w:szCs w:val="20"/>
              </w:rPr>
              <w:t>-30</w:t>
            </w:r>
          </w:p>
        </w:tc>
        <w:tc>
          <w:tcPr>
            <w:tcW w:w="720" w:type="dxa"/>
            <w:tcBorders>
              <w:top w:val="single" w:sz="12" w:space="0" w:color="000000"/>
              <w:bottom w:val="nil"/>
            </w:tcBorders>
          </w:tcPr>
          <w:p w:rsidR="00F106CE" w:rsidRPr="00CD0E71" w:rsidRDefault="00F136DB" w:rsidP="00F136DB">
            <w:pPr>
              <w:spacing w:before="120" w:after="120" w:line="220" w:lineRule="exact"/>
              <w:jc w:val="center"/>
              <w:rPr>
                <w:sz w:val="20"/>
                <w:szCs w:val="20"/>
              </w:rPr>
            </w:pPr>
            <w:r w:rsidRPr="00CD0E71">
              <w:rPr>
                <w:sz w:val="20"/>
                <w:szCs w:val="20"/>
              </w:rPr>
              <w:t>-33</w:t>
            </w:r>
          </w:p>
        </w:tc>
        <w:tc>
          <w:tcPr>
            <w:tcW w:w="720" w:type="dxa"/>
            <w:tcBorders>
              <w:top w:val="single" w:sz="12" w:space="0" w:color="000000"/>
              <w:bottom w:val="nil"/>
            </w:tcBorders>
          </w:tcPr>
          <w:p w:rsidR="00F106CE" w:rsidRPr="00CD0E71" w:rsidRDefault="00F136DB" w:rsidP="00F136DB">
            <w:pPr>
              <w:spacing w:before="120" w:after="120" w:line="220" w:lineRule="exact"/>
              <w:jc w:val="center"/>
              <w:rPr>
                <w:sz w:val="20"/>
                <w:szCs w:val="20"/>
              </w:rPr>
            </w:pPr>
            <w:r w:rsidRPr="00CD0E71">
              <w:rPr>
                <w:sz w:val="20"/>
                <w:szCs w:val="20"/>
              </w:rPr>
              <w:t>-36</w:t>
            </w:r>
          </w:p>
        </w:tc>
        <w:tc>
          <w:tcPr>
            <w:tcW w:w="720" w:type="dxa"/>
            <w:tcBorders>
              <w:top w:val="single" w:sz="12" w:space="0" w:color="000000"/>
              <w:bottom w:val="nil"/>
            </w:tcBorders>
          </w:tcPr>
          <w:p w:rsidR="00F106CE" w:rsidRPr="00CD0E71" w:rsidRDefault="00F136DB" w:rsidP="00F136DB">
            <w:pPr>
              <w:spacing w:before="120" w:after="120" w:line="220" w:lineRule="exact"/>
              <w:jc w:val="center"/>
              <w:rPr>
                <w:sz w:val="20"/>
                <w:szCs w:val="20"/>
              </w:rPr>
            </w:pPr>
            <w:r w:rsidRPr="00CD0E71">
              <w:rPr>
                <w:sz w:val="20"/>
                <w:szCs w:val="20"/>
              </w:rPr>
              <w:t>-41</w:t>
            </w:r>
          </w:p>
        </w:tc>
      </w:tr>
      <w:tr w:rsidR="00F106CE" w:rsidRPr="00CD0E71">
        <w:tblPrEx>
          <w:tblCellMar>
            <w:top w:w="0" w:type="dxa"/>
            <w:bottom w:w="0" w:type="dxa"/>
          </w:tblCellMar>
        </w:tblPrEx>
        <w:tc>
          <w:tcPr>
            <w:tcW w:w="810" w:type="dxa"/>
            <w:tcBorders>
              <w:top w:val="nil"/>
            </w:tcBorders>
          </w:tcPr>
          <w:p w:rsidR="00F106CE" w:rsidRPr="00CD0E71" w:rsidRDefault="00F106CE" w:rsidP="003836DC">
            <w:pPr>
              <w:rPr>
                <w:sz w:val="20"/>
                <w:szCs w:val="20"/>
              </w:rPr>
            </w:pPr>
          </w:p>
        </w:tc>
        <w:tc>
          <w:tcPr>
            <w:tcW w:w="4950" w:type="dxa"/>
            <w:tcBorders>
              <w:top w:val="nil"/>
            </w:tcBorders>
          </w:tcPr>
          <w:p w:rsidR="00F106CE" w:rsidRPr="00CD0E71" w:rsidRDefault="00983CDA" w:rsidP="00F136DB">
            <w:pPr>
              <w:widowControl/>
              <w:tabs>
                <w:tab w:val="left" w:pos="753"/>
              </w:tabs>
              <w:spacing w:before="120" w:after="120" w:line="220" w:lineRule="exact"/>
              <w:ind w:left="749" w:hanging="749"/>
              <w:rPr>
                <w:sz w:val="20"/>
                <w:szCs w:val="20"/>
              </w:rPr>
            </w:pPr>
            <w:r w:rsidRPr="00CD0E71">
              <w:rPr>
                <w:noProof/>
                <w:snapToGrid/>
                <w:position w:val="-48"/>
                <w:sz w:val="20"/>
                <w:szCs w:val="20"/>
              </w:rPr>
              <w:pict>
                <v:shape id="_x0000_s1395" type="#_x0000_t128" style="position:absolute;left:0;text-align:left;margin-left:.9pt;margin-top:6pt;width:28pt;height:20.65pt;z-index:251565056;mso-position-horizontal-relative:text;mso-position-vertical-relative:text">
                  <v:textbox style="mso-next-textbox:#_x0000_s1395;mso-fit-shape-to-text:t" inset="0,0,0,0">
                    <w:txbxContent>
                      <w:p w:rsidR="00FB16DF" w:rsidRPr="00D2720D" w:rsidRDefault="00FB16DF" w:rsidP="00F106CE">
                        <w:pPr>
                          <w:spacing w:line="200" w:lineRule="exact"/>
                          <w:jc w:val="center"/>
                          <w:rPr>
                            <w:sz w:val="16"/>
                            <w:szCs w:val="16"/>
                          </w:rPr>
                        </w:pPr>
                        <w:r>
                          <w:rPr>
                            <w:sz w:val="16"/>
                            <w:szCs w:val="16"/>
                          </w:rPr>
                          <w:t>P</w:t>
                        </w:r>
                      </w:p>
                    </w:txbxContent>
                  </v:textbox>
                </v:shape>
              </w:pict>
            </w:r>
            <w:r w:rsidR="00F106CE" w:rsidRPr="00CD0E71">
              <w:rPr>
                <w:position w:val="-48"/>
                <w:sz w:val="20"/>
                <w:szCs w:val="20"/>
              </w:rPr>
              <w:tab/>
            </w:r>
            <w:r w:rsidR="00F106CE" w:rsidRPr="00CD0E71">
              <w:rPr>
                <w:sz w:val="20"/>
                <w:szCs w:val="20"/>
              </w:rPr>
              <w:t>Ceiling/Space Effect</w:t>
            </w:r>
            <w:r w:rsidR="004D6706" w:rsidRPr="00CD0E71">
              <w:rPr>
                <w:sz w:val="20"/>
                <w:szCs w:val="20"/>
              </w:rPr>
              <w:t>,</w:t>
            </w:r>
            <w:r w:rsidR="00F106CE" w:rsidRPr="00CD0E71">
              <w:rPr>
                <w:sz w:val="20"/>
                <w:szCs w:val="20"/>
              </w:rPr>
              <w:t xml:space="preserve"> (D1.6) Table D14, Type 1 Ceiling</w:t>
            </w:r>
          </w:p>
        </w:tc>
        <w:tc>
          <w:tcPr>
            <w:tcW w:w="720" w:type="dxa"/>
            <w:tcBorders>
              <w:top w:val="nil"/>
            </w:tcBorders>
          </w:tcPr>
          <w:p w:rsidR="00F106CE" w:rsidRPr="00CD0E71" w:rsidRDefault="00252BD0" w:rsidP="00252BD0">
            <w:pPr>
              <w:spacing w:before="120" w:after="120" w:line="220" w:lineRule="exact"/>
              <w:jc w:val="center"/>
              <w:rPr>
                <w:sz w:val="20"/>
                <w:szCs w:val="20"/>
              </w:rPr>
            </w:pPr>
            <w:r w:rsidRPr="00CD0E71">
              <w:rPr>
                <w:sz w:val="20"/>
                <w:szCs w:val="20"/>
              </w:rPr>
              <w:t>-16</w:t>
            </w:r>
          </w:p>
        </w:tc>
        <w:tc>
          <w:tcPr>
            <w:tcW w:w="720" w:type="dxa"/>
            <w:tcBorders>
              <w:top w:val="nil"/>
            </w:tcBorders>
          </w:tcPr>
          <w:p w:rsidR="00F106CE" w:rsidRPr="00CD0E71" w:rsidRDefault="00252BD0" w:rsidP="00252BD0">
            <w:pPr>
              <w:spacing w:before="120" w:after="120" w:line="220" w:lineRule="exact"/>
              <w:jc w:val="center"/>
              <w:rPr>
                <w:sz w:val="20"/>
                <w:szCs w:val="20"/>
              </w:rPr>
            </w:pPr>
            <w:r w:rsidRPr="00CD0E71">
              <w:rPr>
                <w:sz w:val="20"/>
                <w:szCs w:val="20"/>
              </w:rPr>
              <w:t>-18</w:t>
            </w:r>
          </w:p>
        </w:tc>
        <w:tc>
          <w:tcPr>
            <w:tcW w:w="720" w:type="dxa"/>
            <w:tcBorders>
              <w:top w:val="nil"/>
            </w:tcBorders>
          </w:tcPr>
          <w:p w:rsidR="00F106CE" w:rsidRPr="00CD0E71" w:rsidRDefault="00252BD0" w:rsidP="00252BD0">
            <w:pPr>
              <w:spacing w:before="120" w:after="120" w:line="220" w:lineRule="exact"/>
              <w:jc w:val="center"/>
              <w:rPr>
                <w:sz w:val="20"/>
                <w:szCs w:val="20"/>
              </w:rPr>
            </w:pPr>
            <w:r w:rsidRPr="00CD0E71">
              <w:rPr>
                <w:sz w:val="20"/>
                <w:szCs w:val="20"/>
              </w:rPr>
              <w:t>-20</w:t>
            </w:r>
          </w:p>
        </w:tc>
        <w:tc>
          <w:tcPr>
            <w:tcW w:w="720" w:type="dxa"/>
            <w:tcBorders>
              <w:top w:val="nil"/>
            </w:tcBorders>
          </w:tcPr>
          <w:p w:rsidR="00F106CE" w:rsidRPr="00CD0E71" w:rsidRDefault="00252BD0" w:rsidP="00252BD0">
            <w:pPr>
              <w:spacing w:before="120" w:after="120" w:line="220" w:lineRule="exact"/>
              <w:jc w:val="center"/>
              <w:rPr>
                <w:sz w:val="20"/>
                <w:szCs w:val="20"/>
              </w:rPr>
            </w:pPr>
            <w:r w:rsidRPr="00CD0E71">
              <w:rPr>
                <w:sz w:val="20"/>
                <w:szCs w:val="20"/>
              </w:rPr>
              <w:t>-26</w:t>
            </w:r>
          </w:p>
        </w:tc>
        <w:tc>
          <w:tcPr>
            <w:tcW w:w="720" w:type="dxa"/>
            <w:tcBorders>
              <w:top w:val="nil"/>
            </w:tcBorders>
          </w:tcPr>
          <w:p w:rsidR="00F106CE" w:rsidRPr="00CD0E71" w:rsidRDefault="00252BD0" w:rsidP="00252BD0">
            <w:pPr>
              <w:spacing w:before="120" w:after="120" w:line="220" w:lineRule="exact"/>
              <w:jc w:val="center"/>
              <w:rPr>
                <w:sz w:val="20"/>
                <w:szCs w:val="20"/>
              </w:rPr>
            </w:pPr>
            <w:r w:rsidRPr="00CD0E71">
              <w:rPr>
                <w:sz w:val="20"/>
                <w:szCs w:val="20"/>
              </w:rPr>
              <w:t>-31</w:t>
            </w:r>
          </w:p>
        </w:tc>
        <w:tc>
          <w:tcPr>
            <w:tcW w:w="720" w:type="dxa"/>
            <w:tcBorders>
              <w:top w:val="nil"/>
            </w:tcBorders>
          </w:tcPr>
          <w:p w:rsidR="00F106CE" w:rsidRPr="00CD0E71" w:rsidRDefault="00252BD0" w:rsidP="00252BD0">
            <w:pPr>
              <w:spacing w:before="120" w:after="120" w:line="220" w:lineRule="exact"/>
              <w:jc w:val="center"/>
              <w:rPr>
                <w:sz w:val="20"/>
                <w:szCs w:val="20"/>
              </w:rPr>
            </w:pPr>
            <w:r w:rsidRPr="00CD0E71">
              <w:rPr>
                <w:sz w:val="20"/>
                <w:szCs w:val="20"/>
              </w:rPr>
              <w:t>-36</w:t>
            </w:r>
          </w:p>
        </w:tc>
      </w:tr>
      <w:tr w:rsidR="00403216" w:rsidRPr="00CD0E71">
        <w:tblPrEx>
          <w:tblCellMar>
            <w:top w:w="0" w:type="dxa"/>
            <w:bottom w:w="0" w:type="dxa"/>
          </w:tblCellMar>
        </w:tblPrEx>
        <w:tc>
          <w:tcPr>
            <w:tcW w:w="810" w:type="dxa"/>
            <w:tcBorders>
              <w:bottom w:val="single" w:sz="12" w:space="0" w:color="000000"/>
            </w:tcBorders>
          </w:tcPr>
          <w:p w:rsidR="00403216" w:rsidRPr="00CD0E71" w:rsidRDefault="00403216" w:rsidP="003836DC">
            <w:pPr>
              <w:widowControl/>
              <w:tabs>
                <w:tab w:val="left" w:pos="212"/>
                <w:tab w:val="left" w:pos="752"/>
              </w:tabs>
              <w:jc w:val="center"/>
              <w:rPr>
                <w:sz w:val="20"/>
                <w:szCs w:val="20"/>
              </w:rPr>
            </w:pPr>
          </w:p>
        </w:tc>
        <w:tc>
          <w:tcPr>
            <w:tcW w:w="4950" w:type="dxa"/>
            <w:tcBorders>
              <w:bottom w:val="single" w:sz="12" w:space="0" w:color="000000"/>
            </w:tcBorders>
          </w:tcPr>
          <w:p w:rsidR="00403216" w:rsidRPr="00CD0E71" w:rsidRDefault="00403216" w:rsidP="00730870">
            <w:pPr>
              <w:widowControl/>
              <w:tabs>
                <w:tab w:val="left" w:pos="212"/>
                <w:tab w:val="left" w:pos="752"/>
              </w:tabs>
              <w:ind w:left="753" w:hanging="753"/>
              <w:rPr>
                <w:sz w:val="20"/>
                <w:szCs w:val="20"/>
              </w:rPr>
            </w:pPr>
            <w:r w:rsidRPr="00CD0E71">
              <w:rPr>
                <w:position w:val="-16"/>
                <w:sz w:val="20"/>
                <w:szCs w:val="20"/>
              </w:rPr>
              <w:object w:dxaOrig="900" w:dyaOrig="810">
                <v:shape id="_x0000_i1197" type="#_x0000_t75" style="width:23.45pt;height:24.3pt" o:ole="">
                  <v:imagedata r:id="rId101" o:title="" croptop="-404f" cropbottom="-404f"/>
                </v:shape>
                <o:OLEObject Type="Embed" ProgID="Unknown" ShapeID="_x0000_i1197" DrawAspect="Content" ObjectID="_1361886747" r:id="rId148">
                  <o:FieldCodes>\* MERGEFORMAT</o:FieldCodes>
                </o:OLEObject>
              </w:object>
            </w:r>
            <w:r w:rsidRPr="00CD0E71">
              <w:rPr>
                <w:sz w:val="20"/>
                <w:szCs w:val="20"/>
              </w:rPr>
              <w:tab/>
              <w:t xml:space="preserve">Distribution duct breakout </w:t>
            </w:r>
            <w:proofErr w:type="spellStart"/>
            <w:r w:rsidRPr="00CD0E71">
              <w:rPr>
                <w:sz w:val="20"/>
                <w:szCs w:val="20"/>
              </w:rPr>
              <w:t>L</w:t>
            </w:r>
            <w:r w:rsidRPr="00CD0E71">
              <w:rPr>
                <w:sz w:val="20"/>
                <w:szCs w:val="20"/>
                <w:vertAlign w:val="subscript"/>
              </w:rPr>
              <w:t>p</w:t>
            </w:r>
            <w:proofErr w:type="spellEnd"/>
            <w:r w:rsidRPr="00CD0E71">
              <w:rPr>
                <w:sz w:val="20"/>
                <w:szCs w:val="20"/>
              </w:rPr>
              <w:t xml:space="preserve"> at receiver location</w:t>
            </w:r>
          </w:p>
        </w:tc>
        <w:tc>
          <w:tcPr>
            <w:tcW w:w="720" w:type="dxa"/>
            <w:tcBorders>
              <w:bottom w:val="single" w:sz="12" w:space="0" w:color="000000"/>
            </w:tcBorders>
            <w:vAlign w:val="center"/>
          </w:tcPr>
          <w:p w:rsidR="00403216" w:rsidRPr="00CD0E71" w:rsidRDefault="00403216" w:rsidP="00462E58">
            <w:pPr>
              <w:widowControl/>
              <w:tabs>
                <w:tab w:val="left" w:pos="212"/>
                <w:tab w:val="left" w:pos="752"/>
              </w:tabs>
              <w:jc w:val="center"/>
              <w:rPr>
                <w:sz w:val="20"/>
                <w:szCs w:val="20"/>
              </w:rPr>
            </w:pPr>
            <w:r w:rsidRPr="00CD0E71">
              <w:rPr>
                <w:sz w:val="20"/>
                <w:szCs w:val="20"/>
              </w:rPr>
              <w:t>19</w:t>
            </w:r>
          </w:p>
        </w:tc>
        <w:tc>
          <w:tcPr>
            <w:tcW w:w="720" w:type="dxa"/>
            <w:tcBorders>
              <w:bottom w:val="single" w:sz="12" w:space="0" w:color="000000"/>
            </w:tcBorders>
            <w:vAlign w:val="center"/>
          </w:tcPr>
          <w:p w:rsidR="00403216" w:rsidRPr="00CD0E71" w:rsidRDefault="00403216" w:rsidP="00462E58">
            <w:pPr>
              <w:widowControl/>
              <w:tabs>
                <w:tab w:val="left" w:pos="212"/>
                <w:tab w:val="left" w:pos="752"/>
              </w:tabs>
              <w:jc w:val="center"/>
              <w:rPr>
                <w:sz w:val="20"/>
                <w:szCs w:val="20"/>
              </w:rPr>
            </w:pPr>
            <w:r w:rsidRPr="00CD0E71">
              <w:rPr>
                <w:sz w:val="20"/>
                <w:szCs w:val="20"/>
              </w:rPr>
              <w:t>10</w:t>
            </w:r>
          </w:p>
        </w:tc>
        <w:tc>
          <w:tcPr>
            <w:tcW w:w="720" w:type="dxa"/>
            <w:tcBorders>
              <w:bottom w:val="single" w:sz="12" w:space="0" w:color="000000"/>
            </w:tcBorders>
            <w:vAlign w:val="center"/>
          </w:tcPr>
          <w:p w:rsidR="00403216" w:rsidRPr="00CD0E71" w:rsidRDefault="00403216" w:rsidP="00462E58">
            <w:pPr>
              <w:widowControl/>
              <w:tabs>
                <w:tab w:val="left" w:pos="212"/>
                <w:tab w:val="left" w:pos="752"/>
              </w:tabs>
              <w:jc w:val="center"/>
              <w:rPr>
                <w:sz w:val="20"/>
                <w:szCs w:val="20"/>
              </w:rPr>
            </w:pPr>
            <w:r w:rsidRPr="00CD0E71">
              <w:rPr>
                <w:sz w:val="20"/>
                <w:szCs w:val="20"/>
              </w:rPr>
              <w:t>*</w:t>
            </w:r>
          </w:p>
        </w:tc>
        <w:tc>
          <w:tcPr>
            <w:tcW w:w="720" w:type="dxa"/>
            <w:tcBorders>
              <w:bottom w:val="single" w:sz="12" w:space="0" w:color="000000"/>
            </w:tcBorders>
            <w:vAlign w:val="center"/>
          </w:tcPr>
          <w:p w:rsidR="00403216" w:rsidRPr="00CD0E71" w:rsidRDefault="00403216" w:rsidP="00462E58">
            <w:pPr>
              <w:widowControl/>
              <w:tabs>
                <w:tab w:val="left" w:pos="212"/>
                <w:tab w:val="left" w:pos="752"/>
              </w:tabs>
              <w:jc w:val="center"/>
              <w:rPr>
                <w:sz w:val="20"/>
                <w:szCs w:val="20"/>
              </w:rPr>
            </w:pPr>
            <w:r w:rsidRPr="00CD0E71">
              <w:rPr>
                <w:sz w:val="20"/>
                <w:szCs w:val="20"/>
              </w:rPr>
              <w:t>*</w:t>
            </w:r>
          </w:p>
        </w:tc>
        <w:tc>
          <w:tcPr>
            <w:tcW w:w="720" w:type="dxa"/>
            <w:tcBorders>
              <w:bottom w:val="single" w:sz="12" w:space="0" w:color="000000"/>
            </w:tcBorders>
            <w:vAlign w:val="center"/>
          </w:tcPr>
          <w:p w:rsidR="00403216" w:rsidRPr="00CD0E71" w:rsidRDefault="00403216" w:rsidP="00462E58">
            <w:pPr>
              <w:widowControl/>
              <w:tabs>
                <w:tab w:val="left" w:pos="212"/>
                <w:tab w:val="left" w:pos="752"/>
              </w:tabs>
              <w:jc w:val="center"/>
              <w:rPr>
                <w:sz w:val="20"/>
                <w:szCs w:val="20"/>
              </w:rPr>
            </w:pPr>
            <w:r w:rsidRPr="00CD0E71">
              <w:rPr>
                <w:sz w:val="20"/>
                <w:szCs w:val="20"/>
              </w:rPr>
              <w:t>*</w:t>
            </w:r>
          </w:p>
        </w:tc>
        <w:tc>
          <w:tcPr>
            <w:tcW w:w="720" w:type="dxa"/>
            <w:tcBorders>
              <w:bottom w:val="single" w:sz="12" w:space="0" w:color="000000"/>
            </w:tcBorders>
            <w:vAlign w:val="center"/>
          </w:tcPr>
          <w:p w:rsidR="00403216" w:rsidRPr="00CD0E71" w:rsidRDefault="00403216" w:rsidP="00462E58">
            <w:pPr>
              <w:widowControl/>
              <w:tabs>
                <w:tab w:val="left" w:pos="212"/>
                <w:tab w:val="left" w:pos="752"/>
              </w:tabs>
              <w:jc w:val="center"/>
              <w:rPr>
                <w:sz w:val="20"/>
                <w:szCs w:val="20"/>
              </w:rPr>
            </w:pPr>
            <w:r w:rsidRPr="00CD0E71">
              <w:rPr>
                <w:sz w:val="20"/>
                <w:szCs w:val="20"/>
              </w:rPr>
              <w:t>*</w:t>
            </w:r>
          </w:p>
        </w:tc>
      </w:tr>
      <w:tr w:rsidR="00403216" w:rsidRPr="00CD0E71">
        <w:tblPrEx>
          <w:tblCellMar>
            <w:top w:w="0" w:type="dxa"/>
            <w:bottom w:w="0" w:type="dxa"/>
          </w:tblCellMar>
        </w:tblPrEx>
        <w:tc>
          <w:tcPr>
            <w:tcW w:w="810" w:type="dxa"/>
            <w:tcBorders>
              <w:bottom w:val="nil"/>
            </w:tcBorders>
          </w:tcPr>
          <w:p w:rsidR="00403216" w:rsidRPr="00CD0E71" w:rsidRDefault="00403216" w:rsidP="003836DC">
            <w:pPr>
              <w:widowControl/>
              <w:tabs>
                <w:tab w:val="left" w:pos="212"/>
                <w:tab w:val="left" w:pos="752"/>
              </w:tabs>
              <w:jc w:val="center"/>
              <w:rPr>
                <w:sz w:val="20"/>
                <w:szCs w:val="20"/>
              </w:rPr>
            </w:pPr>
            <w:r w:rsidRPr="00CD0E71">
              <w:rPr>
                <w:sz w:val="20"/>
                <w:szCs w:val="20"/>
              </w:rPr>
              <w:object w:dxaOrig="900" w:dyaOrig="810">
                <v:shape id="_x0000_i1198" type="#_x0000_t75" style="width:23.45pt;height:24.3pt" o:ole="">
                  <v:imagedata r:id="rId149" o:title="" croptop="-404f" cropbottom="-404f"/>
                </v:shape>
                <o:OLEObject Type="Embed" ProgID="Unknown" ShapeID="_x0000_i1198" DrawAspect="Content" ObjectID="_1361886748" r:id="rId150">
                  <o:FieldCodes>\* MERGEFORMAT</o:FieldCodes>
                </o:OLEObject>
              </w:object>
            </w:r>
          </w:p>
        </w:tc>
        <w:tc>
          <w:tcPr>
            <w:tcW w:w="4950" w:type="dxa"/>
            <w:tcBorders>
              <w:bottom w:val="nil"/>
            </w:tcBorders>
          </w:tcPr>
          <w:p w:rsidR="00403216" w:rsidRPr="00CD0E71" w:rsidRDefault="00403216" w:rsidP="006B398F">
            <w:pPr>
              <w:widowControl/>
              <w:tabs>
                <w:tab w:val="left" w:pos="212"/>
                <w:tab w:val="left" w:pos="752"/>
              </w:tabs>
              <w:spacing w:before="120" w:after="120"/>
              <w:rPr>
                <w:b/>
                <w:bCs/>
                <w:sz w:val="20"/>
                <w:szCs w:val="20"/>
              </w:rPr>
            </w:pPr>
            <w:r w:rsidRPr="00CD0E71">
              <w:rPr>
                <w:rStyle w:val="StyleArial10ptBold"/>
                <w:rFonts w:ascii="Times New Roman" w:hAnsi="Times New Roman"/>
                <w:szCs w:val="20"/>
              </w:rPr>
              <w:t>Flexible Duct Breakout Path</w:t>
            </w: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r>
      <w:tr w:rsidR="00C33BE1" w:rsidRPr="00CD0E71">
        <w:tblPrEx>
          <w:tblCellMar>
            <w:top w:w="0" w:type="dxa"/>
            <w:bottom w:w="0" w:type="dxa"/>
          </w:tblCellMar>
        </w:tblPrEx>
        <w:tc>
          <w:tcPr>
            <w:tcW w:w="810" w:type="dxa"/>
            <w:tcBorders>
              <w:top w:val="nil"/>
              <w:bottom w:val="nil"/>
            </w:tcBorders>
          </w:tcPr>
          <w:p w:rsidR="00C33BE1" w:rsidRPr="00CD0E71" w:rsidRDefault="00C33BE1" w:rsidP="003836DC">
            <w:pPr>
              <w:rPr>
                <w:sz w:val="20"/>
                <w:szCs w:val="20"/>
              </w:rPr>
            </w:pPr>
          </w:p>
        </w:tc>
        <w:tc>
          <w:tcPr>
            <w:tcW w:w="4950" w:type="dxa"/>
            <w:tcBorders>
              <w:top w:val="nil"/>
              <w:bottom w:val="nil"/>
            </w:tcBorders>
          </w:tcPr>
          <w:p w:rsidR="00C33BE1" w:rsidRPr="00CD0E71" w:rsidRDefault="00C33BE1" w:rsidP="001E0238">
            <w:pPr>
              <w:pStyle w:val="Tableindent"/>
            </w:pPr>
            <w:r w:rsidRPr="00CD0E71">
              <w:rPr>
                <w:noProof/>
                <w:snapToGrid/>
                <w:position w:val="-8"/>
              </w:rPr>
            </w:r>
            <w:r w:rsidR="000A0F9A" w:rsidRPr="00CD0E71">
              <w:rPr>
                <w:position w:val="-8"/>
              </w:rPr>
              <w:pict>
                <v:oval id="_x0000_s1416" style="width:24.6pt;height:19pt;mso-position-horizontal-relative:char;mso-position-vertical-relative:line">
                  <v:textbox style="mso-next-textbox:#_x0000_s1416" inset="0,0,0,0">
                    <w:txbxContent>
                      <w:p w:rsidR="00FB16DF" w:rsidRPr="000A0F9A" w:rsidRDefault="00FB16DF" w:rsidP="00C33BE1">
                        <w:pPr>
                          <w:spacing w:line="200" w:lineRule="exact"/>
                          <w:jc w:val="center"/>
                          <w:rPr>
                            <w:position w:val="-4"/>
                            <w:sz w:val="20"/>
                            <w:szCs w:val="20"/>
                          </w:rPr>
                        </w:pPr>
                        <w:r w:rsidRPr="000A0F9A">
                          <w:rPr>
                            <w:position w:val="-4"/>
                            <w:sz w:val="20"/>
                            <w:szCs w:val="20"/>
                          </w:rPr>
                          <w:t>D</w:t>
                        </w:r>
                        <w:r w:rsidRPr="000A0F9A">
                          <w:rPr>
                            <w:position w:val="-4"/>
                            <w:sz w:val="20"/>
                            <w:szCs w:val="20"/>
                            <w:vertAlign w:val="subscript"/>
                          </w:rPr>
                          <w:t>1</w:t>
                        </w:r>
                      </w:p>
                    </w:txbxContent>
                  </v:textbox>
                  <w10:wrap type="none"/>
                  <w10:anchorlock/>
                </v:oval>
              </w:pict>
            </w:r>
            <w:r w:rsidRPr="00CD0E71">
              <w:tab/>
              <w:t xml:space="preserve">Terminal discharge  </w:t>
            </w:r>
            <w:proofErr w:type="spellStart"/>
            <w:r w:rsidRPr="00CD0E71">
              <w:t>L</w:t>
            </w:r>
            <w:r w:rsidRPr="00CD0E71">
              <w:rPr>
                <w:vertAlign w:val="subscript"/>
              </w:rPr>
              <w:t>w</w:t>
            </w:r>
            <w:proofErr w:type="spellEnd"/>
            <w:r w:rsidRPr="00CD0E71">
              <w:t xml:space="preserve"> (from mfr</w:t>
            </w:r>
            <w:r w:rsidR="005423B1" w:rsidRPr="00CD0E71">
              <w:t>’</w:t>
            </w:r>
            <w:r w:rsidRPr="00CD0E71">
              <w:t>s data, Table 5)</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66</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65</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62</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62</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62</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60</w:t>
            </w:r>
          </w:p>
        </w:tc>
      </w:tr>
      <w:tr w:rsidR="00C33BE1" w:rsidRPr="00CD0E71">
        <w:tblPrEx>
          <w:tblCellMar>
            <w:top w:w="0" w:type="dxa"/>
            <w:bottom w:w="0" w:type="dxa"/>
          </w:tblCellMar>
        </w:tblPrEx>
        <w:trPr>
          <w:trHeight w:val="432"/>
        </w:trPr>
        <w:tc>
          <w:tcPr>
            <w:tcW w:w="810" w:type="dxa"/>
            <w:tcBorders>
              <w:top w:val="nil"/>
              <w:bottom w:val="nil"/>
            </w:tcBorders>
          </w:tcPr>
          <w:p w:rsidR="00C33BE1" w:rsidRPr="00CD0E71" w:rsidRDefault="00C33BE1" w:rsidP="003836DC">
            <w:pPr>
              <w:rPr>
                <w:sz w:val="20"/>
                <w:szCs w:val="20"/>
              </w:rPr>
            </w:pPr>
          </w:p>
        </w:tc>
        <w:tc>
          <w:tcPr>
            <w:tcW w:w="4950" w:type="dxa"/>
            <w:tcBorders>
              <w:top w:val="nil"/>
              <w:bottom w:val="nil"/>
            </w:tcBorders>
          </w:tcPr>
          <w:p w:rsidR="00C33BE1" w:rsidRPr="00CD0E71" w:rsidRDefault="00983CDA" w:rsidP="00225676">
            <w:pPr>
              <w:pStyle w:val="Tableindent"/>
            </w:pPr>
            <w:r w:rsidRPr="00CD0E71">
              <w:rPr>
                <w:noProof/>
                <w:snapToGrid/>
                <w:position w:val="-16"/>
              </w:rPr>
              <w:pict>
                <v:shape id="_x0000_s1415" type="#_x0000_t110" style="position:absolute;left:0;text-align:left;margin-left:4.7pt;margin-top:2.95pt;width:16pt;height:23.6pt;z-index:251566080;mso-position-horizontal-relative:text;mso-position-vertical-relative:text">
                  <v:textbox inset="0,0,0,0">
                    <w:txbxContent>
                      <w:p w:rsidR="00FB16DF" w:rsidRPr="00E44C5E" w:rsidRDefault="00FB16DF" w:rsidP="00C33BE1">
                        <w:pPr>
                          <w:spacing w:line="200" w:lineRule="exact"/>
                          <w:jc w:val="center"/>
                          <w:rPr>
                            <w:sz w:val="20"/>
                            <w:szCs w:val="20"/>
                          </w:rPr>
                        </w:pPr>
                        <w:r w:rsidRPr="00E44C5E">
                          <w:rPr>
                            <w:sz w:val="20"/>
                            <w:szCs w:val="20"/>
                          </w:rPr>
                          <w:t>E</w:t>
                        </w:r>
                      </w:p>
                    </w:txbxContent>
                  </v:textbox>
                </v:shape>
              </w:pict>
            </w:r>
            <w:r w:rsidR="00C33BE1" w:rsidRPr="00CD0E71">
              <w:rPr>
                <w:noProof/>
                <w:snapToGrid/>
                <w:position w:val="-16"/>
              </w:rPr>
            </w:r>
            <w:r w:rsidR="00C33BE1" w:rsidRPr="00CD0E71">
              <w:rPr>
                <w:position w:val="-16"/>
              </w:rPr>
              <w:pict>
                <v:group id="_x0000_s1413" editas="canvas" style="width:18.15pt;height:28.35pt;mso-position-horizontal-relative:char;mso-position-vertical-relative:line" coordorigin="1949,5515" coordsize="363,567">
                  <o:lock v:ext="edit" aspectratio="t"/>
                  <v:shape id="_x0000_s1414" type="#_x0000_t75" style="position:absolute;left:1949;top:5515;width:363;height:567" o:preferrelative="f">
                    <v:fill o:detectmouseclick="t"/>
                    <v:path o:extrusionok="t" o:connecttype="none"/>
                    <o:lock v:ext="edit" text="t"/>
                  </v:shape>
                  <w10:wrap type="none"/>
                  <w10:anchorlock/>
                </v:group>
              </w:pict>
            </w:r>
            <w:r w:rsidR="00C33BE1" w:rsidRPr="00CD0E71">
              <w:tab/>
              <w:t>Environmental Adjustment Factor (6.2)</w:t>
            </w:r>
          </w:p>
        </w:tc>
        <w:tc>
          <w:tcPr>
            <w:tcW w:w="720" w:type="dxa"/>
            <w:tcBorders>
              <w:top w:val="nil"/>
              <w:bottom w:val="nil"/>
            </w:tcBorders>
          </w:tcPr>
          <w:p w:rsidR="00C33BE1" w:rsidRPr="00CD0E71" w:rsidRDefault="006F72C2" w:rsidP="00BE5362">
            <w:pPr>
              <w:spacing w:before="240" w:after="120" w:line="220" w:lineRule="exact"/>
              <w:jc w:val="center"/>
              <w:rPr>
                <w:sz w:val="20"/>
                <w:szCs w:val="20"/>
              </w:rPr>
            </w:pPr>
            <w:r w:rsidRPr="00CD0E71">
              <w:rPr>
                <w:sz w:val="20"/>
                <w:szCs w:val="20"/>
              </w:rPr>
              <w:t>-2</w:t>
            </w:r>
          </w:p>
        </w:tc>
        <w:tc>
          <w:tcPr>
            <w:tcW w:w="720" w:type="dxa"/>
            <w:tcBorders>
              <w:top w:val="nil"/>
              <w:bottom w:val="nil"/>
            </w:tcBorders>
          </w:tcPr>
          <w:p w:rsidR="00C33BE1" w:rsidRPr="00CD0E71" w:rsidRDefault="006F72C2" w:rsidP="00BE5362">
            <w:pPr>
              <w:spacing w:before="240" w:after="120" w:line="220" w:lineRule="exact"/>
              <w:jc w:val="center"/>
              <w:rPr>
                <w:sz w:val="20"/>
                <w:szCs w:val="20"/>
              </w:rPr>
            </w:pPr>
            <w:r w:rsidRPr="00CD0E71">
              <w:rPr>
                <w:sz w:val="20"/>
                <w:szCs w:val="20"/>
              </w:rPr>
              <w:t>-1</w:t>
            </w:r>
          </w:p>
        </w:tc>
        <w:tc>
          <w:tcPr>
            <w:tcW w:w="720" w:type="dxa"/>
            <w:tcBorders>
              <w:top w:val="nil"/>
              <w:bottom w:val="nil"/>
            </w:tcBorders>
          </w:tcPr>
          <w:p w:rsidR="00C33BE1" w:rsidRPr="00CD0E71" w:rsidRDefault="006F72C2" w:rsidP="00BE5362">
            <w:pPr>
              <w:spacing w:before="240" w:after="120" w:line="220" w:lineRule="exact"/>
              <w:jc w:val="center"/>
              <w:rPr>
                <w:sz w:val="20"/>
                <w:szCs w:val="20"/>
              </w:rPr>
            </w:pPr>
            <w:r w:rsidRPr="00CD0E71">
              <w:rPr>
                <w:sz w:val="20"/>
                <w:szCs w:val="20"/>
              </w:rPr>
              <w:t>0</w:t>
            </w:r>
          </w:p>
        </w:tc>
        <w:tc>
          <w:tcPr>
            <w:tcW w:w="720" w:type="dxa"/>
            <w:tcBorders>
              <w:top w:val="nil"/>
              <w:bottom w:val="nil"/>
            </w:tcBorders>
          </w:tcPr>
          <w:p w:rsidR="00C33BE1" w:rsidRPr="00CD0E71" w:rsidRDefault="006F72C2" w:rsidP="00BE5362">
            <w:pPr>
              <w:spacing w:before="240" w:after="120" w:line="220" w:lineRule="exact"/>
              <w:jc w:val="center"/>
              <w:rPr>
                <w:sz w:val="20"/>
                <w:szCs w:val="20"/>
              </w:rPr>
            </w:pPr>
            <w:r w:rsidRPr="00CD0E71">
              <w:rPr>
                <w:sz w:val="20"/>
                <w:szCs w:val="20"/>
              </w:rPr>
              <w:t>0</w:t>
            </w:r>
          </w:p>
        </w:tc>
        <w:tc>
          <w:tcPr>
            <w:tcW w:w="720" w:type="dxa"/>
            <w:tcBorders>
              <w:top w:val="nil"/>
              <w:bottom w:val="nil"/>
            </w:tcBorders>
          </w:tcPr>
          <w:p w:rsidR="00C33BE1" w:rsidRPr="00CD0E71" w:rsidRDefault="006F72C2" w:rsidP="00BE5362">
            <w:pPr>
              <w:spacing w:before="240" w:after="120" w:line="220" w:lineRule="exact"/>
              <w:jc w:val="center"/>
              <w:rPr>
                <w:sz w:val="20"/>
                <w:szCs w:val="20"/>
              </w:rPr>
            </w:pPr>
            <w:r w:rsidRPr="00CD0E71">
              <w:rPr>
                <w:sz w:val="20"/>
                <w:szCs w:val="20"/>
              </w:rPr>
              <w:t>0</w:t>
            </w:r>
          </w:p>
        </w:tc>
        <w:tc>
          <w:tcPr>
            <w:tcW w:w="720" w:type="dxa"/>
            <w:tcBorders>
              <w:top w:val="nil"/>
              <w:bottom w:val="nil"/>
            </w:tcBorders>
          </w:tcPr>
          <w:p w:rsidR="00C33BE1" w:rsidRPr="00CD0E71" w:rsidRDefault="006F72C2" w:rsidP="00BE5362">
            <w:pPr>
              <w:spacing w:before="240" w:after="120" w:line="220" w:lineRule="exact"/>
              <w:jc w:val="center"/>
              <w:rPr>
                <w:sz w:val="20"/>
                <w:szCs w:val="20"/>
              </w:rPr>
            </w:pPr>
            <w:r w:rsidRPr="00CD0E71">
              <w:rPr>
                <w:sz w:val="20"/>
                <w:szCs w:val="20"/>
              </w:rPr>
              <w:t>0</w:t>
            </w:r>
          </w:p>
        </w:tc>
      </w:tr>
      <w:tr w:rsidR="00C33BE1" w:rsidRPr="00CD0E71">
        <w:tblPrEx>
          <w:tblCellMar>
            <w:top w:w="0" w:type="dxa"/>
            <w:bottom w:w="0" w:type="dxa"/>
          </w:tblCellMar>
        </w:tblPrEx>
        <w:tc>
          <w:tcPr>
            <w:tcW w:w="810" w:type="dxa"/>
            <w:tcBorders>
              <w:top w:val="nil"/>
              <w:bottom w:val="nil"/>
            </w:tcBorders>
          </w:tcPr>
          <w:p w:rsidR="00C33BE1" w:rsidRPr="00CD0E71" w:rsidRDefault="00C33BE1" w:rsidP="001E0238">
            <w:pPr>
              <w:rPr>
                <w:sz w:val="20"/>
                <w:szCs w:val="20"/>
              </w:rPr>
            </w:pPr>
          </w:p>
        </w:tc>
        <w:tc>
          <w:tcPr>
            <w:tcW w:w="4950" w:type="dxa"/>
            <w:tcBorders>
              <w:top w:val="nil"/>
              <w:bottom w:val="nil"/>
            </w:tcBorders>
          </w:tcPr>
          <w:p w:rsidR="00C33BE1" w:rsidRPr="00CD0E71" w:rsidRDefault="00983CDA" w:rsidP="00983CDA">
            <w:pPr>
              <w:pStyle w:val="Tableindent"/>
              <w:tabs>
                <w:tab w:val="clear" w:pos="212"/>
                <w:tab w:val="clear" w:pos="752"/>
                <w:tab w:val="left" w:pos="753"/>
              </w:tabs>
              <w:spacing w:before="120" w:after="120" w:line="220" w:lineRule="exact"/>
              <w:ind w:left="749" w:firstLine="0"/>
            </w:pPr>
            <w:r w:rsidRPr="00CD0E71">
              <w:rPr>
                <w:noProof/>
                <w:snapToGrid/>
                <w:position w:val="-30"/>
                <w:sz w:val="16"/>
                <w:szCs w:val="16"/>
              </w:rPr>
              <w:pict>
                <v:shape id="_x0000_s1530" type="#_x0000_t128" style="position:absolute;left:0;text-align:left;margin-left:1.2pt;margin-top:8.15pt;width:28pt;height:20.65pt;z-index:251567104;mso-position-horizontal-relative:text;mso-position-vertical-relative:text">
                  <v:textbox style="mso-next-textbox:#_x0000_s1530;mso-fit-shape-to-text:t" inset="0,0,0,0">
                    <w:txbxContent>
                      <w:p w:rsidR="00FB16DF" w:rsidRPr="00D2720D" w:rsidRDefault="00FB16DF" w:rsidP="00983CDA">
                        <w:pPr>
                          <w:spacing w:line="200" w:lineRule="exact"/>
                          <w:jc w:val="center"/>
                          <w:rPr>
                            <w:sz w:val="16"/>
                            <w:szCs w:val="16"/>
                          </w:rPr>
                        </w:pPr>
                        <w:r>
                          <w:rPr>
                            <w:sz w:val="16"/>
                            <w:szCs w:val="16"/>
                          </w:rPr>
                          <w:t>I</w:t>
                        </w:r>
                        <w:r w:rsidRPr="00D2720D">
                          <w:rPr>
                            <w:sz w:val="16"/>
                            <w:szCs w:val="16"/>
                            <w:vertAlign w:val="subscript"/>
                          </w:rPr>
                          <w:t>1</w:t>
                        </w:r>
                      </w:p>
                    </w:txbxContent>
                  </v:textbox>
                </v:shape>
              </w:pict>
            </w:r>
            <w:r w:rsidR="00C33BE1" w:rsidRPr="00CD0E71">
              <w:t>10 ft [3 m] lined rectangular duct 12 in x 12 in [300</w:t>
            </w:r>
            <w:r w:rsidR="005B06A4" w:rsidRPr="00CD0E71">
              <w:t> </w:t>
            </w:r>
            <w:r w:rsidR="00C33BE1" w:rsidRPr="00CD0E71">
              <w:t>mm x 300 mm], 1</w:t>
            </w:r>
            <w:r w:rsidR="00C318C6" w:rsidRPr="00CD0E71">
              <w:t>.0</w:t>
            </w:r>
            <w:r w:rsidR="00C33BE1" w:rsidRPr="00CD0E71">
              <w:t xml:space="preserve"> in [25 mm] fiberglass D1.3.2 (see Note 2).</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-2</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-6</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-16</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-40</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-40</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-5</w:t>
            </w:r>
          </w:p>
        </w:tc>
      </w:tr>
      <w:tr w:rsidR="00C33BE1" w:rsidRPr="00CD0E71">
        <w:tblPrEx>
          <w:tblCellMar>
            <w:top w:w="0" w:type="dxa"/>
            <w:bottom w:w="0" w:type="dxa"/>
          </w:tblCellMar>
        </w:tblPrEx>
        <w:tc>
          <w:tcPr>
            <w:tcW w:w="810" w:type="dxa"/>
            <w:tcBorders>
              <w:top w:val="nil"/>
              <w:bottom w:val="nil"/>
            </w:tcBorders>
          </w:tcPr>
          <w:p w:rsidR="00C33BE1" w:rsidRPr="00CD0E71" w:rsidRDefault="00C33BE1" w:rsidP="003836DC">
            <w:pPr>
              <w:rPr>
                <w:sz w:val="20"/>
                <w:szCs w:val="20"/>
              </w:rPr>
            </w:pPr>
          </w:p>
        </w:tc>
        <w:tc>
          <w:tcPr>
            <w:tcW w:w="4950" w:type="dxa"/>
            <w:tcBorders>
              <w:top w:val="nil"/>
              <w:bottom w:val="nil"/>
            </w:tcBorders>
          </w:tcPr>
          <w:p w:rsidR="00C33BE1" w:rsidRPr="00CD0E71" w:rsidRDefault="00C318C6" w:rsidP="00C318C6">
            <w:pPr>
              <w:pStyle w:val="Tableindent"/>
              <w:spacing w:before="120" w:after="120" w:line="220" w:lineRule="exact"/>
              <w:ind w:firstLine="0"/>
            </w:pPr>
            <w:r w:rsidRPr="00CD0E71">
              <w:rPr>
                <w:noProof/>
                <w:snapToGrid/>
                <w:position w:val="-66"/>
              </w:rPr>
              <w:pict>
                <v:shape id="_x0000_s1411" type="#_x0000_t128" style="position:absolute;left:0;text-align:left;margin-left:.7pt;margin-top:6.35pt;width:28pt;height:20.65pt;z-index:251544576;mso-position-horizontal-relative:text;mso-position-vertical-relative:text">
                  <v:textbox style="mso-next-textbox:#_x0000_s1411;mso-fit-shape-to-text:t" inset="0,0,0,0">
                    <w:txbxContent>
                      <w:p w:rsidR="00FB16DF" w:rsidRPr="00D2720D" w:rsidRDefault="00FB16DF" w:rsidP="00C33BE1">
                        <w:pPr>
                          <w:spacing w:line="200" w:lineRule="exact"/>
                          <w:jc w:val="center"/>
                          <w:rPr>
                            <w:sz w:val="16"/>
                            <w:szCs w:val="16"/>
                          </w:rPr>
                        </w:pPr>
                        <w:r>
                          <w:rPr>
                            <w:sz w:val="16"/>
                            <w:szCs w:val="16"/>
                          </w:rPr>
                          <w:t>T</w:t>
                        </w:r>
                      </w:p>
                    </w:txbxContent>
                  </v:textbox>
                </v:shape>
              </w:pict>
            </w:r>
            <w:r w:rsidR="00C33BE1" w:rsidRPr="00CD0E71">
              <w:t>Rectangular Tee attenuation entering branch duct (D1.4.4)</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-1</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-5</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-7</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-5</w:t>
            </w:r>
          </w:p>
        </w:tc>
      </w:tr>
      <w:tr w:rsidR="00C33BE1" w:rsidRPr="00CD0E71">
        <w:tblPrEx>
          <w:tblCellMar>
            <w:top w:w="0" w:type="dxa"/>
            <w:bottom w:w="0" w:type="dxa"/>
          </w:tblCellMar>
        </w:tblPrEx>
        <w:tc>
          <w:tcPr>
            <w:tcW w:w="810" w:type="dxa"/>
            <w:tcBorders>
              <w:top w:val="nil"/>
              <w:bottom w:val="nil"/>
            </w:tcBorders>
          </w:tcPr>
          <w:p w:rsidR="00C33BE1" w:rsidRPr="00CD0E71" w:rsidRDefault="00C33BE1" w:rsidP="003836DC">
            <w:pPr>
              <w:rPr>
                <w:sz w:val="20"/>
                <w:szCs w:val="20"/>
              </w:rPr>
            </w:pPr>
          </w:p>
        </w:tc>
        <w:tc>
          <w:tcPr>
            <w:tcW w:w="4950" w:type="dxa"/>
            <w:tcBorders>
              <w:top w:val="nil"/>
              <w:bottom w:val="nil"/>
            </w:tcBorders>
          </w:tcPr>
          <w:p w:rsidR="00C33BE1" w:rsidRPr="00CD0E71" w:rsidRDefault="002A6ADD" w:rsidP="002A6ADD">
            <w:pPr>
              <w:pStyle w:val="Tableindent"/>
              <w:spacing w:before="120" w:after="120" w:line="220" w:lineRule="exact"/>
              <w:ind w:firstLine="0"/>
            </w:pPr>
            <w:r w:rsidRPr="00CD0E71">
              <w:rPr>
                <w:noProof/>
                <w:snapToGrid/>
                <w:position w:val="-52"/>
              </w:rPr>
              <w:pict>
                <v:shape id="_x0000_s1410" type="#_x0000_t128" style="position:absolute;left:0;text-align:left;margin-left:.8pt;margin-top:2.6pt;width:28pt;height:20.65pt;z-index:251545600;mso-position-horizontal-relative:text;mso-position-vertical-relative:text">
                  <v:textbox style="mso-next-textbox:#_x0000_s1410;mso-fit-shape-to-text:t" inset="0,0,0,0">
                    <w:txbxContent>
                      <w:p w:rsidR="00FB16DF" w:rsidRPr="00D2720D" w:rsidRDefault="00FB16DF" w:rsidP="00C33BE1">
                        <w:pPr>
                          <w:spacing w:line="200" w:lineRule="exact"/>
                          <w:jc w:val="center"/>
                          <w:rPr>
                            <w:sz w:val="16"/>
                            <w:szCs w:val="16"/>
                          </w:rPr>
                        </w:pPr>
                        <w:r>
                          <w:rPr>
                            <w:sz w:val="16"/>
                            <w:szCs w:val="16"/>
                          </w:rPr>
                          <w:t>F</w:t>
                        </w:r>
                      </w:p>
                    </w:txbxContent>
                  </v:textbox>
                </v:shape>
              </w:pict>
            </w:r>
            <w:r w:rsidR="00C33BE1" w:rsidRPr="00CD0E71">
              <w:t>Branch Power Division, 50% split, D1.1</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-3</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-3</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-3</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-3</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-3</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-3</w:t>
            </w:r>
          </w:p>
        </w:tc>
      </w:tr>
      <w:tr w:rsidR="00C33BE1" w:rsidRPr="00CD0E71">
        <w:tblPrEx>
          <w:tblCellMar>
            <w:top w:w="0" w:type="dxa"/>
            <w:bottom w:w="0" w:type="dxa"/>
          </w:tblCellMar>
        </w:tblPrEx>
        <w:tc>
          <w:tcPr>
            <w:tcW w:w="810" w:type="dxa"/>
            <w:tcBorders>
              <w:top w:val="nil"/>
              <w:bottom w:val="nil"/>
            </w:tcBorders>
          </w:tcPr>
          <w:p w:rsidR="00C33BE1" w:rsidRPr="00CD0E71" w:rsidRDefault="00C33BE1" w:rsidP="003836DC">
            <w:pPr>
              <w:rPr>
                <w:sz w:val="20"/>
                <w:szCs w:val="20"/>
              </w:rPr>
            </w:pPr>
          </w:p>
        </w:tc>
        <w:tc>
          <w:tcPr>
            <w:tcW w:w="4950" w:type="dxa"/>
            <w:tcBorders>
              <w:top w:val="nil"/>
              <w:bottom w:val="nil"/>
            </w:tcBorders>
          </w:tcPr>
          <w:p w:rsidR="00C33BE1" w:rsidRPr="00CD0E71" w:rsidRDefault="002A6ADD" w:rsidP="002A6ADD">
            <w:pPr>
              <w:pStyle w:val="Tableindent"/>
              <w:spacing w:before="120" w:after="120" w:line="220" w:lineRule="exact"/>
              <w:ind w:firstLine="0"/>
            </w:pPr>
            <w:r w:rsidRPr="00CD0E71">
              <w:rPr>
                <w:noProof/>
                <w:snapToGrid/>
                <w:position w:val="-52"/>
              </w:rPr>
              <w:pict>
                <v:shape id="_x0000_s1409" type="#_x0000_t128" style="position:absolute;left:0;text-align:left;margin-left:1.3pt;margin-top:2.6pt;width:28pt;height:20.65pt;z-index:251546624;mso-position-horizontal-relative:text;mso-position-vertical-relative:text">
                  <v:textbox style="mso-next-textbox:#_x0000_s1409;mso-fit-shape-to-text:t" inset="0,0,0,0">
                    <w:txbxContent>
                      <w:p w:rsidR="00FB16DF" w:rsidRPr="00D2720D" w:rsidRDefault="00FB16DF" w:rsidP="00C33BE1">
                        <w:pPr>
                          <w:spacing w:line="200" w:lineRule="exact"/>
                          <w:jc w:val="center"/>
                          <w:rPr>
                            <w:sz w:val="16"/>
                            <w:szCs w:val="16"/>
                          </w:rPr>
                        </w:pPr>
                        <w:r>
                          <w:rPr>
                            <w:sz w:val="16"/>
                            <w:szCs w:val="16"/>
                          </w:rPr>
                          <w:t>I</w:t>
                        </w:r>
                        <w:r>
                          <w:rPr>
                            <w:sz w:val="16"/>
                            <w:szCs w:val="16"/>
                            <w:vertAlign w:val="subscript"/>
                          </w:rPr>
                          <w:t>2</w:t>
                        </w:r>
                      </w:p>
                    </w:txbxContent>
                  </v:textbox>
                </v:shape>
              </w:pict>
            </w:r>
            <w:r w:rsidR="00C33BE1" w:rsidRPr="00CD0E71">
              <w:t>5</w:t>
            </w:r>
            <w:r w:rsidR="00344301" w:rsidRPr="00CD0E71">
              <w:t>.0</w:t>
            </w:r>
            <w:r w:rsidR="00C33BE1" w:rsidRPr="00CD0E71">
              <w:t xml:space="preserve"> ft [1.5 m] unlined rectangular duct (D1.3)</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0</w:t>
            </w:r>
          </w:p>
        </w:tc>
      </w:tr>
      <w:tr w:rsidR="00C33BE1" w:rsidRPr="00CD0E71">
        <w:tblPrEx>
          <w:tblCellMar>
            <w:top w:w="0" w:type="dxa"/>
            <w:bottom w:w="0" w:type="dxa"/>
          </w:tblCellMar>
        </w:tblPrEx>
        <w:tc>
          <w:tcPr>
            <w:tcW w:w="810" w:type="dxa"/>
            <w:tcBorders>
              <w:top w:val="nil"/>
              <w:bottom w:val="nil"/>
            </w:tcBorders>
          </w:tcPr>
          <w:p w:rsidR="00C33BE1" w:rsidRPr="00CD0E71" w:rsidRDefault="00C33BE1" w:rsidP="003836DC">
            <w:pPr>
              <w:rPr>
                <w:sz w:val="20"/>
                <w:szCs w:val="20"/>
              </w:rPr>
            </w:pPr>
          </w:p>
        </w:tc>
        <w:tc>
          <w:tcPr>
            <w:tcW w:w="4950" w:type="dxa"/>
            <w:tcBorders>
              <w:top w:val="nil"/>
              <w:bottom w:val="nil"/>
            </w:tcBorders>
          </w:tcPr>
          <w:p w:rsidR="00C33BE1" w:rsidRPr="00CD0E71" w:rsidRDefault="002A6ADD" w:rsidP="002A6ADD">
            <w:pPr>
              <w:pStyle w:val="Tableindent"/>
              <w:spacing w:before="120" w:after="120" w:line="220" w:lineRule="exact"/>
              <w:ind w:firstLine="0"/>
            </w:pPr>
            <w:r w:rsidRPr="00CD0E71">
              <w:rPr>
                <w:noProof/>
                <w:snapToGrid/>
                <w:position w:val="-52"/>
              </w:rPr>
              <w:pict>
                <v:shape id="_x0000_s1408" type="#_x0000_t128" style="position:absolute;left:0;text-align:left;margin-left:-.55pt;margin-top:6.7pt;width:28pt;height:20.65pt;z-index:251547648;mso-position-horizontal-relative:text;mso-position-vertical-relative:text">
                  <v:textbox style="mso-next-textbox:#_x0000_s1408;mso-fit-shape-to-text:t" inset="0,0,0,0">
                    <w:txbxContent>
                      <w:p w:rsidR="00FB16DF" w:rsidRPr="00D2720D" w:rsidRDefault="00FB16DF" w:rsidP="00C33BE1">
                        <w:pPr>
                          <w:spacing w:line="200" w:lineRule="exact"/>
                          <w:jc w:val="center"/>
                          <w:rPr>
                            <w:sz w:val="16"/>
                            <w:szCs w:val="16"/>
                          </w:rPr>
                        </w:pPr>
                        <w:r>
                          <w:rPr>
                            <w:sz w:val="16"/>
                            <w:szCs w:val="16"/>
                          </w:rPr>
                          <w:t>I</w:t>
                        </w:r>
                        <w:r>
                          <w:rPr>
                            <w:sz w:val="16"/>
                            <w:szCs w:val="16"/>
                            <w:vertAlign w:val="subscript"/>
                          </w:rPr>
                          <w:t>3</w:t>
                        </w:r>
                      </w:p>
                    </w:txbxContent>
                  </v:textbox>
                </v:shape>
              </w:pict>
            </w:r>
            <w:r w:rsidR="00C33BE1" w:rsidRPr="00CD0E71">
              <w:t>3</w:t>
            </w:r>
            <w:r w:rsidR="003B72DC" w:rsidRPr="00CD0E71">
              <w:t>.0</w:t>
            </w:r>
            <w:r w:rsidR="00C33BE1" w:rsidRPr="00CD0E71">
              <w:t xml:space="preserve"> ft</w:t>
            </w:r>
            <w:r w:rsidR="00B40F61" w:rsidRPr="00CD0E71">
              <w:t xml:space="preserve"> [0.9 m] lined 8 in</w:t>
            </w:r>
            <w:r w:rsidR="00C33BE1" w:rsidRPr="00CD0E71">
              <w:t xml:space="preserve"> [200 mm] diameter non-metallic flexible duct (D1.3.3)</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-4</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-7</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-14</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-15</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-16</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-8</w:t>
            </w:r>
          </w:p>
        </w:tc>
      </w:tr>
      <w:tr w:rsidR="00C33BE1" w:rsidRPr="00CD0E71">
        <w:tblPrEx>
          <w:tblCellMar>
            <w:top w:w="0" w:type="dxa"/>
            <w:bottom w:w="0" w:type="dxa"/>
          </w:tblCellMar>
        </w:tblPrEx>
        <w:tc>
          <w:tcPr>
            <w:tcW w:w="810" w:type="dxa"/>
            <w:tcBorders>
              <w:top w:val="nil"/>
              <w:bottom w:val="nil"/>
            </w:tcBorders>
          </w:tcPr>
          <w:p w:rsidR="00C33BE1" w:rsidRPr="00CD0E71" w:rsidRDefault="00C33BE1" w:rsidP="003836DC">
            <w:pPr>
              <w:rPr>
                <w:sz w:val="20"/>
                <w:szCs w:val="20"/>
              </w:rPr>
            </w:pPr>
          </w:p>
        </w:tc>
        <w:tc>
          <w:tcPr>
            <w:tcW w:w="4950" w:type="dxa"/>
            <w:tcBorders>
              <w:top w:val="nil"/>
              <w:bottom w:val="nil"/>
            </w:tcBorders>
          </w:tcPr>
          <w:p w:rsidR="00C33BE1" w:rsidRPr="00CD0E71" w:rsidRDefault="002A6ADD" w:rsidP="002A6ADD">
            <w:pPr>
              <w:pStyle w:val="Tableindent"/>
              <w:spacing w:before="120" w:after="120" w:line="220" w:lineRule="exact"/>
              <w:ind w:firstLine="0"/>
            </w:pPr>
            <w:r w:rsidRPr="00CD0E71">
              <w:rPr>
                <w:noProof/>
                <w:snapToGrid/>
                <w:position w:val="-52"/>
              </w:rPr>
              <w:pict>
                <v:shape id="_x0000_s1407" type="#_x0000_t128" style="position:absolute;left:0;text-align:left;margin-left:-.55pt;margin-top:7.55pt;width:28pt;height:20.65pt;z-index:251548672;mso-position-horizontal-relative:text;mso-position-vertical-relative:text">
                  <v:textbox style="mso-next-textbox:#_x0000_s1407;mso-fit-shape-to-text:t" inset="0,0,0,0">
                    <w:txbxContent>
                      <w:p w:rsidR="00FB16DF" w:rsidRPr="00D2720D" w:rsidRDefault="00FB16DF" w:rsidP="00C33BE1">
                        <w:pPr>
                          <w:spacing w:line="200" w:lineRule="exact"/>
                          <w:jc w:val="center"/>
                          <w:rPr>
                            <w:sz w:val="16"/>
                            <w:szCs w:val="16"/>
                          </w:rPr>
                        </w:pPr>
                        <w:r>
                          <w:rPr>
                            <w:sz w:val="16"/>
                            <w:szCs w:val="16"/>
                          </w:rPr>
                          <w:t>B</w:t>
                        </w:r>
                      </w:p>
                    </w:txbxContent>
                  </v:textbox>
                </v:shape>
              </w:pict>
            </w:r>
            <w:r w:rsidR="00C33BE1" w:rsidRPr="00CD0E71">
              <w:t>Duct breakout, 8 in [200 mm] diameter  non-metallic flexible duct (D1.2.2)</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-8</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-8</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-8</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-9</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-10</w:t>
            </w:r>
          </w:p>
        </w:tc>
        <w:tc>
          <w:tcPr>
            <w:tcW w:w="720" w:type="dxa"/>
            <w:tcBorders>
              <w:top w:val="nil"/>
              <w:bottom w:val="nil"/>
            </w:tcBorders>
          </w:tcPr>
          <w:p w:rsidR="00C33BE1" w:rsidRPr="00CD0E71" w:rsidRDefault="006F72C2" w:rsidP="00C311E7">
            <w:pPr>
              <w:spacing w:before="120" w:after="120" w:line="220" w:lineRule="exact"/>
              <w:jc w:val="center"/>
              <w:rPr>
                <w:sz w:val="20"/>
                <w:szCs w:val="20"/>
              </w:rPr>
            </w:pPr>
            <w:r w:rsidRPr="00CD0E71">
              <w:rPr>
                <w:sz w:val="20"/>
                <w:szCs w:val="20"/>
              </w:rPr>
              <w:t>-13</w:t>
            </w:r>
          </w:p>
        </w:tc>
      </w:tr>
      <w:tr w:rsidR="00C33BE1" w:rsidRPr="00CD0E71">
        <w:tblPrEx>
          <w:tblCellMar>
            <w:top w:w="0" w:type="dxa"/>
            <w:bottom w:w="0" w:type="dxa"/>
          </w:tblCellMar>
        </w:tblPrEx>
        <w:tc>
          <w:tcPr>
            <w:tcW w:w="810" w:type="dxa"/>
            <w:tcBorders>
              <w:top w:val="nil"/>
            </w:tcBorders>
          </w:tcPr>
          <w:p w:rsidR="00C33BE1" w:rsidRPr="00CD0E71" w:rsidRDefault="00C33BE1" w:rsidP="003836DC">
            <w:pPr>
              <w:rPr>
                <w:sz w:val="20"/>
                <w:szCs w:val="20"/>
              </w:rPr>
            </w:pPr>
          </w:p>
        </w:tc>
        <w:tc>
          <w:tcPr>
            <w:tcW w:w="4950" w:type="dxa"/>
            <w:tcBorders>
              <w:top w:val="nil"/>
            </w:tcBorders>
          </w:tcPr>
          <w:p w:rsidR="00C33BE1" w:rsidRPr="00CD0E71" w:rsidRDefault="002A6ADD" w:rsidP="002A6ADD">
            <w:pPr>
              <w:pStyle w:val="Tableindent"/>
              <w:spacing w:before="120" w:after="180" w:line="220" w:lineRule="exact"/>
              <w:ind w:left="749" w:firstLine="0"/>
            </w:pPr>
            <w:r w:rsidRPr="00CD0E71">
              <w:rPr>
                <w:noProof/>
                <w:snapToGrid/>
                <w:position w:val="-52"/>
              </w:rPr>
              <w:pict>
                <v:shape id="_x0000_s1406" type="#_x0000_t128" style="position:absolute;left:0;text-align:left;margin-left:1.05pt;margin-top:2.55pt;width:28pt;height:20.65pt;z-index:251549696;mso-position-horizontal-relative:text;mso-position-vertical-relative:text">
                  <v:textbox style="mso-next-textbox:#_x0000_s1406;mso-fit-shape-to-text:t" inset="0,0,0,0">
                    <w:txbxContent>
                      <w:p w:rsidR="00FB16DF" w:rsidRPr="00D2720D" w:rsidRDefault="00FB16DF" w:rsidP="00C33BE1">
                        <w:pPr>
                          <w:spacing w:line="200" w:lineRule="exact"/>
                          <w:jc w:val="center"/>
                          <w:rPr>
                            <w:sz w:val="16"/>
                            <w:szCs w:val="16"/>
                          </w:rPr>
                        </w:pPr>
                        <w:r>
                          <w:rPr>
                            <w:sz w:val="16"/>
                            <w:szCs w:val="16"/>
                          </w:rPr>
                          <w:t>P</w:t>
                        </w:r>
                      </w:p>
                    </w:txbxContent>
                  </v:textbox>
                </v:shape>
              </w:pict>
            </w:r>
            <w:r w:rsidR="00C33BE1" w:rsidRPr="00CD0E71">
              <w:t>Ceiling/Space Effect</w:t>
            </w:r>
            <w:r w:rsidR="004D6706" w:rsidRPr="00CD0E71">
              <w:t>,</w:t>
            </w:r>
            <w:r w:rsidR="00C33BE1" w:rsidRPr="00CD0E71">
              <w:t xml:space="preserve"> Table D14, Type 1 Ceiling.  </w:t>
            </w:r>
          </w:p>
        </w:tc>
        <w:tc>
          <w:tcPr>
            <w:tcW w:w="720" w:type="dxa"/>
            <w:tcBorders>
              <w:top w:val="nil"/>
            </w:tcBorders>
          </w:tcPr>
          <w:p w:rsidR="00C33BE1" w:rsidRPr="00CD0E71" w:rsidRDefault="006F72C2" w:rsidP="00C311E7">
            <w:pPr>
              <w:spacing w:before="120" w:after="180" w:line="220" w:lineRule="exact"/>
              <w:jc w:val="center"/>
              <w:rPr>
                <w:sz w:val="20"/>
                <w:szCs w:val="20"/>
              </w:rPr>
            </w:pPr>
            <w:r w:rsidRPr="00CD0E71">
              <w:rPr>
                <w:sz w:val="20"/>
                <w:szCs w:val="20"/>
              </w:rPr>
              <w:t>-16</w:t>
            </w:r>
          </w:p>
        </w:tc>
        <w:tc>
          <w:tcPr>
            <w:tcW w:w="720" w:type="dxa"/>
            <w:tcBorders>
              <w:top w:val="nil"/>
            </w:tcBorders>
          </w:tcPr>
          <w:p w:rsidR="00C33BE1" w:rsidRPr="00CD0E71" w:rsidRDefault="006F72C2" w:rsidP="00C311E7">
            <w:pPr>
              <w:spacing w:before="120" w:after="180" w:line="220" w:lineRule="exact"/>
              <w:jc w:val="center"/>
              <w:rPr>
                <w:sz w:val="20"/>
                <w:szCs w:val="20"/>
              </w:rPr>
            </w:pPr>
            <w:r w:rsidRPr="00CD0E71">
              <w:rPr>
                <w:sz w:val="20"/>
                <w:szCs w:val="20"/>
              </w:rPr>
              <w:t>-18</w:t>
            </w:r>
          </w:p>
        </w:tc>
        <w:tc>
          <w:tcPr>
            <w:tcW w:w="720" w:type="dxa"/>
            <w:tcBorders>
              <w:top w:val="nil"/>
            </w:tcBorders>
          </w:tcPr>
          <w:p w:rsidR="00C33BE1" w:rsidRPr="00CD0E71" w:rsidRDefault="006F72C2" w:rsidP="00C311E7">
            <w:pPr>
              <w:spacing w:before="120" w:after="180" w:line="220" w:lineRule="exact"/>
              <w:jc w:val="center"/>
              <w:rPr>
                <w:sz w:val="20"/>
                <w:szCs w:val="20"/>
              </w:rPr>
            </w:pPr>
            <w:r w:rsidRPr="00CD0E71">
              <w:rPr>
                <w:sz w:val="20"/>
                <w:szCs w:val="20"/>
              </w:rPr>
              <w:t>-20</w:t>
            </w:r>
          </w:p>
        </w:tc>
        <w:tc>
          <w:tcPr>
            <w:tcW w:w="720" w:type="dxa"/>
            <w:tcBorders>
              <w:top w:val="nil"/>
            </w:tcBorders>
          </w:tcPr>
          <w:p w:rsidR="00C33BE1" w:rsidRPr="00CD0E71" w:rsidRDefault="006F72C2" w:rsidP="00C311E7">
            <w:pPr>
              <w:spacing w:before="120" w:after="180" w:line="220" w:lineRule="exact"/>
              <w:jc w:val="center"/>
              <w:rPr>
                <w:sz w:val="20"/>
                <w:szCs w:val="20"/>
              </w:rPr>
            </w:pPr>
            <w:r w:rsidRPr="00CD0E71">
              <w:rPr>
                <w:sz w:val="20"/>
                <w:szCs w:val="20"/>
              </w:rPr>
              <w:t>-26</w:t>
            </w:r>
          </w:p>
        </w:tc>
        <w:tc>
          <w:tcPr>
            <w:tcW w:w="720" w:type="dxa"/>
            <w:tcBorders>
              <w:top w:val="nil"/>
            </w:tcBorders>
          </w:tcPr>
          <w:p w:rsidR="00C33BE1" w:rsidRPr="00CD0E71" w:rsidRDefault="006F72C2" w:rsidP="00C311E7">
            <w:pPr>
              <w:spacing w:before="120" w:after="180" w:line="220" w:lineRule="exact"/>
              <w:jc w:val="center"/>
              <w:rPr>
                <w:sz w:val="20"/>
                <w:szCs w:val="20"/>
              </w:rPr>
            </w:pPr>
            <w:r w:rsidRPr="00CD0E71">
              <w:rPr>
                <w:sz w:val="20"/>
                <w:szCs w:val="20"/>
              </w:rPr>
              <w:t>-31</w:t>
            </w:r>
          </w:p>
        </w:tc>
        <w:tc>
          <w:tcPr>
            <w:tcW w:w="720" w:type="dxa"/>
            <w:tcBorders>
              <w:top w:val="nil"/>
            </w:tcBorders>
          </w:tcPr>
          <w:p w:rsidR="00C33BE1" w:rsidRPr="00CD0E71" w:rsidRDefault="006F72C2" w:rsidP="00C311E7">
            <w:pPr>
              <w:spacing w:before="120" w:after="180" w:line="220" w:lineRule="exact"/>
              <w:jc w:val="center"/>
              <w:rPr>
                <w:sz w:val="20"/>
                <w:szCs w:val="20"/>
              </w:rPr>
            </w:pPr>
            <w:r w:rsidRPr="00CD0E71">
              <w:rPr>
                <w:sz w:val="20"/>
                <w:szCs w:val="20"/>
              </w:rPr>
              <w:t>-36</w:t>
            </w:r>
          </w:p>
        </w:tc>
      </w:tr>
      <w:tr w:rsidR="00403216" w:rsidRPr="00CD0E71">
        <w:tblPrEx>
          <w:tblCellMar>
            <w:top w:w="0" w:type="dxa"/>
            <w:bottom w:w="0" w:type="dxa"/>
          </w:tblCellMar>
        </w:tblPrEx>
        <w:tc>
          <w:tcPr>
            <w:tcW w:w="810" w:type="dxa"/>
            <w:tcBorders>
              <w:bottom w:val="single" w:sz="12" w:space="0" w:color="000000"/>
            </w:tcBorders>
          </w:tcPr>
          <w:p w:rsidR="00403216" w:rsidRPr="00CD0E71" w:rsidRDefault="00403216" w:rsidP="003836DC">
            <w:pPr>
              <w:widowControl/>
              <w:tabs>
                <w:tab w:val="left" w:pos="212"/>
                <w:tab w:val="left" w:pos="752"/>
              </w:tabs>
              <w:jc w:val="center"/>
              <w:rPr>
                <w:sz w:val="20"/>
                <w:szCs w:val="20"/>
              </w:rPr>
            </w:pPr>
          </w:p>
        </w:tc>
        <w:tc>
          <w:tcPr>
            <w:tcW w:w="4950" w:type="dxa"/>
            <w:tcBorders>
              <w:bottom w:val="single" w:sz="12" w:space="0" w:color="000000"/>
            </w:tcBorders>
          </w:tcPr>
          <w:p w:rsidR="00403216" w:rsidRPr="00C87468" w:rsidRDefault="00403216" w:rsidP="00394F1D">
            <w:pPr>
              <w:widowControl/>
              <w:tabs>
                <w:tab w:val="left" w:pos="212"/>
                <w:tab w:val="left" w:pos="752"/>
              </w:tabs>
              <w:spacing w:before="60" w:after="60"/>
              <w:ind w:left="749" w:hanging="749"/>
              <w:rPr>
                <w:sz w:val="20"/>
                <w:szCs w:val="20"/>
              </w:rPr>
            </w:pPr>
            <w:r w:rsidRPr="00C87468">
              <w:rPr>
                <w:position w:val="-16"/>
                <w:sz w:val="20"/>
                <w:szCs w:val="20"/>
              </w:rPr>
              <w:object w:dxaOrig="900" w:dyaOrig="810">
                <v:shape id="_x0000_i1201" type="#_x0000_t75" style="width:23.45pt;height:24.3pt" o:ole="">
                  <v:imagedata r:id="rId102" o:title="" croptop="-404f" cropbottom="-404f"/>
                </v:shape>
                <o:OLEObject Type="Embed" ProgID="Unknown" ShapeID="_x0000_i1201" DrawAspect="Content" ObjectID="_1361886749" r:id="rId151">
                  <o:FieldCodes>\* MERGEFORMAT</o:FieldCodes>
                </o:OLEObject>
              </w:object>
            </w:r>
            <w:r w:rsidRPr="00C87468">
              <w:rPr>
                <w:sz w:val="20"/>
                <w:szCs w:val="20"/>
              </w:rPr>
              <w:tab/>
              <w:t xml:space="preserve">Flexible duct breakout path </w:t>
            </w:r>
            <w:proofErr w:type="spellStart"/>
            <w:r w:rsidRPr="00C87468">
              <w:rPr>
                <w:sz w:val="20"/>
                <w:szCs w:val="20"/>
              </w:rPr>
              <w:t>L</w:t>
            </w:r>
            <w:r w:rsidRPr="00C87468">
              <w:rPr>
                <w:sz w:val="20"/>
                <w:szCs w:val="20"/>
                <w:vertAlign w:val="subscript"/>
              </w:rPr>
              <w:t>p</w:t>
            </w:r>
            <w:proofErr w:type="spellEnd"/>
            <w:r w:rsidRPr="00C87468">
              <w:rPr>
                <w:sz w:val="20"/>
                <w:szCs w:val="20"/>
              </w:rPr>
              <w:t xml:space="preserve"> at receiver location</w:t>
            </w:r>
          </w:p>
        </w:tc>
        <w:tc>
          <w:tcPr>
            <w:tcW w:w="720" w:type="dxa"/>
            <w:tcBorders>
              <w:bottom w:val="single" w:sz="12" w:space="0" w:color="000000"/>
            </w:tcBorders>
            <w:vAlign w:val="center"/>
          </w:tcPr>
          <w:p w:rsidR="00403216" w:rsidRPr="00C87468" w:rsidRDefault="00403216" w:rsidP="00394F1D">
            <w:pPr>
              <w:widowControl/>
              <w:tabs>
                <w:tab w:val="left" w:pos="212"/>
                <w:tab w:val="left" w:pos="752"/>
              </w:tabs>
              <w:jc w:val="center"/>
              <w:rPr>
                <w:sz w:val="20"/>
                <w:szCs w:val="20"/>
              </w:rPr>
            </w:pPr>
            <w:r w:rsidRPr="00C87468">
              <w:rPr>
                <w:sz w:val="20"/>
                <w:szCs w:val="20"/>
              </w:rPr>
              <w:t>31</w:t>
            </w:r>
          </w:p>
        </w:tc>
        <w:tc>
          <w:tcPr>
            <w:tcW w:w="720" w:type="dxa"/>
            <w:tcBorders>
              <w:bottom w:val="single" w:sz="12" w:space="0" w:color="000000"/>
            </w:tcBorders>
            <w:vAlign w:val="center"/>
          </w:tcPr>
          <w:p w:rsidR="00403216" w:rsidRPr="00C87468" w:rsidRDefault="00403216" w:rsidP="00394F1D">
            <w:pPr>
              <w:widowControl/>
              <w:tabs>
                <w:tab w:val="left" w:pos="212"/>
                <w:tab w:val="left" w:pos="752"/>
              </w:tabs>
              <w:jc w:val="center"/>
              <w:rPr>
                <w:sz w:val="20"/>
                <w:szCs w:val="20"/>
              </w:rPr>
            </w:pPr>
            <w:r w:rsidRPr="00C87468">
              <w:rPr>
                <w:sz w:val="20"/>
                <w:szCs w:val="20"/>
              </w:rPr>
              <w:t>22</w:t>
            </w:r>
          </w:p>
        </w:tc>
        <w:tc>
          <w:tcPr>
            <w:tcW w:w="720" w:type="dxa"/>
            <w:tcBorders>
              <w:bottom w:val="single" w:sz="12" w:space="0" w:color="000000"/>
            </w:tcBorders>
            <w:vAlign w:val="center"/>
          </w:tcPr>
          <w:p w:rsidR="00403216" w:rsidRPr="00C87468" w:rsidRDefault="00403216" w:rsidP="00394F1D">
            <w:pPr>
              <w:widowControl/>
              <w:tabs>
                <w:tab w:val="left" w:pos="212"/>
                <w:tab w:val="left" w:pos="752"/>
              </w:tabs>
              <w:jc w:val="center"/>
              <w:rPr>
                <w:sz w:val="20"/>
                <w:szCs w:val="20"/>
              </w:rPr>
            </w:pPr>
            <w:r w:rsidRPr="00C87468">
              <w:rPr>
                <w:sz w:val="20"/>
                <w:szCs w:val="20"/>
              </w:rPr>
              <w:t>0</w:t>
            </w:r>
          </w:p>
        </w:tc>
        <w:tc>
          <w:tcPr>
            <w:tcW w:w="720" w:type="dxa"/>
            <w:tcBorders>
              <w:bottom w:val="single" w:sz="12" w:space="0" w:color="000000"/>
            </w:tcBorders>
            <w:vAlign w:val="center"/>
          </w:tcPr>
          <w:p w:rsidR="00403216" w:rsidRPr="00C87468" w:rsidRDefault="00403216" w:rsidP="00394F1D">
            <w:pPr>
              <w:widowControl/>
              <w:tabs>
                <w:tab w:val="left" w:pos="212"/>
                <w:tab w:val="left" w:pos="752"/>
              </w:tabs>
              <w:jc w:val="center"/>
              <w:rPr>
                <w:sz w:val="20"/>
                <w:szCs w:val="20"/>
              </w:rPr>
            </w:pPr>
            <w:r w:rsidRPr="00C87468">
              <w:rPr>
                <w:sz w:val="20"/>
                <w:szCs w:val="20"/>
              </w:rPr>
              <w:t>*</w:t>
            </w:r>
          </w:p>
        </w:tc>
        <w:tc>
          <w:tcPr>
            <w:tcW w:w="720" w:type="dxa"/>
            <w:tcBorders>
              <w:bottom w:val="single" w:sz="12" w:space="0" w:color="000000"/>
            </w:tcBorders>
            <w:vAlign w:val="center"/>
          </w:tcPr>
          <w:p w:rsidR="00403216" w:rsidRPr="00C87468" w:rsidRDefault="00403216" w:rsidP="00394F1D">
            <w:pPr>
              <w:widowControl/>
              <w:tabs>
                <w:tab w:val="left" w:pos="212"/>
                <w:tab w:val="left" w:pos="752"/>
              </w:tabs>
              <w:jc w:val="center"/>
              <w:rPr>
                <w:sz w:val="20"/>
                <w:szCs w:val="20"/>
              </w:rPr>
            </w:pPr>
            <w:r w:rsidRPr="00C87468">
              <w:rPr>
                <w:sz w:val="20"/>
                <w:szCs w:val="20"/>
              </w:rPr>
              <w:t>*</w:t>
            </w:r>
          </w:p>
        </w:tc>
        <w:tc>
          <w:tcPr>
            <w:tcW w:w="720" w:type="dxa"/>
            <w:tcBorders>
              <w:bottom w:val="single" w:sz="12" w:space="0" w:color="000000"/>
            </w:tcBorders>
            <w:vAlign w:val="center"/>
          </w:tcPr>
          <w:p w:rsidR="00403216" w:rsidRPr="00C87468" w:rsidRDefault="00403216" w:rsidP="00394F1D">
            <w:pPr>
              <w:widowControl/>
              <w:tabs>
                <w:tab w:val="left" w:pos="212"/>
                <w:tab w:val="left" w:pos="752"/>
              </w:tabs>
              <w:jc w:val="center"/>
              <w:rPr>
                <w:sz w:val="20"/>
                <w:szCs w:val="20"/>
              </w:rPr>
            </w:pPr>
            <w:r w:rsidRPr="00C87468">
              <w:rPr>
                <w:sz w:val="20"/>
                <w:szCs w:val="20"/>
              </w:rPr>
              <w:t>*</w:t>
            </w:r>
          </w:p>
        </w:tc>
      </w:tr>
      <w:tr w:rsidR="00403216" w:rsidRPr="00CD0E71">
        <w:tblPrEx>
          <w:tblCellMar>
            <w:top w:w="0" w:type="dxa"/>
            <w:bottom w:w="0" w:type="dxa"/>
          </w:tblCellMar>
        </w:tblPrEx>
        <w:tc>
          <w:tcPr>
            <w:tcW w:w="810" w:type="dxa"/>
            <w:tcBorders>
              <w:bottom w:val="nil"/>
            </w:tcBorders>
          </w:tcPr>
          <w:p w:rsidR="00403216" w:rsidRPr="00CD0E71" w:rsidRDefault="00403216" w:rsidP="006B398F">
            <w:pPr>
              <w:widowControl/>
              <w:tabs>
                <w:tab w:val="left" w:pos="212"/>
                <w:tab w:val="left" w:pos="752"/>
              </w:tabs>
              <w:jc w:val="center"/>
              <w:rPr>
                <w:sz w:val="20"/>
                <w:szCs w:val="20"/>
              </w:rPr>
            </w:pPr>
            <w:r w:rsidRPr="00CD0E71">
              <w:rPr>
                <w:sz w:val="20"/>
                <w:szCs w:val="20"/>
              </w:rPr>
              <w:object w:dxaOrig="900" w:dyaOrig="810">
                <v:shape id="_x0000_i1202" type="#_x0000_t75" style="width:23.45pt;height:24.3pt" o:ole="">
                  <v:imagedata r:id="rId103" o:title="" croptop="-404f" cropbottom="-404f"/>
                </v:shape>
                <o:OLEObject Type="Embed" ProgID="Unknown" ShapeID="_x0000_i1202" DrawAspect="Content" ObjectID="_1361886750" r:id="rId152">
                  <o:FieldCodes>\* MERGEFORMAT</o:FieldCodes>
                </o:OLEObject>
              </w:object>
            </w:r>
          </w:p>
        </w:tc>
        <w:tc>
          <w:tcPr>
            <w:tcW w:w="4950" w:type="dxa"/>
            <w:tcBorders>
              <w:bottom w:val="nil"/>
            </w:tcBorders>
          </w:tcPr>
          <w:p w:rsidR="00403216" w:rsidRPr="00CD0E71" w:rsidRDefault="00403216" w:rsidP="006B398F">
            <w:pPr>
              <w:widowControl/>
              <w:tabs>
                <w:tab w:val="left" w:pos="212"/>
                <w:tab w:val="left" w:pos="752"/>
              </w:tabs>
              <w:spacing w:before="120" w:after="120"/>
              <w:rPr>
                <w:b/>
                <w:bCs/>
                <w:sz w:val="20"/>
                <w:szCs w:val="20"/>
              </w:rPr>
            </w:pPr>
            <w:r w:rsidRPr="00CD0E71">
              <w:rPr>
                <w:rStyle w:val="StyleArial10ptBold"/>
                <w:rFonts w:ascii="Times New Roman" w:hAnsi="Times New Roman"/>
                <w:szCs w:val="20"/>
              </w:rPr>
              <w:t>Discharge Path</w:t>
            </w: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r>
      <w:tr w:rsidR="00AC1E88" w:rsidRPr="00CD0E71">
        <w:tblPrEx>
          <w:tblCellMar>
            <w:top w:w="0" w:type="dxa"/>
            <w:bottom w:w="0" w:type="dxa"/>
          </w:tblCellMar>
        </w:tblPrEx>
        <w:tc>
          <w:tcPr>
            <w:tcW w:w="810" w:type="dxa"/>
            <w:tcBorders>
              <w:top w:val="nil"/>
              <w:bottom w:val="nil"/>
            </w:tcBorders>
          </w:tcPr>
          <w:p w:rsidR="00AC1E88" w:rsidRPr="00CD0E71" w:rsidRDefault="00AC1E88" w:rsidP="003836DC">
            <w:pPr>
              <w:rPr>
                <w:sz w:val="20"/>
                <w:szCs w:val="20"/>
              </w:rPr>
            </w:pPr>
          </w:p>
        </w:tc>
        <w:tc>
          <w:tcPr>
            <w:tcW w:w="4950" w:type="dxa"/>
            <w:tcBorders>
              <w:top w:val="nil"/>
              <w:bottom w:val="nil"/>
            </w:tcBorders>
          </w:tcPr>
          <w:p w:rsidR="00AC1E88" w:rsidRPr="00CD0E71" w:rsidRDefault="003C47C4" w:rsidP="003C47C4">
            <w:pPr>
              <w:pStyle w:val="Tableindent"/>
              <w:spacing w:before="120" w:after="100" w:line="240" w:lineRule="exact"/>
              <w:ind w:left="749" w:hanging="749"/>
            </w:pPr>
            <w:r w:rsidRPr="00CD0E71">
              <w:rPr>
                <w:noProof/>
                <w:snapToGrid/>
                <w:position w:val="-8"/>
              </w:rPr>
              <w:pict>
                <v:oval id="_x0000_s1427" style="position:absolute;left:0;text-align:left;margin-left:4.15pt;margin-top:.85pt;width:19.9pt;height:17.35pt;z-index:251583488;mso-position-horizontal-relative:text;mso-position-vertical-relative:text">
                  <v:textbox style="mso-next-textbox:#_x0000_s1427;mso-fit-shape-to-text:t" inset="0,0,0,0">
                    <w:txbxContent>
                      <w:p w:rsidR="00FB16DF" w:rsidRPr="00E8630B" w:rsidRDefault="00FB16DF" w:rsidP="00225676">
                        <w:pPr>
                          <w:jc w:val="center"/>
                          <w:rPr>
                            <w:position w:val="-6"/>
                            <w:sz w:val="20"/>
                            <w:szCs w:val="20"/>
                          </w:rPr>
                        </w:pPr>
                        <w:r>
                          <w:rPr>
                            <w:position w:val="-6"/>
                            <w:sz w:val="20"/>
                            <w:szCs w:val="20"/>
                          </w:rPr>
                          <w:t>D</w:t>
                        </w:r>
                        <w:r w:rsidRPr="00776876">
                          <w:rPr>
                            <w:position w:val="-6"/>
                            <w:sz w:val="20"/>
                            <w:szCs w:val="20"/>
                            <w:vertAlign w:val="subscript"/>
                          </w:rPr>
                          <w:t>1</w:t>
                        </w:r>
                      </w:p>
                    </w:txbxContent>
                  </v:textbox>
                </v:oval>
              </w:pict>
            </w:r>
            <w:r w:rsidR="00AC1E88" w:rsidRPr="00CD0E71">
              <w:tab/>
            </w:r>
            <w:r w:rsidRPr="00CD0E71">
              <w:tab/>
            </w:r>
            <w:r w:rsidR="00AC1E88" w:rsidRPr="00CD0E71">
              <w:t xml:space="preserve">Terminal discharge </w:t>
            </w:r>
            <w:proofErr w:type="spellStart"/>
            <w:r w:rsidR="00AC1E88" w:rsidRPr="00CD0E71">
              <w:t>L</w:t>
            </w:r>
            <w:r w:rsidR="00AC1E88" w:rsidRPr="00CD0E71">
              <w:rPr>
                <w:vertAlign w:val="subscript"/>
              </w:rPr>
              <w:t>w</w:t>
            </w:r>
            <w:proofErr w:type="spellEnd"/>
            <w:r w:rsidR="00AC1E88" w:rsidRPr="00CD0E71">
              <w:t xml:space="preserve"> (from mfr</w:t>
            </w:r>
            <w:r w:rsidR="005423B1" w:rsidRPr="00CD0E71">
              <w:t>’</w:t>
            </w:r>
            <w:r w:rsidR="00AC1E88" w:rsidRPr="00CD0E71">
              <w:t>s data, Table 5)</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66</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65</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62</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62</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62</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60</w:t>
            </w:r>
          </w:p>
        </w:tc>
      </w:tr>
      <w:tr w:rsidR="00AC1E88" w:rsidRPr="00CD0E71">
        <w:tblPrEx>
          <w:tblCellMar>
            <w:top w:w="0" w:type="dxa"/>
            <w:bottom w:w="0" w:type="dxa"/>
          </w:tblCellMar>
        </w:tblPrEx>
        <w:tc>
          <w:tcPr>
            <w:tcW w:w="810" w:type="dxa"/>
            <w:tcBorders>
              <w:top w:val="nil"/>
              <w:bottom w:val="nil"/>
            </w:tcBorders>
          </w:tcPr>
          <w:p w:rsidR="00AC1E88" w:rsidRPr="00CD0E71" w:rsidRDefault="00AC1E88" w:rsidP="003836DC">
            <w:pPr>
              <w:rPr>
                <w:sz w:val="20"/>
                <w:szCs w:val="20"/>
              </w:rPr>
            </w:pPr>
          </w:p>
        </w:tc>
        <w:tc>
          <w:tcPr>
            <w:tcW w:w="4950" w:type="dxa"/>
            <w:tcBorders>
              <w:top w:val="nil"/>
              <w:bottom w:val="nil"/>
            </w:tcBorders>
          </w:tcPr>
          <w:p w:rsidR="00AC1E88" w:rsidRPr="00CD0E71" w:rsidRDefault="00321835" w:rsidP="00225676">
            <w:pPr>
              <w:pStyle w:val="Tableindent"/>
              <w:spacing w:before="180" w:after="120" w:line="220" w:lineRule="exact"/>
              <w:ind w:left="749" w:hanging="749"/>
            </w:pPr>
            <w:r w:rsidRPr="00CD0E71">
              <w:rPr>
                <w:noProof/>
                <w:snapToGrid/>
                <w:position w:val="-16"/>
              </w:rPr>
              <w:pict>
                <v:shape id="_x0000_s1426" type="#_x0000_t110" style="position:absolute;left:0;text-align:left;margin-left:4.7pt;margin-top:.55pt;width:16pt;height:23.6pt;z-index:251568128;mso-position-horizontal-relative:text;mso-position-vertical-relative:text">
                  <v:textbox inset="0,0,0,0">
                    <w:txbxContent>
                      <w:p w:rsidR="00FB16DF" w:rsidRPr="00E44C5E" w:rsidRDefault="00FB16DF" w:rsidP="00AC1E88">
                        <w:pPr>
                          <w:spacing w:line="200" w:lineRule="exact"/>
                          <w:jc w:val="center"/>
                          <w:rPr>
                            <w:sz w:val="20"/>
                            <w:szCs w:val="20"/>
                          </w:rPr>
                        </w:pPr>
                        <w:r w:rsidRPr="00E44C5E">
                          <w:rPr>
                            <w:sz w:val="20"/>
                            <w:szCs w:val="20"/>
                          </w:rPr>
                          <w:t>E</w:t>
                        </w:r>
                      </w:p>
                    </w:txbxContent>
                  </v:textbox>
                </v:shape>
              </w:pict>
            </w:r>
            <w:r w:rsidR="00AC1E88" w:rsidRPr="00CD0E71">
              <w:rPr>
                <w:noProof/>
                <w:snapToGrid/>
                <w:position w:val="-16"/>
              </w:rPr>
            </w:r>
            <w:r w:rsidR="00AC1E88" w:rsidRPr="00CD0E71">
              <w:rPr>
                <w:position w:val="-16"/>
              </w:rPr>
              <w:pict>
                <v:group id="_x0000_s1424" editas="canvas" style="width:18.15pt;height:28.35pt;mso-position-horizontal-relative:char;mso-position-vertical-relative:line" coordorigin="1949,12017" coordsize="363,567">
                  <o:lock v:ext="edit" aspectratio="t"/>
                  <v:shape id="_x0000_s1425" type="#_x0000_t75" style="position:absolute;left:1949;top:12017;width:363;height:567" o:preferrelative="f">
                    <v:fill o:detectmouseclick="t"/>
                    <v:path o:extrusionok="t" o:connecttype="none"/>
                    <o:lock v:ext="edit" text="t"/>
                  </v:shape>
                  <w10:wrap type="none"/>
                  <w10:anchorlock/>
                </v:group>
              </w:pict>
            </w:r>
            <w:r w:rsidR="00AC1E88" w:rsidRPr="00CD0E71">
              <w:tab/>
              <w:t xml:space="preserve">Environmental </w:t>
            </w:r>
            <w:r w:rsidR="004D6706" w:rsidRPr="00CD0E71">
              <w:t xml:space="preserve">Adjustment Factor </w:t>
            </w:r>
            <w:r w:rsidR="00AC1E88" w:rsidRPr="00CD0E71">
              <w:t>(6.2)</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-2</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-1</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0</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0</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0</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0</w:t>
            </w:r>
          </w:p>
        </w:tc>
      </w:tr>
      <w:tr w:rsidR="00AC1E88" w:rsidRPr="00CD0E71">
        <w:tblPrEx>
          <w:tblCellMar>
            <w:top w:w="0" w:type="dxa"/>
            <w:bottom w:w="0" w:type="dxa"/>
          </w:tblCellMar>
        </w:tblPrEx>
        <w:tc>
          <w:tcPr>
            <w:tcW w:w="810" w:type="dxa"/>
            <w:tcBorders>
              <w:top w:val="nil"/>
              <w:bottom w:val="nil"/>
            </w:tcBorders>
          </w:tcPr>
          <w:p w:rsidR="00AC1E88" w:rsidRPr="00CD0E71" w:rsidRDefault="00AC1E88" w:rsidP="003836DC">
            <w:pPr>
              <w:rPr>
                <w:sz w:val="20"/>
                <w:szCs w:val="20"/>
              </w:rPr>
            </w:pPr>
          </w:p>
        </w:tc>
        <w:tc>
          <w:tcPr>
            <w:tcW w:w="4950" w:type="dxa"/>
            <w:tcBorders>
              <w:top w:val="nil"/>
              <w:bottom w:val="nil"/>
            </w:tcBorders>
          </w:tcPr>
          <w:p w:rsidR="00AC1E88" w:rsidRPr="00CD0E71" w:rsidRDefault="00846F35" w:rsidP="006B398F">
            <w:pPr>
              <w:pStyle w:val="Tableindent2"/>
              <w:spacing w:before="100" w:after="100"/>
            </w:pPr>
            <w:r w:rsidRPr="00CD0E71">
              <w:rPr>
                <w:noProof/>
                <w:snapToGrid/>
                <w:position w:val="-48"/>
              </w:rPr>
              <w:pict>
                <v:shape id="_x0000_s1423" type="#_x0000_t128" style="position:absolute;left:0;text-align:left;margin-left:.9pt;margin-top:7.05pt;width:28pt;height:20.65pt;z-index:251550720;mso-position-horizontal-relative:text;mso-position-vertical-relative:text">
                  <v:textbox style="mso-next-textbox:#_x0000_s1423;mso-fit-shape-to-text:t" inset="0,0,0,0">
                    <w:txbxContent>
                      <w:p w:rsidR="00FB16DF" w:rsidRPr="00D2720D" w:rsidRDefault="00FB16DF" w:rsidP="00AC1E88">
                        <w:pPr>
                          <w:spacing w:line="200" w:lineRule="exact"/>
                          <w:jc w:val="center"/>
                          <w:rPr>
                            <w:sz w:val="16"/>
                            <w:szCs w:val="16"/>
                          </w:rPr>
                        </w:pPr>
                        <w:r>
                          <w:rPr>
                            <w:sz w:val="16"/>
                            <w:szCs w:val="16"/>
                          </w:rPr>
                          <w:t>I</w:t>
                        </w:r>
                        <w:r w:rsidRPr="00D2720D">
                          <w:rPr>
                            <w:sz w:val="16"/>
                            <w:szCs w:val="16"/>
                            <w:vertAlign w:val="subscript"/>
                          </w:rPr>
                          <w:t>1</w:t>
                        </w:r>
                      </w:p>
                    </w:txbxContent>
                  </v:textbox>
                </v:shape>
              </w:pict>
            </w:r>
            <w:r w:rsidRPr="00CD0E71">
              <w:tab/>
            </w:r>
            <w:r w:rsidR="00AC1E88" w:rsidRPr="00CD0E71">
              <w:tab/>
              <w:t>10 ft [3 m] lined recta</w:t>
            </w:r>
            <w:r w:rsidR="005B06A4" w:rsidRPr="00CD0E71">
              <w:t>ngular duct, 12 in x 12 in [300 </w:t>
            </w:r>
            <w:r w:rsidR="00AC1E88" w:rsidRPr="00CD0E71">
              <w:t>mm x 300 mm], 1</w:t>
            </w:r>
            <w:r w:rsidR="003B72DC" w:rsidRPr="00CD0E71">
              <w:t>.0</w:t>
            </w:r>
            <w:r w:rsidR="00AC1E88" w:rsidRPr="00CD0E71">
              <w:t xml:space="preserve"> in [25 mm] fiberglass (D1.3.2) (see Note 2)</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-2</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-6</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-16</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-40</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-40</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-5</w:t>
            </w:r>
          </w:p>
        </w:tc>
      </w:tr>
      <w:tr w:rsidR="00AC1E88" w:rsidRPr="00CD0E71">
        <w:tblPrEx>
          <w:tblCellMar>
            <w:top w:w="0" w:type="dxa"/>
            <w:bottom w:w="0" w:type="dxa"/>
          </w:tblCellMar>
        </w:tblPrEx>
        <w:tc>
          <w:tcPr>
            <w:tcW w:w="810" w:type="dxa"/>
            <w:tcBorders>
              <w:top w:val="nil"/>
              <w:bottom w:val="nil"/>
            </w:tcBorders>
          </w:tcPr>
          <w:p w:rsidR="00AC1E88" w:rsidRPr="00CD0E71" w:rsidRDefault="00AC1E88" w:rsidP="003836DC">
            <w:pPr>
              <w:rPr>
                <w:sz w:val="20"/>
                <w:szCs w:val="20"/>
              </w:rPr>
            </w:pPr>
          </w:p>
        </w:tc>
        <w:tc>
          <w:tcPr>
            <w:tcW w:w="4950" w:type="dxa"/>
            <w:tcBorders>
              <w:top w:val="nil"/>
              <w:bottom w:val="nil"/>
            </w:tcBorders>
          </w:tcPr>
          <w:p w:rsidR="00AC1E88" w:rsidRPr="00CD0E71" w:rsidRDefault="002B4303" w:rsidP="006B398F">
            <w:pPr>
              <w:pStyle w:val="Tableindent2"/>
              <w:spacing w:before="100" w:after="100"/>
            </w:pPr>
            <w:r w:rsidRPr="00CD0E71">
              <w:rPr>
                <w:noProof/>
                <w:snapToGrid/>
                <w:position w:val="-48"/>
              </w:rPr>
              <w:pict>
                <v:shape id="_x0000_s1422" type="#_x0000_t128" style="position:absolute;left:0;text-align:left;margin-left:.95pt;margin-top:4.55pt;width:28pt;height:20.65pt;z-index:251596800;mso-position-horizontal-relative:text;mso-position-vertical-relative:text">
                  <v:textbox style="mso-next-textbox:#_x0000_s1422;mso-fit-shape-to-text:t" inset="0,0,0,0">
                    <w:txbxContent>
                      <w:p w:rsidR="00FB16DF" w:rsidRPr="00D2720D" w:rsidRDefault="00FB16DF" w:rsidP="00AC1E88">
                        <w:pPr>
                          <w:spacing w:line="200" w:lineRule="exact"/>
                          <w:jc w:val="center"/>
                          <w:rPr>
                            <w:sz w:val="16"/>
                            <w:szCs w:val="16"/>
                          </w:rPr>
                        </w:pPr>
                        <w:r>
                          <w:rPr>
                            <w:sz w:val="16"/>
                            <w:szCs w:val="16"/>
                          </w:rPr>
                          <w:t>T</w:t>
                        </w:r>
                      </w:p>
                    </w:txbxContent>
                  </v:textbox>
                </v:shape>
              </w:pict>
            </w:r>
            <w:r>
              <w:tab/>
            </w:r>
            <w:r w:rsidR="00AC1E88" w:rsidRPr="00CD0E71">
              <w:tab/>
              <w:t>Rectangular Tee attenuation entering branch duct (D1.4.4)</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0</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0</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-1</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-5</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-7</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-5</w:t>
            </w:r>
          </w:p>
        </w:tc>
      </w:tr>
      <w:tr w:rsidR="00AC1E88" w:rsidRPr="00CD0E71" w:rsidTr="00225676">
        <w:tblPrEx>
          <w:tblCellMar>
            <w:top w:w="0" w:type="dxa"/>
            <w:bottom w:w="0" w:type="dxa"/>
          </w:tblCellMar>
        </w:tblPrEx>
        <w:tc>
          <w:tcPr>
            <w:tcW w:w="810" w:type="dxa"/>
            <w:tcBorders>
              <w:top w:val="nil"/>
              <w:bottom w:val="single" w:sz="12" w:space="0" w:color="auto"/>
            </w:tcBorders>
          </w:tcPr>
          <w:p w:rsidR="00AC1E88" w:rsidRPr="00CD0E71" w:rsidRDefault="00AC1E88" w:rsidP="003836DC">
            <w:pPr>
              <w:rPr>
                <w:sz w:val="20"/>
                <w:szCs w:val="20"/>
              </w:rPr>
            </w:pPr>
          </w:p>
        </w:tc>
        <w:tc>
          <w:tcPr>
            <w:tcW w:w="4950" w:type="dxa"/>
            <w:tcBorders>
              <w:top w:val="nil"/>
              <w:bottom w:val="single" w:sz="12" w:space="0" w:color="auto"/>
            </w:tcBorders>
          </w:tcPr>
          <w:p w:rsidR="00AC1E88" w:rsidRPr="00CD0E71" w:rsidRDefault="002B4303" w:rsidP="00225676">
            <w:pPr>
              <w:pStyle w:val="Tableindent2"/>
              <w:spacing w:before="0" w:after="240" w:line="240" w:lineRule="auto"/>
            </w:pPr>
            <w:r w:rsidRPr="00CD0E71">
              <w:rPr>
                <w:noProof/>
                <w:snapToGrid/>
                <w:position w:val="-48"/>
              </w:rPr>
              <w:pict>
                <v:shape id="_x0000_s1421" type="#_x0000_t128" style="position:absolute;left:0;text-align:left;margin-left:.95pt;margin-top:-1.85pt;width:28pt;height:20.65pt;z-index:251597824;mso-position-horizontal-relative:text;mso-position-vertical-relative:text">
                  <v:textbox style="mso-next-textbox:#_x0000_s1421;mso-fit-shape-to-text:t" inset="0,0,0,0">
                    <w:txbxContent>
                      <w:p w:rsidR="00FB16DF" w:rsidRPr="00D2720D" w:rsidRDefault="00FB16DF" w:rsidP="00AC1E88">
                        <w:pPr>
                          <w:spacing w:line="200" w:lineRule="exact"/>
                          <w:jc w:val="center"/>
                          <w:rPr>
                            <w:sz w:val="16"/>
                            <w:szCs w:val="16"/>
                          </w:rPr>
                        </w:pPr>
                        <w:r>
                          <w:rPr>
                            <w:sz w:val="16"/>
                            <w:szCs w:val="16"/>
                          </w:rPr>
                          <w:t>F</w:t>
                        </w:r>
                      </w:p>
                    </w:txbxContent>
                  </v:textbox>
                </v:shape>
              </w:pict>
            </w:r>
            <w:r>
              <w:tab/>
            </w:r>
            <w:r w:rsidR="00AC1E88" w:rsidRPr="00CD0E71">
              <w:tab/>
              <w:t>Branch Power Division , 50% split (D1.1)</w:t>
            </w:r>
          </w:p>
        </w:tc>
        <w:tc>
          <w:tcPr>
            <w:tcW w:w="720" w:type="dxa"/>
            <w:tcBorders>
              <w:top w:val="nil"/>
              <w:bottom w:val="single" w:sz="12" w:space="0" w:color="auto"/>
            </w:tcBorders>
          </w:tcPr>
          <w:p w:rsidR="00AC1E88" w:rsidRPr="00CD0E71" w:rsidRDefault="001C7047" w:rsidP="006B398F">
            <w:pPr>
              <w:spacing w:before="100" w:after="100" w:line="220" w:lineRule="exact"/>
              <w:jc w:val="center"/>
              <w:rPr>
                <w:sz w:val="20"/>
                <w:szCs w:val="20"/>
              </w:rPr>
            </w:pPr>
            <w:r w:rsidRPr="00CD0E71">
              <w:rPr>
                <w:sz w:val="20"/>
                <w:szCs w:val="20"/>
              </w:rPr>
              <w:t>-3</w:t>
            </w:r>
          </w:p>
        </w:tc>
        <w:tc>
          <w:tcPr>
            <w:tcW w:w="720" w:type="dxa"/>
            <w:tcBorders>
              <w:top w:val="nil"/>
              <w:bottom w:val="single" w:sz="12" w:space="0" w:color="auto"/>
            </w:tcBorders>
          </w:tcPr>
          <w:p w:rsidR="00AC1E88" w:rsidRPr="00CD0E71" w:rsidRDefault="001C7047" w:rsidP="006B398F">
            <w:pPr>
              <w:spacing w:before="100" w:after="100" w:line="220" w:lineRule="exact"/>
              <w:jc w:val="center"/>
              <w:rPr>
                <w:sz w:val="20"/>
                <w:szCs w:val="20"/>
              </w:rPr>
            </w:pPr>
            <w:r w:rsidRPr="00CD0E71">
              <w:rPr>
                <w:sz w:val="20"/>
                <w:szCs w:val="20"/>
              </w:rPr>
              <w:t>-3</w:t>
            </w:r>
          </w:p>
        </w:tc>
        <w:tc>
          <w:tcPr>
            <w:tcW w:w="720" w:type="dxa"/>
            <w:tcBorders>
              <w:top w:val="nil"/>
              <w:bottom w:val="single" w:sz="12" w:space="0" w:color="auto"/>
            </w:tcBorders>
          </w:tcPr>
          <w:p w:rsidR="00AC1E88" w:rsidRPr="00CD0E71" w:rsidRDefault="001C7047" w:rsidP="006B398F">
            <w:pPr>
              <w:spacing w:before="100" w:after="100" w:line="220" w:lineRule="exact"/>
              <w:jc w:val="center"/>
              <w:rPr>
                <w:sz w:val="20"/>
                <w:szCs w:val="20"/>
              </w:rPr>
            </w:pPr>
            <w:r w:rsidRPr="00CD0E71">
              <w:rPr>
                <w:sz w:val="20"/>
                <w:szCs w:val="20"/>
              </w:rPr>
              <w:t>-3</w:t>
            </w:r>
          </w:p>
        </w:tc>
        <w:tc>
          <w:tcPr>
            <w:tcW w:w="720" w:type="dxa"/>
            <w:tcBorders>
              <w:top w:val="nil"/>
              <w:bottom w:val="single" w:sz="12" w:space="0" w:color="auto"/>
            </w:tcBorders>
          </w:tcPr>
          <w:p w:rsidR="00AC1E88" w:rsidRPr="00CD0E71" w:rsidRDefault="001C7047" w:rsidP="006B398F">
            <w:pPr>
              <w:spacing w:before="100" w:after="100" w:line="220" w:lineRule="exact"/>
              <w:jc w:val="center"/>
              <w:rPr>
                <w:sz w:val="20"/>
                <w:szCs w:val="20"/>
              </w:rPr>
            </w:pPr>
            <w:r w:rsidRPr="00CD0E71">
              <w:rPr>
                <w:sz w:val="20"/>
                <w:szCs w:val="20"/>
              </w:rPr>
              <w:t>-3</w:t>
            </w:r>
          </w:p>
        </w:tc>
        <w:tc>
          <w:tcPr>
            <w:tcW w:w="720" w:type="dxa"/>
            <w:tcBorders>
              <w:top w:val="nil"/>
              <w:bottom w:val="single" w:sz="12" w:space="0" w:color="auto"/>
            </w:tcBorders>
          </w:tcPr>
          <w:p w:rsidR="00AC1E88" w:rsidRPr="00CD0E71" w:rsidRDefault="001C7047" w:rsidP="006B398F">
            <w:pPr>
              <w:spacing w:before="100" w:after="100" w:line="220" w:lineRule="exact"/>
              <w:jc w:val="center"/>
              <w:rPr>
                <w:sz w:val="20"/>
                <w:szCs w:val="20"/>
              </w:rPr>
            </w:pPr>
            <w:r w:rsidRPr="00CD0E71">
              <w:rPr>
                <w:sz w:val="20"/>
                <w:szCs w:val="20"/>
              </w:rPr>
              <w:t>-3</w:t>
            </w:r>
          </w:p>
        </w:tc>
        <w:tc>
          <w:tcPr>
            <w:tcW w:w="720" w:type="dxa"/>
            <w:tcBorders>
              <w:top w:val="nil"/>
              <w:bottom w:val="single" w:sz="12" w:space="0" w:color="auto"/>
            </w:tcBorders>
          </w:tcPr>
          <w:p w:rsidR="00AC1E88" w:rsidRPr="00CD0E71" w:rsidRDefault="001C7047" w:rsidP="006B398F">
            <w:pPr>
              <w:spacing w:before="100" w:after="100" w:line="220" w:lineRule="exact"/>
              <w:jc w:val="center"/>
              <w:rPr>
                <w:sz w:val="20"/>
                <w:szCs w:val="20"/>
              </w:rPr>
            </w:pPr>
            <w:r w:rsidRPr="00CD0E71">
              <w:rPr>
                <w:sz w:val="20"/>
                <w:szCs w:val="20"/>
              </w:rPr>
              <w:t>-3</w:t>
            </w:r>
          </w:p>
        </w:tc>
      </w:tr>
      <w:tr w:rsidR="00AC1E88" w:rsidRPr="00CD0E71">
        <w:tblPrEx>
          <w:tblCellMar>
            <w:top w:w="0" w:type="dxa"/>
            <w:bottom w:w="0" w:type="dxa"/>
          </w:tblCellMar>
        </w:tblPrEx>
        <w:tc>
          <w:tcPr>
            <w:tcW w:w="810" w:type="dxa"/>
            <w:tcBorders>
              <w:top w:val="single" w:sz="12" w:space="0" w:color="auto"/>
              <w:bottom w:val="nil"/>
            </w:tcBorders>
          </w:tcPr>
          <w:p w:rsidR="00AC1E88" w:rsidRPr="00CD0E71" w:rsidRDefault="00AC1E88" w:rsidP="003836DC">
            <w:pPr>
              <w:rPr>
                <w:sz w:val="20"/>
                <w:szCs w:val="20"/>
              </w:rPr>
            </w:pPr>
          </w:p>
        </w:tc>
        <w:tc>
          <w:tcPr>
            <w:tcW w:w="4950" w:type="dxa"/>
            <w:tcBorders>
              <w:top w:val="single" w:sz="12" w:space="0" w:color="auto"/>
              <w:bottom w:val="nil"/>
            </w:tcBorders>
          </w:tcPr>
          <w:p w:rsidR="00AC1E88" w:rsidRPr="00CD0E71" w:rsidRDefault="00321835" w:rsidP="00321835">
            <w:pPr>
              <w:pStyle w:val="Tableindent2"/>
              <w:spacing w:before="100" w:after="100"/>
              <w:ind w:firstLine="4"/>
            </w:pPr>
            <w:r w:rsidRPr="00CD0E71">
              <w:rPr>
                <w:noProof/>
                <w:snapToGrid/>
                <w:position w:val="-48"/>
              </w:rPr>
              <w:pict>
                <v:shape id="_x0000_s1420" type="#_x0000_t128" style="position:absolute;left:0;text-align:left;margin-left:0;margin-top:1.6pt;width:28pt;height:20.65pt;z-index:251569152;mso-position-horizontal-relative:text;mso-position-vertical-relative:text">
                  <v:textbox style="mso-next-textbox:#_x0000_s1420;mso-fit-shape-to-text:t" inset="0,0,0,0">
                    <w:txbxContent>
                      <w:p w:rsidR="00FB16DF" w:rsidRPr="00D2720D" w:rsidRDefault="00FB16DF" w:rsidP="00AC1E88">
                        <w:pPr>
                          <w:spacing w:line="200" w:lineRule="exact"/>
                          <w:jc w:val="center"/>
                          <w:rPr>
                            <w:sz w:val="16"/>
                            <w:szCs w:val="16"/>
                          </w:rPr>
                        </w:pPr>
                        <w:r>
                          <w:rPr>
                            <w:sz w:val="16"/>
                            <w:szCs w:val="16"/>
                          </w:rPr>
                          <w:t>I</w:t>
                        </w:r>
                        <w:r>
                          <w:rPr>
                            <w:sz w:val="16"/>
                            <w:szCs w:val="16"/>
                            <w:vertAlign w:val="subscript"/>
                          </w:rPr>
                          <w:t>2</w:t>
                        </w:r>
                      </w:p>
                    </w:txbxContent>
                  </v:textbox>
                </v:shape>
              </w:pict>
            </w:r>
            <w:r w:rsidR="00AC1E88" w:rsidRPr="00CD0E71">
              <w:t>5</w:t>
            </w:r>
            <w:r w:rsidR="003B72DC" w:rsidRPr="00CD0E71">
              <w:t>.0</w:t>
            </w:r>
            <w:r w:rsidR="00AC1E88" w:rsidRPr="00CD0E71">
              <w:t xml:space="preserve"> ft [1.5 m] unlined rectangular duct (D1.3)</w:t>
            </w:r>
          </w:p>
        </w:tc>
        <w:tc>
          <w:tcPr>
            <w:tcW w:w="720" w:type="dxa"/>
            <w:tcBorders>
              <w:top w:val="single" w:sz="12" w:space="0" w:color="auto"/>
              <w:bottom w:val="nil"/>
            </w:tcBorders>
          </w:tcPr>
          <w:p w:rsidR="00AC1E88" w:rsidRPr="00CD0E71" w:rsidRDefault="001C7047" w:rsidP="006B398F">
            <w:pPr>
              <w:spacing w:before="100" w:after="100" w:line="220" w:lineRule="exact"/>
              <w:jc w:val="center"/>
              <w:rPr>
                <w:sz w:val="20"/>
                <w:szCs w:val="20"/>
              </w:rPr>
            </w:pPr>
            <w:r w:rsidRPr="00CD0E71">
              <w:rPr>
                <w:sz w:val="20"/>
                <w:szCs w:val="20"/>
              </w:rPr>
              <w:t>0</w:t>
            </w:r>
          </w:p>
        </w:tc>
        <w:tc>
          <w:tcPr>
            <w:tcW w:w="720" w:type="dxa"/>
            <w:tcBorders>
              <w:top w:val="single" w:sz="12" w:space="0" w:color="auto"/>
              <w:bottom w:val="nil"/>
            </w:tcBorders>
          </w:tcPr>
          <w:p w:rsidR="00AC1E88" w:rsidRPr="00CD0E71" w:rsidRDefault="001C7047" w:rsidP="006B398F">
            <w:pPr>
              <w:spacing w:before="100" w:after="100" w:line="220" w:lineRule="exact"/>
              <w:jc w:val="center"/>
              <w:rPr>
                <w:sz w:val="20"/>
                <w:szCs w:val="20"/>
              </w:rPr>
            </w:pPr>
            <w:r w:rsidRPr="00CD0E71">
              <w:rPr>
                <w:sz w:val="20"/>
                <w:szCs w:val="20"/>
              </w:rPr>
              <w:t>0</w:t>
            </w:r>
          </w:p>
        </w:tc>
        <w:tc>
          <w:tcPr>
            <w:tcW w:w="720" w:type="dxa"/>
            <w:tcBorders>
              <w:top w:val="single" w:sz="12" w:space="0" w:color="auto"/>
              <w:bottom w:val="nil"/>
            </w:tcBorders>
          </w:tcPr>
          <w:p w:rsidR="00AC1E88" w:rsidRPr="00CD0E71" w:rsidRDefault="001C7047" w:rsidP="006B398F">
            <w:pPr>
              <w:spacing w:before="100" w:after="100" w:line="220" w:lineRule="exact"/>
              <w:jc w:val="center"/>
              <w:rPr>
                <w:sz w:val="20"/>
                <w:szCs w:val="20"/>
              </w:rPr>
            </w:pPr>
            <w:r w:rsidRPr="00CD0E71">
              <w:rPr>
                <w:sz w:val="20"/>
                <w:szCs w:val="20"/>
              </w:rPr>
              <w:t>0</w:t>
            </w:r>
          </w:p>
        </w:tc>
        <w:tc>
          <w:tcPr>
            <w:tcW w:w="720" w:type="dxa"/>
            <w:tcBorders>
              <w:top w:val="single" w:sz="12" w:space="0" w:color="auto"/>
              <w:bottom w:val="nil"/>
            </w:tcBorders>
          </w:tcPr>
          <w:p w:rsidR="00AC1E88" w:rsidRPr="00CD0E71" w:rsidRDefault="001C7047" w:rsidP="006B398F">
            <w:pPr>
              <w:spacing w:before="100" w:after="100" w:line="220" w:lineRule="exact"/>
              <w:jc w:val="center"/>
              <w:rPr>
                <w:sz w:val="20"/>
                <w:szCs w:val="20"/>
              </w:rPr>
            </w:pPr>
            <w:r w:rsidRPr="00CD0E71">
              <w:rPr>
                <w:sz w:val="20"/>
                <w:szCs w:val="20"/>
              </w:rPr>
              <w:t>0</w:t>
            </w:r>
          </w:p>
        </w:tc>
        <w:tc>
          <w:tcPr>
            <w:tcW w:w="720" w:type="dxa"/>
            <w:tcBorders>
              <w:top w:val="single" w:sz="12" w:space="0" w:color="auto"/>
              <w:bottom w:val="nil"/>
            </w:tcBorders>
          </w:tcPr>
          <w:p w:rsidR="00AC1E88" w:rsidRPr="00CD0E71" w:rsidRDefault="001C7047" w:rsidP="006B398F">
            <w:pPr>
              <w:spacing w:before="100" w:after="100" w:line="220" w:lineRule="exact"/>
              <w:jc w:val="center"/>
              <w:rPr>
                <w:sz w:val="20"/>
                <w:szCs w:val="20"/>
              </w:rPr>
            </w:pPr>
            <w:r w:rsidRPr="00CD0E71">
              <w:rPr>
                <w:sz w:val="20"/>
                <w:szCs w:val="20"/>
              </w:rPr>
              <w:t>0</w:t>
            </w:r>
          </w:p>
        </w:tc>
        <w:tc>
          <w:tcPr>
            <w:tcW w:w="720" w:type="dxa"/>
            <w:tcBorders>
              <w:top w:val="single" w:sz="12" w:space="0" w:color="auto"/>
              <w:bottom w:val="nil"/>
            </w:tcBorders>
          </w:tcPr>
          <w:p w:rsidR="00AC1E88" w:rsidRPr="00CD0E71" w:rsidRDefault="001C7047" w:rsidP="006B398F">
            <w:pPr>
              <w:spacing w:before="100" w:after="100" w:line="220" w:lineRule="exact"/>
              <w:jc w:val="center"/>
              <w:rPr>
                <w:sz w:val="20"/>
                <w:szCs w:val="20"/>
              </w:rPr>
            </w:pPr>
            <w:r w:rsidRPr="00CD0E71">
              <w:rPr>
                <w:sz w:val="20"/>
                <w:szCs w:val="20"/>
              </w:rPr>
              <w:t>0</w:t>
            </w:r>
          </w:p>
        </w:tc>
      </w:tr>
      <w:tr w:rsidR="00AC1E88" w:rsidRPr="00CD0E71">
        <w:tblPrEx>
          <w:tblCellMar>
            <w:top w:w="0" w:type="dxa"/>
            <w:bottom w:w="0" w:type="dxa"/>
          </w:tblCellMar>
        </w:tblPrEx>
        <w:tc>
          <w:tcPr>
            <w:tcW w:w="810" w:type="dxa"/>
            <w:tcBorders>
              <w:top w:val="nil"/>
              <w:bottom w:val="nil"/>
            </w:tcBorders>
          </w:tcPr>
          <w:p w:rsidR="00AC1E88" w:rsidRPr="00CD0E71" w:rsidRDefault="00AC1E88" w:rsidP="003836DC">
            <w:pPr>
              <w:rPr>
                <w:sz w:val="20"/>
                <w:szCs w:val="20"/>
              </w:rPr>
            </w:pPr>
          </w:p>
        </w:tc>
        <w:tc>
          <w:tcPr>
            <w:tcW w:w="4950" w:type="dxa"/>
            <w:tcBorders>
              <w:top w:val="nil"/>
              <w:bottom w:val="nil"/>
            </w:tcBorders>
          </w:tcPr>
          <w:p w:rsidR="00AC1E88" w:rsidRPr="00CD0E71" w:rsidRDefault="008A27AF" w:rsidP="006B398F">
            <w:pPr>
              <w:pStyle w:val="Tableindent2"/>
              <w:spacing w:before="100" w:after="100"/>
            </w:pPr>
            <w:r w:rsidRPr="00CD0E71">
              <w:rPr>
                <w:noProof/>
                <w:snapToGrid/>
                <w:position w:val="-52"/>
              </w:rPr>
              <w:pict>
                <v:shape id="_x0000_s1419" type="#_x0000_t128" style="position:absolute;left:0;text-align:left;margin-left:0;margin-top:6.85pt;width:28pt;height:20.65pt;z-index:251551744;mso-position-horizontal-relative:text;mso-position-vertical-relative:text">
                  <v:textbox style="mso-next-textbox:#_x0000_s1419;mso-fit-shape-to-text:t" inset="0,0,0,0">
                    <w:txbxContent>
                      <w:p w:rsidR="00FB16DF" w:rsidRPr="00D2720D" w:rsidRDefault="00FB16DF" w:rsidP="00AC1E88">
                        <w:pPr>
                          <w:spacing w:line="200" w:lineRule="exact"/>
                          <w:jc w:val="center"/>
                          <w:rPr>
                            <w:sz w:val="16"/>
                            <w:szCs w:val="16"/>
                          </w:rPr>
                        </w:pPr>
                        <w:r>
                          <w:rPr>
                            <w:sz w:val="16"/>
                            <w:szCs w:val="16"/>
                          </w:rPr>
                          <w:t>I</w:t>
                        </w:r>
                        <w:r>
                          <w:rPr>
                            <w:sz w:val="16"/>
                            <w:szCs w:val="16"/>
                            <w:vertAlign w:val="subscript"/>
                          </w:rPr>
                          <w:t>3</w:t>
                        </w:r>
                      </w:p>
                    </w:txbxContent>
                  </v:textbox>
                </v:shape>
              </w:pict>
            </w:r>
            <w:r w:rsidRPr="00CD0E71">
              <w:tab/>
            </w:r>
            <w:r w:rsidR="00AC1E88" w:rsidRPr="00CD0E71">
              <w:tab/>
              <w:t>5</w:t>
            </w:r>
            <w:r w:rsidR="008877C3" w:rsidRPr="00CD0E71">
              <w:t>.0</w:t>
            </w:r>
            <w:r w:rsidR="00AC1E88" w:rsidRPr="00CD0E71">
              <w:t xml:space="preserve"> ft</w:t>
            </w:r>
            <w:r w:rsidR="008877C3" w:rsidRPr="00CD0E71">
              <w:t xml:space="preserve"> [1.5 m] lined</w:t>
            </w:r>
            <w:r w:rsidR="00AC1E88" w:rsidRPr="00CD0E71">
              <w:t>, 8 in [200 mm] diameter non-metallic flexible duct (D1.3.3)</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w:t>
            </w:r>
            <w:r w:rsidR="00445DE0">
              <w:rPr>
                <w:sz w:val="20"/>
                <w:szCs w:val="20"/>
              </w:rPr>
              <w:t>5</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-10</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-18</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w:t>
            </w:r>
            <w:r w:rsidR="00445DE0">
              <w:rPr>
                <w:sz w:val="20"/>
                <w:szCs w:val="20"/>
              </w:rPr>
              <w:t>19</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-21</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-12</w:t>
            </w:r>
          </w:p>
        </w:tc>
      </w:tr>
      <w:tr w:rsidR="00AC1E88" w:rsidRPr="00CD0E71">
        <w:tblPrEx>
          <w:tblCellMar>
            <w:top w:w="0" w:type="dxa"/>
            <w:bottom w:w="0" w:type="dxa"/>
          </w:tblCellMar>
        </w:tblPrEx>
        <w:tc>
          <w:tcPr>
            <w:tcW w:w="810" w:type="dxa"/>
            <w:tcBorders>
              <w:top w:val="nil"/>
              <w:bottom w:val="nil"/>
            </w:tcBorders>
          </w:tcPr>
          <w:p w:rsidR="00AC1E88" w:rsidRPr="00CD0E71" w:rsidRDefault="00AC1E88" w:rsidP="003836DC">
            <w:pPr>
              <w:rPr>
                <w:sz w:val="20"/>
                <w:szCs w:val="20"/>
              </w:rPr>
            </w:pPr>
          </w:p>
        </w:tc>
        <w:tc>
          <w:tcPr>
            <w:tcW w:w="4950" w:type="dxa"/>
            <w:tcBorders>
              <w:top w:val="nil"/>
              <w:bottom w:val="nil"/>
            </w:tcBorders>
          </w:tcPr>
          <w:p w:rsidR="00AC1E88" w:rsidRPr="00CD0E71" w:rsidRDefault="008A27AF" w:rsidP="006B398F">
            <w:pPr>
              <w:pStyle w:val="Tableindent2"/>
              <w:spacing w:before="100" w:after="100"/>
            </w:pPr>
            <w:r w:rsidRPr="00CD0E71">
              <w:rPr>
                <w:noProof/>
                <w:snapToGrid/>
                <w:position w:val="-48"/>
              </w:rPr>
              <w:pict>
                <v:shape id="_x0000_s1418" type="#_x0000_t128" style="position:absolute;left:0;text-align:left;margin-left:0;margin-top:5.75pt;width:28pt;height:20.65pt;z-index:251552768;mso-position-horizontal-relative:text;mso-position-vertical-relative:text">
                  <v:textbox style="mso-next-textbox:#_x0000_s1418;mso-fit-shape-to-text:t" inset="0,0,0,0">
                    <w:txbxContent>
                      <w:p w:rsidR="00FB16DF" w:rsidRPr="00D2720D" w:rsidRDefault="00FB16DF" w:rsidP="00AC1E88">
                        <w:pPr>
                          <w:spacing w:line="200" w:lineRule="exact"/>
                          <w:jc w:val="center"/>
                          <w:rPr>
                            <w:sz w:val="16"/>
                            <w:szCs w:val="16"/>
                          </w:rPr>
                        </w:pPr>
                        <w:r>
                          <w:rPr>
                            <w:sz w:val="16"/>
                            <w:szCs w:val="16"/>
                          </w:rPr>
                          <w:t>R</w:t>
                        </w:r>
                      </w:p>
                    </w:txbxContent>
                  </v:textbox>
                </v:shape>
              </w:pict>
            </w:r>
            <w:r w:rsidRPr="00CD0E71">
              <w:tab/>
            </w:r>
            <w:r w:rsidR="00AC1E88" w:rsidRPr="00CD0E71">
              <w:tab/>
              <w:t>End reflection  Factor, 8</w:t>
            </w:r>
            <w:r w:rsidR="008877C3" w:rsidRPr="00CD0E71">
              <w:t>.0</w:t>
            </w:r>
            <w:r w:rsidR="00AC1E88" w:rsidRPr="00CD0E71">
              <w:t xml:space="preserve"> in [200 mm] diameter (D1.5)</w:t>
            </w:r>
          </w:p>
        </w:tc>
        <w:tc>
          <w:tcPr>
            <w:tcW w:w="720" w:type="dxa"/>
            <w:tcBorders>
              <w:top w:val="nil"/>
              <w:bottom w:val="nil"/>
            </w:tcBorders>
          </w:tcPr>
          <w:p w:rsidR="00AC1E88" w:rsidRPr="00CD0E71" w:rsidRDefault="003429BA" w:rsidP="003429BA">
            <w:pPr>
              <w:spacing w:before="100" w:after="100" w:line="220" w:lineRule="exact"/>
              <w:jc w:val="center"/>
              <w:rPr>
                <w:sz w:val="20"/>
                <w:szCs w:val="20"/>
              </w:rPr>
            </w:pPr>
            <w:r>
              <w:rPr>
                <w:sz w:val="20"/>
                <w:szCs w:val="20"/>
              </w:rPr>
              <w:t>-10</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-5</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-2</w:t>
            </w:r>
          </w:p>
        </w:tc>
        <w:tc>
          <w:tcPr>
            <w:tcW w:w="720" w:type="dxa"/>
            <w:tcBorders>
              <w:top w:val="nil"/>
              <w:bottom w:val="nil"/>
            </w:tcBorders>
          </w:tcPr>
          <w:p w:rsidR="00AC1E88" w:rsidRPr="00CD0E71" w:rsidRDefault="003429BA" w:rsidP="003429BA">
            <w:pPr>
              <w:spacing w:before="100" w:after="100" w:line="220" w:lineRule="exact"/>
              <w:jc w:val="center"/>
              <w:rPr>
                <w:sz w:val="20"/>
                <w:szCs w:val="20"/>
              </w:rPr>
            </w:pPr>
            <w:r>
              <w:rPr>
                <w:sz w:val="20"/>
                <w:szCs w:val="20"/>
              </w:rPr>
              <w:t>-1</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0</w:t>
            </w:r>
          </w:p>
        </w:tc>
        <w:tc>
          <w:tcPr>
            <w:tcW w:w="720" w:type="dxa"/>
            <w:tcBorders>
              <w:top w:val="nil"/>
              <w:bottom w:val="nil"/>
            </w:tcBorders>
          </w:tcPr>
          <w:p w:rsidR="00AC1E88" w:rsidRPr="00CD0E71" w:rsidRDefault="001C7047" w:rsidP="006B398F">
            <w:pPr>
              <w:spacing w:before="100" w:after="100" w:line="220" w:lineRule="exact"/>
              <w:jc w:val="center"/>
              <w:rPr>
                <w:sz w:val="20"/>
                <w:szCs w:val="20"/>
              </w:rPr>
            </w:pPr>
            <w:r w:rsidRPr="00CD0E71">
              <w:rPr>
                <w:sz w:val="20"/>
                <w:szCs w:val="20"/>
              </w:rPr>
              <w:t>0</w:t>
            </w:r>
          </w:p>
        </w:tc>
      </w:tr>
      <w:tr w:rsidR="00AC1E88" w:rsidRPr="00CD0E71">
        <w:tblPrEx>
          <w:tblCellMar>
            <w:top w:w="0" w:type="dxa"/>
            <w:bottom w:w="0" w:type="dxa"/>
          </w:tblCellMar>
        </w:tblPrEx>
        <w:tc>
          <w:tcPr>
            <w:tcW w:w="810" w:type="dxa"/>
            <w:tcBorders>
              <w:top w:val="nil"/>
            </w:tcBorders>
          </w:tcPr>
          <w:p w:rsidR="00AC1E88" w:rsidRPr="00CD0E71" w:rsidRDefault="00AC1E88" w:rsidP="003836DC">
            <w:pPr>
              <w:rPr>
                <w:sz w:val="20"/>
                <w:szCs w:val="20"/>
              </w:rPr>
            </w:pPr>
          </w:p>
        </w:tc>
        <w:tc>
          <w:tcPr>
            <w:tcW w:w="4950" w:type="dxa"/>
            <w:tcBorders>
              <w:top w:val="nil"/>
            </w:tcBorders>
          </w:tcPr>
          <w:p w:rsidR="00AC1E88" w:rsidRPr="00CD0E71" w:rsidRDefault="008A27AF" w:rsidP="006B398F">
            <w:pPr>
              <w:pStyle w:val="Tableindent2"/>
              <w:spacing w:before="100" w:after="100"/>
            </w:pPr>
            <w:r w:rsidRPr="00CD0E71">
              <w:rPr>
                <w:noProof/>
                <w:snapToGrid/>
                <w:position w:val="-48"/>
              </w:rPr>
              <w:pict>
                <v:shape id="_x0000_s1417" type="#_x0000_t128" style="position:absolute;left:0;text-align:left;margin-left:0;margin-top:5.2pt;width:28pt;height:20.65pt;z-index:251553792;mso-position-horizontal-relative:text;mso-position-vertical-relative:text">
                  <v:textbox style="mso-next-textbox:#_x0000_s1417;mso-fit-shape-to-text:t" inset="0,0,0,0">
                    <w:txbxContent>
                      <w:p w:rsidR="00FB16DF" w:rsidRPr="00D2720D" w:rsidRDefault="00FB16DF" w:rsidP="00AC1E88">
                        <w:pPr>
                          <w:spacing w:line="200" w:lineRule="exact"/>
                          <w:jc w:val="center"/>
                          <w:rPr>
                            <w:sz w:val="16"/>
                            <w:szCs w:val="16"/>
                          </w:rPr>
                        </w:pPr>
                        <w:r>
                          <w:rPr>
                            <w:sz w:val="16"/>
                            <w:szCs w:val="16"/>
                          </w:rPr>
                          <w:t>S</w:t>
                        </w:r>
                      </w:p>
                    </w:txbxContent>
                  </v:textbox>
                </v:shape>
              </w:pict>
            </w:r>
            <w:r w:rsidRPr="00CD0E71">
              <w:tab/>
            </w:r>
            <w:r w:rsidR="00AC1E88" w:rsidRPr="00CD0E71">
              <w:tab/>
              <w:t>Space Effect  (5</w:t>
            </w:r>
            <w:r w:rsidR="008877C3" w:rsidRPr="00CD0E71">
              <w:t>.0</w:t>
            </w:r>
            <w:r w:rsidR="00AC1E88" w:rsidRPr="00CD0E71">
              <w:t xml:space="preserve"> ft [1.5 m], 2400 </w:t>
            </w:r>
            <w:r w:rsidR="000043D2" w:rsidRPr="00CD0E71">
              <w:t>cu</w:t>
            </w:r>
            <w:r w:rsidR="00AC1E88" w:rsidRPr="00CD0E71">
              <w:t xml:space="preserve"> </w:t>
            </w:r>
            <w:r w:rsidR="000043D2" w:rsidRPr="00CD0E71">
              <w:t>ft</w:t>
            </w:r>
            <w:r w:rsidR="00AC1E88" w:rsidRPr="00CD0E71">
              <w:t xml:space="preserve"> [67 m</w:t>
            </w:r>
            <w:r w:rsidR="00AC1E88" w:rsidRPr="00CD0E71">
              <w:rPr>
                <w:vertAlign w:val="superscript"/>
              </w:rPr>
              <w:t>3</w:t>
            </w:r>
            <w:r w:rsidR="00AC1E88" w:rsidRPr="00CD0E71">
              <w:t>] room, Table D15)</w:t>
            </w:r>
          </w:p>
        </w:tc>
        <w:tc>
          <w:tcPr>
            <w:tcW w:w="720" w:type="dxa"/>
            <w:tcBorders>
              <w:top w:val="nil"/>
            </w:tcBorders>
          </w:tcPr>
          <w:p w:rsidR="00AC1E88" w:rsidRPr="00CD0E71" w:rsidRDefault="001C7047" w:rsidP="006B398F">
            <w:pPr>
              <w:spacing w:before="100" w:after="100" w:line="220" w:lineRule="exact"/>
              <w:jc w:val="center"/>
              <w:rPr>
                <w:sz w:val="20"/>
                <w:szCs w:val="20"/>
              </w:rPr>
            </w:pPr>
            <w:r w:rsidRPr="00CD0E71">
              <w:rPr>
                <w:sz w:val="20"/>
                <w:szCs w:val="20"/>
              </w:rPr>
              <w:t>-5</w:t>
            </w:r>
          </w:p>
        </w:tc>
        <w:tc>
          <w:tcPr>
            <w:tcW w:w="720" w:type="dxa"/>
            <w:tcBorders>
              <w:top w:val="nil"/>
            </w:tcBorders>
          </w:tcPr>
          <w:p w:rsidR="00AC1E88" w:rsidRPr="00CD0E71" w:rsidRDefault="001C7047" w:rsidP="006B398F">
            <w:pPr>
              <w:spacing w:before="100" w:after="100" w:line="220" w:lineRule="exact"/>
              <w:jc w:val="center"/>
              <w:rPr>
                <w:sz w:val="20"/>
                <w:szCs w:val="20"/>
              </w:rPr>
            </w:pPr>
            <w:r w:rsidRPr="00CD0E71">
              <w:rPr>
                <w:sz w:val="20"/>
                <w:szCs w:val="20"/>
              </w:rPr>
              <w:t>-6</w:t>
            </w:r>
          </w:p>
        </w:tc>
        <w:tc>
          <w:tcPr>
            <w:tcW w:w="720" w:type="dxa"/>
            <w:tcBorders>
              <w:top w:val="nil"/>
            </w:tcBorders>
          </w:tcPr>
          <w:p w:rsidR="00AC1E88" w:rsidRPr="00CD0E71" w:rsidRDefault="001C7047" w:rsidP="006B398F">
            <w:pPr>
              <w:spacing w:before="100" w:after="100" w:line="220" w:lineRule="exact"/>
              <w:jc w:val="center"/>
              <w:rPr>
                <w:sz w:val="20"/>
                <w:szCs w:val="20"/>
              </w:rPr>
            </w:pPr>
            <w:r w:rsidRPr="00CD0E71">
              <w:rPr>
                <w:sz w:val="20"/>
                <w:szCs w:val="20"/>
              </w:rPr>
              <w:t>-7</w:t>
            </w:r>
          </w:p>
        </w:tc>
        <w:tc>
          <w:tcPr>
            <w:tcW w:w="720" w:type="dxa"/>
            <w:tcBorders>
              <w:top w:val="nil"/>
            </w:tcBorders>
          </w:tcPr>
          <w:p w:rsidR="00AC1E88" w:rsidRPr="00CD0E71" w:rsidRDefault="001C7047" w:rsidP="006B398F">
            <w:pPr>
              <w:spacing w:before="100" w:after="100" w:line="220" w:lineRule="exact"/>
              <w:jc w:val="center"/>
              <w:rPr>
                <w:sz w:val="20"/>
                <w:szCs w:val="20"/>
              </w:rPr>
            </w:pPr>
            <w:r w:rsidRPr="00CD0E71">
              <w:rPr>
                <w:sz w:val="20"/>
                <w:szCs w:val="20"/>
              </w:rPr>
              <w:t>-8</w:t>
            </w:r>
          </w:p>
        </w:tc>
        <w:tc>
          <w:tcPr>
            <w:tcW w:w="720" w:type="dxa"/>
            <w:tcBorders>
              <w:top w:val="nil"/>
            </w:tcBorders>
          </w:tcPr>
          <w:p w:rsidR="00AC1E88" w:rsidRPr="00CD0E71" w:rsidRDefault="001C7047" w:rsidP="006B398F">
            <w:pPr>
              <w:spacing w:before="100" w:after="100" w:line="220" w:lineRule="exact"/>
              <w:jc w:val="center"/>
              <w:rPr>
                <w:sz w:val="20"/>
                <w:szCs w:val="20"/>
              </w:rPr>
            </w:pPr>
            <w:r w:rsidRPr="00CD0E71">
              <w:rPr>
                <w:sz w:val="20"/>
                <w:szCs w:val="20"/>
              </w:rPr>
              <w:t>-9</w:t>
            </w:r>
          </w:p>
        </w:tc>
        <w:tc>
          <w:tcPr>
            <w:tcW w:w="720" w:type="dxa"/>
            <w:tcBorders>
              <w:top w:val="nil"/>
            </w:tcBorders>
          </w:tcPr>
          <w:p w:rsidR="00AC1E88" w:rsidRPr="00CD0E71" w:rsidRDefault="001C7047" w:rsidP="006B398F">
            <w:pPr>
              <w:spacing w:before="100" w:after="100" w:line="220" w:lineRule="exact"/>
              <w:jc w:val="center"/>
              <w:rPr>
                <w:sz w:val="20"/>
                <w:szCs w:val="20"/>
              </w:rPr>
            </w:pPr>
            <w:r w:rsidRPr="00CD0E71">
              <w:rPr>
                <w:sz w:val="20"/>
                <w:szCs w:val="20"/>
              </w:rPr>
              <w:t>-10</w:t>
            </w:r>
          </w:p>
        </w:tc>
      </w:tr>
      <w:tr w:rsidR="00403216" w:rsidRPr="00CD0E71">
        <w:tblPrEx>
          <w:tblCellMar>
            <w:top w:w="0" w:type="dxa"/>
            <w:bottom w:w="0" w:type="dxa"/>
          </w:tblCellMar>
        </w:tblPrEx>
        <w:tc>
          <w:tcPr>
            <w:tcW w:w="810" w:type="dxa"/>
            <w:tcBorders>
              <w:bottom w:val="single" w:sz="12" w:space="0" w:color="000000"/>
            </w:tcBorders>
          </w:tcPr>
          <w:p w:rsidR="00403216" w:rsidRPr="00CD0E71" w:rsidRDefault="00403216" w:rsidP="003836DC">
            <w:pPr>
              <w:widowControl/>
              <w:tabs>
                <w:tab w:val="left" w:pos="212"/>
                <w:tab w:val="left" w:pos="752"/>
              </w:tabs>
              <w:jc w:val="center"/>
              <w:rPr>
                <w:sz w:val="20"/>
                <w:szCs w:val="20"/>
              </w:rPr>
            </w:pPr>
          </w:p>
        </w:tc>
        <w:tc>
          <w:tcPr>
            <w:tcW w:w="4950" w:type="dxa"/>
            <w:tcBorders>
              <w:bottom w:val="single" w:sz="12" w:space="0" w:color="000000"/>
            </w:tcBorders>
          </w:tcPr>
          <w:p w:rsidR="00403216" w:rsidRPr="00CD0E71" w:rsidRDefault="00403216" w:rsidP="006B398F">
            <w:pPr>
              <w:pStyle w:val="Tableindent"/>
              <w:spacing w:before="180" w:after="120" w:line="240" w:lineRule="exact"/>
              <w:ind w:left="749" w:hanging="749"/>
            </w:pPr>
            <w:r w:rsidRPr="00CD0E71">
              <w:rPr>
                <w:position w:val="-16"/>
              </w:rPr>
              <w:object w:dxaOrig="900" w:dyaOrig="810">
                <v:shape id="_x0000_i1204" type="#_x0000_t75" style="width:23.45pt;height:24.3pt" o:ole="">
                  <v:imagedata r:id="rId103" o:title="" croptop="-404f" cropbottom="-404f"/>
                </v:shape>
                <o:OLEObject Type="Embed" ProgID="Unknown" ShapeID="_x0000_i1204" DrawAspect="Content" ObjectID="_1361886751" r:id="rId153">
                  <o:FieldCodes>\* MERGEFORMAT</o:FieldCodes>
                </o:OLEObject>
              </w:object>
            </w:r>
            <w:r w:rsidRPr="00CD0E71">
              <w:tab/>
              <w:t xml:space="preserve">Discharge </w:t>
            </w:r>
            <w:proofErr w:type="spellStart"/>
            <w:r w:rsidRPr="00CD0E71">
              <w:t>L</w:t>
            </w:r>
            <w:r w:rsidRPr="00CD0E71">
              <w:rPr>
                <w:vertAlign w:val="subscript"/>
              </w:rPr>
              <w:t>p</w:t>
            </w:r>
            <w:proofErr w:type="spellEnd"/>
            <w:r w:rsidRPr="00CD0E71">
              <w:t xml:space="preserve"> at receiver location</w:t>
            </w:r>
          </w:p>
        </w:tc>
        <w:tc>
          <w:tcPr>
            <w:tcW w:w="720" w:type="dxa"/>
            <w:tcBorders>
              <w:bottom w:val="single" w:sz="12" w:space="0" w:color="000000"/>
            </w:tcBorders>
          </w:tcPr>
          <w:p w:rsidR="00403216" w:rsidRPr="00CD0E71" w:rsidRDefault="003429BA" w:rsidP="00276D23">
            <w:pPr>
              <w:widowControl/>
              <w:tabs>
                <w:tab w:val="left" w:pos="212"/>
                <w:tab w:val="left" w:pos="752"/>
              </w:tabs>
              <w:spacing w:before="180" w:after="240" w:line="220" w:lineRule="exact"/>
              <w:jc w:val="center"/>
              <w:rPr>
                <w:sz w:val="20"/>
                <w:szCs w:val="20"/>
              </w:rPr>
            </w:pPr>
            <w:r>
              <w:rPr>
                <w:sz w:val="20"/>
                <w:szCs w:val="20"/>
              </w:rPr>
              <w:t>39</w:t>
            </w:r>
          </w:p>
        </w:tc>
        <w:tc>
          <w:tcPr>
            <w:tcW w:w="720" w:type="dxa"/>
            <w:tcBorders>
              <w:bottom w:val="single" w:sz="12" w:space="0" w:color="000000"/>
            </w:tcBorders>
          </w:tcPr>
          <w:p w:rsidR="00403216" w:rsidRPr="00CD0E71" w:rsidRDefault="00403216" w:rsidP="00276D23">
            <w:pPr>
              <w:widowControl/>
              <w:tabs>
                <w:tab w:val="left" w:pos="212"/>
                <w:tab w:val="left" w:pos="752"/>
              </w:tabs>
              <w:spacing w:before="180" w:after="240" w:line="220" w:lineRule="exact"/>
              <w:jc w:val="center"/>
              <w:rPr>
                <w:sz w:val="20"/>
                <w:szCs w:val="20"/>
              </w:rPr>
            </w:pPr>
            <w:r w:rsidRPr="00CD0E71">
              <w:rPr>
                <w:sz w:val="20"/>
                <w:szCs w:val="20"/>
              </w:rPr>
              <w:t>34</w:t>
            </w:r>
          </w:p>
        </w:tc>
        <w:tc>
          <w:tcPr>
            <w:tcW w:w="720" w:type="dxa"/>
            <w:tcBorders>
              <w:bottom w:val="single" w:sz="12" w:space="0" w:color="000000"/>
            </w:tcBorders>
          </w:tcPr>
          <w:p w:rsidR="00403216" w:rsidRPr="00CD0E71" w:rsidRDefault="00403216" w:rsidP="00276D23">
            <w:pPr>
              <w:widowControl/>
              <w:tabs>
                <w:tab w:val="left" w:pos="212"/>
                <w:tab w:val="left" w:pos="752"/>
              </w:tabs>
              <w:spacing w:before="180" w:after="240" w:line="220" w:lineRule="exact"/>
              <w:jc w:val="center"/>
              <w:rPr>
                <w:sz w:val="20"/>
                <w:szCs w:val="20"/>
              </w:rPr>
            </w:pPr>
            <w:r w:rsidRPr="00CD0E71">
              <w:rPr>
                <w:sz w:val="20"/>
                <w:szCs w:val="20"/>
              </w:rPr>
              <w:t>15</w:t>
            </w:r>
          </w:p>
        </w:tc>
        <w:tc>
          <w:tcPr>
            <w:tcW w:w="720" w:type="dxa"/>
            <w:tcBorders>
              <w:bottom w:val="single" w:sz="12" w:space="0" w:color="000000"/>
            </w:tcBorders>
          </w:tcPr>
          <w:p w:rsidR="00403216" w:rsidRPr="00CD0E71" w:rsidRDefault="00403216" w:rsidP="00276D23">
            <w:pPr>
              <w:widowControl/>
              <w:tabs>
                <w:tab w:val="left" w:pos="212"/>
                <w:tab w:val="left" w:pos="752"/>
              </w:tabs>
              <w:spacing w:before="180" w:after="240" w:line="220" w:lineRule="exact"/>
              <w:jc w:val="center"/>
              <w:rPr>
                <w:sz w:val="20"/>
                <w:szCs w:val="20"/>
              </w:rPr>
            </w:pPr>
            <w:r w:rsidRPr="00CD0E71">
              <w:rPr>
                <w:sz w:val="20"/>
                <w:szCs w:val="20"/>
              </w:rPr>
              <w:t>*</w:t>
            </w:r>
          </w:p>
        </w:tc>
        <w:tc>
          <w:tcPr>
            <w:tcW w:w="720" w:type="dxa"/>
            <w:tcBorders>
              <w:bottom w:val="single" w:sz="12" w:space="0" w:color="000000"/>
            </w:tcBorders>
          </w:tcPr>
          <w:p w:rsidR="00403216" w:rsidRPr="00CD0E71" w:rsidRDefault="00403216" w:rsidP="00276D23">
            <w:pPr>
              <w:widowControl/>
              <w:tabs>
                <w:tab w:val="left" w:pos="212"/>
                <w:tab w:val="left" w:pos="752"/>
              </w:tabs>
              <w:spacing w:before="180" w:after="240" w:line="220" w:lineRule="exact"/>
              <w:jc w:val="center"/>
              <w:rPr>
                <w:sz w:val="20"/>
                <w:szCs w:val="20"/>
              </w:rPr>
            </w:pPr>
            <w:r w:rsidRPr="00CD0E71">
              <w:rPr>
                <w:sz w:val="20"/>
                <w:szCs w:val="20"/>
              </w:rPr>
              <w:t>*</w:t>
            </w:r>
          </w:p>
        </w:tc>
        <w:tc>
          <w:tcPr>
            <w:tcW w:w="720" w:type="dxa"/>
            <w:tcBorders>
              <w:bottom w:val="single" w:sz="12" w:space="0" w:color="000000"/>
            </w:tcBorders>
          </w:tcPr>
          <w:p w:rsidR="00403216" w:rsidRPr="00CD0E71" w:rsidRDefault="00403216" w:rsidP="00276D23">
            <w:pPr>
              <w:widowControl/>
              <w:tabs>
                <w:tab w:val="left" w:pos="212"/>
                <w:tab w:val="left" w:pos="752"/>
              </w:tabs>
              <w:spacing w:before="180" w:after="240" w:line="220" w:lineRule="exact"/>
              <w:jc w:val="center"/>
              <w:rPr>
                <w:sz w:val="20"/>
                <w:szCs w:val="20"/>
              </w:rPr>
            </w:pPr>
            <w:r w:rsidRPr="00CD0E71">
              <w:rPr>
                <w:sz w:val="20"/>
                <w:szCs w:val="20"/>
              </w:rPr>
              <w:t>25</w:t>
            </w:r>
          </w:p>
        </w:tc>
      </w:tr>
      <w:tr w:rsidR="00403216" w:rsidRPr="00CD0E71">
        <w:tblPrEx>
          <w:tblCellMar>
            <w:top w:w="0" w:type="dxa"/>
            <w:bottom w:w="0" w:type="dxa"/>
          </w:tblCellMar>
        </w:tblPrEx>
        <w:tc>
          <w:tcPr>
            <w:tcW w:w="810" w:type="dxa"/>
            <w:tcBorders>
              <w:bottom w:val="nil"/>
            </w:tcBorders>
          </w:tcPr>
          <w:p w:rsidR="00403216" w:rsidRPr="00CD0E71" w:rsidRDefault="00403216" w:rsidP="003836DC">
            <w:pPr>
              <w:widowControl/>
              <w:tabs>
                <w:tab w:val="left" w:pos="212"/>
                <w:tab w:val="left" w:pos="752"/>
              </w:tabs>
              <w:jc w:val="center"/>
              <w:rPr>
                <w:sz w:val="20"/>
                <w:szCs w:val="20"/>
              </w:rPr>
            </w:pPr>
            <w:r w:rsidRPr="00CD0E71">
              <w:rPr>
                <w:sz w:val="20"/>
                <w:szCs w:val="20"/>
              </w:rPr>
              <w:object w:dxaOrig="900" w:dyaOrig="810">
                <v:shape id="_x0000_i1205" type="#_x0000_t75" style="width:23.45pt;height:24.3pt" o:ole="">
                  <v:imagedata r:id="rId104" o:title="" croptop="-404f" cropbottom="-404f"/>
                </v:shape>
                <o:OLEObject Type="Embed" ProgID="Unknown" ShapeID="_x0000_i1205" DrawAspect="Content" ObjectID="_1361886752" r:id="rId154">
                  <o:FieldCodes>\* MERGEFORMAT</o:FieldCodes>
                </o:OLEObject>
              </w:object>
            </w:r>
          </w:p>
        </w:tc>
        <w:tc>
          <w:tcPr>
            <w:tcW w:w="4950" w:type="dxa"/>
            <w:tcBorders>
              <w:bottom w:val="nil"/>
            </w:tcBorders>
          </w:tcPr>
          <w:p w:rsidR="00403216" w:rsidRPr="00CD0E71" w:rsidRDefault="00403216" w:rsidP="00C402D2">
            <w:pPr>
              <w:widowControl/>
              <w:tabs>
                <w:tab w:val="left" w:pos="212"/>
                <w:tab w:val="left" w:pos="752"/>
              </w:tabs>
              <w:spacing w:before="120" w:after="120"/>
              <w:rPr>
                <w:b/>
                <w:bCs/>
                <w:sz w:val="20"/>
                <w:szCs w:val="20"/>
              </w:rPr>
            </w:pPr>
            <w:r w:rsidRPr="00CD0E71">
              <w:rPr>
                <w:rStyle w:val="StyleArial10ptBold"/>
                <w:rFonts w:ascii="Times New Roman" w:hAnsi="Times New Roman"/>
                <w:szCs w:val="20"/>
              </w:rPr>
              <w:t>Outlet #1 Generated</w:t>
            </w: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c>
          <w:tcPr>
            <w:tcW w:w="720" w:type="dxa"/>
            <w:tcBorders>
              <w:bottom w:val="nil"/>
            </w:tcBorders>
          </w:tcPr>
          <w:p w:rsidR="00403216" w:rsidRPr="00CD0E71" w:rsidRDefault="00403216" w:rsidP="003836DC">
            <w:pPr>
              <w:widowControl/>
              <w:tabs>
                <w:tab w:val="left" w:pos="212"/>
                <w:tab w:val="left" w:pos="752"/>
              </w:tabs>
              <w:jc w:val="center"/>
              <w:rPr>
                <w:sz w:val="20"/>
                <w:szCs w:val="20"/>
              </w:rPr>
            </w:pPr>
          </w:p>
        </w:tc>
      </w:tr>
      <w:tr w:rsidR="00C402D2" w:rsidRPr="00CD0E71">
        <w:tblPrEx>
          <w:tblCellMar>
            <w:top w:w="0" w:type="dxa"/>
            <w:bottom w:w="0" w:type="dxa"/>
          </w:tblCellMar>
        </w:tblPrEx>
        <w:tc>
          <w:tcPr>
            <w:tcW w:w="810" w:type="dxa"/>
            <w:tcBorders>
              <w:top w:val="nil"/>
              <w:bottom w:val="nil"/>
            </w:tcBorders>
          </w:tcPr>
          <w:p w:rsidR="00C402D2" w:rsidRPr="00CD0E71" w:rsidRDefault="00C402D2" w:rsidP="003836DC">
            <w:pPr>
              <w:rPr>
                <w:sz w:val="20"/>
                <w:szCs w:val="20"/>
              </w:rPr>
            </w:pPr>
          </w:p>
        </w:tc>
        <w:tc>
          <w:tcPr>
            <w:tcW w:w="4950" w:type="dxa"/>
            <w:tcBorders>
              <w:top w:val="nil"/>
              <w:bottom w:val="nil"/>
            </w:tcBorders>
          </w:tcPr>
          <w:p w:rsidR="00C402D2" w:rsidRPr="00CD0E71" w:rsidRDefault="00225676" w:rsidP="00C402D2">
            <w:pPr>
              <w:pStyle w:val="Tableindent2"/>
            </w:pPr>
            <w:r>
              <w:rPr>
                <w:noProof/>
                <w:snapToGrid/>
                <w:position w:val="-24"/>
              </w:rPr>
              <w:pict>
                <v:shape id="_x0000_s1431" type="#_x0000_t110" style="position:absolute;left:0;text-align:left;margin-left:6.6pt;margin-top:22.15pt;width:16pt;height:23.6pt;z-index:251598848;mso-position-horizontal-relative:text;mso-position-vertical-relative:text">
                  <v:textbox inset="0,0,0,0">
                    <w:txbxContent>
                      <w:p w:rsidR="00FB16DF" w:rsidRPr="00E44C5E" w:rsidRDefault="00FB16DF" w:rsidP="00C402D2">
                        <w:pPr>
                          <w:spacing w:line="200" w:lineRule="exact"/>
                          <w:jc w:val="center"/>
                          <w:rPr>
                            <w:sz w:val="20"/>
                            <w:szCs w:val="20"/>
                          </w:rPr>
                        </w:pPr>
                        <w:r w:rsidRPr="00E44C5E">
                          <w:rPr>
                            <w:sz w:val="20"/>
                            <w:szCs w:val="20"/>
                          </w:rPr>
                          <w:t>E</w:t>
                        </w:r>
                      </w:p>
                    </w:txbxContent>
                  </v:textbox>
                </v:shape>
              </w:pict>
            </w:r>
            <w:r>
              <w:rPr>
                <w:position w:val="-8"/>
              </w:rPr>
              <w:t xml:space="preserve">  </w:t>
            </w:r>
            <w:r w:rsidR="00C402D2" w:rsidRPr="00CD0E71">
              <w:rPr>
                <w:noProof/>
                <w:snapToGrid/>
                <w:position w:val="-8"/>
              </w:rPr>
            </w:r>
            <w:r w:rsidR="00A1631D" w:rsidRPr="00CD0E71">
              <w:rPr>
                <w:position w:val="-8"/>
              </w:rPr>
              <w:pict>
                <v:oval id="_x0000_s1432" style="width:20.1pt;height:17.4pt;mso-position-horizontal-relative:char;mso-position-vertical-relative:line">
                  <v:textbox style="mso-next-textbox:#_x0000_s1432;mso-fit-shape-to-text:t" inset="0,0,0,0">
                    <w:txbxContent>
                      <w:p w:rsidR="00FB16DF" w:rsidRPr="00FF6D32" w:rsidRDefault="00FB16DF" w:rsidP="00225676">
                        <w:pPr>
                          <w:jc w:val="center"/>
                          <w:rPr>
                            <w:sz w:val="20"/>
                            <w:szCs w:val="20"/>
                          </w:rPr>
                        </w:pPr>
                        <w:r w:rsidRPr="00FF6D32">
                          <w:rPr>
                            <w:sz w:val="20"/>
                            <w:szCs w:val="20"/>
                          </w:rPr>
                          <w:t>O</w:t>
                        </w:r>
                        <w:r w:rsidRPr="00FF6D32">
                          <w:rPr>
                            <w:sz w:val="20"/>
                            <w:szCs w:val="20"/>
                            <w:vertAlign w:val="subscript"/>
                          </w:rPr>
                          <w:t>1</w:t>
                        </w:r>
                      </w:p>
                    </w:txbxContent>
                  </v:textbox>
                  <w10:wrap type="none"/>
                  <w10:anchorlock/>
                </v:oval>
              </w:pict>
            </w:r>
            <w:r w:rsidR="00C402D2" w:rsidRPr="00CD0E71">
              <w:tab/>
              <w:t xml:space="preserve">Outlet generated </w:t>
            </w:r>
            <w:proofErr w:type="spellStart"/>
            <w:r w:rsidR="00C402D2" w:rsidRPr="00CD0E71">
              <w:t>L</w:t>
            </w:r>
            <w:r w:rsidR="00C402D2" w:rsidRPr="00CD0E71">
              <w:rPr>
                <w:vertAlign w:val="subscript"/>
              </w:rPr>
              <w:t>w</w:t>
            </w:r>
            <w:proofErr w:type="spellEnd"/>
            <w:r w:rsidR="00C402D2" w:rsidRPr="00CD0E71">
              <w:t xml:space="preserve"> (from mfr</w:t>
            </w:r>
            <w:r w:rsidR="005423B1" w:rsidRPr="00CD0E71">
              <w:t>’</w:t>
            </w:r>
            <w:r w:rsidR="00C402D2" w:rsidRPr="00CD0E71">
              <w:t>s data, Table 5)</w:t>
            </w:r>
          </w:p>
        </w:tc>
        <w:tc>
          <w:tcPr>
            <w:tcW w:w="720" w:type="dxa"/>
            <w:tcBorders>
              <w:top w:val="nil"/>
              <w:bottom w:val="nil"/>
            </w:tcBorders>
          </w:tcPr>
          <w:p w:rsidR="00C402D2" w:rsidRPr="00CD0E71" w:rsidRDefault="0032275A" w:rsidP="00C402D2">
            <w:pPr>
              <w:spacing w:before="120" w:after="120" w:line="220" w:lineRule="exact"/>
              <w:jc w:val="center"/>
              <w:rPr>
                <w:sz w:val="20"/>
                <w:szCs w:val="20"/>
              </w:rPr>
            </w:pPr>
            <w:r w:rsidRPr="00CD0E71">
              <w:rPr>
                <w:sz w:val="20"/>
                <w:szCs w:val="20"/>
              </w:rPr>
              <w:t>40</w:t>
            </w:r>
          </w:p>
        </w:tc>
        <w:tc>
          <w:tcPr>
            <w:tcW w:w="720" w:type="dxa"/>
            <w:tcBorders>
              <w:top w:val="nil"/>
              <w:bottom w:val="nil"/>
            </w:tcBorders>
          </w:tcPr>
          <w:p w:rsidR="00C402D2" w:rsidRPr="00CD0E71" w:rsidRDefault="0032275A" w:rsidP="00C402D2">
            <w:pPr>
              <w:spacing w:before="120" w:after="120" w:line="220" w:lineRule="exact"/>
              <w:jc w:val="center"/>
              <w:rPr>
                <w:sz w:val="20"/>
                <w:szCs w:val="20"/>
              </w:rPr>
            </w:pPr>
            <w:r w:rsidRPr="00CD0E71">
              <w:rPr>
                <w:sz w:val="20"/>
                <w:szCs w:val="20"/>
              </w:rPr>
              <w:t>43</w:t>
            </w:r>
          </w:p>
        </w:tc>
        <w:tc>
          <w:tcPr>
            <w:tcW w:w="720" w:type="dxa"/>
            <w:tcBorders>
              <w:top w:val="nil"/>
              <w:bottom w:val="nil"/>
            </w:tcBorders>
          </w:tcPr>
          <w:p w:rsidR="00C402D2" w:rsidRPr="00CD0E71" w:rsidRDefault="0032275A" w:rsidP="00C402D2">
            <w:pPr>
              <w:spacing w:before="120" w:after="120" w:line="220" w:lineRule="exact"/>
              <w:jc w:val="center"/>
              <w:rPr>
                <w:sz w:val="20"/>
                <w:szCs w:val="20"/>
              </w:rPr>
            </w:pPr>
            <w:r w:rsidRPr="00CD0E71">
              <w:rPr>
                <w:sz w:val="20"/>
                <w:szCs w:val="20"/>
              </w:rPr>
              <w:t>46</w:t>
            </w:r>
          </w:p>
        </w:tc>
        <w:tc>
          <w:tcPr>
            <w:tcW w:w="720" w:type="dxa"/>
            <w:tcBorders>
              <w:top w:val="nil"/>
              <w:bottom w:val="nil"/>
            </w:tcBorders>
          </w:tcPr>
          <w:p w:rsidR="00C402D2" w:rsidRPr="00CD0E71" w:rsidRDefault="0032275A" w:rsidP="00C402D2">
            <w:pPr>
              <w:spacing w:before="120" w:after="120" w:line="220" w:lineRule="exact"/>
              <w:jc w:val="center"/>
              <w:rPr>
                <w:sz w:val="20"/>
                <w:szCs w:val="20"/>
              </w:rPr>
            </w:pPr>
            <w:r w:rsidRPr="00CD0E71">
              <w:rPr>
                <w:sz w:val="20"/>
                <w:szCs w:val="20"/>
              </w:rPr>
              <w:t>46</w:t>
            </w:r>
          </w:p>
        </w:tc>
        <w:tc>
          <w:tcPr>
            <w:tcW w:w="720" w:type="dxa"/>
            <w:tcBorders>
              <w:top w:val="nil"/>
              <w:bottom w:val="nil"/>
            </w:tcBorders>
          </w:tcPr>
          <w:p w:rsidR="00C402D2" w:rsidRPr="00CD0E71" w:rsidRDefault="0032275A" w:rsidP="00C402D2">
            <w:pPr>
              <w:spacing w:before="120" w:after="120" w:line="220" w:lineRule="exact"/>
              <w:jc w:val="center"/>
              <w:rPr>
                <w:sz w:val="20"/>
                <w:szCs w:val="20"/>
              </w:rPr>
            </w:pPr>
            <w:r w:rsidRPr="00CD0E71">
              <w:rPr>
                <w:sz w:val="20"/>
                <w:szCs w:val="20"/>
              </w:rPr>
              <w:t>44</w:t>
            </w:r>
          </w:p>
        </w:tc>
        <w:tc>
          <w:tcPr>
            <w:tcW w:w="720" w:type="dxa"/>
            <w:tcBorders>
              <w:top w:val="nil"/>
              <w:bottom w:val="nil"/>
            </w:tcBorders>
          </w:tcPr>
          <w:p w:rsidR="00C402D2" w:rsidRPr="00CD0E71" w:rsidRDefault="0032275A" w:rsidP="00C402D2">
            <w:pPr>
              <w:spacing w:before="120" w:after="120" w:line="220" w:lineRule="exact"/>
              <w:jc w:val="center"/>
              <w:rPr>
                <w:sz w:val="20"/>
                <w:szCs w:val="20"/>
              </w:rPr>
            </w:pPr>
            <w:r w:rsidRPr="00CD0E71">
              <w:rPr>
                <w:sz w:val="20"/>
                <w:szCs w:val="20"/>
              </w:rPr>
              <w:t>42</w:t>
            </w:r>
          </w:p>
        </w:tc>
      </w:tr>
      <w:tr w:rsidR="00C402D2" w:rsidRPr="00CD0E71">
        <w:tblPrEx>
          <w:tblCellMar>
            <w:top w:w="0" w:type="dxa"/>
            <w:bottom w:w="0" w:type="dxa"/>
          </w:tblCellMar>
        </w:tblPrEx>
        <w:tc>
          <w:tcPr>
            <w:tcW w:w="810" w:type="dxa"/>
            <w:tcBorders>
              <w:top w:val="nil"/>
              <w:bottom w:val="nil"/>
            </w:tcBorders>
          </w:tcPr>
          <w:p w:rsidR="00C402D2" w:rsidRPr="00CD0E71" w:rsidRDefault="00C402D2" w:rsidP="003836DC">
            <w:pPr>
              <w:rPr>
                <w:sz w:val="20"/>
                <w:szCs w:val="20"/>
              </w:rPr>
            </w:pPr>
          </w:p>
        </w:tc>
        <w:tc>
          <w:tcPr>
            <w:tcW w:w="4950" w:type="dxa"/>
            <w:tcBorders>
              <w:top w:val="nil"/>
              <w:bottom w:val="nil"/>
            </w:tcBorders>
          </w:tcPr>
          <w:p w:rsidR="00C402D2" w:rsidRPr="00CD0E71" w:rsidRDefault="00225676" w:rsidP="00225676">
            <w:pPr>
              <w:pStyle w:val="Tableindent2"/>
            </w:pPr>
            <w:r>
              <w:rPr>
                <w:position w:val="-24"/>
              </w:rPr>
              <w:t xml:space="preserve">   </w:t>
            </w:r>
            <w:r w:rsidR="00C402D2" w:rsidRPr="00CD0E71">
              <w:rPr>
                <w:noProof/>
                <w:snapToGrid/>
                <w:position w:val="-24"/>
              </w:rPr>
            </w:r>
            <w:r w:rsidR="00C402D2" w:rsidRPr="00CD0E71">
              <w:rPr>
                <w:position w:val="-24"/>
              </w:rPr>
              <w:pict>
                <v:group id="_x0000_s1429" editas="canvas" style="width:18.15pt;height:28.35pt;mso-position-horizontal-relative:char;mso-position-vertical-relative:line" coordorigin="1949,6502" coordsize="363,567">
                  <o:lock v:ext="edit" aspectratio="t"/>
                  <v:shape id="_x0000_s1430" type="#_x0000_t75" style="position:absolute;left:1949;top:6502;width:363;height:567" o:preferrelative="f">
                    <v:fill o:detectmouseclick="t"/>
                    <v:path o:extrusionok="t" o:connecttype="none"/>
                    <o:lock v:ext="edit" text="t"/>
                  </v:shape>
                  <w10:wrap type="none"/>
                  <w10:anchorlock/>
                </v:group>
              </w:pict>
            </w:r>
            <w:r w:rsidR="00C402D2" w:rsidRPr="00CD0E71">
              <w:tab/>
              <w:t xml:space="preserve">Environmental </w:t>
            </w:r>
            <w:r w:rsidR="00AB371D" w:rsidRPr="00CD0E71">
              <w:t xml:space="preserve">Adjustment Factor </w:t>
            </w:r>
            <w:r w:rsidR="00C402D2" w:rsidRPr="00CD0E71">
              <w:t>(6.2)</w:t>
            </w:r>
          </w:p>
        </w:tc>
        <w:tc>
          <w:tcPr>
            <w:tcW w:w="720" w:type="dxa"/>
            <w:tcBorders>
              <w:top w:val="nil"/>
              <w:bottom w:val="nil"/>
            </w:tcBorders>
          </w:tcPr>
          <w:p w:rsidR="00C402D2" w:rsidRPr="00CD0E71" w:rsidRDefault="0032275A" w:rsidP="00C402D2">
            <w:pPr>
              <w:spacing w:before="120" w:after="120" w:line="220" w:lineRule="exact"/>
              <w:jc w:val="center"/>
              <w:rPr>
                <w:sz w:val="20"/>
                <w:szCs w:val="20"/>
              </w:rPr>
            </w:pPr>
            <w:r w:rsidRPr="00CD0E71">
              <w:rPr>
                <w:sz w:val="20"/>
                <w:szCs w:val="20"/>
              </w:rPr>
              <w:t>-2</w:t>
            </w:r>
          </w:p>
        </w:tc>
        <w:tc>
          <w:tcPr>
            <w:tcW w:w="720" w:type="dxa"/>
            <w:tcBorders>
              <w:top w:val="nil"/>
              <w:bottom w:val="nil"/>
            </w:tcBorders>
          </w:tcPr>
          <w:p w:rsidR="00C402D2" w:rsidRPr="00CD0E71" w:rsidRDefault="0032275A" w:rsidP="00C402D2">
            <w:pPr>
              <w:spacing w:before="120" w:after="120" w:line="220" w:lineRule="exact"/>
              <w:jc w:val="center"/>
              <w:rPr>
                <w:sz w:val="20"/>
                <w:szCs w:val="20"/>
              </w:rPr>
            </w:pPr>
            <w:r w:rsidRPr="00CD0E71">
              <w:rPr>
                <w:sz w:val="20"/>
                <w:szCs w:val="20"/>
              </w:rPr>
              <w:t>-1</w:t>
            </w:r>
          </w:p>
        </w:tc>
        <w:tc>
          <w:tcPr>
            <w:tcW w:w="720" w:type="dxa"/>
            <w:tcBorders>
              <w:top w:val="nil"/>
              <w:bottom w:val="nil"/>
            </w:tcBorders>
          </w:tcPr>
          <w:p w:rsidR="00C402D2" w:rsidRPr="00CD0E71" w:rsidRDefault="0032275A" w:rsidP="00C402D2">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C402D2" w:rsidRPr="00CD0E71" w:rsidRDefault="0032275A" w:rsidP="00C402D2">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C402D2" w:rsidRPr="00CD0E71" w:rsidRDefault="0032275A" w:rsidP="00C402D2">
            <w:pPr>
              <w:spacing w:before="120" w:after="120" w:line="220" w:lineRule="exact"/>
              <w:jc w:val="center"/>
              <w:rPr>
                <w:sz w:val="20"/>
                <w:szCs w:val="20"/>
              </w:rPr>
            </w:pPr>
            <w:r w:rsidRPr="00CD0E71">
              <w:rPr>
                <w:sz w:val="20"/>
                <w:szCs w:val="20"/>
              </w:rPr>
              <w:t>0</w:t>
            </w:r>
          </w:p>
        </w:tc>
        <w:tc>
          <w:tcPr>
            <w:tcW w:w="720" w:type="dxa"/>
            <w:tcBorders>
              <w:top w:val="nil"/>
              <w:bottom w:val="nil"/>
            </w:tcBorders>
          </w:tcPr>
          <w:p w:rsidR="00C402D2" w:rsidRPr="00CD0E71" w:rsidRDefault="0032275A" w:rsidP="00C402D2">
            <w:pPr>
              <w:spacing w:before="120" w:after="120" w:line="220" w:lineRule="exact"/>
              <w:jc w:val="center"/>
              <w:rPr>
                <w:sz w:val="20"/>
                <w:szCs w:val="20"/>
              </w:rPr>
            </w:pPr>
            <w:r w:rsidRPr="00CD0E71">
              <w:rPr>
                <w:sz w:val="20"/>
                <w:szCs w:val="20"/>
              </w:rPr>
              <w:t>0</w:t>
            </w:r>
          </w:p>
        </w:tc>
      </w:tr>
      <w:tr w:rsidR="00C402D2" w:rsidRPr="00CD0E71">
        <w:tblPrEx>
          <w:tblCellMar>
            <w:top w:w="0" w:type="dxa"/>
            <w:bottom w:w="0" w:type="dxa"/>
          </w:tblCellMar>
        </w:tblPrEx>
        <w:tc>
          <w:tcPr>
            <w:tcW w:w="810" w:type="dxa"/>
            <w:tcBorders>
              <w:top w:val="nil"/>
            </w:tcBorders>
          </w:tcPr>
          <w:p w:rsidR="00C402D2" w:rsidRPr="00CD0E71" w:rsidRDefault="00C402D2" w:rsidP="003836DC">
            <w:pPr>
              <w:rPr>
                <w:sz w:val="20"/>
                <w:szCs w:val="20"/>
              </w:rPr>
            </w:pPr>
          </w:p>
        </w:tc>
        <w:tc>
          <w:tcPr>
            <w:tcW w:w="4950" w:type="dxa"/>
            <w:tcBorders>
              <w:top w:val="nil"/>
            </w:tcBorders>
          </w:tcPr>
          <w:p w:rsidR="00C402D2" w:rsidRPr="00CD0E71" w:rsidRDefault="00A23F0E" w:rsidP="00C402D2">
            <w:pPr>
              <w:pStyle w:val="Tableindent2"/>
            </w:pPr>
            <w:r w:rsidRPr="00CD0E71">
              <w:rPr>
                <w:noProof/>
                <w:snapToGrid/>
                <w:position w:val="-48"/>
              </w:rPr>
              <w:pict>
                <v:shape id="_x0000_s1428" type="#_x0000_t128" style="position:absolute;left:0;text-align:left;margin-left:0;margin-top:6.75pt;width:28pt;height:20.65pt;z-index:251554816;mso-position-horizontal-relative:text;mso-position-vertical-relative:text">
                  <v:textbox style="mso-next-textbox:#_x0000_s1428;mso-fit-shape-to-text:t" inset="0,0,0,0">
                    <w:txbxContent>
                      <w:p w:rsidR="00FB16DF" w:rsidRPr="00D2720D" w:rsidRDefault="00FB16DF" w:rsidP="00C402D2">
                        <w:pPr>
                          <w:spacing w:line="200" w:lineRule="exact"/>
                          <w:jc w:val="center"/>
                          <w:rPr>
                            <w:sz w:val="16"/>
                            <w:szCs w:val="16"/>
                          </w:rPr>
                        </w:pPr>
                        <w:r>
                          <w:rPr>
                            <w:sz w:val="16"/>
                            <w:szCs w:val="16"/>
                          </w:rPr>
                          <w:t>S</w:t>
                        </w:r>
                      </w:p>
                    </w:txbxContent>
                  </v:textbox>
                </v:shape>
              </w:pict>
            </w:r>
            <w:r w:rsidRPr="00CD0E71">
              <w:tab/>
            </w:r>
            <w:r w:rsidR="00C402D2" w:rsidRPr="00CD0E71">
              <w:tab/>
              <w:t>Space Effect (5</w:t>
            </w:r>
            <w:r w:rsidR="008877C3" w:rsidRPr="00CD0E71">
              <w:t>.0</w:t>
            </w:r>
            <w:r w:rsidR="00C402D2" w:rsidRPr="00CD0E71">
              <w:t xml:space="preserve"> ft [1.5 m], 2400 </w:t>
            </w:r>
            <w:r w:rsidR="000043D2" w:rsidRPr="00CD0E71">
              <w:t>cu</w:t>
            </w:r>
            <w:r w:rsidR="00C402D2" w:rsidRPr="00CD0E71">
              <w:t xml:space="preserve"> </w:t>
            </w:r>
            <w:r w:rsidR="000043D2" w:rsidRPr="00CD0E71">
              <w:t>ft</w:t>
            </w:r>
            <w:r w:rsidR="00C402D2" w:rsidRPr="00CD0E71">
              <w:t xml:space="preserve"> [67 m</w:t>
            </w:r>
            <w:r w:rsidR="00C402D2" w:rsidRPr="00CD0E71">
              <w:rPr>
                <w:vertAlign w:val="superscript"/>
              </w:rPr>
              <w:t>3</w:t>
            </w:r>
            <w:r w:rsidR="00C402D2" w:rsidRPr="00CD0E71">
              <w:t>] room, Table D15)</w:t>
            </w:r>
          </w:p>
        </w:tc>
        <w:tc>
          <w:tcPr>
            <w:tcW w:w="720" w:type="dxa"/>
            <w:tcBorders>
              <w:top w:val="nil"/>
            </w:tcBorders>
          </w:tcPr>
          <w:p w:rsidR="00C402D2" w:rsidRPr="00CD0E71" w:rsidRDefault="0032275A" w:rsidP="00C402D2">
            <w:pPr>
              <w:spacing w:before="120" w:after="120" w:line="220" w:lineRule="exact"/>
              <w:jc w:val="center"/>
              <w:rPr>
                <w:sz w:val="20"/>
                <w:szCs w:val="20"/>
              </w:rPr>
            </w:pPr>
            <w:r w:rsidRPr="00CD0E71">
              <w:rPr>
                <w:sz w:val="20"/>
                <w:szCs w:val="20"/>
              </w:rPr>
              <w:t>-5</w:t>
            </w:r>
          </w:p>
        </w:tc>
        <w:tc>
          <w:tcPr>
            <w:tcW w:w="720" w:type="dxa"/>
            <w:tcBorders>
              <w:top w:val="nil"/>
            </w:tcBorders>
          </w:tcPr>
          <w:p w:rsidR="00C402D2" w:rsidRPr="00CD0E71" w:rsidRDefault="0032275A" w:rsidP="00C402D2">
            <w:pPr>
              <w:spacing w:before="120" w:after="120" w:line="220" w:lineRule="exact"/>
              <w:jc w:val="center"/>
              <w:rPr>
                <w:sz w:val="20"/>
                <w:szCs w:val="20"/>
              </w:rPr>
            </w:pPr>
            <w:r w:rsidRPr="00CD0E71">
              <w:rPr>
                <w:sz w:val="20"/>
                <w:szCs w:val="20"/>
              </w:rPr>
              <w:t>-6</w:t>
            </w:r>
          </w:p>
        </w:tc>
        <w:tc>
          <w:tcPr>
            <w:tcW w:w="720" w:type="dxa"/>
            <w:tcBorders>
              <w:top w:val="nil"/>
            </w:tcBorders>
          </w:tcPr>
          <w:p w:rsidR="00C402D2" w:rsidRPr="00CD0E71" w:rsidRDefault="0032275A" w:rsidP="00C402D2">
            <w:pPr>
              <w:spacing w:before="120" w:after="120" w:line="220" w:lineRule="exact"/>
              <w:jc w:val="center"/>
              <w:rPr>
                <w:sz w:val="20"/>
                <w:szCs w:val="20"/>
              </w:rPr>
            </w:pPr>
            <w:r w:rsidRPr="00CD0E71">
              <w:rPr>
                <w:sz w:val="20"/>
                <w:szCs w:val="20"/>
              </w:rPr>
              <w:t>-7</w:t>
            </w:r>
          </w:p>
        </w:tc>
        <w:tc>
          <w:tcPr>
            <w:tcW w:w="720" w:type="dxa"/>
            <w:tcBorders>
              <w:top w:val="nil"/>
            </w:tcBorders>
          </w:tcPr>
          <w:p w:rsidR="00C402D2" w:rsidRPr="00CD0E71" w:rsidRDefault="0032275A" w:rsidP="00C402D2">
            <w:pPr>
              <w:spacing w:before="120" w:after="120" w:line="220" w:lineRule="exact"/>
              <w:jc w:val="center"/>
              <w:rPr>
                <w:sz w:val="20"/>
                <w:szCs w:val="20"/>
              </w:rPr>
            </w:pPr>
            <w:r w:rsidRPr="00CD0E71">
              <w:rPr>
                <w:sz w:val="20"/>
                <w:szCs w:val="20"/>
              </w:rPr>
              <w:t>-8</w:t>
            </w:r>
          </w:p>
        </w:tc>
        <w:tc>
          <w:tcPr>
            <w:tcW w:w="720" w:type="dxa"/>
            <w:tcBorders>
              <w:top w:val="nil"/>
            </w:tcBorders>
          </w:tcPr>
          <w:p w:rsidR="00C402D2" w:rsidRPr="00CD0E71" w:rsidRDefault="0032275A" w:rsidP="00C402D2">
            <w:pPr>
              <w:spacing w:before="120" w:after="120" w:line="220" w:lineRule="exact"/>
              <w:jc w:val="center"/>
              <w:rPr>
                <w:sz w:val="20"/>
                <w:szCs w:val="20"/>
              </w:rPr>
            </w:pPr>
            <w:r w:rsidRPr="00CD0E71">
              <w:rPr>
                <w:sz w:val="20"/>
                <w:szCs w:val="20"/>
              </w:rPr>
              <w:t>-9</w:t>
            </w:r>
          </w:p>
        </w:tc>
        <w:tc>
          <w:tcPr>
            <w:tcW w:w="720" w:type="dxa"/>
            <w:tcBorders>
              <w:top w:val="nil"/>
            </w:tcBorders>
          </w:tcPr>
          <w:p w:rsidR="00C402D2" w:rsidRPr="00CD0E71" w:rsidRDefault="0032275A" w:rsidP="00C402D2">
            <w:pPr>
              <w:spacing w:before="120" w:after="120" w:line="220" w:lineRule="exact"/>
              <w:jc w:val="center"/>
              <w:rPr>
                <w:sz w:val="20"/>
                <w:szCs w:val="20"/>
              </w:rPr>
            </w:pPr>
            <w:r w:rsidRPr="00CD0E71">
              <w:rPr>
                <w:sz w:val="20"/>
                <w:szCs w:val="20"/>
              </w:rPr>
              <w:t>-10</w:t>
            </w:r>
          </w:p>
        </w:tc>
      </w:tr>
      <w:tr w:rsidR="00403216" w:rsidRPr="00CD0E71">
        <w:tblPrEx>
          <w:tblCellMar>
            <w:top w:w="0" w:type="dxa"/>
            <w:bottom w:w="0" w:type="dxa"/>
          </w:tblCellMar>
        </w:tblPrEx>
        <w:tc>
          <w:tcPr>
            <w:tcW w:w="810" w:type="dxa"/>
          </w:tcPr>
          <w:p w:rsidR="00403216" w:rsidRPr="00CD0E71" w:rsidRDefault="00403216" w:rsidP="003836DC">
            <w:pPr>
              <w:widowControl/>
              <w:tabs>
                <w:tab w:val="left" w:pos="212"/>
                <w:tab w:val="left" w:pos="752"/>
              </w:tabs>
              <w:jc w:val="center"/>
              <w:rPr>
                <w:sz w:val="20"/>
                <w:szCs w:val="20"/>
              </w:rPr>
            </w:pPr>
          </w:p>
        </w:tc>
        <w:tc>
          <w:tcPr>
            <w:tcW w:w="4950" w:type="dxa"/>
          </w:tcPr>
          <w:p w:rsidR="00403216" w:rsidRPr="00CD0E71" w:rsidRDefault="00403216" w:rsidP="00C402D2">
            <w:pPr>
              <w:pStyle w:val="Tableindent2"/>
              <w:spacing w:before="180" w:after="240"/>
            </w:pPr>
            <w:r w:rsidRPr="00CD0E71">
              <w:rPr>
                <w:position w:val="-16"/>
              </w:rPr>
              <w:object w:dxaOrig="900" w:dyaOrig="810">
                <v:shape id="_x0000_i1208" type="#_x0000_t75" style="width:23.45pt;height:24.3pt" o:ole="">
                  <v:imagedata r:id="rId130" o:title="" croptop="-404f" cropbottom="-404f"/>
                </v:shape>
                <o:OLEObject Type="Embed" ProgID="Unknown" ShapeID="_x0000_i1208" DrawAspect="Content" ObjectID="_1361886753" r:id="rId155">
                  <o:FieldCodes>\* MERGEFORMAT</o:FieldCodes>
                </o:OLEObject>
              </w:object>
            </w:r>
            <w:r w:rsidRPr="00CD0E71">
              <w:tab/>
              <w:t xml:space="preserve">Outlet generated </w:t>
            </w:r>
            <w:proofErr w:type="spellStart"/>
            <w:r w:rsidRPr="00CD0E71">
              <w:t>L</w:t>
            </w:r>
            <w:r w:rsidRPr="00CD0E71">
              <w:rPr>
                <w:vertAlign w:val="subscript"/>
              </w:rPr>
              <w:t>p</w:t>
            </w:r>
            <w:proofErr w:type="spellEnd"/>
            <w:r w:rsidRPr="00CD0E71">
              <w:t xml:space="preserve"> at receiver location</w:t>
            </w:r>
          </w:p>
        </w:tc>
        <w:tc>
          <w:tcPr>
            <w:tcW w:w="720" w:type="dxa"/>
          </w:tcPr>
          <w:p w:rsidR="00403216" w:rsidRPr="00CD0E71" w:rsidRDefault="00403216" w:rsidP="00C402D2">
            <w:pPr>
              <w:widowControl/>
              <w:tabs>
                <w:tab w:val="left" w:pos="212"/>
                <w:tab w:val="left" w:pos="752"/>
              </w:tabs>
              <w:spacing w:before="180" w:after="240" w:line="220" w:lineRule="exact"/>
              <w:jc w:val="center"/>
              <w:rPr>
                <w:sz w:val="20"/>
                <w:szCs w:val="20"/>
              </w:rPr>
            </w:pPr>
            <w:r w:rsidRPr="00CD0E71">
              <w:rPr>
                <w:sz w:val="20"/>
                <w:szCs w:val="20"/>
              </w:rPr>
              <w:t>33</w:t>
            </w:r>
          </w:p>
        </w:tc>
        <w:tc>
          <w:tcPr>
            <w:tcW w:w="720" w:type="dxa"/>
          </w:tcPr>
          <w:p w:rsidR="00403216" w:rsidRPr="00CD0E71" w:rsidRDefault="00403216" w:rsidP="00C402D2">
            <w:pPr>
              <w:widowControl/>
              <w:tabs>
                <w:tab w:val="left" w:pos="212"/>
                <w:tab w:val="left" w:pos="752"/>
              </w:tabs>
              <w:spacing w:before="180" w:after="240" w:line="220" w:lineRule="exact"/>
              <w:jc w:val="center"/>
              <w:rPr>
                <w:sz w:val="20"/>
                <w:szCs w:val="20"/>
              </w:rPr>
            </w:pPr>
            <w:r w:rsidRPr="00CD0E71">
              <w:rPr>
                <w:sz w:val="20"/>
                <w:szCs w:val="20"/>
              </w:rPr>
              <w:t>36</w:t>
            </w:r>
          </w:p>
        </w:tc>
        <w:tc>
          <w:tcPr>
            <w:tcW w:w="720" w:type="dxa"/>
          </w:tcPr>
          <w:p w:rsidR="00403216" w:rsidRPr="00CD0E71" w:rsidRDefault="00403216" w:rsidP="00C402D2">
            <w:pPr>
              <w:widowControl/>
              <w:tabs>
                <w:tab w:val="left" w:pos="212"/>
                <w:tab w:val="left" w:pos="752"/>
              </w:tabs>
              <w:spacing w:before="180" w:after="240" w:line="220" w:lineRule="exact"/>
              <w:jc w:val="center"/>
              <w:rPr>
                <w:sz w:val="20"/>
                <w:szCs w:val="20"/>
              </w:rPr>
            </w:pPr>
            <w:r w:rsidRPr="00CD0E71">
              <w:rPr>
                <w:sz w:val="20"/>
                <w:szCs w:val="20"/>
              </w:rPr>
              <w:t>39</w:t>
            </w:r>
          </w:p>
        </w:tc>
        <w:tc>
          <w:tcPr>
            <w:tcW w:w="720" w:type="dxa"/>
          </w:tcPr>
          <w:p w:rsidR="00403216" w:rsidRPr="00CD0E71" w:rsidRDefault="00403216" w:rsidP="00C402D2">
            <w:pPr>
              <w:widowControl/>
              <w:tabs>
                <w:tab w:val="left" w:pos="212"/>
                <w:tab w:val="left" w:pos="752"/>
              </w:tabs>
              <w:spacing w:before="180" w:after="240" w:line="220" w:lineRule="exact"/>
              <w:jc w:val="center"/>
              <w:rPr>
                <w:sz w:val="20"/>
                <w:szCs w:val="20"/>
              </w:rPr>
            </w:pPr>
            <w:r w:rsidRPr="00CD0E71">
              <w:rPr>
                <w:sz w:val="20"/>
                <w:szCs w:val="20"/>
              </w:rPr>
              <w:t>38</w:t>
            </w:r>
          </w:p>
        </w:tc>
        <w:tc>
          <w:tcPr>
            <w:tcW w:w="720" w:type="dxa"/>
          </w:tcPr>
          <w:p w:rsidR="00403216" w:rsidRPr="00CD0E71" w:rsidRDefault="00403216" w:rsidP="00C402D2">
            <w:pPr>
              <w:widowControl/>
              <w:tabs>
                <w:tab w:val="left" w:pos="212"/>
                <w:tab w:val="left" w:pos="752"/>
              </w:tabs>
              <w:spacing w:before="180" w:after="240" w:line="220" w:lineRule="exact"/>
              <w:jc w:val="center"/>
              <w:rPr>
                <w:sz w:val="20"/>
                <w:szCs w:val="20"/>
              </w:rPr>
            </w:pPr>
            <w:r w:rsidRPr="00CD0E71">
              <w:rPr>
                <w:sz w:val="20"/>
                <w:szCs w:val="20"/>
              </w:rPr>
              <w:t>35</w:t>
            </w:r>
          </w:p>
        </w:tc>
        <w:tc>
          <w:tcPr>
            <w:tcW w:w="720" w:type="dxa"/>
          </w:tcPr>
          <w:p w:rsidR="00403216" w:rsidRPr="00CD0E71" w:rsidRDefault="00403216" w:rsidP="00C402D2">
            <w:pPr>
              <w:widowControl/>
              <w:tabs>
                <w:tab w:val="left" w:pos="212"/>
                <w:tab w:val="left" w:pos="752"/>
              </w:tabs>
              <w:spacing w:before="180" w:after="240" w:line="220" w:lineRule="exact"/>
              <w:jc w:val="center"/>
              <w:rPr>
                <w:sz w:val="20"/>
                <w:szCs w:val="20"/>
              </w:rPr>
            </w:pPr>
            <w:r w:rsidRPr="00CD0E71">
              <w:rPr>
                <w:sz w:val="20"/>
                <w:szCs w:val="20"/>
              </w:rPr>
              <w:t>32</w:t>
            </w:r>
          </w:p>
        </w:tc>
      </w:tr>
      <w:tr w:rsidR="00702A16" w:rsidRPr="00CD0E71">
        <w:tblPrEx>
          <w:tblCellMar>
            <w:top w:w="0" w:type="dxa"/>
            <w:bottom w:w="0" w:type="dxa"/>
          </w:tblCellMar>
        </w:tblPrEx>
        <w:tc>
          <w:tcPr>
            <w:tcW w:w="10080" w:type="dxa"/>
            <w:gridSpan w:val="8"/>
          </w:tcPr>
          <w:p w:rsidR="00403216" w:rsidRPr="00CD0E71" w:rsidRDefault="00403216" w:rsidP="003836DC">
            <w:pPr>
              <w:widowControl/>
              <w:tabs>
                <w:tab w:val="left" w:pos="752"/>
              </w:tabs>
              <w:ind w:left="753" w:hanging="753"/>
              <w:rPr>
                <w:sz w:val="20"/>
                <w:szCs w:val="20"/>
              </w:rPr>
            </w:pPr>
            <w:r w:rsidRPr="00CD0E71">
              <w:rPr>
                <w:sz w:val="20"/>
                <w:szCs w:val="20"/>
              </w:rPr>
              <w:t xml:space="preserve">*  </w:t>
            </w:r>
            <w:r w:rsidRPr="00CD0E71">
              <w:rPr>
                <w:sz w:val="20"/>
                <w:szCs w:val="20"/>
              </w:rPr>
              <w:tab/>
              <w:t>Less than zero dB</w:t>
            </w:r>
          </w:p>
          <w:p w:rsidR="00403216" w:rsidRPr="00CD0E71" w:rsidRDefault="00403216" w:rsidP="003836DC">
            <w:pPr>
              <w:widowControl/>
              <w:tabs>
                <w:tab w:val="left" w:pos="752"/>
              </w:tabs>
              <w:ind w:left="753" w:hanging="753"/>
              <w:rPr>
                <w:sz w:val="20"/>
                <w:szCs w:val="20"/>
              </w:rPr>
            </w:pPr>
            <w:r w:rsidRPr="00CD0E71">
              <w:rPr>
                <w:sz w:val="20"/>
                <w:szCs w:val="20"/>
              </w:rPr>
              <w:t>Note 1:</w:t>
            </w:r>
            <w:r w:rsidRPr="00CD0E71">
              <w:rPr>
                <w:sz w:val="20"/>
                <w:szCs w:val="20"/>
              </w:rPr>
              <w:tab/>
              <w:t>For lined duct lengths up to 15 ft [4.5 m], take ½ duct insertion loss before c</w:t>
            </w:r>
            <w:r w:rsidR="003D6439" w:rsidRPr="00CD0E71">
              <w:rPr>
                <w:sz w:val="20"/>
                <w:szCs w:val="20"/>
              </w:rPr>
              <w:t>alculating breakout (max. 7.5 ft</w:t>
            </w:r>
            <w:r w:rsidRPr="00CD0E71">
              <w:rPr>
                <w:sz w:val="20"/>
                <w:szCs w:val="20"/>
              </w:rPr>
              <w:t xml:space="preserve"> [2.3</w:t>
            </w:r>
            <w:r w:rsidR="00A926EC" w:rsidRPr="00CD0E71">
              <w:rPr>
                <w:sz w:val="20"/>
                <w:szCs w:val="20"/>
              </w:rPr>
              <w:t> </w:t>
            </w:r>
            <w:r w:rsidRPr="00CD0E71">
              <w:rPr>
                <w:sz w:val="20"/>
                <w:szCs w:val="20"/>
              </w:rPr>
              <w:t>m])</w:t>
            </w:r>
          </w:p>
          <w:p w:rsidR="00403216" w:rsidRPr="00CD0E71" w:rsidRDefault="00403216" w:rsidP="003836DC">
            <w:pPr>
              <w:widowControl/>
              <w:tabs>
                <w:tab w:val="left" w:pos="752"/>
              </w:tabs>
              <w:ind w:left="753" w:hanging="753"/>
              <w:rPr>
                <w:sz w:val="20"/>
                <w:szCs w:val="20"/>
              </w:rPr>
            </w:pPr>
            <w:r w:rsidRPr="00CD0E71">
              <w:rPr>
                <w:sz w:val="20"/>
                <w:szCs w:val="20"/>
              </w:rPr>
              <w:t>Note 2:</w:t>
            </w:r>
            <w:r w:rsidRPr="00CD0E71">
              <w:rPr>
                <w:sz w:val="20"/>
                <w:szCs w:val="20"/>
              </w:rPr>
              <w:tab/>
              <w:t>The maximum recommended lined duct attenuation in any octave band is 40 dB.  See D1.3.2.</w:t>
            </w:r>
          </w:p>
        </w:tc>
      </w:tr>
    </w:tbl>
    <w:p w:rsidR="00403216" w:rsidRDefault="00403216" w:rsidP="00673F27">
      <w:pPr>
        <w:pStyle w:val="StyleArial10ptJustified"/>
      </w:pPr>
    </w:p>
    <w:p w:rsidR="00741961" w:rsidRPr="00CD0E71" w:rsidRDefault="00741961" w:rsidP="00673F27">
      <w:pPr>
        <w:pStyle w:val="StyleArial10ptJustified"/>
      </w:pPr>
    </w:p>
    <w:p w:rsidR="00403216" w:rsidRPr="00CD0E71" w:rsidRDefault="00403216" w:rsidP="00A926EC">
      <w:pPr>
        <w:pStyle w:val="paragraph"/>
      </w:pPr>
      <w:r w:rsidRPr="00CD0E71">
        <w:t xml:space="preserve">The contributions of the six individual paths as shown on the </w:t>
      </w:r>
      <w:r w:rsidR="00225676" w:rsidRPr="00CD0E71">
        <w:t xml:space="preserve">acoustic model </w:t>
      </w:r>
      <w:r w:rsidRPr="00CD0E71">
        <w:t xml:space="preserve">will be combined to obtain the total </w:t>
      </w:r>
      <w:r w:rsidR="00700A62" w:rsidRPr="00CD0E71">
        <w:t>Sound Pressure Level</w:t>
      </w:r>
      <w:r w:rsidRPr="00CD0E71">
        <w:t xml:space="preserve">, </w:t>
      </w:r>
      <w:proofErr w:type="spellStart"/>
      <w:proofErr w:type="gramStart"/>
      <w:r w:rsidRPr="00CD0E71">
        <w:t>L</w:t>
      </w:r>
      <w:r w:rsidRPr="00CD0E71">
        <w:rPr>
          <w:vertAlign w:val="subscript"/>
        </w:rPr>
        <w:t>p</w:t>
      </w:r>
      <w:proofErr w:type="spellEnd"/>
      <w:proofErr w:type="gramEnd"/>
      <w:r w:rsidRPr="00CD0E71">
        <w:t xml:space="preserve"> at the receiver location.  A similar calculation may be completed for various receiver locations (i.e., directly under the terminal or directly under the diffuser) in order to determine the acoustically critical receiver location.</w:t>
      </w:r>
    </w:p>
    <w:p w:rsidR="00374A38" w:rsidRPr="00CD0E71" w:rsidRDefault="00374A38" w:rsidP="00A926EC">
      <w:pPr>
        <w:pStyle w:val="paragraph"/>
      </w:pPr>
    </w:p>
    <w:p w:rsidR="00403216" w:rsidRPr="00CD0E71" w:rsidRDefault="00403216" w:rsidP="00A926EC">
      <w:pPr>
        <w:pStyle w:val="paragraph"/>
      </w:pPr>
      <w:r w:rsidRPr="00CD0E71">
        <w:t>The paths considered are:</w:t>
      </w:r>
    </w:p>
    <w:p w:rsidR="00403216" w:rsidRPr="00CD0E71" w:rsidRDefault="00403216" w:rsidP="00673F27">
      <w:pPr>
        <w:pStyle w:val="StyleArial10ptJustified"/>
      </w:pPr>
    </w:p>
    <w:p w:rsidR="00403216" w:rsidRPr="00CD0E71" w:rsidRDefault="00403216" w:rsidP="004D76DE">
      <w:pPr>
        <w:pStyle w:val="Listindent"/>
      </w:pPr>
      <w:r w:rsidRPr="00CD0E71">
        <w:t>1.</w:t>
      </w:r>
      <w:r w:rsidRPr="00CD0E71">
        <w:tab/>
        <w:t>Radiated and induction inlet</w:t>
      </w:r>
    </w:p>
    <w:p w:rsidR="00403216" w:rsidRPr="00CD0E71" w:rsidRDefault="00403216" w:rsidP="004D76DE">
      <w:pPr>
        <w:pStyle w:val="Listindent"/>
      </w:pPr>
      <w:r w:rsidRPr="00CD0E71">
        <w:t>2.</w:t>
      </w:r>
      <w:r w:rsidRPr="00CD0E71">
        <w:tab/>
        <w:t xml:space="preserve">Duct </w:t>
      </w:r>
      <w:r w:rsidR="00E072A4">
        <w:t>B</w:t>
      </w:r>
      <w:r w:rsidR="00E072A4" w:rsidRPr="00CD0E71">
        <w:t>reakout</w:t>
      </w:r>
    </w:p>
    <w:p w:rsidR="00403216" w:rsidRPr="00CD0E71" w:rsidRDefault="00403216" w:rsidP="004D76DE">
      <w:pPr>
        <w:pStyle w:val="Listindent"/>
      </w:pPr>
      <w:r w:rsidRPr="00CD0E71">
        <w:t>3.</w:t>
      </w:r>
      <w:r w:rsidRPr="00CD0E71">
        <w:tab/>
        <w:t xml:space="preserve">Distribution </w:t>
      </w:r>
      <w:r w:rsidR="00E072A4">
        <w:t>D</w:t>
      </w:r>
      <w:r w:rsidR="00E072A4" w:rsidRPr="00CD0E71">
        <w:t xml:space="preserve">uct </w:t>
      </w:r>
      <w:r w:rsidR="00E072A4">
        <w:t>B</w:t>
      </w:r>
      <w:r w:rsidR="00E072A4" w:rsidRPr="00CD0E71">
        <w:t>reakout</w:t>
      </w:r>
    </w:p>
    <w:p w:rsidR="00403216" w:rsidRPr="00CD0E71" w:rsidRDefault="00403216" w:rsidP="004D76DE">
      <w:pPr>
        <w:pStyle w:val="Listindent"/>
      </w:pPr>
      <w:r w:rsidRPr="00CD0E71">
        <w:t>4.</w:t>
      </w:r>
      <w:r w:rsidRPr="00CD0E71">
        <w:tab/>
        <w:t xml:space="preserve">Flexible </w:t>
      </w:r>
      <w:r w:rsidR="00E072A4">
        <w:t>D</w:t>
      </w:r>
      <w:r w:rsidR="00E072A4" w:rsidRPr="00CD0E71">
        <w:t xml:space="preserve">uct </w:t>
      </w:r>
      <w:r w:rsidR="00E072A4">
        <w:t>B</w:t>
      </w:r>
      <w:r w:rsidR="00E072A4" w:rsidRPr="00CD0E71">
        <w:t>reakout</w:t>
      </w:r>
    </w:p>
    <w:p w:rsidR="00403216" w:rsidRPr="00CD0E71" w:rsidRDefault="00403216" w:rsidP="004D76DE">
      <w:pPr>
        <w:pStyle w:val="Listindent"/>
      </w:pPr>
      <w:r w:rsidRPr="00CD0E71">
        <w:t>5.</w:t>
      </w:r>
      <w:r w:rsidRPr="00CD0E71">
        <w:tab/>
        <w:t>Discharge</w:t>
      </w:r>
    </w:p>
    <w:p w:rsidR="00403216" w:rsidRPr="00CD0E71" w:rsidRDefault="00403216" w:rsidP="004D76DE">
      <w:pPr>
        <w:pStyle w:val="Listindent"/>
      </w:pPr>
      <w:r w:rsidRPr="00CD0E71">
        <w:t>6.</w:t>
      </w:r>
      <w:r w:rsidRPr="00CD0E71">
        <w:tab/>
        <w:t>Outlet #1 Generated</w:t>
      </w:r>
    </w:p>
    <w:p w:rsidR="00403216" w:rsidRPr="00CD0E71" w:rsidRDefault="00403216" w:rsidP="00673F27">
      <w:pPr>
        <w:pStyle w:val="StyleArial10ptJustified"/>
      </w:pPr>
    </w:p>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720"/>
        <w:gridCol w:w="5040"/>
        <w:gridCol w:w="720"/>
        <w:gridCol w:w="720"/>
        <w:gridCol w:w="720"/>
        <w:gridCol w:w="720"/>
        <w:gridCol w:w="720"/>
        <w:gridCol w:w="720"/>
      </w:tblGrid>
      <w:tr w:rsidR="00702A16" w:rsidRPr="00CD0E71">
        <w:tblPrEx>
          <w:tblCellMar>
            <w:top w:w="0" w:type="dxa"/>
            <w:bottom w:w="0" w:type="dxa"/>
          </w:tblCellMar>
        </w:tblPrEx>
        <w:trPr>
          <w:tblHeader/>
        </w:trPr>
        <w:tc>
          <w:tcPr>
            <w:tcW w:w="720" w:type="dxa"/>
            <w:gridSpan w:val="8"/>
          </w:tcPr>
          <w:p w:rsidR="00403216" w:rsidRPr="00CD0E71" w:rsidRDefault="00403216" w:rsidP="00321835">
            <w:pPr>
              <w:pageBreakBefore/>
              <w:widowControl/>
              <w:tabs>
                <w:tab w:val="left" w:pos="752"/>
              </w:tabs>
              <w:spacing w:before="120" w:after="120"/>
              <w:jc w:val="center"/>
              <w:rPr>
                <w:rStyle w:val="StyleArial10ptBold"/>
                <w:rFonts w:cs="Arial"/>
                <w:szCs w:val="20"/>
              </w:rPr>
            </w:pPr>
            <w:r w:rsidRPr="00CD0E71">
              <w:rPr>
                <w:rStyle w:val="StyleArial10ptBold"/>
                <w:rFonts w:cs="Arial"/>
                <w:szCs w:val="20"/>
              </w:rPr>
              <w:lastRenderedPageBreak/>
              <w:t xml:space="preserve">Table 9.  Summary </w:t>
            </w:r>
            <w:r w:rsidR="00B7399C" w:rsidRPr="00CD0E71">
              <w:rPr>
                <w:rStyle w:val="StyleArial10ptBold"/>
                <w:rFonts w:cs="Arial"/>
                <w:szCs w:val="20"/>
              </w:rPr>
              <w:t>–</w:t>
            </w:r>
            <w:r w:rsidRPr="00CD0E71">
              <w:rPr>
                <w:rStyle w:val="StyleArial10ptBold"/>
                <w:rFonts w:cs="Arial"/>
                <w:szCs w:val="20"/>
              </w:rPr>
              <w:t xml:space="preserve"> Combination of Path Results Using Logarithmic Addition, dB</w:t>
            </w:r>
          </w:p>
        </w:tc>
      </w:tr>
      <w:tr w:rsidR="00702A16" w:rsidRPr="00CD0E71">
        <w:tblPrEx>
          <w:tblCellMar>
            <w:top w:w="0" w:type="dxa"/>
            <w:bottom w:w="0" w:type="dxa"/>
          </w:tblCellMar>
        </w:tblPrEx>
        <w:trPr>
          <w:cantSplit/>
          <w:tblHeader/>
        </w:trPr>
        <w:tc>
          <w:tcPr>
            <w:tcW w:w="720" w:type="dxa"/>
            <w:vMerge w:val="restart"/>
            <w:vAlign w:val="center"/>
          </w:tcPr>
          <w:p w:rsidR="00403216" w:rsidRPr="00CD0E71" w:rsidRDefault="00403216" w:rsidP="00A0160E">
            <w:pPr>
              <w:widowControl/>
              <w:tabs>
                <w:tab w:val="left" w:pos="752"/>
              </w:tabs>
              <w:spacing w:before="60" w:after="60"/>
              <w:jc w:val="center"/>
              <w:rPr>
                <w:sz w:val="20"/>
                <w:szCs w:val="20"/>
              </w:rPr>
            </w:pPr>
            <w:r w:rsidRPr="00CD0E71">
              <w:rPr>
                <w:sz w:val="20"/>
                <w:szCs w:val="20"/>
              </w:rPr>
              <w:t>Path #</w:t>
            </w:r>
          </w:p>
        </w:tc>
        <w:tc>
          <w:tcPr>
            <w:tcW w:w="5040" w:type="dxa"/>
            <w:vMerge w:val="restart"/>
            <w:vAlign w:val="center"/>
          </w:tcPr>
          <w:p w:rsidR="00403216" w:rsidRPr="00CD0E71" w:rsidRDefault="00403216" w:rsidP="00A0160E">
            <w:pPr>
              <w:widowControl/>
              <w:tabs>
                <w:tab w:val="left" w:pos="752"/>
              </w:tabs>
              <w:spacing w:before="60" w:after="60"/>
              <w:jc w:val="center"/>
              <w:rPr>
                <w:sz w:val="20"/>
                <w:szCs w:val="20"/>
              </w:rPr>
            </w:pPr>
            <w:r w:rsidRPr="00CD0E71">
              <w:rPr>
                <w:sz w:val="20"/>
                <w:szCs w:val="20"/>
              </w:rPr>
              <w:t>Description</w:t>
            </w:r>
          </w:p>
        </w:tc>
        <w:tc>
          <w:tcPr>
            <w:tcW w:w="720" w:type="dxa"/>
            <w:gridSpan w:val="6"/>
          </w:tcPr>
          <w:p w:rsidR="00403216" w:rsidRPr="00CD0E71" w:rsidRDefault="00403216" w:rsidP="00A0160E">
            <w:pPr>
              <w:widowControl/>
              <w:tabs>
                <w:tab w:val="left" w:pos="752"/>
              </w:tabs>
              <w:spacing w:before="60" w:after="60"/>
              <w:jc w:val="center"/>
              <w:rPr>
                <w:sz w:val="20"/>
                <w:szCs w:val="20"/>
              </w:rPr>
            </w:pPr>
            <w:r w:rsidRPr="00CD0E71">
              <w:rPr>
                <w:sz w:val="20"/>
                <w:szCs w:val="20"/>
              </w:rPr>
              <w:t>Octave Band Mid Frequency, Hz</w:t>
            </w:r>
          </w:p>
        </w:tc>
      </w:tr>
      <w:tr w:rsidR="00403216" w:rsidRPr="00CD0E71">
        <w:tblPrEx>
          <w:tblCellMar>
            <w:top w:w="0" w:type="dxa"/>
            <w:bottom w:w="0" w:type="dxa"/>
          </w:tblCellMar>
        </w:tblPrEx>
        <w:trPr>
          <w:cantSplit/>
          <w:tblHeader/>
        </w:trPr>
        <w:tc>
          <w:tcPr>
            <w:tcW w:w="720" w:type="dxa"/>
            <w:vMerge/>
          </w:tcPr>
          <w:p w:rsidR="00403216" w:rsidRPr="00CD0E71" w:rsidRDefault="00403216" w:rsidP="00A0160E">
            <w:pPr>
              <w:widowControl/>
              <w:tabs>
                <w:tab w:val="left" w:pos="752"/>
              </w:tabs>
              <w:spacing w:before="60" w:after="60"/>
              <w:rPr>
                <w:sz w:val="20"/>
                <w:szCs w:val="20"/>
              </w:rPr>
            </w:pPr>
          </w:p>
        </w:tc>
        <w:tc>
          <w:tcPr>
            <w:tcW w:w="5040" w:type="dxa"/>
            <w:vMerge/>
          </w:tcPr>
          <w:p w:rsidR="00403216" w:rsidRPr="00CD0E71" w:rsidRDefault="00403216" w:rsidP="00A0160E">
            <w:pPr>
              <w:widowControl/>
              <w:tabs>
                <w:tab w:val="left" w:pos="752"/>
              </w:tabs>
              <w:spacing w:before="60" w:after="60"/>
              <w:rPr>
                <w:sz w:val="20"/>
                <w:szCs w:val="20"/>
              </w:rPr>
            </w:pPr>
          </w:p>
        </w:tc>
        <w:tc>
          <w:tcPr>
            <w:tcW w:w="720" w:type="dxa"/>
          </w:tcPr>
          <w:p w:rsidR="00403216" w:rsidRPr="00CD0E71" w:rsidRDefault="00403216" w:rsidP="00A0160E">
            <w:pPr>
              <w:widowControl/>
              <w:tabs>
                <w:tab w:val="left" w:pos="752"/>
              </w:tabs>
              <w:spacing w:before="60" w:after="60"/>
              <w:jc w:val="center"/>
              <w:rPr>
                <w:sz w:val="20"/>
                <w:szCs w:val="20"/>
              </w:rPr>
            </w:pPr>
            <w:r w:rsidRPr="00CD0E71">
              <w:rPr>
                <w:sz w:val="20"/>
                <w:szCs w:val="20"/>
              </w:rPr>
              <w:t>125</w:t>
            </w:r>
          </w:p>
        </w:tc>
        <w:tc>
          <w:tcPr>
            <w:tcW w:w="720" w:type="dxa"/>
          </w:tcPr>
          <w:p w:rsidR="00403216" w:rsidRPr="00CD0E71" w:rsidRDefault="00403216" w:rsidP="00A0160E">
            <w:pPr>
              <w:widowControl/>
              <w:tabs>
                <w:tab w:val="left" w:pos="752"/>
              </w:tabs>
              <w:spacing w:before="60" w:after="60"/>
              <w:jc w:val="center"/>
              <w:rPr>
                <w:sz w:val="20"/>
                <w:szCs w:val="20"/>
              </w:rPr>
            </w:pPr>
            <w:r w:rsidRPr="00CD0E71">
              <w:rPr>
                <w:sz w:val="20"/>
                <w:szCs w:val="20"/>
              </w:rPr>
              <w:t>250</w:t>
            </w:r>
          </w:p>
        </w:tc>
        <w:tc>
          <w:tcPr>
            <w:tcW w:w="720" w:type="dxa"/>
          </w:tcPr>
          <w:p w:rsidR="00403216" w:rsidRPr="00CD0E71" w:rsidRDefault="00403216" w:rsidP="00A0160E">
            <w:pPr>
              <w:widowControl/>
              <w:tabs>
                <w:tab w:val="left" w:pos="752"/>
              </w:tabs>
              <w:spacing w:before="60" w:after="60"/>
              <w:jc w:val="center"/>
              <w:rPr>
                <w:sz w:val="20"/>
                <w:szCs w:val="20"/>
              </w:rPr>
            </w:pPr>
            <w:r w:rsidRPr="00CD0E71">
              <w:rPr>
                <w:sz w:val="20"/>
                <w:szCs w:val="20"/>
              </w:rPr>
              <w:t>500</w:t>
            </w:r>
          </w:p>
        </w:tc>
        <w:tc>
          <w:tcPr>
            <w:tcW w:w="720" w:type="dxa"/>
          </w:tcPr>
          <w:p w:rsidR="00403216" w:rsidRPr="00CD0E71" w:rsidRDefault="00403216" w:rsidP="00A0160E">
            <w:pPr>
              <w:widowControl/>
              <w:tabs>
                <w:tab w:val="left" w:pos="752"/>
              </w:tabs>
              <w:spacing w:before="60" w:after="60"/>
              <w:jc w:val="center"/>
              <w:rPr>
                <w:sz w:val="20"/>
                <w:szCs w:val="20"/>
              </w:rPr>
            </w:pPr>
            <w:r w:rsidRPr="00CD0E71">
              <w:rPr>
                <w:sz w:val="20"/>
                <w:szCs w:val="20"/>
              </w:rPr>
              <w:t>1000</w:t>
            </w:r>
          </w:p>
        </w:tc>
        <w:tc>
          <w:tcPr>
            <w:tcW w:w="720" w:type="dxa"/>
          </w:tcPr>
          <w:p w:rsidR="00403216" w:rsidRPr="00CD0E71" w:rsidRDefault="00403216" w:rsidP="00A0160E">
            <w:pPr>
              <w:widowControl/>
              <w:tabs>
                <w:tab w:val="left" w:pos="752"/>
              </w:tabs>
              <w:spacing w:before="60" w:after="60"/>
              <w:jc w:val="center"/>
              <w:rPr>
                <w:sz w:val="20"/>
                <w:szCs w:val="20"/>
              </w:rPr>
            </w:pPr>
            <w:r w:rsidRPr="00CD0E71">
              <w:rPr>
                <w:sz w:val="20"/>
                <w:szCs w:val="20"/>
              </w:rPr>
              <w:t>2000</w:t>
            </w:r>
          </w:p>
        </w:tc>
        <w:tc>
          <w:tcPr>
            <w:tcW w:w="720" w:type="dxa"/>
          </w:tcPr>
          <w:p w:rsidR="00403216" w:rsidRPr="00CD0E71" w:rsidRDefault="00403216" w:rsidP="00A0160E">
            <w:pPr>
              <w:widowControl/>
              <w:tabs>
                <w:tab w:val="left" w:pos="752"/>
              </w:tabs>
              <w:spacing w:before="60" w:after="60"/>
              <w:jc w:val="center"/>
              <w:rPr>
                <w:sz w:val="20"/>
                <w:szCs w:val="20"/>
              </w:rPr>
            </w:pPr>
            <w:r w:rsidRPr="00CD0E71">
              <w:rPr>
                <w:sz w:val="20"/>
                <w:szCs w:val="20"/>
              </w:rPr>
              <w:t>4000</w:t>
            </w:r>
          </w:p>
        </w:tc>
      </w:tr>
      <w:tr w:rsidR="00403216" w:rsidRPr="00CD0E71">
        <w:tblPrEx>
          <w:tblCellMar>
            <w:top w:w="0" w:type="dxa"/>
            <w:bottom w:w="0" w:type="dxa"/>
          </w:tblCellMar>
        </w:tblPrEx>
        <w:tc>
          <w:tcPr>
            <w:tcW w:w="720" w:type="dxa"/>
            <w:vAlign w:val="bottom"/>
          </w:tcPr>
          <w:p w:rsidR="00403216" w:rsidRPr="00CD0E71" w:rsidRDefault="00403216" w:rsidP="00225676">
            <w:pPr>
              <w:widowControl/>
              <w:tabs>
                <w:tab w:val="left" w:pos="752"/>
              </w:tabs>
              <w:jc w:val="center"/>
              <w:rPr>
                <w:position w:val="-12"/>
                <w:sz w:val="20"/>
                <w:szCs w:val="20"/>
              </w:rPr>
            </w:pPr>
            <w:r w:rsidRPr="00CD0E71">
              <w:rPr>
                <w:position w:val="-12"/>
                <w:sz w:val="20"/>
                <w:szCs w:val="20"/>
              </w:rPr>
              <w:object w:dxaOrig="900" w:dyaOrig="810">
                <v:shape id="_x0000_i1209" type="#_x0000_t75" style="width:24.3pt;height:25.1pt" o:ole="">
                  <v:imagedata r:id="rId89" o:title="" croptop="-323f" cropbottom="-323f" cropleft="-364f" cropright="-364f"/>
                </v:shape>
                <o:OLEObject Type="Embed" ProgID="Unknown" ShapeID="_x0000_i1209" DrawAspect="Content" ObjectID="_1361886754" r:id="rId156">
                  <o:FieldCodes>\* MERGEFORMAT</o:FieldCodes>
                </o:OLEObject>
              </w:object>
            </w:r>
          </w:p>
        </w:tc>
        <w:tc>
          <w:tcPr>
            <w:tcW w:w="5040" w:type="dxa"/>
            <w:vAlign w:val="bottom"/>
          </w:tcPr>
          <w:p w:rsidR="00403216" w:rsidRPr="00CD0E71" w:rsidRDefault="00403216" w:rsidP="009A7FC4">
            <w:pPr>
              <w:widowControl/>
              <w:tabs>
                <w:tab w:val="left" w:pos="752"/>
              </w:tabs>
              <w:spacing w:after="120"/>
              <w:rPr>
                <w:sz w:val="20"/>
                <w:szCs w:val="20"/>
              </w:rPr>
            </w:pPr>
            <w:r w:rsidRPr="00CD0E71">
              <w:rPr>
                <w:sz w:val="20"/>
                <w:szCs w:val="20"/>
              </w:rPr>
              <w:t>Radiated and induction inlet path</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46</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41</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37</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32</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24</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16</w:t>
            </w:r>
          </w:p>
        </w:tc>
      </w:tr>
      <w:tr w:rsidR="00403216" w:rsidRPr="00CD0E71">
        <w:tblPrEx>
          <w:tblCellMar>
            <w:top w:w="0" w:type="dxa"/>
            <w:bottom w:w="0" w:type="dxa"/>
          </w:tblCellMar>
        </w:tblPrEx>
        <w:tc>
          <w:tcPr>
            <w:tcW w:w="720" w:type="dxa"/>
            <w:vAlign w:val="bottom"/>
          </w:tcPr>
          <w:p w:rsidR="00403216" w:rsidRPr="00CD0E71" w:rsidRDefault="00403216" w:rsidP="00225676">
            <w:pPr>
              <w:widowControl/>
              <w:tabs>
                <w:tab w:val="left" w:pos="752"/>
              </w:tabs>
              <w:jc w:val="center"/>
              <w:rPr>
                <w:sz w:val="20"/>
                <w:szCs w:val="20"/>
              </w:rPr>
            </w:pPr>
            <w:r w:rsidRPr="00CD0E71">
              <w:rPr>
                <w:sz w:val="20"/>
                <w:szCs w:val="20"/>
              </w:rPr>
              <w:object w:dxaOrig="900" w:dyaOrig="810">
                <v:shape id="_x0000_i1210" type="#_x0000_t75" style="width:23.45pt;height:24.3pt" o:ole="">
                  <v:imagedata r:id="rId91" o:title="" croptop="-404f" cropbottom="-404f"/>
                </v:shape>
                <o:OLEObject Type="Embed" ProgID="Unknown" ShapeID="_x0000_i1210" DrawAspect="Content" ObjectID="_1361886755" r:id="rId157">
                  <o:FieldCodes>\* MERGEFORMAT</o:FieldCodes>
                </o:OLEObject>
              </w:object>
            </w:r>
          </w:p>
        </w:tc>
        <w:tc>
          <w:tcPr>
            <w:tcW w:w="5040" w:type="dxa"/>
            <w:vAlign w:val="bottom"/>
          </w:tcPr>
          <w:p w:rsidR="00403216" w:rsidRPr="00CD0E71" w:rsidRDefault="00403216" w:rsidP="009A7FC4">
            <w:pPr>
              <w:widowControl/>
              <w:tabs>
                <w:tab w:val="left" w:pos="752"/>
              </w:tabs>
              <w:spacing w:after="120"/>
              <w:rPr>
                <w:sz w:val="20"/>
                <w:szCs w:val="20"/>
              </w:rPr>
            </w:pPr>
            <w:r w:rsidRPr="00CD0E71">
              <w:rPr>
                <w:sz w:val="20"/>
                <w:szCs w:val="20"/>
              </w:rPr>
              <w:t>Duct breakout path</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23</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15</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2</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w:t>
            </w:r>
          </w:p>
        </w:tc>
      </w:tr>
      <w:tr w:rsidR="00403216" w:rsidRPr="00CD0E71">
        <w:tblPrEx>
          <w:tblCellMar>
            <w:top w:w="0" w:type="dxa"/>
            <w:bottom w:w="0" w:type="dxa"/>
          </w:tblCellMar>
        </w:tblPrEx>
        <w:tc>
          <w:tcPr>
            <w:tcW w:w="720" w:type="dxa"/>
            <w:vAlign w:val="bottom"/>
          </w:tcPr>
          <w:p w:rsidR="00403216" w:rsidRPr="00CD0E71" w:rsidRDefault="00403216" w:rsidP="00225676">
            <w:pPr>
              <w:widowControl/>
              <w:tabs>
                <w:tab w:val="left" w:pos="752"/>
              </w:tabs>
              <w:jc w:val="center"/>
              <w:rPr>
                <w:sz w:val="20"/>
                <w:szCs w:val="20"/>
              </w:rPr>
            </w:pPr>
            <w:r w:rsidRPr="00CD0E71">
              <w:rPr>
                <w:sz w:val="20"/>
                <w:szCs w:val="20"/>
              </w:rPr>
              <w:object w:dxaOrig="900" w:dyaOrig="810">
                <v:shape id="_x0000_i1211" type="#_x0000_t75" style="width:23.45pt;height:24.3pt" o:ole="">
                  <v:imagedata r:id="rId101" o:title="" croptop="-404f" cropbottom="-404f"/>
                </v:shape>
                <o:OLEObject Type="Embed" ProgID="Unknown" ShapeID="_x0000_i1211" DrawAspect="Content" ObjectID="_1361886756" r:id="rId158">
                  <o:FieldCodes>\* MERGEFORMAT</o:FieldCodes>
                </o:OLEObject>
              </w:object>
            </w:r>
          </w:p>
        </w:tc>
        <w:tc>
          <w:tcPr>
            <w:tcW w:w="5040" w:type="dxa"/>
            <w:vAlign w:val="bottom"/>
          </w:tcPr>
          <w:p w:rsidR="00403216" w:rsidRPr="00CD0E71" w:rsidRDefault="00403216" w:rsidP="009A7FC4">
            <w:pPr>
              <w:widowControl/>
              <w:tabs>
                <w:tab w:val="left" w:pos="752"/>
              </w:tabs>
              <w:spacing w:after="120"/>
              <w:rPr>
                <w:sz w:val="20"/>
                <w:szCs w:val="20"/>
              </w:rPr>
            </w:pPr>
            <w:r w:rsidRPr="00CD0E71">
              <w:rPr>
                <w:sz w:val="20"/>
                <w:szCs w:val="20"/>
              </w:rPr>
              <w:t>Distribution duct breakout path</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19</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10</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0</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w:t>
            </w:r>
          </w:p>
        </w:tc>
      </w:tr>
      <w:tr w:rsidR="00403216" w:rsidRPr="00CD0E71">
        <w:tblPrEx>
          <w:tblCellMar>
            <w:top w:w="0" w:type="dxa"/>
            <w:bottom w:w="0" w:type="dxa"/>
          </w:tblCellMar>
        </w:tblPrEx>
        <w:tc>
          <w:tcPr>
            <w:tcW w:w="720" w:type="dxa"/>
            <w:vAlign w:val="bottom"/>
          </w:tcPr>
          <w:p w:rsidR="00403216" w:rsidRPr="00CD0E71" w:rsidRDefault="00403216" w:rsidP="00225676">
            <w:pPr>
              <w:widowControl/>
              <w:tabs>
                <w:tab w:val="left" w:pos="752"/>
              </w:tabs>
              <w:jc w:val="center"/>
              <w:rPr>
                <w:sz w:val="20"/>
                <w:szCs w:val="20"/>
              </w:rPr>
            </w:pPr>
            <w:r w:rsidRPr="00CD0E71">
              <w:rPr>
                <w:sz w:val="20"/>
                <w:szCs w:val="20"/>
              </w:rPr>
              <w:object w:dxaOrig="900" w:dyaOrig="810">
                <v:shape id="_x0000_i1212" type="#_x0000_t75" style="width:23.45pt;height:24.3pt" o:ole="">
                  <v:imagedata r:id="rId159" o:title="" croptop="-404f" cropbottom="-404f"/>
                </v:shape>
                <o:OLEObject Type="Embed" ProgID="Unknown" ShapeID="_x0000_i1212" DrawAspect="Content" ObjectID="_1361886757" r:id="rId160">
                  <o:FieldCodes>\* MERGEFORMAT</o:FieldCodes>
                </o:OLEObject>
              </w:object>
            </w:r>
          </w:p>
        </w:tc>
        <w:tc>
          <w:tcPr>
            <w:tcW w:w="5040" w:type="dxa"/>
            <w:vAlign w:val="bottom"/>
          </w:tcPr>
          <w:p w:rsidR="00403216" w:rsidRPr="00CD0E71" w:rsidRDefault="00403216" w:rsidP="009A7FC4">
            <w:pPr>
              <w:widowControl/>
              <w:tabs>
                <w:tab w:val="left" w:pos="752"/>
              </w:tabs>
              <w:spacing w:after="120"/>
              <w:rPr>
                <w:sz w:val="20"/>
                <w:szCs w:val="20"/>
              </w:rPr>
            </w:pPr>
            <w:r w:rsidRPr="00CD0E71">
              <w:rPr>
                <w:sz w:val="20"/>
                <w:szCs w:val="20"/>
              </w:rPr>
              <w:t>Flexible duct breakout path</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31</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22</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0</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w:t>
            </w:r>
          </w:p>
        </w:tc>
      </w:tr>
      <w:tr w:rsidR="00403216" w:rsidRPr="00CD0E71">
        <w:tblPrEx>
          <w:tblCellMar>
            <w:top w:w="0" w:type="dxa"/>
            <w:bottom w:w="0" w:type="dxa"/>
          </w:tblCellMar>
        </w:tblPrEx>
        <w:tc>
          <w:tcPr>
            <w:tcW w:w="720" w:type="dxa"/>
            <w:vAlign w:val="bottom"/>
          </w:tcPr>
          <w:p w:rsidR="00403216" w:rsidRPr="00CD0E71" w:rsidRDefault="00403216" w:rsidP="00225676">
            <w:pPr>
              <w:widowControl/>
              <w:tabs>
                <w:tab w:val="left" w:pos="752"/>
              </w:tabs>
              <w:jc w:val="center"/>
              <w:rPr>
                <w:sz w:val="20"/>
                <w:szCs w:val="20"/>
              </w:rPr>
            </w:pPr>
            <w:r w:rsidRPr="00CD0E71">
              <w:rPr>
                <w:sz w:val="20"/>
                <w:szCs w:val="20"/>
              </w:rPr>
              <w:object w:dxaOrig="900" w:dyaOrig="810">
                <v:shape id="_x0000_i1213" type="#_x0000_t75" style="width:23.45pt;height:24.3pt" o:ole="">
                  <v:imagedata r:id="rId103" o:title="" croptop="-404f" cropbottom="-404f"/>
                </v:shape>
                <o:OLEObject Type="Embed" ProgID="Unknown" ShapeID="_x0000_i1213" DrawAspect="Content" ObjectID="_1361886758" r:id="rId161">
                  <o:FieldCodes>\* MERGEFORMAT</o:FieldCodes>
                </o:OLEObject>
              </w:object>
            </w:r>
          </w:p>
        </w:tc>
        <w:tc>
          <w:tcPr>
            <w:tcW w:w="5040" w:type="dxa"/>
            <w:vAlign w:val="bottom"/>
          </w:tcPr>
          <w:p w:rsidR="00403216" w:rsidRPr="00CD0E71" w:rsidRDefault="00403216" w:rsidP="009A7FC4">
            <w:pPr>
              <w:widowControl/>
              <w:tabs>
                <w:tab w:val="left" w:pos="752"/>
              </w:tabs>
              <w:spacing w:after="120"/>
              <w:rPr>
                <w:sz w:val="20"/>
                <w:szCs w:val="20"/>
              </w:rPr>
            </w:pPr>
            <w:r w:rsidRPr="00CD0E71">
              <w:rPr>
                <w:sz w:val="20"/>
                <w:szCs w:val="20"/>
              </w:rPr>
              <w:t>Discharge path</w:t>
            </w:r>
          </w:p>
        </w:tc>
        <w:tc>
          <w:tcPr>
            <w:tcW w:w="720" w:type="dxa"/>
            <w:vAlign w:val="bottom"/>
          </w:tcPr>
          <w:p w:rsidR="00403216" w:rsidRPr="00CD0E71" w:rsidRDefault="003429BA" w:rsidP="009A7FC4">
            <w:pPr>
              <w:widowControl/>
              <w:tabs>
                <w:tab w:val="left" w:pos="752"/>
              </w:tabs>
              <w:spacing w:after="120"/>
              <w:jc w:val="center"/>
              <w:rPr>
                <w:sz w:val="20"/>
                <w:szCs w:val="20"/>
              </w:rPr>
            </w:pPr>
            <w:r>
              <w:rPr>
                <w:sz w:val="20"/>
                <w:szCs w:val="20"/>
              </w:rPr>
              <w:t>39</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34</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15</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26</w:t>
            </w:r>
          </w:p>
        </w:tc>
      </w:tr>
      <w:tr w:rsidR="00403216" w:rsidRPr="00CD0E71">
        <w:tblPrEx>
          <w:tblCellMar>
            <w:top w:w="0" w:type="dxa"/>
            <w:bottom w:w="0" w:type="dxa"/>
          </w:tblCellMar>
        </w:tblPrEx>
        <w:tc>
          <w:tcPr>
            <w:tcW w:w="720" w:type="dxa"/>
            <w:vAlign w:val="bottom"/>
          </w:tcPr>
          <w:p w:rsidR="00403216" w:rsidRPr="00CD0E71" w:rsidRDefault="00403216" w:rsidP="00225676">
            <w:pPr>
              <w:widowControl/>
              <w:tabs>
                <w:tab w:val="left" w:pos="752"/>
              </w:tabs>
              <w:jc w:val="center"/>
              <w:rPr>
                <w:sz w:val="20"/>
                <w:szCs w:val="20"/>
              </w:rPr>
            </w:pPr>
            <w:r w:rsidRPr="00CD0E71">
              <w:rPr>
                <w:sz w:val="20"/>
                <w:szCs w:val="20"/>
              </w:rPr>
              <w:object w:dxaOrig="900" w:dyaOrig="810">
                <v:shape id="_x0000_i1214" type="#_x0000_t75" style="width:23.45pt;height:24.3pt" o:ole="">
                  <v:imagedata r:id="rId130" o:title="" croptop="-404f" cropbottom="-404f"/>
                </v:shape>
                <o:OLEObject Type="Embed" ProgID="Unknown" ShapeID="_x0000_i1214" DrawAspect="Content" ObjectID="_1361886759" r:id="rId162">
                  <o:FieldCodes>\* MERGEFORMAT</o:FieldCodes>
                </o:OLEObject>
              </w:object>
            </w:r>
          </w:p>
        </w:tc>
        <w:tc>
          <w:tcPr>
            <w:tcW w:w="5040" w:type="dxa"/>
            <w:vAlign w:val="bottom"/>
          </w:tcPr>
          <w:p w:rsidR="00403216" w:rsidRPr="00CD0E71" w:rsidRDefault="00403216" w:rsidP="009A7FC4">
            <w:pPr>
              <w:widowControl/>
              <w:tabs>
                <w:tab w:val="left" w:pos="752"/>
              </w:tabs>
              <w:spacing w:after="120"/>
              <w:rPr>
                <w:sz w:val="20"/>
                <w:szCs w:val="20"/>
              </w:rPr>
            </w:pPr>
            <w:r w:rsidRPr="00CD0E71">
              <w:rPr>
                <w:sz w:val="20"/>
                <w:szCs w:val="20"/>
              </w:rPr>
              <w:t>Outlet #1 generated path</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33</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36</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39</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38</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35</w:t>
            </w:r>
          </w:p>
        </w:tc>
        <w:tc>
          <w:tcPr>
            <w:tcW w:w="720" w:type="dxa"/>
            <w:vAlign w:val="bottom"/>
          </w:tcPr>
          <w:p w:rsidR="00403216" w:rsidRPr="00CD0E71" w:rsidRDefault="00403216" w:rsidP="009A7FC4">
            <w:pPr>
              <w:widowControl/>
              <w:tabs>
                <w:tab w:val="left" w:pos="752"/>
              </w:tabs>
              <w:spacing w:after="120"/>
              <w:jc w:val="center"/>
              <w:rPr>
                <w:sz w:val="20"/>
                <w:szCs w:val="20"/>
              </w:rPr>
            </w:pPr>
            <w:r w:rsidRPr="00CD0E71">
              <w:rPr>
                <w:sz w:val="20"/>
                <w:szCs w:val="20"/>
              </w:rPr>
              <w:t>32</w:t>
            </w:r>
          </w:p>
        </w:tc>
      </w:tr>
      <w:tr w:rsidR="00702A16" w:rsidRPr="00CD0E71">
        <w:tblPrEx>
          <w:tblCellMar>
            <w:top w:w="0" w:type="dxa"/>
            <w:bottom w:w="0" w:type="dxa"/>
          </w:tblCellMar>
        </w:tblPrEx>
        <w:tc>
          <w:tcPr>
            <w:tcW w:w="720" w:type="dxa"/>
            <w:gridSpan w:val="2"/>
          </w:tcPr>
          <w:p w:rsidR="00403216" w:rsidRPr="00CD0E71" w:rsidRDefault="00403216" w:rsidP="009A7FC4">
            <w:pPr>
              <w:widowControl/>
              <w:tabs>
                <w:tab w:val="left" w:pos="752"/>
              </w:tabs>
              <w:spacing w:before="120" w:after="120"/>
              <w:rPr>
                <w:sz w:val="20"/>
                <w:szCs w:val="20"/>
              </w:rPr>
            </w:pPr>
            <w:r w:rsidRPr="00CD0E71">
              <w:rPr>
                <w:sz w:val="20"/>
                <w:szCs w:val="20"/>
              </w:rPr>
              <w:t xml:space="preserve">Total </w:t>
            </w:r>
            <w:proofErr w:type="spellStart"/>
            <w:r w:rsidRPr="00CD0E71">
              <w:rPr>
                <w:sz w:val="20"/>
                <w:szCs w:val="20"/>
              </w:rPr>
              <w:t>L</w:t>
            </w:r>
            <w:r w:rsidRPr="00CD0E71">
              <w:rPr>
                <w:sz w:val="20"/>
                <w:szCs w:val="20"/>
                <w:vertAlign w:val="subscript"/>
              </w:rPr>
              <w:t>p</w:t>
            </w:r>
            <w:proofErr w:type="spellEnd"/>
            <w:r w:rsidRPr="00CD0E71">
              <w:rPr>
                <w:sz w:val="20"/>
                <w:szCs w:val="20"/>
              </w:rPr>
              <w:t xml:space="preserve"> at receiver location</w:t>
            </w:r>
            <w:r w:rsidR="00E072A4">
              <w:rPr>
                <w:sz w:val="20"/>
                <w:szCs w:val="20"/>
              </w:rPr>
              <w:t xml:space="preserve"> check numbers here</w:t>
            </w:r>
          </w:p>
        </w:tc>
        <w:tc>
          <w:tcPr>
            <w:tcW w:w="720" w:type="dxa"/>
          </w:tcPr>
          <w:p w:rsidR="00403216" w:rsidRPr="00CD0E71" w:rsidRDefault="00403216" w:rsidP="009A7FC4">
            <w:pPr>
              <w:widowControl/>
              <w:tabs>
                <w:tab w:val="left" w:pos="752"/>
              </w:tabs>
              <w:spacing w:before="120" w:after="120"/>
              <w:jc w:val="center"/>
              <w:rPr>
                <w:sz w:val="20"/>
                <w:szCs w:val="20"/>
              </w:rPr>
            </w:pPr>
            <w:r w:rsidRPr="00CD0E71">
              <w:rPr>
                <w:sz w:val="20"/>
                <w:szCs w:val="20"/>
              </w:rPr>
              <w:t>47</w:t>
            </w:r>
          </w:p>
        </w:tc>
        <w:tc>
          <w:tcPr>
            <w:tcW w:w="720" w:type="dxa"/>
          </w:tcPr>
          <w:p w:rsidR="00403216" w:rsidRPr="00CD0E71" w:rsidRDefault="00403216" w:rsidP="009A7FC4">
            <w:pPr>
              <w:widowControl/>
              <w:tabs>
                <w:tab w:val="left" w:pos="752"/>
              </w:tabs>
              <w:spacing w:before="120" w:after="120"/>
              <w:jc w:val="center"/>
              <w:rPr>
                <w:sz w:val="20"/>
                <w:szCs w:val="20"/>
              </w:rPr>
            </w:pPr>
            <w:r w:rsidRPr="00CD0E71">
              <w:rPr>
                <w:sz w:val="20"/>
                <w:szCs w:val="20"/>
              </w:rPr>
              <w:t>43</w:t>
            </w:r>
          </w:p>
        </w:tc>
        <w:tc>
          <w:tcPr>
            <w:tcW w:w="720" w:type="dxa"/>
          </w:tcPr>
          <w:p w:rsidR="00403216" w:rsidRPr="00CD0E71" w:rsidRDefault="00403216" w:rsidP="009A7FC4">
            <w:pPr>
              <w:widowControl/>
              <w:tabs>
                <w:tab w:val="left" w:pos="752"/>
              </w:tabs>
              <w:spacing w:before="120" w:after="120"/>
              <w:jc w:val="center"/>
              <w:rPr>
                <w:sz w:val="20"/>
                <w:szCs w:val="20"/>
              </w:rPr>
            </w:pPr>
            <w:r w:rsidRPr="00CD0E71">
              <w:rPr>
                <w:sz w:val="20"/>
                <w:szCs w:val="20"/>
              </w:rPr>
              <w:t>41</w:t>
            </w:r>
          </w:p>
        </w:tc>
        <w:tc>
          <w:tcPr>
            <w:tcW w:w="720" w:type="dxa"/>
          </w:tcPr>
          <w:p w:rsidR="00403216" w:rsidRPr="00CD0E71" w:rsidRDefault="00403216" w:rsidP="009A7FC4">
            <w:pPr>
              <w:widowControl/>
              <w:tabs>
                <w:tab w:val="left" w:pos="752"/>
              </w:tabs>
              <w:spacing w:before="120" w:after="120"/>
              <w:jc w:val="center"/>
              <w:rPr>
                <w:sz w:val="20"/>
                <w:szCs w:val="20"/>
              </w:rPr>
            </w:pPr>
            <w:r w:rsidRPr="00CD0E71">
              <w:rPr>
                <w:sz w:val="20"/>
                <w:szCs w:val="20"/>
              </w:rPr>
              <w:t>39</w:t>
            </w:r>
          </w:p>
        </w:tc>
        <w:tc>
          <w:tcPr>
            <w:tcW w:w="720" w:type="dxa"/>
          </w:tcPr>
          <w:p w:rsidR="00403216" w:rsidRPr="00CD0E71" w:rsidRDefault="00403216" w:rsidP="009A7FC4">
            <w:pPr>
              <w:widowControl/>
              <w:tabs>
                <w:tab w:val="left" w:pos="752"/>
              </w:tabs>
              <w:spacing w:before="120" w:after="120"/>
              <w:jc w:val="center"/>
              <w:rPr>
                <w:sz w:val="20"/>
                <w:szCs w:val="20"/>
              </w:rPr>
            </w:pPr>
            <w:r w:rsidRPr="00CD0E71">
              <w:rPr>
                <w:sz w:val="20"/>
                <w:szCs w:val="20"/>
              </w:rPr>
              <w:t>35</w:t>
            </w:r>
          </w:p>
        </w:tc>
        <w:tc>
          <w:tcPr>
            <w:tcW w:w="720" w:type="dxa"/>
          </w:tcPr>
          <w:p w:rsidR="00403216" w:rsidRPr="00CD0E71" w:rsidRDefault="00403216" w:rsidP="009A7FC4">
            <w:pPr>
              <w:widowControl/>
              <w:tabs>
                <w:tab w:val="left" w:pos="752"/>
              </w:tabs>
              <w:spacing w:before="120" w:after="120"/>
              <w:jc w:val="center"/>
              <w:rPr>
                <w:sz w:val="20"/>
                <w:szCs w:val="20"/>
              </w:rPr>
            </w:pPr>
            <w:r w:rsidRPr="00CD0E71">
              <w:rPr>
                <w:sz w:val="20"/>
                <w:szCs w:val="20"/>
              </w:rPr>
              <w:t>33</w:t>
            </w:r>
          </w:p>
        </w:tc>
      </w:tr>
      <w:tr w:rsidR="00702A16" w:rsidRPr="00CD0E71">
        <w:tblPrEx>
          <w:tblCellMar>
            <w:top w:w="0" w:type="dxa"/>
            <w:bottom w:w="0" w:type="dxa"/>
          </w:tblCellMar>
        </w:tblPrEx>
        <w:tc>
          <w:tcPr>
            <w:tcW w:w="720" w:type="dxa"/>
            <w:gridSpan w:val="8"/>
          </w:tcPr>
          <w:p w:rsidR="00403216" w:rsidRPr="00CD0E71" w:rsidRDefault="00403216" w:rsidP="009A7FC4">
            <w:pPr>
              <w:widowControl/>
              <w:tabs>
                <w:tab w:val="left" w:pos="330"/>
                <w:tab w:val="left" w:pos="690"/>
                <w:tab w:val="left" w:pos="960"/>
              </w:tabs>
              <w:ind w:left="690" w:hanging="360"/>
              <w:rPr>
                <w:sz w:val="20"/>
                <w:szCs w:val="20"/>
              </w:rPr>
            </w:pPr>
            <w:r w:rsidRPr="00CD0E71">
              <w:rPr>
                <w:sz w:val="20"/>
                <w:szCs w:val="20"/>
              </w:rPr>
              <w:t>*</w:t>
            </w:r>
            <w:r w:rsidRPr="00CD0E71">
              <w:rPr>
                <w:sz w:val="20"/>
                <w:szCs w:val="20"/>
              </w:rPr>
              <w:tab/>
              <w:t>less than zero dB</w:t>
            </w:r>
          </w:p>
          <w:p w:rsidR="00403216" w:rsidRPr="00CD0E71" w:rsidRDefault="00403216" w:rsidP="00E072A4">
            <w:pPr>
              <w:widowControl/>
              <w:tabs>
                <w:tab w:val="left" w:pos="330"/>
                <w:tab w:val="left" w:pos="690"/>
                <w:tab w:val="left" w:pos="960"/>
              </w:tabs>
              <w:ind w:left="690" w:hanging="690"/>
              <w:rPr>
                <w:sz w:val="20"/>
                <w:szCs w:val="20"/>
              </w:rPr>
            </w:pPr>
            <w:r w:rsidRPr="00CD0E71">
              <w:rPr>
                <w:sz w:val="20"/>
                <w:szCs w:val="20"/>
              </w:rPr>
              <w:t>Note:</w:t>
            </w:r>
            <w:r w:rsidRPr="00CD0E71">
              <w:rPr>
                <w:sz w:val="20"/>
                <w:szCs w:val="20"/>
              </w:rPr>
              <w:tab/>
              <w:t xml:space="preserve">In this example it can be seen that the critical paths are </w:t>
            </w:r>
            <w:r w:rsidR="00E072A4" w:rsidRPr="00CD0E71">
              <w:rPr>
                <w:sz w:val="20"/>
                <w:szCs w:val="20"/>
              </w:rPr>
              <w:t>casing r</w:t>
            </w:r>
            <w:r w:rsidRPr="00CD0E71">
              <w:rPr>
                <w:sz w:val="20"/>
                <w:szCs w:val="20"/>
              </w:rPr>
              <w:t xml:space="preserve">adiated (Path #1), </w:t>
            </w:r>
            <w:r w:rsidR="00E072A4">
              <w:rPr>
                <w:sz w:val="20"/>
                <w:szCs w:val="20"/>
              </w:rPr>
              <w:t>d</w:t>
            </w:r>
            <w:r w:rsidR="00E072A4" w:rsidRPr="00CD0E71">
              <w:rPr>
                <w:sz w:val="20"/>
                <w:szCs w:val="20"/>
              </w:rPr>
              <w:t xml:space="preserve">ischarge </w:t>
            </w:r>
            <w:r w:rsidRPr="00CD0E71">
              <w:rPr>
                <w:sz w:val="20"/>
                <w:szCs w:val="20"/>
              </w:rPr>
              <w:t xml:space="preserve">(Path #5) and </w:t>
            </w:r>
            <w:r w:rsidR="00E072A4">
              <w:rPr>
                <w:sz w:val="20"/>
                <w:szCs w:val="20"/>
              </w:rPr>
              <w:t>o</w:t>
            </w:r>
            <w:r w:rsidR="00E072A4" w:rsidRPr="00CD0E71">
              <w:rPr>
                <w:sz w:val="20"/>
                <w:szCs w:val="20"/>
              </w:rPr>
              <w:t xml:space="preserve">utlet </w:t>
            </w:r>
            <w:r w:rsidR="00E072A4">
              <w:rPr>
                <w:sz w:val="20"/>
                <w:szCs w:val="20"/>
              </w:rPr>
              <w:t>g</w:t>
            </w:r>
            <w:r w:rsidR="00E072A4" w:rsidRPr="00CD0E71">
              <w:rPr>
                <w:sz w:val="20"/>
                <w:szCs w:val="20"/>
              </w:rPr>
              <w:t xml:space="preserve">enerated </w:t>
            </w:r>
            <w:r w:rsidRPr="00CD0E71">
              <w:rPr>
                <w:sz w:val="20"/>
                <w:szCs w:val="20"/>
              </w:rPr>
              <w:t>(Path #6).</w:t>
            </w:r>
          </w:p>
        </w:tc>
      </w:tr>
    </w:tbl>
    <w:p w:rsidR="00403216" w:rsidRPr="00741961" w:rsidRDefault="00403216" w:rsidP="00673F27">
      <w:pPr>
        <w:pStyle w:val="StyleArial10ptJustified"/>
      </w:pPr>
    </w:p>
    <w:p w:rsidR="00741961" w:rsidRPr="00741961" w:rsidRDefault="00741961" w:rsidP="00673F27">
      <w:pPr>
        <w:pStyle w:val="StyleArial10ptJustified"/>
      </w:pPr>
    </w:p>
    <w:p w:rsidR="00403216" w:rsidRPr="00CD0E71" w:rsidRDefault="00403216" w:rsidP="005741D3">
      <w:pPr>
        <w:pStyle w:val="11"/>
        <w:tabs>
          <w:tab w:val="clear" w:pos="720"/>
          <w:tab w:val="left" w:pos="540"/>
        </w:tabs>
      </w:pPr>
      <w:r w:rsidRPr="00CD0E71">
        <w:rPr>
          <w:rStyle w:val="StyleArial10ptBold"/>
          <w:rFonts w:ascii="Times New Roman" w:hAnsi="Times New Roman"/>
        </w:rPr>
        <w:t>6.6</w:t>
      </w:r>
      <w:r w:rsidR="005010A9" w:rsidRPr="00CD0E71">
        <w:tab/>
      </w:r>
      <w:r w:rsidRPr="00CD0E71">
        <w:rPr>
          <w:i/>
        </w:rPr>
        <w:t>Additional Acoustic Models.</w:t>
      </w:r>
      <w:r w:rsidRPr="00CD0E71">
        <w:t xml:space="preserve">  Examples of the acoustic paths involved with single/dual duct terminal boxes and integral diffuser terminals are illustrated in Figures 7 and 8.  The associated path factor calculations are tabulated in the summary calculation Tables 10 and 11 which list the source of the attenuation data.</w:t>
      </w:r>
    </w:p>
    <w:p w:rsidR="00403216" w:rsidRPr="00CD0E71" w:rsidRDefault="00403216" w:rsidP="00EE58FB">
      <w:pPr>
        <w:pStyle w:val="paragraph"/>
      </w:pPr>
    </w:p>
    <w:p w:rsidR="00403216" w:rsidRPr="00CD0E71" w:rsidRDefault="00FD79AC" w:rsidP="00EE58FB">
      <w:pPr>
        <w:pStyle w:val="StyleArial10ptJustified"/>
        <w:jc w:val="center"/>
      </w:pPr>
      <w:r>
        <w:rPr>
          <w:noProof/>
          <w:snapToGrid/>
        </w:rPr>
        <w:lastRenderedPageBreak/>
        <w:drawing>
          <wp:inline distT="0" distB="0" distL="0" distR="0">
            <wp:extent cx="6381750" cy="6515100"/>
            <wp:effectExtent l="19050" t="0" r="0" b="0"/>
            <wp:docPr id="191" name="Picture 191" descr="Fi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Fig 7"/>
                    <pic:cNvPicPr>
                      <a:picLocks noChangeAspect="1" noChangeArrowheads="1"/>
                    </pic:cNvPicPr>
                  </pic:nvPicPr>
                  <pic:blipFill>
                    <a:blip r:embed="rId163" cstate="print"/>
                    <a:srcRect l="1280" t="1321" r="2205" b="9468"/>
                    <a:stretch>
                      <a:fillRect/>
                    </a:stretch>
                  </pic:blipFill>
                  <pic:spPr bwMode="auto">
                    <a:xfrm>
                      <a:off x="0" y="0"/>
                      <a:ext cx="6381750" cy="6515100"/>
                    </a:xfrm>
                    <a:prstGeom prst="rect">
                      <a:avLst/>
                    </a:prstGeom>
                    <a:noFill/>
                    <a:ln w="9525">
                      <a:noFill/>
                      <a:miter lim="800000"/>
                      <a:headEnd/>
                      <a:tailEnd/>
                    </a:ln>
                  </pic:spPr>
                </pic:pic>
              </a:graphicData>
            </a:graphic>
          </wp:inline>
        </w:drawing>
      </w:r>
    </w:p>
    <w:p w:rsidR="00F377E4" w:rsidRPr="00CD0E71" w:rsidRDefault="00F377E4" w:rsidP="00673F27">
      <w:pPr>
        <w:pStyle w:val="StyleArial10ptJustified"/>
      </w:pPr>
    </w:p>
    <w:p w:rsidR="00403216" w:rsidRPr="00CD0E71" w:rsidRDefault="00403216">
      <w:pPr>
        <w:widowControl/>
        <w:tabs>
          <w:tab w:val="left" w:pos="360"/>
          <w:tab w:val="left" w:pos="475"/>
          <w:tab w:val="left" w:pos="1029"/>
        </w:tabs>
        <w:jc w:val="center"/>
        <w:rPr>
          <w:rFonts w:ascii="Arial" w:hAnsi="Arial"/>
          <w:b/>
          <w:sz w:val="20"/>
        </w:rPr>
      </w:pPr>
    </w:p>
    <w:p w:rsidR="00403216" w:rsidRPr="00CD0E71" w:rsidRDefault="00403216" w:rsidP="00F60BD3">
      <w:pPr>
        <w:widowControl/>
        <w:tabs>
          <w:tab w:val="left" w:pos="360"/>
          <w:tab w:val="left" w:pos="475"/>
          <w:tab w:val="left" w:pos="1029"/>
        </w:tabs>
        <w:jc w:val="center"/>
        <w:outlineLvl w:val="0"/>
        <w:rPr>
          <w:rStyle w:val="StyleArial10ptBold"/>
        </w:rPr>
      </w:pPr>
      <w:proofErr w:type="gramStart"/>
      <w:r w:rsidRPr="00CD0E71">
        <w:rPr>
          <w:rStyle w:val="StyleArial10ptBold"/>
        </w:rPr>
        <w:t>Figure 7.</w:t>
      </w:r>
      <w:proofErr w:type="gramEnd"/>
      <w:r w:rsidRPr="00CD0E71">
        <w:rPr>
          <w:rStyle w:val="StyleArial10ptBold"/>
        </w:rPr>
        <w:t xml:space="preserve">  Single/Dual Duct Terminal </w:t>
      </w:r>
      <w:r w:rsidR="00B7399C" w:rsidRPr="00CD0E71">
        <w:rPr>
          <w:rStyle w:val="StyleArial10ptBold"/>
        </w:rPr>
        <w:t>–</w:t>
      </w:r>
      <w:r w:rsidRPr="00CD0E71">
        <w:rPr>
          <w:rStyle w:val="StyleArial10ptBold"/>
        </w:rPr>
        <w:t xml:space="preserve"> Summary Calculation Sound Sources </w:t>
      </w:r>
      <w:r w:rsidR="00B7399C" w:rsidRPr="00CD0E71">
        <w:rPr>
          <w:rStyle w:val="StyleArial10ptBold"/>
        </w:rPr>
        <w:t>and</w:t>
      </w:r>
      <w:r w:rsidRPr="00CD0E71">
        <w:rPr>
          <w:rStyle w:val="StyleArial10ptBold"/>
        </w:rPr>
        <w:t xml:space="preserve"> Paths</w:t>
      </w:r>
    </w:p>
    <w:p w:rsidR="00403216" w:rsidRPr="00CD0E71" w:rsidRDefault="00403216" w:rsidP="00673F27">
      <w:pPr>
        <w:pStyle w:val="StyleArial10ptJustified"/>
      </w:pPr>
    </w:p>
    <w:p w:rsidR="00F377E4" w:rsidRPr="00CD0E71" w:rsidRDefault="00FD79AC" w:rsidP="00EE58FB">
      <w:pPr>
        <w:pStyle w:val="StyleArial10ptJustified"/>
        <w:jc w:val="center"/>
      </w:pPr>
      <w:r>
        <w:rPr>
          <w:noProof/>
          <w:snapToGrid/>
        </w:rPr>
        <w:lastRenderedPageBreak/>
        <w:drawing>
          <wp:inline distT="0" distB="0" distL="0" distR="0">
            <wp:extent cx="6553200" cy="6734175"/>
            <wp:effectExtent l="19050" t="0" r="0" b="0"/>
            <wp:docPr id="192" name="Picture 192" descr="Fi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Fig 8"/>
                    <pic:cNvPicPr>
                      <a:picLocks noChangeAspect="1" noChangeArrowheads="1"/>
                    </pic:cNvPicPr>
                  </pic:nvPicPr>
                  <pic:blipFill>
                    <a:blip r:embed="rId164" cstate="print"/>
                    <a:srcRect t="1259" r="3018" b="7854"/>
                    <a:stretch>
                      <a:fillRect/>
                    </a:stretch>
                  </pic:blipFill>
                  <pic:spPr bwMode="auto">
                    <a:xfrm>
                      <a:off x="0" y="0"/>
                      <a:ext cx="6553200" cy="6734175"/>
                    </a:xfrm>
                    <a:prstGeom prst="rect">
                      <a:avLst/>
                    </a:prstGeom>
                    <a:noFill/>
                    <a:ln w="9525">
                      <a:noFill/>
                      <a:miter lim="800000"/>
                      <a:headEnd/>
                      <a:tailEnd/>
                    </a:ln>
                  </pic:spPr>
                </pic:pic>
              </a:graphicData>
            </a:graphic>
          </wp:inline>
        </w:drawing>
      </w:r>
    </w:p>
    <w:p w:rsidR="00F377E4" w:rsidRPr="00CD0E71" w:rsidRDefault="00F377E4" w:rsidP="00673F27">
      <w:pPr>
        <w:pStyle w:val="StyleArial10ptJustified"/>
      </w:pPr>
    </w:p>
    <w:p w:rsidR="008B7A0F" w:rsidRDefault="008B7A0F" w:rsidP="00F60BD3">
      <w:pPr>
        <w:widowControl/>
        <w:tabs>
          <w:tab w:val="left" w:pos="360"/>
          <w:tab w:val="left" w:pos="475"/>
          <w:tab w:val="left" w:pos="1029"/>
        </w:tabs>
        <w:jc w:val="center"/>
        <w:outlineLvl w:val="0"/>
        <w:rPr>
          <w:rFonts w:ascii="Arial" w:hAnsi="Arial"/>
          <w:b/>
          <w:sz w:val="20"/>
        </w:rPr>
      </w:pPr>
    </w:p>
    <w:p w:rsidR="00403216" w:rsidRPr="00CD0E71" w:rsidRDefault="00403216" w:rsidP="00F60BD3">
      <w:pPr>
        <w:widowControl/>
        <w:tabs>
          <w:tab w:val="left" w:pos="360"/>
          <w:tab w:val="left" w:pos="475"/>
          <w:tab w:val="left" w:pos="1029"/>
        </w:tabs>
        <w:jc w:val="center"/>
        <w:outlineLvl w:val="0"/>
        <w:rPr>
          <w:rFonts w:ascii="Arial" w:hAnsi="Arial"/>
          <w:b/>
          <w:sz w:val="20"/>
        </w:rPr>
      </w:pPr>
      <w:proofErr w:type="gramStart"/>
      <w:r w:rsidRPr="00CD0E71">
        <w:rPr>
          <w:rFonts w:ascii="Arial" w:hAnsi="Arial"/>
          <w:b/>
          <w:sz w:val="20"/>
        </w:rPr>
        <w:t>Figure 8.</w:t>
      </w:r>
      <w:proofErr w:type="gramEnd"/>
      <w:r w:rsidRPr="00CD0E71">
        <w:rPr>
          <w:rFonts w:ascii="Arial" w:hAnsi="Arial"/>
          <w:b/>
          <w:sz w:val="20"/>
        </w:rPr>
        <w:t xml:space="preserve">  Integral Terminal </w:t>
      </w:r>
      <w:r w:rsidR="00B7399C" w:rsidRPr="00CD0E71">
        <w:rPr>
          <w:rFonts w:ascii="Arial" w:hAnsi="Arial"/>
          <w:b/>
          <w:sz w:val="20"/>
        </w:rPr>
        <w:t>–</w:t>
      </w:r>
      <w:r w:rsidRPr="00CD0E71">
        <w:rPr>
          <w:rFonts w:ascii="Arial" w:hAnsi="Arial"/>
          <w:b/>
          <w:sz w:val="20"/>
        </w:rPr>
        <w:t xml:space="preserve"> Summary Calculation Sound Sources </w:t>
      </w:r>
      <w:r w:rsidR="00B7399C" w:rsidRPr="00CD0E71">
        <w:rPr>
          <w:rFonts w:ascii="Arial" w:hAnsi="Arial"/>
          <w:b/>
          <w:sz w:val="20"/>
        </w:rPr>
        <w:t>and</w:t>
      </w:r>
      <w:r w:rsidRPr="00CD0E71">
        <w:rPr>
          <w:rFonts w:ascii="Arial" w:hAnsi="Arial"/>
          <w:b/>
          <w:sz w:val="20"/>
        </w:rPr>
        <w:t xml:space="preserve"> Paths</w:t>
      </w:r>
    </w:p>
    <w:p w:rsidR="00A100A1" w:rsidRPr="00CD0E71" w:rsidRDefault="00A100A1">
      <w:pPr>
        <w:widowControl/>
        <w:tabs>
          <w:tab w:val="left" w:pos="360"/>
          <w:tab w:val="left" w:pos="475"/>
          <w:tab w:val="left" w:pos="1029"/>
        </w:tabs>
        <w:jc w:val="center"/>
        <w:rPr>
          <w:rFonts w:ascii="Arial" w:hAnsi="Arial"/>
          <w:sz w:val="20"/>
        </w:rPr>
      </w:pPr>
    </w:p>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720"/>
        <w:gridCol w:w="2700"/>
        <w:gridCol w:w="810"/>
        <w:gridCol w:w="1170"/>
        <w:gridCol w:w="3000"/>
        <w:gridCol w:w="1680"/>
      </w:tblGrid>
      <w:tr w:rsidR="00702A16" w:rsidRPr="00CD0E71">
        <w:tblPrEx>
          <w:tblCellMar>
            <w:top w:w="0" w:type="dxa"/>
            <w:bottom w:w="0" w:type="dxa"/>
          </w:tblCellMar>
        </w:tblPrEx>
        <w:tc>
          <w:tcPr>
            <w:tcW w:w="10080" w:type="dxa"/>
            <w:gridSpan w:val="6"/>
          </w:tcPr>
          <w:p w:rsidR="00403216" w:rsidRPr="00CD0E71" w:rsidRDefault="00403216" w:rsidP="00741961">
            <w:pPr>
              <w:pageBreakBefore/>
              <w:widowControl/>
              <w:tabs>
                <w:tab w:val="left" w:pos="360"/>
                <w:tab w:val="left" w:pos="475"/>
                <w:tab w:val="left" w:pos="1029"/>
              </w:tabs>
              <w:spacing w:before="120" w:after="120"/>
              <w:jc w:val="center"/>
              <w:rPr>
                <w:rStyle w:val="StyleArial10ptBold"/>
                <w:rFonts w:cs="Arial"/>
                <w:szCs w:val="20"/>
              </w:rPr>
            </w:pPr>
            <w:r w:rsidRPr="00CD0E71">
              <w:rPr>
                <w:rStyle w:val="StyleArial10ptBold"/>
                <w:rFonts w:cs="Arial"/>
                <w:szCs w:val="20"/>
              </w:rPr>
              <w:lastRenderedPageBreak/>
              <w:t xml:space="preserve">Table 10.  Calculation </w:t>
            </w:r>
            <w:r w:rsidR="00B7399C" w:rsidRPr="00CD0E71">
              <w:rPr>
                <w:rStyle w:val="StyleArial10ptBold"/>
                <w:rFonts w:cs="Arial"/>
                <w:szCs w:val="20"/>
              </w:rPr>
              <w:t>–</w:t>
            </w:r>
            <w:r w:rsidRPr="00CD0E71">
              <w:rPr>
                <w:rStyle w:val="StyleArial10ptBold"/>
                <w:rFonts w:cs="Arial"/>
                <w:szCs w:val="20"/>
              </w:rPr>
              <w:t xml:space="preserve"> Single/Dual Duct Terminal (Ref:  Figure 7)</w:t>
            </w:r>
          </w:p>
        </w:tc>
      </w:tr>
      <w:tr w:rsidR="00702A16" w:rsidRPr="00CD0E71">
        <w:tblPrEx>
          <w:tblCellMar>
            <w:top w:w="0" w:type="dxa"/>
            <w:bottom w:w="0" w:type="dxa"/>
          </w:tblCellMar>
        </w:tblPrEx>
        <w:trPr>
          <w:cantSplit/>
        </w:trPr>
        <w:tc>
          <w:tcPr>
            <w:tcW w:w="3420" w:type="dxa"/>
            <w:gridSpan w:val="2"/>
            <w:vAlign w:val="center"/>
          </w:tcPr>
          <w:p w:rsidR="00403216" w:rsidRPr="00CD0E71" w:rsidRDefault="00403216" w:rsidP="00806A6B">
            <w:pPr>
              <w:widowControl/>
              <w:tabs>
                <w:tab w:val="left" w:pos="360"/>
                <w:tab w:val="left" w:pos="475"/>
                <w:tab w:val="left" w:pos="1029"/>
              </w:tabs>
              <w:spacing w:before="60" w:after="60"/>
              <w:jc w:val="center"/>
              <w:rPr>
                <w:sz w:val="20"/>
                <w:szCs w:val="20"/>
              </w:rPr>
            </w:pPr>
            <w:r w:rsidRPr="00CD0E71">
              <w:rPr>
                <w:sz w:val="20"/>
                <w:szCs w:val="20"/>
              </w:rPr>
              <w:t>Source Path</w:t>
            </w:r>
          </w:p>
        </w:tc>
        <w:tc>
          <w:tcPr>
            <w:tcW w:w="810" w:type="dxa"/>
            <w:vMerge w:val="restart"/>
            <w:vAlign w:val="center"/>
          </w:tcPr>
          <w:p w:rsidR="00403216" w:rsidRPr="00CD0E71" w:rsidRDefault="00403216" w:rsidP="00806A6B">
            <w:pPr>
              <w:widowControl/>
              <w:tabs>
                <w:tab w:val="left" w:pos="360"/>
                <w:tab w:val="left" w:pos="475"/>
                <w:tab w:val="left" w:pos="1029"/>
              </w:tabs>
              <w:spacing w:before="60" w:after="60"/>
              <w:jc w:val="center"/>
              <w:rPr>
                <w:sz w:val="20"/>
                <w:szCs w:val="20"/>
              </w:rPr>
            </w:pPr>
            <w:r w:rsidRPr="00CD0E71">
              <w:rPr>
                <w:sz w:val="20"/>
                <w:szCs w:val="20"/>
              </w:rPr>
              <w:t>Sound Source</w:t>
            </w:r>
          </w:p>
        </w:tc>
        <w:tc>
          <w:tcPr>
            <w:tcW w:w="5850" w:type="dxa"/>
            <w:gridSpan w:val="3"/>
            <w:vAlign w:val="center"/>
          </w:tcPr>
          <w:p w:rsidR="00403216" w:rsidRPr="00CD0E71" w:rsidRDefault="00403216" w:rsidP="00806A6B">
            <w:pPr>
              <w:widowControl/>
              <w:tabs>
                <w:tab w:val="left" w:pos="360"/>
                <w:tab w:val="left" w:pos="475"/>
                <w:tab w:val="left" w:pos="1029"/>
              </w:tabs>
              <w:spacing w:before="60" w:after="60"/>
              <w:jc w:val="center"/>
              <w:rPr>
                <w:sz w:val="20"/>
                <w:szCs w:val="20"/>
              </w:rPr>
            </w:pPr>
            <w:r w:rsidRPr="00CD0E71">
              <w:rPr>
                <w:sz w:val="20"/>
                <w:szCs w:val="20"/>
              </w:rPr>
              <w:t>Path Attenuation Calculation</w:t>
            </w:r>
          </w:p>
        </w:tc>
      </w:tr>
      <w:tr w:rsidR="00403216" w:rsidRPr="00CD0E71">
        <w:tblPrEx>
          <w:tblCellMar>
            <w:top w:w="0" w:type="dxa"/>
            <w:bottom w:w="0" w:type="dxa"/>
          </w:tblCellMar>
        </w:tblPrEx>
        <w:trPr>
          <w:cantSplit/>
        </w:trPr>
        <w:tc>
          <w:tcPr>
            <w:tcW w:w="720" w:type="dxa"/>
            <w:vAlign w:val="center"/>
          </w:tcPr>
          <w:p w:rsidR="00403216" w:rsidRPr="00CD0E71" w:rsidRDefault="00403216" w:rsidP="00806A6B">
            <w:pPr>
              <w:widowControl/>
              <w:tabs>
                <w:tab w:val="left" w:pos="360"/>
                <w:tab w:val="left" w:pos="475"/>
                <w:tab w:val="left" w:pos="1029"/>
              </w:tabs>
              <w:spacing w:before="60" w:after="60"/>
              <w:jc w:val="center"/>
              <w:rPr>
                <w:sz w:val="20"/>
                <w:szCs w:val="20"/>
              </w:rPr>
            </w:pPr>
            <w:r w:rsidRPr="00CD0E71">
              <w:rPr>
                <w:sz w:val="20"/>
                <w:szCs w:val="20"/>
              </w:rPr>
              <w:t>Path #</w:t>
            </w:r>
          </w:p>
        </w:tc>
        <w:tc>
          <w:tcPr>
            <w:tcW w:w="2700" w:type="dxa"/>
            <w:vAlign w:val="center"/>
          </w:tcPr>
          <w:p w:rsidR="00403216" w:rsidRPr="00CD0E71" w:rsidRDefault="00403216" w:rsidP="00806A6B">
            <w:pPr>
              <w:widowControl/>
              <w:tabs>
                <w:tab w:val="left" w:pos="360"/>
                <w:tab w:val="left" w:pos="475"/>
                <w:tab w:val="left" w:pos="1029"/>
              </w:tabs>
              <w:spacing w:before="60" w:after="60"/>
              <w:jc w:val="center"/>
              <w:rPr>
                <w:sz w:val="20"/>
                <w:szCs w:val="20"/>
              </w:rPr>
            </w:pPr>
            <w:r w:rsidRPr="00CD0E71">
              <w:rPr>
                <w:sz w:val="20"/>
                <w:szCs w:val="20"/>
              </w:rPr>
              <w:t>Name</w:t>
            </w:r>
          </w:p>
        </w:tc>
        <w:tc>
          <w:tcPr>
            <w:tcW w:w="810" w:type="dxa"/>
            <w:vMerge/>
            <w:vAlign w:val="center"/>
          </w:tcPr>
          <w:p w:rsidR="00403216" w:rsidRPr="00CD0E71" w:rsidRDefault="00403216" w:rsidP="00806A6B">
            <w:pPr>
              <w:widowControl/>
              <w:tabs>
                <w:tab w:val="left" w:pos="360"/>
                <w:tab w:val="left" w:pos="475"/>
                <w:tab w:val="left" w:pos="1029"/>
              </w:tabs>
              <w:spacing w:before="60" w:after="60"/>
              <w:jc w:val="center"/>
              <w:rPr>
                <w:sz w:val="20"/>
                <w:szCs w:val="20"/>
              </w:rPr>
            </w:pPr>
          </w:p>
        </w:tc>
        <w:tc>
          <w:tcPr>
            <w:tcW w:w="1170" w:type="dxa"/>
            <w:vAlign w:val="center"/>
          </w:tcPr>
          <w:p w:rsidR="00403216" w:rsidRPr="00CD0E71" w:rsidRDefault="00403216" w:rsidP="00806A6B">
            <w:pPr>
              <w:widowControl/>
              <w:tabs>
                <w:tab w:val="left" w:pos="360"/>
                <w:tab w:val="left" w:pos="475"/>
                <w:tab w:val="left" w:pos="1029"/>
              </w:tabs>
              <w:spacing w:before="60" w:after="60"/>
              <w:jc w:val="center"/>
              <w:rPr>
                <w:sz w:val="20"/>
                <w:szCs w:val="20"/>
              </w:rPr>
            </w:pPr>
            <w:r w:rsidRPr="00CD0E71">
              <w:rPr>
                <w:sz w:val="20"/>
                <w:szCs w:val="20"/>
              </w:rPr>
              <w:t>Symbol</w:t>
            </w:r>
          </w:p>
        </w:tc>
        <w:tc>
          <w:tcPr>
            <w:tcW w:w="3000" w:type="dxa"/>
            <w:vAlign w:val="center"/>
          </w:tcPr>
          <w:p w:rsidR="00403216" w:rsidRPr="00CD0E71" w:rsidRDefault="00403216" w:rsidP="00806A6B">
            <w:pPr>
              <w:widowControl/>
              <w:tabs>
                <w:tab w:val="left" w:pos="360"/>
                <w:tab w:val="left" w:pos="475"/>
                <w:tab w:val="left" w:pos="1029"/>
              </w:tabs>
              <w:spacing w:before="60" w:after="60"/>
              <w:jc w:val="center"/>
              <w:rPr>
                <w:sz w:val="20"/>
                <w:szCs w:val="20"/>
              </w:rPr>
            </w:pPr>
            <w:r w:rsidRPr="00CD0E71">
              <w:rPr>
                <w:sz w:val="20"/>
                <w:szCs w:val="20"/>
              </w:rPr>
              <w:t>Name</w:t>
            </w:r>
          </w:p>
        </w:tc>
        <w:tc>
          <w:tcPr>
            <w:tcW w:w="1680" w:type="dxa"/>
            <w:vAlign w:val="center"/>
          </w:tcPr>
          <w:p w:rsidR="00403216" w:rsidRPr="00CD0E71" w:rsidRDefault="00403216" w:rsidP="00806A6B">
            <w:pPr>
              <w:widowControl/>
              <w:tabs>
                <w:tab w:val="left" w:pos="360"/>
                <w:tab w:val="left" w:pos="475"/>
                <w:tab w:val="left" w:pos="1029"/>
              </w:tabs>
              <w:spacing w:before="60" w:after="60"/>
              <w:jc w:val="center"/>
              <w:rPr>
                <w:sz w:val="20"/>
                <w:szCs w:val="20"/>
              </w:rPr>
            </w:pPr>
            <w:r w:rsidRPr="00CD0E71">
              <w:rPr>
                <w:sz w:val="20"/>
                <w:szCs w:val="20"/>
              </w:rPr>
              <w:t>Find Calculation Method In</w:t>
            </w:r>
          </w:p>
        </w:tc>
      </w:tr>
      <w:tr w:rsidR="00403216" w:rsidRPr="00CD0E71">
        <w:tblPrEx>
          <w:tblCellMar>
            <w:top w:w="0" w:type="dxa"/>
            <w:bottom w:w="0" w:type="dxa"/>
          </w:tblCellMar>
        </w:tblPrEx>
        <w:tc>
          <w:tcPr>
            <w:tcW w:w="720" w:type="dxa"/>
          </w:tcPr>
          <w:p w:rsidR="00403216" w:rsidRPr="00CD0E71" w:rsidRDefault="00806A6B" w:rsidP="00FA6661">
            <w:pPr>
              <w:widowControl/>
              <w:tabs>
                <w:tab w:val="left" w:pos="360"/>
                <w:tab w:val="left" w:pos="475"/>
                <w:tab w:val="left" w:pos="1029"/>
              </w:tabs>
              <w:spacing w:before="120"/>
              <w:jc w:val="center"/>
              <w:rPr>
                <w:sz w:val="20"/>
                <w:szCs w:val="20"/>
              </w:rPr>
            </w:pPr>
            <w:r w:rsidRPr="00CD0E71">
              <w:rPr>
                <w:position w:val="-12"/>
                <w:sz w:val="20"/>
                <w:szCs w:val="20"/>
              </w:rPr>
              <w:object w:dxaOrig="900" w:dyaOrig="810">
                <v:shape id="_x0000_i1217" type="#_x0000_t75" style="width:24.3pt;height:25.1pt" o:ole="">
                  <v:imagedata r:id="rId89" o:title="" croptop="-323f" cropbottom="-323f" cropleft="-364f" cropright="-364f"/>
                </v:shape>
                <o:OLEObject Type="Embed" ProgID="Unknown" ShapeID="_x0000_i1217" DrawAspect="Content" ObjectID="_1361886760" r:id="rId165">
                  <o:FieldCodes>\* MERGEFORMAT</o:FieldCodes>
                </o:OLEObject>
              </w:object>
            </w:r>
          </w:p>
        </w:tc>
        <w:tc>
          <w:tcPr>
            <w:tcW w:w="2700" w:type="dxa"/>
          </w:tcPr>
          <w:p w:rsidR="00403216" w:rsidRPr="00CD0E71" w:rsidRDefault="00403216" w:rsidP="00FA6661">
            <w:pPr>
              <w:widowControl/>
              <w:tabs>
                <w:tab w:val="left" w:pos="360"/>
                <w:tab w:val="left" w:pos="475"/>
                <w:tab w:val="left" w:pos="1029"/>
              </w:tabs>
              <w:spacing w:before="120"/>
              <w:rPr>
                <w:sz w:val="20"/>
                <w:szCs w:val="20"/>
              </w:rPr>
            </w:pPr>
            <w:r w:rsidRPr="00CD0E71">
              <w:rPr>
                <w:sz w:val="20"/>
                <w:szCs w:val="20"/>
              </w:rPr>
              <w:t>Terminal Casing Radiation</w:t>
            </w:r>
          </w:p>
        </w:tc>
        <w:tc>
          <w:tcPr>
            <w:tcW w:w="810" w:type="dxa"/>
            <w:vAlign w:val="bottom"/>
          </w:tcPr>
          <w:p w:rsidR="00403216" w:rsidRPr="00CD0E71" w:rsidRDefault="00803537" w:rsidP="005B06A4">
            <w:pPr>
              <w:widowControl/>
              <w:tabs>
                <w:tab w:val="left" w:pos="360"/>
                <w:tab w:val="left" w:pos="475"/>
                <w:tab w:val="left" w:pos="1029"/>
              </w:tabs>
              <w:spacing w:before="120"/>
              <w:jc w:val="center"/>
              <w:rPr>
                <w:position w:val="-12"/>
                <w:sz w:val="20"/>
                <w:szCs w:val="20"/>
              </w:rPr>
            </w:pPr>
            <w:r w:rsidRPr="00CD0E71">
              <w:rPr>
                <w:noProof/>
                <w:snapToGrid/>
                <w:position w:val="-12"/>
                <w:sz w:val="20"/>
                <w:szCs w:val="20"/>
              </w:rPr>
            </w:r>
            <w:r w:rsidR="00A1631D" w:rsidRPr="00C95379">
              <w:rPr>
                <w:position w:val="-12"/>
                <w:sz w:val="20"/>
                <w:szCs w:val="20"/>
              </w:rPr>
              <w:pict>
                <v:oval id="_x0000_s1433" style="width:18.05pt;height:17.35pt;mso-position-horizontal-relative:char;mso-position-vertical-relative:line">
                  <v:textbox style="mso-next-textbox:#_x0000_s1433;mso-fit-shape-to-text:t" inset="0,0,0,0">
                    <w:txbxContent>
                      <w:p w:rsidR="00FB16DF" w:rsidRPr="00E8630B" w:rsidRDefault="00FB16DF" w:rsidP="00803537">
                        <w:pPr>
                          <w:jc w:val="center"/>
                          <w:rPr>
                            <w:position w:val="-6"/>
                            <w:sz w:val="20"/>
                            <w:szCs w:val="20"/>
                          </w:rPr>
                        </w:pPr>
                        <w:r>
                          <w:rPr>
                            <w:position w:val="-6"/>
                            <w:sz w:val="20"/>
                            <w:szCs w:val="20"/>
                          </w:rPr>
                          <w:t>C</w:t>
                        </w:r>
                      </w:p>
                    </w:txbxContent>
                  </v:textbox>
                  <w10:wrap type="none"/>
                  <w10:anchorlock/>
                </v:oval>
              </w:pict>
            </w:r>
          </w:p>
        </w:tc>
        <w:tc>
          <w:tcPr>
            <w:tcW w:w="1170" w:type="dxa"/>
          </w:tcPr>
          <w:p w:rsidR="00403216" w:rsidRPr="00CD0E71" w:rsidRDefault="00403216" w:rsidP="00FA6661">
            <w:pPr>
              <w:widowControl/>
              <w:tabs>
                <w:tab w:val="left" w:pos="360"/>
                <w:tab w:val="left" w:pos="475"/>
                <w:tab w:val="left" w:pos="1029"/>
              </w:tabs>
              <w:spacing w:before="120"/>
              <w:jc w:val="center"/>
              <w:rPr>
                <w:sz w:val="20"/>
                <w:szCs w:val="20"/>
              </w:rPr>
            </w:pPr>
            <w:r w:rsidRPr="00CD0E71">
              <w:rPr>
                <w:sz w:val="20"/>
                <w:szCs w:val="20"/>
              </w:rPr>
              <w:object w:dxaOrig="1290" w:dyaOrig="1485">
                <v:shape id="_x0000_i1219" type="#_x0000_t75" style="width:30.15pt;height:27.65pt" o:ole="">
                  <v:imagedata r:id="rId80" o:title="" croptop="-706f" cropbottom="-706f" cropleft="-101f" cropright="-101f"/>
                </v:shape>
                <o:OLEObject Type="Embed" ProgID="Unknown" ShapeID="_x0000_i1219" DrawAspect="Content" ObjectID="_1361886761" r:id="rId166">
                  <o:FieldCodes>\* MERGEFORMAT</o:FieldCodes>
                </o:OLEObject>
              </w:object>
            </w:r>
          </w:p>
        </w:tc>
        <w:tc>
          <w:tcPr>
            <w:tcW w:w="3000" w:type="dxa"/>
          </w:tcPr>
          <w:p w:rsidR="00403216" w:rsidRPr="00CD0E71" w:rsidRDefault="00403216" w:rsidP="00FA6661">
            <w:pPr>
              <w:widowControl/>
              <w:tabs>
                <w:tab w:val="left" w:pos="360"/>
                <w:tab w:val="left" w:pos="475"/>
                <w:tab w:val="left" w:pos="1029"/>
              </w:tabs>
              <w:spacing w:before="240"/>
              <w:rPr>
                <w:sz w:val="20"/>
                <w:szCs w:val="20"/>
              </w:rPr>
            </w:pPr>
            <w:r w:rsidRPr="00CD0E71">
              <w:rPr>
                <w:sz w:val="20"/>
                <w:szCs w:val="20"/>
              </w:rPr>
              <w:t>Ceiling/Space Effect</w:t>
            </w:r>
          </w:p>
        </w:tc>
        <w:tc>
          <w:tcPr>
            <w:tcW w:w="1680" w:type="dxa"/>
          </w:tcPr>
          <w:p w:rsidR="00403216" w:rsidRPr="00CD0E71" w:rsidRDefault="00403216" w:rsidP="00FA6661">
            <w:pPr>
              <w:widowControl/>
              <w:tabs>
                <w:tab w:val="left" w:pos="360"/>
                <w:tab w:val="left" w:pos="475"/>
                <w:tab w:val="left" w:pos="1029"/>
              </w:tabs>
              <w:spacing w:before="240"/>
              <w:rPr>
                <w:sz w:val="20"/>
                <w:szCs w:val="20"/>
              </w:rPr>
            </w:pPr>
            <w:r w:rsidRPr="00CD0E71">
              <w:rPr>
                <w:sz w:val="20"/>
                <w:szCs w:val="20"/>
              </w:rPr>
              <w:t>D1.6</w:t>
            </w:r>
          </w:p>
        </w:tc>
      </w:tr>
      <w:tr w:rsidR="00403216" w:rsidRPr="00CD0E71">
        <w:tblPrEx>
          <w:tblCellMar>
            <w:top w:w="0" w:type="dxa"/>
            <w:bottom w:w="0" w:type="dxa"/>
          </w:tblCellMar>
        </w:tblPrEx>
        <w:tc>
          <w:tcPr>
            <w:tcW w:w="720" w:type="dxa"/>
          </w:tcPr>
          <w:p w:rsidR="00403216" w:rsidRPr="00CD0E71" w:rsidRDefault="00403216" w:rsidP="00FA6661">
            <w:pPr>
              <w:widowControl/>
              <w:tabs>
                <w:tab w:val="left" w:pos="360"/>
                <w:tab w:val="left" w:pos="475"/>
                <w:tab w:val="left" w:pos="1029"/>
              </w:tabs>
              <w:spacing w:before="120"/>
              <w:jc w:val="center"/>
              <w:rPr>
                <w:sz w:val="20"/>
                <w:szCs w:val="20"/>
              </w:rPr>
            </w:pPr>
            <w:r w:rsidRPr="00CD0E71">
              <w:rPr>
                <w:sz w:val="20"/>
                <w:szCs w:val="20"/>
              </w:rPr>
              <w:object w:dxaOrig="900" w:dyaOrig="810">
                <v:shape id="_x0000_i1220" type="#_x0000_t75" style="width:23.45pt;height:24.3pt" o:ole="">
                  <v:imagedata r:id="rId91" o:title="" croptop="-404f" cropbottom="-404f"/>
                </v:shape>
                <o:OLEObject Type="Embed" ProgID="Unknown" ShapeID="_x0000_i1220" DrawAspect="Content" ObjectID="_1361886762" r:id="rId167">
                  <o:FieldCodes>\* MERGEFORMAT</o:FieldCodes>
                </o:OLEObject>
              </w:object>
            </w:r>
          </w:p>
        </w:tc>
        <w:tc>
          <w:tcPr>
            <w:tcW w:w="2700" w:type="dxa"/>
          </w:tcPr>
          <w:p w:rsidR="00403216" w:rsidRPr="00CD0E71" w:rsidRDefault="00403216" w:rsidP="00FA6661">
            <w:pPr>
              <w:widowControl/>
              <w:tabs>
                <w:tab w:val="left" w:pos="360"/>
                <w:tab w:val="left" w:pos="475"/>
                <w:tab w:val="left" w:pos="1029"/>
              </w:tabs>
              <w:spacing w:before="120"/>
              <w:rPr>
                <w:sz w:val="20"/>
                <w:szCs w:val="20"/>
              </w:rPr>
            </w:pPr>
            <w:r w:rsidRPr="00CD0E71">
              <w:rPr>
                <w:sz w:val="20"/>
                <w:szCs w:val="20"/>
              </w:rPr>
              <w:t>Flex Duct Breakout Radiation</w:t>
            </w:r>
          </w:p>
        </w:tc>
        <w:tc>
          <w:tcPr>
            <w:tcW w:w="810" w:type="dxa"/>
          </w:tcPr>
          <w:p w:rsidR="00403216" w:rsidRPr="00CD0E71" w:rsidRDefault="00803537" w:rsidP="00FA6661">
            <w:pPr>
              <w:widowControl/>
              <w:tabs>
                <w:tab w:val="left" w:pos="360"/>
                <w:tab w:val="left" w:pos="475"/>
                <w:tab w:val="left" w:pos="1029"/>
              </w:tabs>
              <w:spacing w:before="120"/>
              <w:jc w:val="center"/>
              <w:rPr>
                <w:sz w:val="20"/>
                <w:szCs w:val="20"/>
              </w:rPr>
            </w:pPr>
            <w:r w:rsidRPr="00CD0E71">
              <w:rPr>
                <w:noProof/>
                <w:snapToGrid/>
                <w:sz w:val="20"/>
                <w:szCs w:val="20"/>
              </w:rPr>
            </w:r>
            <w:r w:rsidR="00A1631D" w:rsidRPr="00C95379">
              <w:rPr>
                <w:sz w:val="20"/>
                <w:szCs w:val="20"/>
              </w:rPr>
              <w:pict>
                <v:oval id="_x0000_s1434" style="width:18.85pt;height:17.35pt;mso-position-horizontal-relative:char;mso-position-vertical-relative:line">
                  <v:textbox style="mso-next-textbox:#_x0000_s1434;mso-fit-shape-to-text:t" inset="0,0,0,0">
                    <w:txbxContent>
                      <w:p w:rsidR="00FB16DF" w:rsidRPr="00E8630B" w:rsidRDefault="00FB16DF" w:rsidP="00803537">
                        <w:pPr>
                          <w:jc w:val="center"/>
                          <w:rPr>
                            <w:position w:val="-6"/>
                            <w:sz w:val="20"/>
                            <w:szCs w:val="20"/>
                          </w:rPr>
                        </w:pPr>
                        <w:r>
                          <w:rPr>
                            <w:position w:val="-6"/>
                            <w:sz w:val="20"/>
                            <w:szCs w:val="20"/>
                          </w:rPr>
                          <w:t>D</w:t>
                        </w:r>
                      </w:p>
                    </w:txbxContent>
                  </v:textbox>
                  <w10:wrap type="none"/>
                  <w10:anchorlock/>
                </v:oval>
              </w:pict>
            </w:r>
          </w:p>
        </w:tc>
        <w:tc>
          <w:tcPr>
            <w:tcW w:w="1170" w:type="dxa"/>
          </w:tcPr>
          <w:p w:rsidR="00403216" w:rsidRPr="00CD0E71" w:rsidRDefault="00403216" w:rsidP="00FA6661">
            <w:pPr>
              <w:widowControl/>
              <w:tabs>
                <w:tab w:val="left" w:pos="360"/>
                <w:tab w:val="left" w:pos="475"/>
                <w:tab w:val="left" w:pos="1029"/>
              </w:tabs>
              <w:spacing w:before="120"/>
              <w:jc w:val="center"/>
              <w:rPr>
                <w:sz w:val="20"/>
                <w:szCs w:val="20"/>
              </w:rPr>
            </w:pPr>
            <w:r w:rsidRPr="00CD0E71">
              <w:rPr>
                <w:sz w:val="20"/>
                <w:szCs w:val="20"/>
              </w:rPr>
              <w:object w:dxaOrig="1290" w:dyaOrig="1485">
                <v:shape id="_x0000_i1222" type="#_x0000_t75" style="width:30.15pt;height:27.65pt" o:ole="">
                  <v:imagedata r:id="rId74" o:title="" croptop="-706f" cropbottom="-706f" cropleft="-101f" cropright="-101f"/>
                </v:shape>
                <o:OLEObject Type="Embed" ProgID="Unknown" ShapeID="_x0000_i1222" DrawAspect="Content" ObjectID="_1361886763" r:id="rId168">
                  <o:FieldCodes>\* MERGEFORMAT</o:FieldCodes>
                </o:OLEObject>
              </w:object>
            </w:r>
          </w:p>
          <w:p w:rsidR="00403216" w:rsidRPr="00CD0E71" w:rsidRDefault="00403216" w:rsidP="00D87C05">
            <w:pPr>
              <w:widowControl/>
              <w:tabs>
                <w:tab w:val="left" w:pos="360"/>
                <w:tab w:val="left" w:pos="475"/>
                <w:tab w:val="left" w:pos="1029"/>
              </w:tabs>
              <w:jc w:val="center"/>
              <w:rPr>
                <w:sz w:val="20"/>
                <w:szCs w:val="20"/>
              </w:rPr>
            </w:pPr>
            <w:r w:rsidRPr="00CD0E71">
              <w:rPr>
                <w:sz w:val="20"/>
                <w:szCs w:val="20"/>
              </w:rPr>
              <w:object w:dxaOrig="1290" w:dyaOrig="1485">
                <v:shape id="_x0000_i1223" type="#_x0000_t75" style="width:30.15pt;height:27.65pt" o:ole="">
                  <v:imagedata r:id="rId76" o:title="" croptop="-706f" cropbottom="-706f" cropleft="-101f" cropright="-101f"/>
                </v:shape>
                <o:OLEObject Type="Embed" ProgID="Unknown" ShapeID="_x0000_i1223" DrawAspect="Content" ObjectID="_1361886764" r:id="rId169">
                  <o:FieldCodes>\* MERGEFORMAT</o:FieldCodes>
                </o:OLEObject>
              </w:object>
            </w:r>
          </w:p>
          <w:p w:rsidR="00403216" w:rsidRPr="00CD0E71" w:rsidRDefault="00403216" w:rsidP="00D87C05">
            <w:pPr>
              <w:widowControl/>
              <w:tabs>
                <w:tab w:val="left" w:pos="360"/>
                <w:tab w:val="left" w:pos="475"/>
                <w:tab w:val="left" w:pos="1029"/>
              </w:tabs>
              <w:jc w:val="center"/>
              <w:rPr>
                <w:sz w:val="20"/>
                <w:szCs w:val="20"/>
              </w:rPr>
            </w:pPr>
            <w:r w:rsidRPr="00CD0E71">
              <w:rPr>
                <w:sz w:val="20"/>
                <w:szCs w:val="20"/>
              </w:rPr>
              <w:object w:dxaOrig="1290" w:dyaOrig="1485">
                <v:shape id="_x0000_i1224" type="#_x0000_t75" style="width:30.15pt;height:27.65pt" o:ole="">
                  <v:imagedata r:id="rId72" o:title="" croptop="-706f" cropbottom="-706f" cropleft="-101f" cropright="-101f"/>
                </v:shape>
                <o:OLEObject Type="Embed" ProgID="Unknown" ShapeID="_x0000_i1224" DrawAspect="Content" ObjectID="_1361886765" r:id="rId170">
                  <o:FieldCodes>\* MERGEFORMAT</o:FieldCodes>
                </o:OLEObject>
              </w:object>
            </w:r>
          </w:p>
          <w:p w:rsidR="00403216" w:rsidRPr="00CD0E71" w:rsidRDefault="00403216" w:rsidP="00D87C05">
            <w:pPr>
              <w:widowControl/>
              <w:tabs>
                <w:tab w:val="left" w:pos="360"/>
                <w:tab w:val="left" w:pos="475"/>
                <w:tab w:val="left" w:pos="1029"/>
              </w:tabs>
              <w:jc w:val="center"/>
              <w:rPr>
                <w:sz w:val="20"/>
                <w:szCs w:val="20"/>
              </w:rPr>
            </w:pPr>
            <w:r w:rsidRPr="00CD0E71">
              <w:rPr>
                <w:sz w:val="20"/>
                <w:szCs w:val="20"/>
              </w:rPr>
              <w:object w:dxaOrig="1290" w:dyaOrig="1485">
                <v:shape id="_x0000_i1225" type="#_x0000_t75" style="width:30.15pt;height:27.65pt" o:ole="">
                  <v:imagedata r:id="rId171" o:title="" croptop="-706f" cropbottom="-706f" cropleft="-101f" cropright="-101f"/>
                </v:shape>
                <o:OLEObject Type="Embed" ProgID="Unknown" ShapeID="_x0000_i1225" DrawAspect="Content" ObjectID="_1361886766" r:id="rId172">
                  <o:FieldCodes>\* MERGEFORMAT</o:FieldCodes>
                </o:OLEObject>
              </w:object>
            </w:r>
          </w:p>
        </w:tc>
        <w:tc>
          <w:tcPr>
            <w:tcW w:w="3000" w:type="dxa"/>
          </w:tcPr>
          <w:p w:rsidR="00403216" w:rsidRPr="00CD0E71" w:rsidRDefault="00403216" w:rsidP="00FA6661">
            <w:pPr>
              <w:widowControl/>
              <w:tabs>
                <w:tab w:val="left" w:pos="360"/>
                <w:tab w:val="left" w:pos="475"/>
                <w:tab w:val="left" w:pos="1029"/>
              </w:tabs>
              <w:spacing w:before="240" w:after="120" w:line="220" w:lineRule="exact"/>
              <w:rPr>
                <w:sz w:val="20"/>
                <w:szCs w:val="20"/>
              </w:rPr>
            </w:pPr>
            <w:r w:rsidRPr="00CD0E71">
              <w:rPr>
                <w:sz w:val="20"/>
                <w:szCs w:val="20"/>
              </w:rPr>
              <w:t>Branch Power Division</w:t>
            </w:r>
          </w:p>
          <w:p w:rsidR="00403216" w:rsidRPr="00CD0E71" w:rsidRDefault="00403216" w:rsidP="00FA6661">
            <w:pPr>
              <w:widowControl/>
              <w:tabs>
                <w:tab w:val="left" w:pos="360"/>
                <w:tab w:val="left" w:pos="475"/>
                <w:tab w:val="left" w:pos="1029"/>
              </w:tabs>
              <w:spacing w:before="180" w:after="120" w:line="220" w:lineRule="exact"/>
              <w:rPr>
                <w:sz w:val="20"/>
                <w:szCs w:val="20"/>
              </w:rPr>
            </w:pPr>
            <w:r w:rsidRPr="00CD0E71">
              <w:rPr>
                <w:sz w:val="20"/>
                <w:szCs w:val="20"/>
              </w:rPr>
              <w:t>Duct Insertion Loss</w:t>
            </w:r>
          </w:p>
          <w:p w:rsidR="00403216" w:rsidRPr="00CD0E71" w:rsidRDefault="00403216" w:rsidP="00FA6661">
            <w:pPr>
              <w:widowControl/>
              <w:tabs>
                <w:tab w:val="left" w:pos="360"/>
                <w:tab w:val="left" w:pos="475"/>
                <w:tab w:val="left" w:pos="1029"/>
              </w:tabs>
              <w:spacing w:before="180" w:after="120" w:line="220" w:lineRule="exact"/>
              <w:rPr>
                <w:sz w:val="20"/>
                <w:szCs w:val="20"/>
              </w:rPr>
            </w:pPr>
            <w:r w:rsidRPr="00CD0E71">
              <w:rPr>
                <w:sz w:val="20"/>
                <w:szCs w:val="20"/>
              </w:rPr>
              <w:t>Duct Breakout Transmission Loss</w:t>
            </w:r>
          </w:p>
          <w:p w:rsidR="00403216" w:rsidRPr="00CD0E71" w:rsidRDefault="00403216" w:rsidP="00FA6661">
            <w:pPr>
              <w:widowControl/>
              <w:tabs>
                <w:tab w:val="left" w:pos="360"/>
                <w:tab w:val="left" w:pos="475"/>
                <w:tab w:val="left" w:pos="1029"/>
              </w:tabs>
              <w:spacing w:before="240" w:after="120" w:line="220" w:lineRule="exact"/>
              <w:rPr>
                <w:sz w:val="20"/>
                <w:szCs w:val="20"/>
              </w:rPr>
            </w:pPr>
            <w:r w:rsidRPr="00CD0E71">
              <w:rPr>
                <w:sz w:val="20"/>
                <w:szCs w:val="20"/>
              </w:rPr>
              <w:t>Ceiling/Space Effect</w:t>
            </w:r>
          </w:p>
        </w:tc>
        <w:tc>
          <w:tcPr>
            <w:tcW w:w="1680" w:type="dxa"/>
          </w:tcPr>
          <w:p w:rsidR="00403216" w:rsidRPr="00CD0E71" w:rsidRDefault="00403216" w:rsidP="00FA6661">
            <w:pPr>
              <w:widowControl/>
              <w:tabs>
                <w:tab w:val="left" w:pos="360"/>
                <w:tab w:val="left" w:pos="475"/>
                <w:tab w:val="left" w:pos="1029"/>
              </w:tabs>
              <w:spacing w:before="240" w:line="220" w:lineRule="exact"/>
              <w:rPr>
                <w:sz w:val="20"/>
                <w:szCs w:val="20"/>
              </w:rPr>
            </w:pPr>
            <w:r w:rsidRPr="00CD0E71">
              <w:rPr>
                <w:sz w:val="20"/>
                <w:szCs w:val="20"/>
              </w:rPr>
              <w:t>D1.1</w:t>
            </w:r>
          </w:p>
          <w:p w:rsidR="00403216" w:rsidRPr="00CD0E71" w:rsidRDefault="00403216" w:rsidP="00FA6661">
            <w:pPr>
              <w:widowControl/>
              <w:tabs>
                <w:tab w:val="left" w:pos="360"/>
                <w:tab w:val="left" w:pos="475"/>
                <w:tab w:val="left" w:pos="1029"/>
              </w:tabs>
              <w:spacing w:before="240" w:after="120" w:line="220" w:lineRule="exact"/>
              <w:rPr>
                <w:sz w:val="20"/>
                <w:szCs w:val="20"/>
              </w:rPr>
            </w:pPr>
            <w:r w:rsidRPr="00CD0E71">
              <w:rPr>
                <w:sz w:val="20"/>
                <w:szCs w:val="20"/>
              </w:rPr>
              <w:t>D1.3</w:t>
            </w:r>
          </w:p>
          <w:p w:rsidR="00403216" w:rsidRPr="00CD0E71" w:rsidRDefault="00403216" w:rsidP="00FA6661">
            <w:pPr>
              <w:widowControl/>
              <w:tabs>
                <w:tab w:val="left" w:pos="360"/>
                <w:tab w:val="left" w:pos="475"/>
                <w:tab w:val="left" w:pos="1029"/>
              </w:tabs>
              <w:spacing w:before="240" w:after="120" w:line="220" w:lineRule="exact"/>
              <w:rPr>
                <w:sz w:val="20"/>
                <w:szCs w:val="20"/>
              </w:rPr>
            </w:pPr>
            <w:r w:rsidRPr="00CD0E71">
              <w:rPr>
                <w:sz w:val="20"/>
                <w:szCs w:val="20"/>
              </w:rPr>
              <w:t>D1.2</w:t>
            </w:r>
          </w:p>
          <w:p w:rsidR="00403216" w:rsidRPr="00CD0E71" w:rsidRDefault="00403216" w:rsidP="00FA6661">
            <w:pPr>
              <w:widowControl/>
              <w:tabs>
                <w:tab w:val="left" w:pos="360"/>
                <w:tab w:val="left" w:pos="475"/>
                <w:tab w:val="left" w:pos="1029"/>
              </w:tabs>
              <w:spacing w:before="240" w:after="120" w:line="220" w:lineRule="exact"/>
              <w:rPr>
                <w:sz w:val="20"/>
                <w:szCs w:val="20"/>
              </w:rPr>
            </w:pPr>
            <w:r w:rsidRPr="00CD0E71">
              <w:rPr>
                <w:sz w:val="20"/>
                <w:szCs w:val="20"/>
              </w:rPr>
              <w:t>D1.6</w:t>
            </w:r>
          </w:p>
        </w:tc>
      </w:tr>
      <w:tr w:rsidR="00403216" w:rsidRPr="00CD0E71">
        <w:tblPrEx>
          <w:tblCellMar>
            <w:top w:w="0" w:type="dxa"/>
            <w:bottom w:w="0" w:type="dxa"/>
          </w:tblCellMar>
        </w:tblPrEx>
        <w:tc>
          <w:tcPr>
            <w:tcW w:w="720" w:type="dxa"/>
          </w:tcPr>
          <w:p w:rsidR="00403216" w:rsidRPr="00CD0E71" w:rsidRDefault="00403216" w:rsidP="00FA6661">
            <w:pPr>
              <w:widowControl/>
              <w:tabs>
                <w:tab w:val="left" w:pos="360"/>
                <w:tab w:val="left" w:pos="475"/>
                <w:tab w:val="left" w:pos="1029"/>
              </w:tabs>
              <w:spacing w:before="120"/>
              <w:jc w:val="center"/>
              <w:rPr>
                <w:sz w:val="20"/>
                <w:szCs w:val="20"/>
              </w:rPr>
            </w:pPr>
            <w:r w:rsidRPr="00CD0E71">
              <w:rPr>
                <w:sz w:val="20"/>
                <w:szCs w:val="20"/>
              </w:rPr>
              <w:object w:dxaOrig="900" w:dyaOrig="810">
                <v:shape id="_x0000_i1226" type="#_x0000_t75" style="width:23.45pt;height:24.3pt" o:ole="">
                  <v:imagedata r:id="rId101" o:title="" croptop="-404f" cropbottom="-404f"/>
                </v:shape>
                <o:OLEObject Type="Embed" ProgID="Unknown" ShapeID="_x0000_i1226" DrawAspect="Content" ObjectID="_1361886767" r:id="rId173">
                  <o:FieldCodes>\* MERGEFORMAT</o:FieldCodes>
                </o:OLEObject>
              </w:object>
            </w:r>
          </w:p>
        </w:tc>
        <w:tc>
          <w:tcPr>
            <w:tcW w:w="2700" w:type="dxa"/>
          </w:tcPr>
          <w:p w:rsidR="00403216" w:rsidRPr="00CD0E71" w:rsidRDefault="00403216" w:rsidP="00FA6661">
            <w:pPr>
              <w:widowControl/>
              <w:tabs>
                <w:tab w:val="left" w:pos="360"/>
                <w:tab w:val="left" w:pos="475"/>
                <w:tab w:val="left" w:pos="1029"/>
              </w:tabs>
              <w:spacing w:before="120"/>
              <w:rPr>
                <w:sz w:val="20"/>
                <w:szCs w:val="20"/>
              </w:rPr>
            </w:pPr>
            <w:r w:rsidRPr="00CD0E71">
              <w:rPr>
                <w:sz w:val="20"/>
                <w:szCs w:val="20"/>
              </w:rPr>
              <w:t>Duct Airborne Sound</w:t>
            </w:r>
          </w:p>
        </w:tc>
        <w:tc>
          <w:tcPr>
            <w:tcW w:w="810" w:type="dxa"/>
          </w:tcPr>
          <w:p w:rsidR="00403216" w:rsidRPr="00CD0E71" w:rsidRDefault="00803537" w:rsidP="00FA6661">
            <w:pPr>
              <w:widowControl/>
              <w:tabs>
                <w:tab w:val="left" w:pos="360"/>
                <w:tab w:val="left" w:pos="475"/>
                <w:tab w:val="left" w:pos="1029"/>
              </w:tabs>
              <w:spacing w:before="120"/>
              <w:jc w:val="center"/>
              <w:rPr>
                <w:sz w:val="20"/>
                <w:szCs w:val="20"/>
              </w:rPr>
            </w:pPr>
            <w:r w:rsidRPr="00CD0E71">
              <w:rPr>
                <w:noProof/>
                <w:snapToGrid/>
                <w:sz w:val="20"/>
                <w:szCs w:val="20"/>
              </w:rPr>
            </w:r>
            <w:r w:rsidR="00A1631D" w:rsidRPr="00C95379">
              <w:rPr>
                <w:sz w:val="20"/>
                <w:szCs w:val="20"/>
              </w:rPr>
              <w:pict>
                <v:oval id="_x0000_s1435" style="width:17.95pt;height:17.35pt;mso-position-horizontal-relative:char;mso-position-vertical-relative:line">
                  <v:textbox style="mso-next-textbox:#_x0000_s1435;mso-fit-shape-to-text:t" inset="0,0,0,0">
                    <w:txbxContent>
                      <w:p w:rsidR="00FB16DF" w:rsidRPr="00E8630B" w:rsidRDefault="00FB16DF" w:rsidP="00803537">
                        <w:pPr>
                          <w:jc w:val="center"/>
                          <w:rPr>
                            <w:position w:val="-6"/>
                            <w:sz w:val="20"/>
                            <w:szCs w:val="20"/>
                          </w:rPr>
                        </w:pPr>
                        <w:r>
                          <w:rPr>
                            <w:position w:val="-6"/>
                            <w:sz w:val="20"/>
                            <w:szCs w:val="20"/>
                          </w:rPr>
                          <w:t>D</w:t>
                        </w:r>
                      </w:p>
                    </w:txbxContent>
                  </v:textbox>
                  <w10:wrap type="none"/>
                  <w10:anchorlock/>
                </v:oval>
              </w:pict>
            </w:r>
          </w:p>
        </w:tc>
        <w:tc>
          <w:tcPr>
            <w:tcW w:w="1170" w:type="dxa"/>
          </w:tcPr>
          <w:p w:rsidR="00403216" w:rsidRPr="00CD0E71" w:rsidRDefault="00403216" w:rsidP="00FA6661">
            <w:pPr>
              <w:widowControl/>
              <w:tabs>
                <w:tab w:val="left" w:pos="360"/>
                <w:tab w:val="left" w:pos="475"/>
                <w:tab w:val="left" w:pos="1029"/>
              </w:tabs>
              <w:spacing w:before="120"/>
              <w:jc w:val="center"/>
              <w:rPr>
                <w:sz w:val="20"/>
                <w:szCs w:val="20"/>
              </w:rPr>
            </w:pPr>
            <w:r w:rsidRPr="00CD0E71">
              <w:rPr>
                <w:sz w:val="20"/>
                <w:szCs w:val="20"/>
              </w:rPr>
              <w:object w:dxaOrig="1290" w:dyaOrig="1485">
                <v:shape id="_x0000_i1228" type="#_x0000_t75" style="width:30.15pt;height:27.65pt" o:ole="">
                  <v:imagedata r:id="rId174" o:title="" croptop="-706f" cropbottom="-706f" cropleft="-101f" cropright="-101f"/>
                </v:shape>
                <o:OLEObject Type="Embed" ProgID="Unknown" ShapeID="_x0000_i1228" DrawAspect="Content" ObjectID="_1361886768" r:id="rId175">
                  <o:FieldCodes>\* MERGEFORMAT</o:FieldCodes>
                </o:OLEObject>
              </w:object>
            </w:r>
          </w:p>
          <w:p w:rsidR="00403216" w:rsidRPr="00CD0E71" w:rsidRDefault="00403216" w:rsidP="00D87C05">
            <w:pPr>
              <w:widowControl/>
              <w:tabs>
                <w:tab w:val="left" w:pos="360"/>
                <w:tab w:val="left" w:pos="475"/>
                <w:tab w:val="left" w:pos="1029"/>
              </w:tabs>
              <w:jc w:val="center"/>
              <w:rPr>
                <w:sz w:val="20"/>
                <w:szCs w:val="20"/>
              </w:rPr>
            </w:pPr>
            <w:r w:rsidRPr="00CD0E71">
              <w:rPr>
                <w:sz w:val="20"/>
                <w:szCs w:val="20"/>
              </w:rPr>
              <w:object w:dxaOrig="1290" w:dyaOrig="1485">
                <v:shape id="_x0000_i1229" type="#_x0000_t75" style="width:30.15pt;height:27.65pt" o:ole="">
                  <v:imagedata r:id="rId76" o:title="" croptop="-706f" cropbottom="-706f" cropleft="-101f" cropright="-101f"/>
                </v:shape>
                <o:OLEObject Type="Embed" ProgID="Unknown" ShapeID="_x0000_i1229" DrawAspect="Content" ObjectID="_1361886769" r:id="rId176">
                  <o:FieldCodes>\* MERGEFORMAT</o:FieldCodes>
                </o:OLEObject>
              </w:object>
            </w:r>
          </w:p>
          <w:p w:rsidR="00403216" w:rsidRPr="00CD0E71" w:rsidRDefault="00403216" w:rsidP="00D87C05">
            <w:pPr>
              <w:widowControl/>
              <w:tabs>
                <w:tab w:val="left" w:pos="360"/>
                <w:tab w:val="left" w:pos="475"/>
                <w:tab w:val="left" w:pos="1029"/>
              </w:tabs>
              <w:jc w:val="center"/>
              <w:rPr>
                <w:sz w:val="20"/>
                <w:szCs w:val="20"/>
              </w:rPr>
            </w:pPr>
            <w:r w:rsidRPr="00CD0E71">
              <w:rPr>
                <w:sz w:val="20"/>
                <w:szCs w:val="20"/>
              </w:rPr>
              <w:object w:dxaOrig="1290" w:dyaOrig="1485">
                <v:shape id="_x0000_i1230" type="#_x0000_t75" style="width:30.15pt;height:27.65pt" o:ole="">
                  <v:imagedata r:id="rId82" o:title="" croptop="-706f" cropbottom="-706f" cropleft="-101f" cropright="-101f"/>
                </v:shape>
                <o:OLEObject Type="Embed" ProgID="Unknown" ShapeID="_x0000_i1230" DrawAspect="Content" ObjectID="_1361886770" r:id="rId177">
                  <o:FieldCodes>\* MERGEFORMAT</o:FieldCodes>
                </o:OLEObject>
              </w:object>
            </w:r>
          </w:p>
          <w:p w:rsidR="00403216" w:rsidRPr="00CD0E71" w:rsidRDefault="00403216" w:rsidP="00D87C05">
            <w:pPr>
              <w:widowControl/>
              <w:tabs>
                <w:tab w:val="left" w:pos="360"/>
                <w:tab w:val="left" w:pos="475"/>
                <w:tab w:val="left" w:pos="1029"/>
              </w:tabs>
              <w:jc w:val="center"/>
              <w:rPr>
                <w:sz w:val="20"/>
                <w:szCs w:val="20"/>
              </w:rPr>
            </w:pPr>
            <w:r w:rsidRPr="00CD0E71">
              <w:rPr>
                <w:sz w:val="20"/>
                <w:szCs w:val="20"/>
              </w:rPr>
              <w:object w:dxaOrig="1290" w:dyaOrig="1485">
                <v:shape id="_x0000_i1231" type="#_x0000_t75" style="width:30.15pt;height:27.65pt" o:ole="">
                  <v:imagedata r:id="rId84" o:title="" croptop="-706f" cropbottom="-706f" cropleft="-101f" cropright="-101f"/>
                </v:shape>
                <o:OLEObject Type="Embed" ProgID="Unknown" ShapeID="_x0000_i1231" DrawAspect="Content" ObjectID="_1361886771" r:id="rId178">
                  <o:FieldCodes>\* MERGEFORMAT</o:FieldCodes>
                </o:OLEObject>
              </w:object>
            </w:r>
          </w:p>
        </w:tc>
        <w:tc>
          <w:tcPr>
            <w:tcW w:w="3000" w:type="dxa"/>
          </w:tcPr>
          <w:p w:rsidR="00403216" w:rsidRPr="00CD0E71" w:rsidRDefault="00403216" w:rsidP="00FA6661">
            <w:pPr>
              <w:widowControl/>
              <w:tabs>
                <w:tab w:val="left" w:pos="360"/>
                <w:tab w:val="left" w:pos="475"/>
                <w:tab w:val="left" w:pos="1029"/>
              </w:tabs>
              <w:spacing w:before="240" w:after="180" w:line="220" w:lineRule="exact"/>
              <w:rPr>
                <w:sz w:val="20"/>
                <w:szCs w:val="20"/>
              </w:rPr>
            </w:pPr>
            <w:r w:rsidRPr="00CD0E71">
              <w:rPr>
                <w:sz w:val="20"/>
                <w:szCs w:val="20"/>
              </w:rPr>
              <w:t>Branch Power Division</w:t>
            </w:r>
          </w:p>
          <w:p w:rsidR="00403216" w:rsidRPr="00CD0E71" w:rsidRDefault="00403216" w:rsidP="00FA6661">
            <w:pPr>
              <w:widowControl/>
              <w:tabs>
                <w:tab w:val="left" w:pos="360"/>
                <w:tab w:val="left" w:pos="475"/>
                <w:tab w:val="left" w:pos="1029"/>
              </w:tabs>
              <w:spacing w:before="120" w:after="180" w:line="220" w:lineRule="exact"/>
              <w:rPr>
                <w:sz w:val="20"/>
                <w:szCs w:val="20"/>
              </w:rPr>
            </w:pPr>
            <w:r w:rsidRPr="00CD0E71">
              <w:rPr>
                <w:sz w:val="20"/>
                <w:szCs w:val="20"/>
              </w:rPr>
              <w:t>Duct Insertion Loss</w:t>
            </w:r>
          </w:p>
          <w:p w:rsidR="00403216" w:rsidRPr="00CD0E71" w:rsidRDefault="00403216" w:rsidP="00FA6661">
            <w:pPr>
              <w:widowControl/>
              <w:tabs>
                <w:tab w:val="left" w:pos="360"/>
                <w:tab w:val="left" w:pos="475"/>
                <w:tab w:val="left" w:pos="1029"/>
              </w:tabs>
              <w:spacing w:before="180" w:after="120" w:line="220" w:lineRule="exact"/>
              <w:rPr>
                <w:sz w:val="20"/>
                <w:szCs w:val="20"/>
              </w:rPr>
            </w:pPr>
            <w:r w:rsidRPr="00CD0E71">
              <w:rPr>
                <w:sz w:val="20"/>
                <w:szCs w:val="20"/>
              </w:rPr>
              <w:t>End Reflection Factor</w:t>
            </w:r>
          </w:p>
          <w:p w:rsidR="00403216" w:rsidRPr="00CD0E71" w:rsidRDefault="00403216" w:rsidP="00FA6661">
            <w:pPr>
              <w:widowControl/>
              <w:tabs>
                <w:tab w:val="left" w:pos="360"/>
                <w:tab w:val="left" w:pos="475"/>
                <w:tab w:val="left" w:pos="1029"/>
              </w:tabs>
              <w:spacing w:before="180" w:after="120" w:line="220" w:lineRule="exact"/>
              <w:rPr>
                <w:sz w:val="20"/>
                <w:szCs w:val="20"/>
              </w:rPr>
            </w:pPr>
            <w:r w:rsidRPr="00CD0E71">
              <w:rPr>
                <w:sz w:val="20"/>
                <w:szCs w:val="20"/>
              </w:rPr>
              <w:t>Space Effect</w:t>
            </w:r>
          </w:p>
        </w:tc>
        <w:tc>
          <w:tcPr>
            <w:tcW w:w="1680" w:type="dxa"/>
          </w:tcPr>
          <w:p w:rsidR="00403216" w:rsidRPr="00CD0E71" w:rsidRDefault="00403216" w:rsidP="00FA6661">
            <w:pPr>
              <w:widowControl/>
              <w:tabs>
                <w:tab w:val="left" w:pos="360"/>
                <w:tab w:val="left" w:pos="475"/>
                <w:tab w:val="left" w:pos="1029"/>
              </w:tabs>
              <w:spacing w:before="240" w:after="180" w:line="220" w:lineRule="exact"/>
              <w:rPr>
                <w:sz w:val="20"/>
                <w:szCs w:val="20"/>
              </w:rPr>
            </w:pPr>
            <w:r w:rsidRPr="00CD0E71">
              <w:rPr>
                <w:sz w:val="20"/>
                <w:szCs w:val="20"/>
              </w:rPr>
              <w:t>D1.1</w:t>
            </w:r>
          </w:p>
          <w:p w:rsidR="00403216" w:rsidRPr="00CD0E71" w:rsidRDefault="00403216" w:rsidP="00FA6661">
            <w:pPr>
              <w:widowControl/>
              <w:tabs>
                <w:tab w:val="left" w:pos="360"/>
                <w:tab w:val="left" w:pos="475"/>
                <w:tab w:val="left" w:pos="1029"/>
              </w:tabs>
              <w:spacing w:before="120" w:after="180" w:line="220" w:lineRule="exact"/>
              <w:rPr>
                <w:sz w:val="20"/>
                <w:szCs w:val="20"/>
              </w:rPr>
            </w:pPr>
            <w:r w:rsidRPr="00CD0E71">
              <w:rPr>
                <w:sz w:val="20"/>
                <w:szCs w:val="20"/>
              </w:rPr>
              <w:t>D1.3</w:t>
            </w:r>
          </w:p>
          <w:p w:rsidR="00403216" w:rsidRPr="00CD0E71" w:rsidRDefault="00403216" w:rsidP="00FA6661">
            <w:pPr>
              <w:widowControl/>
              <w:tabs>
                <w:tab w:val="left" w:pos="360"/>
                <w:tab w:val="left" w:pos="475"/>
                <w:tab w:val="left" w:pos="1029"/>
              </w:tabs>
              <w:spacing w:before="180" w:after="120" w:line="220" w:lineRule="exact"/>
              <w:rPr>
                <w:sz w:val="20"/>
                <w:szCs w:val="20"/>
              </w:rPr>
            </w:pPr>
            <w:r w:rsidRPr="00CD0E71">
              <w:rPr>
                <w:sz w:val="20"/>
                <w:szCs w:val="20"/>
              </w:rPr>
              <w:t>D1.5</w:t>
            </w:r>
          </w:p>
          <w:p w:rsidR="00403216" w:rsidRPr="00CD0E71" w:rsidRDefault="00403216" w:rsidP="00FA6661">
            <w:pPr>
              <w:widowControl/>
              <w:tabs>
                <w:tab w:val="left" w:pos="360"/>
                <w:tab w:val="left" w:pos="475"/>
                <w:tab w:val="left" w:pos="1029"/>
              </w:tabs>
              <w:spacing w:before="180" w:after="120" w:line="220" w:lineRule="exact"/>
              <w:rPr>
                <w:sz w:val="20"/>
                <w:szCs w:val="20"/>
              </w:rPr>
            </w:pPr>
            <w:r w:rsidRPr="00CD0E71">
              <w:rPr>
                <w:sz w:val="20"/>
                <w:szCs w:val="20"/>
              </w:rPr>
              <w:t>D1.7</w:t>
            </w:r>
          </w:p>
        </w:tc>
      </w:tr>
      <w:tr w:rsidR="00403216" w:rsidRPr="00CD0E71">
        <w:tblPrEx>
          <w:tblCellMar>
            <w:top w:w="0" w:type="dxa"/>
            <w:bottom w:w="0" w:type="dxa"/>
          </w:tblCellMar>
        </w:tblPrEx>
        <w:tc>
          <w:tcPr>
            <w:tcW w:w="720" w:type="dxa"/>
          </w:tcPr>
          <w:p w:rsidR="00403216" w:rsidRPr="00CD0E71" w:rsidRDefault="00403216" w:rsidP="00FA6661">
            <w:pPr>
              <w:widowControl/>
              <w:tabs>
                <w:tab w:val="left" w:pos="360"/>
                <w:tab w:val="left" w:pos="475"/>
                <w:tab w:val="left" w:pos="1029"/>
              </w:tabs>
              <w:spacing w:before="120"/>
              <w:jc w:val="center"/>
              <w:rPr>
                <w:sz w:val="20"/>
                <w:szCs w:val="20"/>
              </w:rPr>
            </w:pPr>
            <w:r w:rsidRPr="00CD0E71">
              <w:rPr>
                <w:sz w:val="20"/>
                <w:szCs w:val="20"/>
              </w:rPr>
              <w:object w:dxaOrig="900" w:dyaOrig="810">
                <v:shape id="_x0000_i1232" type="#_x0000_t75" style="width:23.45pt;height:24.3pt" o:ole="">
                  <v:imagedata r:id="rId102" o:title="" croptop="-404f" cropbottom="-404f"/>
                </v:shape>
                <o:OLEObject Type="Embed" ProgID="Unknown" ShapeID="_x0000_i1232" DrawAspect="Content" ObjectID="_1361886772" r:id="rId179">
                  <o:FieldCodes>\* MERGEFORMAT</o:FieldCodes>
                </o:OLEObject>
              </w:object>
            </w:r>
          </w:p>
        </w:tc>
        <w:tc>
          <w:tcPr>
            <w:tcW w:w="2700" w:type="dxa"/>
          </w:tcPr>
          <w:p w:rsidR="00403216" w:rsidRPr="00CD0E71" w:rsidRDefault="00403216" w:rsidP="00FA6661">
            <w:pPr>
              <w:widowControl/>
              <w:tabs>
                <w:tab w:val="left" w:pos="360"/>
                <w:tab w:val="left" w:pos="475"/>
                <w:tab w:val="left" w:pos="1029"/>
              </w:tabs>
              <w:spacing w:before="120"/>
              <w:rPr>
                <w:sz w:val="20"/>
                <w:szCs w:val="20"/>
              </w:rPr>
            </w:pPr>
            <w:r w:rsidRPr="00CD0E71">
              <w:rPr>
                <w:sz w:val="20"/>
                <w:szCs w:val="20"/>
              </w:rPr>
              <w:t>Outlet #1 Generated Sound</w:t>
            </w:r>
          </w:p>
        </w:tc>
        <w:tc>
          <w:tcPr>
            <w:tcW w:w="810" w:type="dxa"/>
            <w:vAlign w:val="bottom"/>
          </w:tcPr>
          <w:p w:rsidR="00403216" w:rsidRPr="00CD0E71" w:rsidRDefault="00803537" w:rsidP="00FA6661">
            <w:pPr>
              <w:widowControl/>
              <w:tabs>
                <w:tab w:val="left" w:pos="360"/>
                <w:tab w:val="left" w:pos="475"/>
                <w:tab w:val="left" w:pos="1029"/>
              </w:tabs>
              <w:spacing w:before="120"/>
              <w:jc w:val="center"/>
              <w:rPr>
                <w:sz w:val="20"/>
                <w:szCs w:val="20"/>
              </w:rPr>
            </w:pPr>
            <w:r w:rsidRPr="00CD0E71">
              <w:rPr>
                <w:noProof/>
                <w:snapToGrid/>
                <w:sz w:val="20"/>
                <w:szCs w:val="20"/>
              </w:rPr>
            </w:r>
            <w:r w:rsidR="00A1631D" w:rsidRPr="00C95379">
              <w:rPr>
                <w:sz w:val="20"/>
                <w:szCs w:val="20"/>
              </w:rPr>
              <w:pict>
                <v:oval id="_x0000_s1436" style="width:19.05pt;height:17.4pt;mso-position-horizontal-relative:char;mso-position-vertical-relative:line">
                  <v:textbox style="mso-next-textbox:#_x0000_s1436;mso-fit-shape-to-text:t" inset="0,0,0,0">
                    <w:txbxContent>
                      <w:p w:rsidR="00FB16DF" w:rsidRPr="00E42107" w:rsidRDefault="00FB16DF" w:rsidP="00803537">
                        <w:pPr>
                          <w:jc w:val="center"/>
                          <w:rPr>
                            <w:sz w:val="20"/>
                            <w:szCs w:val="20"/>
                          </w:rPr>
                        </w:pPr>
                        <w:r w:rsidRPr="00E42107">
                          <w:rPr>
                            <w:sz w:val="20"/>
                            <w:szCs w:val="20"/>
                          </w:rPr>
                          <w:t>O</w:t>
                        </w:r>
                      </w:p>
                    </w:txbxContent>
                  </v:textbox>
                  <w10:wrap type="none"/>
                  <w10:anchorlock/>
                </v:oval>
              </w:pict>
            </w:r>
          </w:p>
        </w:tc>
        <w:tc>
          <w:tcPr>
            <w:tcW w:w="1170" w:type="dxa"/>
          </w:tcPr>
          <w:p w:rsidR="00403216" w:rsidRPr="00CD0E71" w:rsidRDefault="00403216" w:rsidP="00FA6661">
            <w:pPr>
              <w:widowControl/>
              <w:tabs>
                <w:tab w:val="left" w:pos="360"/>
                <w:tab w:val="left" w:pos="475"/>
                <w:tab w:val="left" w:pos="1029"/>
              </w:tabs>
              <w:spacing w:before="120"/>
              <w:jc w:val="center"/>
              <w:rPr>
                <w:sz w:val="20"/>
                <w:szCs w:val="20"/>
              </w:rPr>
            </w:pPr>
            <w:r w:rsidRPr="00CD0E71">
              <w:rPr>
                <w:sz w:val="20"/>
                <w:szCs w:val="20"/>
              </w:rPr>
              <w:object w:dxaOrig="1290" w:dyaOrig="1485">
                <v:shape id="_x0000_i1234" type="#_x0000_t75" style="width:30.15pt;height:27.65pt" o:ole="">
                  <v:imagedata r:id="rId84" o:title="" croptop="-706f" cropbottom="-706f" cropleft="-101f" cropright="-101f"/>
                </v:shape>
                <o:OLEObject Type="Embed" ProgID="Unknown" ShapeID="_x0000_i1234" DrawAspect="Content" ObjectID="_1361886773" r:id="rId180">
                  <o:FieldCodes>\* MERGEFORMAT</o:FieldCodes>
                </o:OLEObject>
              </w:object>
            </w:r>
          </w:p>
        </w:tc>
        <w:tc>
          <w:tcPr>
            <w:tcW w:w="3000" w:type="dxa"/>
          </w:tcPr>
          <w:p w:rsidR="00403216" w:rsidRPr="00CD0E71" w:rsidRDefault="00403216" w:rsidP="00FA6661">
            <w:pPr>
              <w:widowControl/>
              <w:tabs>
                <w:tab w:val="left" w:pos="360"/>
                <w:tab w:val="left" w:pos="475"/>
                <w:tab w:val="left" w:pos="1029"/>
              </w:tabs>
              <w:spacing w:before="240" w:line="220" w:lineRule="exact"/>
              <w:rPr>
                <w:sz w:val="20"/>
                <w:szCs w:val="20"/>
              </w:rPr>
            </w:pPr>
            <w:r w:rsidRPr="00CD0E71">
              <w:rPr>
                <w:sz w:val="20"/>
                <w:szCs w:val="20"/>
              </w:rPr>
              <w:t>Space Effect</w:t>
            </w:r>
          </w:p>
        </w:tc>
        <w:tc>
          <w:tcPr>
            <w:tcW w:w="1680" w:type="dxa"/>
          </w:tcPr>
          <w:p w:rsidR="00403216" w:rsidRPr="00CD0E71" w:rsidRDefault="00403216" w:rsidP="00FA6661">
            <w:pPr>
              <w:widowControl/>
              <w:tabs>
                <w:tab w:val="left" w:pos="360"/>
                <w:tab w:val="left" w:pos="475"/>
                <w:tab w:val="left" w:pos="1029"/>
              </w:tabs>
              <w:spacing w:before="240" w:line="220" w:lineRule="exact"/>
              <w:rPr>
                <w:sz w:val="20"/>
                <w:szCs w:val="20"/>
              </w:rPr>
            </w:pPr>
            <w:r w:rsidRPr="00CD0E71">
              <w:rPr>
                <w:sz w:val="20"/>
                <w:szCs w:val="20"/>
              </w:rPr>
              <w:t>D1.7</w:t>
            </w:r>
          </w:p>
        </w:tc>
      </w:tr>
      <w:tr w:rsidR="00403216" w:rsidRPr="00CD0E71">
        <w:tblPrEx>
          <w:tblCellMar>
            <w:top w:w="0" w:type="dxa"/>
            <w:bottom w:w="0" w:type="dxa"/>
          </w:tblCellMar>
        </w:tblPrEx>
        <w:tc>
          <w:tcPr>
            <w:tcW w:w="720" w:type="dxa"/>
          </w:tcPr>
          <w:p w:rsidR="00403216" w:rsidRPr="00CD0E71" w:rsidRDefault="00403216" w:rsidP="00FA6661">
            <w:pPr>
              <w:widowControl/>
              <w:tabs>
                <w:tab w:val="left" w:pos="360"/>
                <w:tab w:val="left" w:pos="475"/>
                <w:tab w:val="left" w:pos="1029"/>
              </w:tabs>
              <w:spacing w:before="120"/>
              <w:jc w:val="center"/>
              <w:rPr>
                <w:sz w:val="20"/>
                <w:szCs w:val="20"/>
              </w:rPr>
            </w:pPr>
            <w:r w:rsidRPr="00CD0E71">
              <w:rPr>
                <w:sz w:val="20"/>
                <w:szCs w:val="20"/>
              </w:rPr>
              <w:object w:dxaOrig="900" w:dyaOrig="810">
                <v:shape id="_x0000_i1235" type="#_x0000_t75" style="width:23.45pt;height:24.3pt" o:ole="">
                  <v:imagedata r:id="rId103" o:title="" croptop="-404f" cropbottom="-404f"/>
                </v:shape>
                <o:OLEObject Type="Embed" ProgID="Unknown" ShapeID="_x0000_i1235" DrawAspect="Content" ObjectID="_1361886774" r:id="rId181">
                  <o:FieldCodes>\* MERGEFORMAT</o:FieldCodes>
                </o:OLEObject>
              </w:object>
            </w:r>
          </w:p>
        </w:tc>
        <w:tc>
          <w:tcPr>
            <w:tcW w:w="2700" w:type="dxa"/>
          </w:tcPr>
          <w:p w:rsidR="00403216" w:rsidRPr="00CD0E71" w:rsidRDefault="00403216" w:rsidP="00FA6661">
            <w:pPr>
              <w:widowControl/>
              <w:tabs>
                <w:tab w:val="left" w:pos="360"/>
                <w:tab w:val="left" w:pos="475"/>
                <w:tab w:val="left" w:pos="1029"/>
              </w:tabs>
              <w:spacing w:before="120"/>
              <w:rPr>
                <w:sz w:val="20"/>
                <w:szCs w:val="20"/>
              </w:rPr>
            </w:pPr>
            <w:r w:rsidRPr="00CD0E71">
              <w:rPr>
                <w:sz w:val="20"/>
                <w:szCs w:val="20"/>
              </w:rPr>
              <w:t>Flex Duct Breakout Radiation</w:t>
            </w:r>
          </w:p>
        </w:tc>
        <w:tc>
          <w:tcPr>
            <w:tcW w:w="810" w:type="dxa"/>
          </w:tcPr>
          <w:p w:rsidR="00403216" w:rsidRPr="00CD0E71" w:rsidRDefault="00803537" w:rsidP="00FA6661">
            <w:pPr>
              <w:widowControl/>
              <w:tabs>
                <w:tab w:val="left" w:pos="360"/>
                <w:tab w:val="left" w:pos="475"/>
                <w:tab w:val="left" w:pos="1029"/>
              </w:tabs>
              <w:spacing w:before="120"/>
              <w:jc w:val="center"/>
              <w:rPr>
                <w:sz w:val="20"/>
                <w:szCs w:val="20"/>
              </w:rPr>
            </w:pPr>
            <w:r w:rsidRPr="00CD0E71">
              <w:rPr>
                <w:noProof/>
                <w:snapToGrid/>
                <w:sz w:val="20"/>
                <w:szCs w:val="20"/>
              </w:rPr>
            </w:r>
            <w:r w:rsidR="00A1631D" w:rsidRPr="00C95379">
              <w:rPr>
                <w:sz w:val="20"/>
                <w:szCs w:val="20"/>
              </w:rPr>
              <w:pict>
                <v:oval id="_x0000_s1437" style="width:19.7pt;height:17.35pt;mso-position-horizontal-relative:char;mso-position-vertical-relative:line">
                  <v:textbox style="mso-next-textbox:#_x0000_s1437;mso-fit-shape-to-text:t" inset="0,0,0,0">
                    <w:txbxContent>
                      <w:p w:rsidR="00FB16DF" w:rsidRPr="00E8630B" w:rsidRDefault="00FB16DF" w:rsidP="00803537">
                        <w:pPr>
                          <w:jc w:val="center"/>
                          <w:rPr>
                            <w:position w:val="-6"/>
                            <w:sz w:val="20"/>
                            <w:szCs w:val="20"/>
                          </w:rPr>
                        </w:pPr>
                        <w:r>
                          <w:rPr>
                            <w:position w:val="-6"/>
                            <w:sz w:val="20"/>
                            <w:szCs w:val="20"/>
                          </w:rPr>
                          <w:t>D</w:t>
                        </w:r>
                      </w:p>
                    </w:txbxContent>
                  </v:textbox>
                  <w10:wrap type="none"/>
                  <w10:anchorlock/>
                </v:oval>
              </w:pict>
            </w:r>
          </w:p>
        </w:tc>
        <w:tc>
          <w:tcPr>
            <w:tcW w:w="1170" w:type="dxa"/>
          </w:tcPr>
          <w:p w:rsidR="00403216" w:rsidRPr="00CD0E71" w:rsidRDefault="00403216" w:rsidP="00FA6661">
            <w:pPr>
              <w:widowControl/>
              <w:tabs>
                <w:tab w:val="left" w:pos="360"/>
                <w:tab w:val="left" w:pos="475"/>
                <w:tab w:val="left" w:pos="1029"/>
              </w:tabs>
              <w:spacing w:before="120"/>
              <w:jc w:val="center"/>
              <w:rPr>
                <w:sz w:val="20"/>
                <w:szCs w:val="20"/>
              </w:rPr>
            </w:pPr>
            <w:r w:rsidRPr="00CD0E71">
              <w:rPr>
                <w:sz w:val="20"/>
                <w:szCs w:val="20"/>
              </w:rPr>
              <w:object w:dxaOrig="1290" w:dyaOrig="1485">
                <v:shape id="_x0000_i1237" type="#_x0000_t75" style="width:30.15pt;height:27.65pt" o:ole="">
                  <v:imagedata r:id="rId74" o:title="" croptop="-706f" cropbottom="-706f" cropleft="-101f" cropright="-101f"/>
                </v:shape>
                <o:OLEObject Type="Embed" ProgID="Unknown" ShapeID="_x0000_i1237" DrawAspect="Content" ObjectID="_1361886775" r:id="rId182">
                  <o:FieldCodes>\* MERGEFORMAT</o:FieldCodes>
                </o:OLEObject>
              </w:object>
            </w:r>
          </w:p>
          <w:p w:rsidR="00403216" w:rsidRPr="00CD0E71" w:rsidRDefault="00403216" w:rsidP="00D87C05">
            <w:pPr>
              <w:widowControl/>
              <w:tabs>
                <w:tab w:val="left" w:pos="360"/>
                <w:tab w:val="left" w:pos="475"/>
                <w:tab w:val="left" w:pos="1029"/>
              </w:tabs>
              <w:jc w:val="center"/>
              <w:rPr>
                <w:sz w:val="20"/>
                <w:szCs w:val="20"/>
              </w:rPr>
            </w:pPr>
            <w:r w:rsidRPr="00CD0E71">
              <w:rPr>
                <w:sz w:val="20"/>
                <w:szCs w:val="20"/>
              </w:rPr>
              <w:object w:dxaOrig="1290" w:dyaOrig="1485">
                <v:shape id="_x0000_i1238" type="#_x0000_t75" style="width:30.15pt;height:27.65pt" o:ole="">
                  <v:imagedata r:id="rId76" o:title="" croptop="-706f" cropbottom="-706f" cropleft="-101f" cropright="-101f"/>
                </v:shape>
                <o:OLEObject Type="Embed" ProgID="Unknown" ShapeID="_x0000_i1238" DrawAspect="Content" ObjectID="_1361886776" r:id="rId183">
                  <o:FieldCodes>\* MERGEFORMAT</o:FieldCodes>
                </o:OLEObject>
              </w:object>
            </w:r>
          </w:p>
          <w:p w:rsidR="00403216" w:rsidRPr="00CD0E71" w:rsidRDefault="00403216" w:rsidP="00D87C05">
            <w:pPr>
              <w:widowControl/>
              <w:tabs>
                <w:tab w:val="left" w:pos="360"/>
                <w:tab w:val="left" w:pos="475"/>
                <w:tab w:val="left" w:pos="1029"/>
              </w:tabs>
              <w:jc w:val="center"/>
              <w:rPr>
                <w:sz w:val="20"/>
                <w:szCs w:val="20"/>
              </w:rPr>
            </w:pPr>
            <w:r w:rsidRPr="00CD0E71">
              <w:rPr>
                <w:sz w:val="20"/>
                <w:szCs w:val="20"/>
              </w:rPr>
              <w:object w:dxaOrig="1290" w:dyaOrig="1485">
                <v:shape id="_x0000_i1239" type="#_x0000_t75" style="width:30.15pt;height:27.65pt" o:ole="">
                  <v:imagedata r:id="rId184" o:title="" croptop="-706f" cropbottom="-706f" cropleft="-101f" cropright="-101f"/>
                </v:shape>
                <o:OLEObject Type="Embed" ProgID="Unknown" ShapeID="_x0000_i1239" DrawAspect="Content" ObjectID="_1361886777" r:id="rId185">
                  <o:FieldCodes>\* MERGEFORMAT</o:FieldCodes>
                </o:OLEObject>
              </w:object>
            </w:r>
          </w:p>
          <w:p w:rsidR="00403216" w:rsidRPr="00CD0E71" w:rsidRDefault="00403216" w:rsidP="00D87C05">
            <w:pPr>
              <w:widowControl/>
              <w:tabs>
                <w:tab w:val="left" w:pos="360"/>
                <w:tab w:val="left" w:pos="475"/>
                <w:tab w:val="left" w:pos="1029"/>
              </w:tabs>
              <w:jc w:val="center"/>
              <w:rPr>
                <w:sz w:val="20"/>
                <w:szCs w:val="20"/>
              </w:rPr>
            </w:pPr>
            <w:r w:rsidRPr="00CD0E71">
              <w:rPr>
                <w:sz w:val="20"/>
                <w:szCs w:val="20"/>
              </w:rPr>
              <w:object w:dxaOrig="1290" w:dyaOrig="1485">
                <v:shape id="_x0000_i1240" type="#_x0000_t75" style="width:30.15pt;height:27.65pt" o:ole="">
                  <v:imagedata r:id="rId80" o:title="" croptop="-706f" cropbottom="-706f" cropleft="-101f" cropright="-101f"/>
                </v:shape>
                <o:OLEObject Type="Embed" ProgID="Unknown" ShapeID="_x0000_i1240" DrawAspect="Content" ObjectID="_1361886778" r:id="rId186">
                  <o:FieldCodes>\* MERGEFORMAT</o:FieldCodes>
                </o:OLEObject>
              </w:object>
            </w:r>
          </w:p>
        </w:tc>
        <w:tc>
          <w:tcPr>
            <w:tcW w:w="3000" w:type="dxa"/>
          </w:tcPr>
          <w:p w:rsidR="00403216" w:rsidRPr="00CD0E71" w:rsidRDefault="00403216" w:rsidP="00FA6661">
            <w:pPr>
              <w:widowControl/>
              <w:tabs>
                <w:tab w:val="left" w:pos="360"/>
                <w:tab w:val="left" w:pos="475"/>
                <w:tab w:val="left" w:pos="1029"/>
              </w:tabs>
              <w:spacing w:before="240" w:after="180" w:line="220" w:lineRule="exact"/>
              <w:rPr>
                <w:sz w:val="20"/>
                <w:szCs w:val="20"/>
              </w:rPr>
            </w:pPr>
            <w:r w:rsidRPr="00CD0E71">
              <w:rPr>
                <w:sz w:val="20"/>
                <w:szCs w:val="20"/>
              </w:rPr>
              <w:t>Branch Power Division</w:t>
            </w:r>
          </w:p>
          <w:p w:rsidR="00403216" w:rsidRPr="00CD0E71" w:rsidRDefault="00403216" w:rsidP="00FA6661">
            <w:pPr>
              <w:widowControl/>
              <w:tabs>
                <w:tab w:val="left" w:pos="360"/>
                <w:tab w:val="left" w:pos="475"/>
                <w:tab w:val="left" w:pos="1029"/>
              </w:tabs>
              <w:spacing w:before="120" w:after="180" w:line="220" w:lineRule="exact"/>
              <w:rPr>
                <w:sz w:val="20"/>
                <w:szCs w:val="20"/>
              </w:rPr>
            </w:pPr>
            <w:r w:rsidRPr="00CD0E71">
              <w:rPr>
                <w:sz w:val="20"/>
                <w:szCs w:val="20"/>
              </w:rPr>
              <w:t>Duct Insertion Loss</w:t>
            </w:r>
          </w:p>
          <w:p w:rsidR="00403216" w:rsidRPr="00CD0E71" w:rsidRDefault="00403216" w:rsidP="00FA6661">
            <w:pPr>
              <w:widowControl/>
              <w:tabs>
                <w:tab w:val="left" w:pos="360"/>
                <w:tab w:val="left" w:pos="475"/>
                <w:tab w:val="left" w:pos="1029"/>
              </w:tabs>
              <w:spacing w:before="180" w:after="120" w:line="220" w:lineRule="exact"/>
              <w:rPr>
                <w:sz w:val="20"/>
                <w:szCs w:val="20"/>
              </w:rPr>
            </w:pPr>
            <w:r w:rsidRPr="00CD0E71">
              <w:rPr>
                <w:sz w:val="20"/>
                <w:szCs w:val="20"/>
              </w:rPr>
              <w:t>Duct Breakout Transmission Loss</w:t>
            </w:r>
          </w:p>
          <w:p w:rsidR="00403216" w:rsidRPr="00CD0E71" w:rsidRDefault="00403216" w:rsidP="00FA6661">
            <w:pPr>
              <w:widowControl/>
              <w:tabs>
                <w:tab w:val="left" w:pos="360"/>
                <w:tab w:val="left" w:pos="475"/>
                <w:tab w:val="left" w:pos="1029"/>
              </w:tabs>
              <w:spacing w:before="180" w:after="120" w:line="220" w:lineRule="exact"/>
              <w:rPr>
                <w:sz w:val="20"/>
                <w:szCs w:val="20"/>
              </w:rPr>
            </w:pPr>
            <w:r w:rsidRPr="00CD0E71">
              <w:rPr>
                <w:sz w:val="20"/>
                <w:szCs w:val="20"/>
              </w:rPr>
              <w:t>Ceiling/Space Effect</w:t>
            </w:r>
          </w:p>
        </w:tc>
        <w:tc>
          <w:tcPr>
            <w:tcW w:w="1680" w:type="dxa"/>
          </w:tcPr>
          <w:p w:rsidR="00403216" w:rsidRPr="00CD0E71" w:rsidRDefault="00403216" w:rsidP="00FA6661">
            <w:pPr>
              <w:widowControl/>
              <w:tabs>
                <w:tab w:val="left" w:pos="360"/>
                <w:tab w:val="left" w:pos="475"/>
                <w:tab w:val="left" w:pos="1029"/>
              </w:tabs>
              <w:spacing w:before="240" w:after="180" w:line="220" w:lineRule="exact"/>
              <w:rPr>
                <w:sz w:val="20"/>
                <w:szCs w:val="20"/>
              </w:rPr>
            </w:pPr>
            <w:r w:rsidRPr="00CD0E71">
              <w:rPr>
                <w:sz w:val="20"/>
                <w:szCs w:val="20"/>
              </w:rPr>
              <w:t>D1.1</w:t>
            </w:r>
          </w:p>
          <w:p w:rsidR="00403216" w:rsidRPr="00CD0E71" w:rsidRDefault="00403216" w:rsidP="00FA6661">
            <w:pPr>
              <w:widowControl/>
              <w:tabs>
                <w:tab w:val="left" w:pos="360"/>
                <w:tab w:val="left" w:pos="475"/>
                <w:tab w:val="left" w:pos="1029"/>
              </w:tabs>
              <w:spacing w:before="120" w:after="180" w:line="220" w:lineRule="exact"/>
              <w:rPr>
                <w:sz w:val="20"/>
                <w:szCs w:val="20"/>
              </w:rPr>
            </w:pPr>
            <w:r w:rsidRPr="00CD0E71">
              <w:rPr>
                <w:sz w:val="20"/>
                <w:szCs w:val="20"/>
              </w:rPr>
              <w:t>D1.3</w:t>
            </w:r>
          </w:p>
          <w:p w:rsidR="00403216" w:rsidRPr="00CD0E71" w:rsidRDefault="00403216" w:rsidP="00FA6661">
            <w:pPr>
              <w:widowControl/>
              <w:tabs>
                <w:tab w:val="left" w:pos="360"/>
                <w:tab w:val="left" w:pos="475"/>
                <w:tab w:val="left" w:pos="1029"/>
              </w:tabs>
              <w:spacing w:before="180" w:after="120" w:line="220" w:lineRule="exact"/>
              <w:rPr>
                <w:sz w:val="20"/>
                <w:szCs w:val="20"/>
              </w:rPr>
            </w:pPr>
            <w:r w:rsidRPr="00CD0E71">
              <w:rPr>
                <w:sz w:val="20"/>
                <w:szCs w:val="20"/>
              </w:rPr>
              <w:t>D1.2</w:t>
            </w:r>
          </w:p>
          <w:p w:rsidR="00403216" w:rsidRPr="00CD0E71" w:rsidRDefault="00403216" w:rsidP="00FA6661">
            <w:pPr>
              <w:widowControl/>
              <w:tabs>
                <w:tab w:val="left" w:pos="360"/>
                <w:tab w:val="left" w:pos="475"/>
                <w:tab w:val="left" w:pos="1029"/>
              </w:tabs>
              <w:spacing w:before="180" w:after="120" w:line="220" w:lineRule="exact"/>
              <w:rPr>
                <w:sz w:val="20"/>
                <w:szCs w:val="20"/>
              </w:rPr>
            </w:pPr>
            <w:r w:rsidRPr="00CD0E71">
              <w:rPr>
                <w:sz w:val="20"/>
                <w:szCs w:val="20"/>
              </w:rPr>
              <w:t>D1.6</w:t>
            </w:r>
          </w:p>
        </w:tc>
      </w:tr>
      <w:tr w:rsidR="00403216" w:rsidRPr="00CD0E71">
        <w:tblPrEx>
          <w:tblCellMar>
            <w:top w:w="0" w:type="dxa"/>
            <w:bottom w:w="0" w:type="dxa"/>
          </w:tblCellMar>
        </w:tblPrEx>
        <w:tc>
          <w:tcPr>
            <w:tcW w:w="720" w:type="dxa"/>
          </w:tcPr>
          <w:p w:rsidR="00403216" w:rsidRPr="00CD0E71" w:rsidRDefault="00403216" w:rsidP="00FA6661">
            <w:pPr>
              <w:widowControl/>
              <w:tabs>
                <w:tab w:val="left" w:pos="360"/>
                <w:tab w:val="left" w:pos="475"/>
                <w:tab w:val="left" w:pos="1029"/>
              </w:tabs>
              <w:spacing w:before="120"/>
              <w:jc w:val="center"/>
              <w:rPr>
                <w:sz w:val="20"/>
                <w:szCs w:val="20"/>
              </w:rPr>
            </w:pPr>
            <w:r w:rsidRPr="00CD0E71">
              <w:rPr>
                <w:sz w:val="20"/>
                <w:szCs w:val="20"/>
              </w:rPr>
              <w:object w:dxaOrig="900" w:dyaOrig="810">
                <v:shape id="_x0000_i1241" type="#_x0000_t75" style="width:23.45pt;height:24.3pt" o:ole="">
                  <v:imagedata r:id="rId104" o:title="" croptop="-404f" cropbottom="-404f"/>
                </v:shape>
                <o:OLEObject Type="Embed" ProgID="Unknown" ShapeID="_x0000_i1241" DrawAspect="Content" ObjectID="_1361886779" r:id="rId187">
                  <o:FieldCodes>\* MERGEFORMAT</o:FieldCodes>
                </o:OLEObject>
              </w:object>
            </w:r>
          </w:p>
        </w:tc>
        <w:tc>
          <w:tcPr>
            <w:tcW w:w="2700" w:type="dxa"/>
          </w:tcPr>
          <w:p w:rsidR="00403216" w:rsidRPr="00CD0E71" w:rsidRDefault="00403216" w:rsidP="00FA6661">
            <w:pPr>
              <w:widowControl/>
              <w:tabs>
                <w:tab w:val="left" w:pos="360"/>
                <w:tab w:val="left" w:pos="475"/>
                <w:tab w:val="left" w:pos="1029"/>
              </w:tabs>
              <w:spacing w:before="120"/>
              <w:rPr>
                <w:sz w:val="20"/>
                <w:szCs w:val="20"/>
              </w:rPr>
            </w:pPr>
            <w:r w:rsidRPr="00CD0E71">
              <w:rPr>
                <w:sz w:val="20"/>
                <w:szCs w:val="20"/>
              </w:rPr>
              <w:t>Duct Airborne Sound</w:t>
            </w:r>
          </w:p>
        </w:tc>
        <w:tc>
          <w:tcPr>
            <w:tcW w:w="810" w:type="dxa"/>
          </w:tcPr>
          <w:p w:rsidR="00403216" w:rsidRPr="00CD0E71" w:rsidRDefault="00803537" w:rsidP="00FA6661">
            <w:pPr>
              <w:widowControl/>
              <w:tabs>
                <w:tab w:val="left" w:pos="360"/>
                <w:tab w:val="left" w:pos="475"/>
                <w:tab w:val="left" w:pos="1029"/>
              </w:tabs>
              <w:spacing w:before="120"/>
              <w:jc w:val="center"/>
              <w:rPr>
                <w:sz w:val="20"/>
                <w:szCs w:val="20"/>
              </w:rPr>
            </w:pPr>
            <w:r w:rsidRPr="00CD0E71">
              <w:rPr>
                <w:noProof/>
                <w:snapToGrid/>
                <w:sz w:val="20"/>
                <w:szCs w:val="20"/>
              </w:rPr>
            </w:r>
            <w:r w:rsidR="00A1631D" w:rsidRPr="00C95379">
              <w:rPr>
                <w:sz w:val="20"/>
                <w:szCs w:val="20"/>
              </w:rPr>
              <w:pict>
                <v:oval id="_x0000_s1438" style="width:20.15pt;height:17.35pt;mso-position-horizontal-relative:char;mso-position-vertical-relative:line">
                  <v:textbox style="mso-next-textbox:#_x0000_s1438;mso-fit-shape-to-text:t" inset="0,0,0,0">
                    <w:txbxContent>
                      <w:p w:rsidR="00FB16DF" w:rsidRPr="00E8630B" w:rsidRDefault="00FB16DF" w:rsidP="00803537">
                        <w:pPr>
                          <w:jc w:val="center"/>
                          <w:rPr>
                            <w:position w:val="-6"/>
                            <w:sz w:val="20"/>
                            <w:szCs w:val="20"/>
                          </w:rPr>
                        </w:pPr>
                        <w:r>
                          <w:rPr>
                            <w:position w:val="-6"/>
                            <w:sz w:val="20"/>
                            <w:szCs w:val="20"/>
                          </w:rPr>
                          <w:t>D</w:t>
                        </w:r>
                      </w:p>
                    </w:txbxContent>
                  </v:textbox>
                  <w10:wrap type="none"/>
                  <w10:anchorlock/>
                </v:oval>
              </w:pict>
            </w:r>
          </w:p>
        </w:tc>
        <w:tc>
          <w:tcPr>
            <w:tcW w:w="1170" w:type="dxa"/>
          </w:tcPr>
          <w:p w:rsidR="00403216" w:rsidRPr="00CD0E71" w:rsidRDefault="00403216" w:rsidP="00FA6661">
            <w:pPr>
              <w:widowControl/>
              <w:tabs>
                <w:tab w:val="left" w:pos="360"/>
                <w:tab w:val="left" w:pos="475"/>
                <w:tab w:val="left" w:pos="1029"/>
              </w:tabs>
              <w:spacing w:before="120"/>
              <w:jc w:val="center"/>
              <w:rPr>
                <w:sz w:val="20"/>
                <w:szCs w:val="20"/>
              </w:rPr>
            </w:pPr>
            <w:r w:rsidRPr="00CD0E71">
              <w:rPr>
                <w:sz w:val="20"/>
                <w:szCs w:val="20"/>
              </w:rPr>
              <w:object w:dxaOrig="1290" w:dyaOrig="1485">
                <v:shape id="_x0000_i1243" type="#_x0000_t75" style="width:30.15pt;height:27.65pt" o:ole="">
                  <v:imagedata r:id="rId74" o:title="" croptop="-706f" cropbottom="-706f" cropleft="-101f" cropright="-101f"/>
                </v:shape>
                <o:OLEObject Type="Embed" ProgID="Unknown" ShapeID="_x0000_i1243" DrawAspect="Content" ObjectID="_1361886780" r:id="rId188">
                  <o:FieldCodes>\* MERGEFORMAT</o:FieldCodes>
                </o:OLEObject>
              </w:object>
            </w:r>
          </w:p>
          <w:p w:rsidR="00403216" w:rsidRPr="00CD0E71" w:rsidRDefault="00403216" w:rsidP="00D87C05">
            <w:pPr>
              <w:widowControl/>
              <w:tabs>
                <w:tab w:val="left" w:pos="360"/>
                <w:tab w:val="left" w:pos="475"/>
                <w:tab w:val="left" w:pos="1029"/>
              </w:tabs>
              <w:jc w:val="center"/>
              <w:rPr>
                <w:sz w:val="20"/>
                <w:szCs w:val="20"/>
              </w:rPr>
            </w:pPr>
            <w:r w:rsidRPr="00CD0E71">
              <w:rPr>
                <w:sz w:val="20"/>
                <w:szCs w:val="20"/>
              </w:rPr>
              <w:object w:dxaOrig="1290" w:dyaOrig="1485">
                <v:shape id="_x0000_i1244" type="#_x0000_t75" style="width:30.15pt;height:27.65pt" o:ole="">
                  <v:imagedata r:id="rId76" o:title="" croptop="-706f" cropbottom="-706f" cropleft="-101f" cropright="-101f"/>
                </v:shape>
                <o:OLEObject Type="Embed" ProgID="Unknown" ShapeID="_x0000_i1244" DrawAspect="Content" ObjectID="_1361886781" r:id="rId189">
                  <o:FieldCodes>\* MERGEFORMAT</o:FieldCodes>
                </o:OLEObject>
              </w:object>
            </w:r>
          </w:p>
          <w:p w:rsidR="00403216" w:rsidRPr="00CD0E71" w:rsidRDefault="00403216" w:rsidP="00D87C05">
            <w:pPr>
              <w:widowControl/>
              <w:tabs>
                <w:tab w:val="left" w:pos="360"/>
                <w:tab w:val="left" w:pos="475"/>
                <w:tab w:val="left" w:pos="1029"/>
              </w:tabs>
              <w:jc w:val="center"/>
              <w:rPr>
                <w:sz w:val="20"/>
                <w:szCs w:val="20"/>
              </w:rPr>
            </w:pPr>
            <w:r w:rsidRPr="00CD0E71">
              <w:rPr>
                <w:sz w:val="20"/>
                <w:szCs w:val="20"/>
              </w:rPr>
              <w:object w:dxaOrig="1290" w:dyaOrig="1485">
                <v:shape id="_x0000_i1245" type="#_x0000_t75" style="width:30.15pt;height:27.65pt" o:ole="">
                  <v:imagedata r:id="rId190" o:title="" croptop="-706f" cropbottom="-706f" cropleft="-101f" cropright="-101f"/>
                </v:shape>
                <o:OLEObject Type="Embed" ProgID="Unknown" ShapeID="_x0000_i1245" DrawAspect="Content" ObjectID="_1361886782" r:id="rId191">
                  <o:FieldCodes>\* MERGEFORMAT</o:FieldCodes>
                </o:OLEObject>
              </w:object>
            </w:r>
          </w:p>
          <w:p w:rsidR="00403216" w:rsidRPr="00CD0E71" w:rsidRDefault="00403216" w:rsidP="00D87C05">
            <w:pPr>
              <w:widowControl/>
              <w:tabs>
                <w:tab w:val="left" w:pos="360"/>
                <w:tab w:val="left" w:pos="475"/>
                <w:tab w:val="left" w:pos="1029"/>
              </w:tabs>
              <w:jc w:val="center"/>
              <w:rPr>
                <w:sz w:val="20"/>
                <w:szCs w:val="20"/>
              </w:rPr>
            </w:pPr>
            <w:r w:rsidRPr="00CD0E71">
              <w:rPr>
                <w:sz w:val="20"/>
                <w:szCs w:val="20"/>
              </w:rPr>
              <w:object w:dxaOrig="1290" w:dyaOrig="1485">
                <v:shape id="_x0000_i1246" type="#_x0000_t75" style="width:30.15pt;height:27.65pt" o:ole="">
                  <v:imagedata r:id="rId84" o:title="" croptop="-706f" cropbottom="-706f" cropleft="-101f" cropright="-101f"/>
                </v:shape>
                <o:OLEObject Type="Embed" ProgID="Unknown" ShapeID="_x0000_i1246" DrawAspect="Content" ObjectID="_1361886783" r:id="rId192">
                  <o:FieldCodes>\* MERGEFORMAT</o:FieldCodes>
                </o:OLEObject>
              </w:object>
            </w:r>
          </w:p>
        </w:tc>
        <w:tc>
          <w:tcPr>
            <w:tcW w:w="3000" w:type="dxa"/>
          </w:tcPr>
          <w:p w:rsidR="00403216" w:rsidRPr="00CD0E71" w:rsidRDefault="00403216" w:rsidP="003314B4">
            <w:pPr>
              <w:widowControl/>
              <w:tabs>
                <w:tab w:val="left" w:pos="360"/>
                <w:tab w:val="left" w:pos="475"/>
                <w:tab w:val="left" w:pos="1029"/>
              </w:tabs>
              <w:spacing w:before="240" w:after="180" w:line="220" w:lineRule="exact"/>
              <w:rPr>
                <w:sz w:val="20"/>
                <w:szCs w:val="20"/>
              </w:rPr>
            </w:pPr>
            <w:r w:rsidRPr="00CD0E71">
              <w:rPr>
                <w:sz w:val="20"/>
                <w:szCs w:val="20"/>
              </w:rPr>
              <w:t>Branch Power Division</w:t>
            </w:r>
          </w:p>
          <w:p w:rsidR="00403216" w:rsidRPr="00CD0E71" w:rsidRDefault="00403216" w:rsidP="003314B4">
            <w:pPr>
              <w:widowControl/>
              <w:tabs>
                <w:tab w:val="left" w:pos="360"/>
                <w:tab w:val="left" w:pos="475"/>
                <w:tab w:val="left" w:pos="1029"/>
              </w:tabs>
              <w:spacing w:before="120" w:after="180" w:line="220" w:lineRule="exact"/>
              <w:rPr>
                <w:sz w:val="20"/>
                <w:szCs w:val="20"/>
              </w:rPr>
            </w:pPr>
            <w:r w:rsidRPr="00CD0E71">
              <w:rPr>
                <w:sz w:val="20"/>
                <w:szCs w:val="20"/>
              </w:rPr>
              <w:t>Duct Insertion Loss</w:t>
            </w:r>
          </w:p>
          <w:p w:rsidR="00403216" w:rsidRPr="00CD0E71" w:rsidRDefault="00403216" w:rsidP="003314B4">
            <w:pPr>
              <w:widowControl/>
              <w:tabs>
                <w:tab w:val="left" w:pos="360"/>
                <w:tab w:val="left" w:pos="475"/>
                <w:tab w:val="left" w:pos="1029"/>
              </w:tabs>
              <w:spacing w:before="180" w:after="120" w:line="220" w:lineRule="exact"/>
              <w:rPr>
                <w:sz w:val="20"/>
                <w:szCs w:val="20"/>
              </w:rPr>
            </w:pPr>
            <w:r w:rsidRPr="00CD0E71">
              <w:rPr>
                <w:sz w:val="20"/>
                <w:szCs w:val="20"/>
              </w:rPr>
              <w:t>End Reflection Factor</w:t>
            </w:r>
          </w:p>
          <w:p w:rsidR="00403216" w:rsidRPr="00CD0E71" w:rsidRDefault="00403216" w:rsidP="003314B4">
            <w:pPr>
              <w:widowControl/>
              <w:tabs>
                <w:tab w:val="left" w:pos="360"/>
                <w:tab w:val="left" w:pos="475"/>
                <w:tab w:val="left" w:pos="1029"/>
              </w:tabs>
              <w:spacing w:before="180" w:after="120" w:line="220" w:lineRule="exact"/>
              <w:rPr>
                <w:sz w:val="20"/>
                <w:szCs w:val="20"/>
              </w:rPr>
            </w:pPr>
            <w:r w:rsidRPr="00CD0E71">
              <w:rPr>
                <w:sz w:val="20"/>
                <w:szCs w:val="20"/>
              </w:rPr>
              <w:t>Space Effect</w:t>
            </w:r>
          </w:p>
        </w:tc>
        <w:tc>
          <w:tcPr>
            <w:tcW w:w="1680" w:type="dxa"/>
          </w:tcPr>
          <w:p w:rsidR="00403216" w:rsidRPr="00CD0E71" w:rsidRDefault="00403216" w:rsidP="003314B4">
            <w:pPr>
              <w:widowControl/>
              <w:tabs>
                <w:tab w:val="left" w:pos="360"/>
                <w:tab w:val="left" w:pos="475"/>
                <w:tab w:val="left" w:pos="1029"/>
              </w:tabs>
              <w:spacing w:before="240" w:after="180" w:line="220" w:lineRule="exact"/>
              <w:rPr>
                <w:sz w:val="20"/>
                <w:szCs w:val="20"/>
              </w:rPr>
            </w:pPr>
            <w:r w:rsidRPr="00CD0E71">
              <w:rPr>
                <w:sz w:val="20"/>
                <w:szCs w:val="20"/>
              </w:rPr>
              <w:t>D1.1</w:t>
            </w:r>
          </w:p>
          <w:p w:rsidR="00403216" w:rsidRPr="00CD0E71" w:rsidRDefault="00403216" w:rsidP="003314B4">
            <w:pPr>
              <w:widowControl/>
              <w:tabs>
                <w:tab w:val="left" w:pos="360"/>
                <w:tab w:val="left" w:pos="475"/>
                <w:tab w:val="left" w:pos="1029"/>
              </w:tabs>
              <w:spacing w:before="120" w:after="180" w:line="220" w:lineRule="exact"/>
              <w:rPr>
                <w:sz w:val="20"/>
                <w:szCs w:val="20"/>
              </w:rPr>
            </w:pPr>
            <w:r w:rsidRPr="00CD0E71">
              <w:rPr>
                <w:sz w:val="20"/>
                <w:szCs w:val="20"/>
              </w:rPr>
              <w:t>D1.3</w:t>
            </w:r>
          </w:p>
          <w:p w:rsidR="00403216" w:rsidRPr="00CD0E71" w:rsidRDefault="00403216" w:rsidP="003314B4">
            <w:pPr>
              <w:widowControl/>
              <w:tabs>
                <w:tab w:val="left" w:pos="360"/>
                <w:tab w:val="left" w:pos="475"/>
                <w:tab w:val="left" w:pos="1029"/>
              </w:tabs>
              <w:spacing w:before="180" w:after="120" w:line="220" w:lineRule="exact"/>
              <w:rPr>
                <w:sz w:val="20"/>
                <w:szCs w:val="20"/>
              </w:rPr>
            </w:pPr>
            <w:r w:rsidRPr="00CD0E71">
              <w:rPr>
                <w:sz w:val="20"/>
                <w:szCs w:val="20"/>
              </w:rPr>
              <w:t>D1.5</w:t>
            </w:r>
          </w:p>
          <w:p w:rsidR="00403216" w:rsidRPr="00CD0E71" w:rsidRDefault="00403216" w:rsidP="003314B4">
            <w:pPr>
              <w:widowControl/>
              <w:tabs>
                <w:tab w:val="left" w:pos="360"/>
                <w:tab w:val="left" w:pos="475"/>
                <w:tab w:val="left" w:pos="1029"/>
              </w:tabs>
              <w:spacing w:before="180" w:after="120" w:line="220" w:lineRule="exact"/>
              <w:rPr>
                <w:sz w:val="20"/>
                <w:szCs w:val="20"/>
              </w:rPr>
            </w:pPr>
            <w:r w:rsidRPr="00CD0E71">
              <w:rPr>
                <w:sz w:val="20"/>
                <w:szCs w:val="20"/>
              </w:rPr>
              <w:t>D1.7</w:t>
            </w:r>
          </w:p>
        </w:tc>
      </w:tr>
      <w:tr w:rsidR="00403216" w:rsidRPr="00CD0E71">
        <w:tblPrEx>
          <w:tblCellMar>
            <w:top w:w="0" w:type="dxa"/>
            <w:bottom w:w="0" w:type="dxa"/>
          </w:tblCellMar>
        </w:tblPrEx>
        <w:tc>
          <w:tcPr>
            <w:tcW w:w="720" w:type="dxa"/>
          </w:tcPr>
          <w:p w:rsidR="00403216" w:rsidRPr="00CD0E71" w:rsidRDefault="00403216" w:rsidP="00FA6661">
            <w:pPr>
              <w:widowControl/>
              <w:tabs>
                <w:tab w:val="left" w:pos="360"/>
                <w:tab w:val="left" w:pos="475"/>
                <w:tab w:val="left" w:pos="1029"/>
              </w:tabs>
              <w:spacing w:before="120"/>
              <w:jc w:val="center"/>
              <w:rPr>
                <w:sz w:val="20"/>
                <w:szCs w:val="20"/>
              </w:rPr>
            </w:pPr>
            <w:r w:rsidRPr="00CD0E71">
              <w:rPr>
                <w:sz w:val="20"/>
                <w:szCs w:val="20"/>
              </w:rPr>
              <w:object w:dxaOrig="900" w:dyaOrig="810">
                <v:shape id="_x0000_i1247" type="#_x0000_t75" style="width:23.45pt;height:24.3pt" o:ole="">
                  <v:imagedata r:id="rId193" o:title="" croptop="-404f" cropbottom="-404f"/>
                </v:shape>
                <o:OLEObject Type="Embed" ProgID="Unknown" ShapeID="_x0000_i1247" DrawAspect="Content" ObjectID="_1361886784" r:id="rId194">
                  <o:FieldCodes>\* MERGEFORMAT</o:FieldCodes>
                </o:OLEObject>
              </w:object>
            </w:r>
          </w:p>
        </w:tc>
        <w:tc>
          <w:tcPr>
            <w:tcW w:w="2700" w:type="dxa"/>
          </w:tcPr>
          <w:p w:rsidR="00403216" w:rsidRPr="00CD0E71" w:rsidRDefault="00403216" w:rsidP="00FA6661">
            <w:pPr>
              <w:widowControl/>
              <w:tabs>
                <w:tab w:val="left" w:pos="360"/>
                <w:tab w:val="left" w:pos="475"/>
                <w:tab w:val="left" w:pos="1029"/>
              </w:tabs>
              <w:spacing w:before="120"/>
              <w:rPr>
                <w:sz w:val="20"/>
                <w:szCs w:val="20"/>
              </w:rPr>
            </w:pPr>
            <w:r w:rsidRPr="00CD0E71">
              <w:rPr>
                <w:sz w:val="20"/>
                <w:szCs w:val="20"/>
              </w:rPr>
              <w:t>Outlet #2 Generated Sound</w:t>
            </w:r>
          </w:p>
        </w:tc>
        <w:tc>
          <w:tcPr>
            <w:tcW w:w="810" w:type="dxa"/>
            <w:vAlign w:val="bottom"/>
          </w:tcPr>
          <w:p w:rsidR="00403216" w:rsidRPr="00CD0E71" w:rsidRDefault="00803537" w:rsidP="00FA6661">
            <w:pPr>
              <w:widowControl/>
              <w:tabs>
                <w:tab w:val="left" w:pos="360"/>
                <w:tab w:val="left" w:pos="475"/>
                <w:tab w:val="left" w:pos="1029"/>
              </w:tabs>
              <w:spacing w:before="120"/>
              <w:jc w:val="center"/>
              <w:rPr>
                <w:sz w:val="20"/>
                <w:szCs w:val="20"/>
              </w:rPr>
            </w:pPr>
            <w:r w:rsidRPr="00CD0E71">
              <w:rPr>
                <w:noProof/>
                <w:snapToGrid/>
                <w:sz w:val="20"/>
                <w:szCs w:val="20"/>
              </w:rPr>
            </w:r>
            <w:r>
              <w:rPr>
                <w:sz w:val="20"/>
                <w:szCs w:val="20"/>
              </w:rPr>
              <w:pict>
                <v:oval id="_x0000_s1439" style="width:18.9pt;height:17.35pt;mso-position-horizontal-relative:char;mso-position-vertical-relative:line">
                  <v:textbox style="mso-next-textbox:#_x0000_s1439" inset="0,0,0,0">
                    <w:txbxContent>
                      <w:p w:rsidR="00FB16DF" w:rsidRPr="00E42107" w:rsidRDefault="00FB16DF" w:rsidP="00803537">
                        <w:pPr>
                          <w:jc w:val="center"/>
                          <w:rPr>
                            <w:sz w:val="20"/>
                            <w:szCs w:val="20"/>
                          </w:rPr>
                        </w:pPr>
                        <w:r w:rsidRPr="00E42107">
                          <w:rPr>
                            <w:sz w:val="20"/>
                            <w:szCs w:val="20"/>
                          </w:rPr>
                          <w:t>O</w:t>
                        </w:r>
                      </w:p>
                    </w:txbxContent>
                  </v:textbox>
                  <w10:wrap type="none"/>
                  <w10:anchorlock/>
                </v:oval>
              </w:pict>
            </w:r>
          </w:p>
        </w:tc>
        <w:tc>
          <w:tcPr>
            <w:tcW w:w="1170" w:type="dxa"/>
          </w:tcPr>
          <w:p w:rsidR="00403216" w:rsidRPr="00CD0E71" w:rsidRDefault="00403216" w:rsidP="00FA6661">
            <w:pPr>
              <w:widowControl/>
              <w:tabs>
                <w:tab w:val="left" w:pos="360"/>
                <w:tab w:val="left" w:pos="475"/>
                <w:tab w:val="left" w:pos="1029"/>
              </w:tabs>
              <w:spacing w:before="120"/>
              <w:jc w:val="center"/>
              <w:rPr>
                <w:sz w:val="20"/>
                <w:szCs w:val="20"/>
              </w:rPr>
            </w:pPr>
            <w:r w:rsidRPr="00CD0E71">
              <w:rPr>
                <w:sz w:val="20"/>
                <w:szCs w:val="20"/>
              </w:rPr>
              <w:object w:dxaOrig="1290" w:dyaOrig="1485">
                <v:shape id="_x0000_i1249" type="#_x0000_t75" style="width:30.15pt;height:27.65pt" o:ole="">
                  <v:imagedata r:id="rId84" o:title="" croptop="-706f" cropbottom="-706f" cropleft="-101f" cropright="-101f"/>
                </v:shape>
                <o:OLEObject Type="Embed" ProgID="Unknown" ShapeID="_x0000_i1249" DrawAspect="Content" ObjectID="_1361886785" r:id="rId195">
                  <o:FieldCodes>\* MERGEFORMAT</o:FieldCodes>
                </o:OLEObject>
              </w:object>
            </w:r>
          </w:p>
        </w:tc>
        <w:tc>
          <w:tcPr>
            <w:tcW w:w="3000" w:type="dxa"/>
          </w:tcPr>
          <w:p w:rsidR="00403216" w:rsidRPr="00CD0E71" w:rsidRDefault="00403216" w:rsidP="00FA6661">
            <w:pPr>
              <w:widowControl/>
              <w:tabs>
                <w:tab w:val="left" w:pos="360"/>
                <w:tab w:val="left" w:pos="475"/>
                <w:tab w:val="left" w:pos="1029"/>
              </w:tabs>
              <w:spacing w:before="240" w:line="220" w:lineRule="exact"/>
              <w:rPr>
                <w:sz w:val="20"/>
                <w:szCs w:val="20"/>
              </w:rPr>
            </w:pPr>
            <w:r w:rsidRPr="00CD0E71">
              <w:rPr>
                <w:sz w:val="20"/>
                <w:szCs w:val="20"/>
              </w:rPr>
              <w:t>Space Effect</w:t>
            </w:r>
          </w:p>
        </w:tc>
        <w:tc>
          <w:tcPr>
            <w:tcW w:w="1680" w:type="dxa"/>
          </w:tcPr>
          <w:p w:rsidR="00403216" w:rsidRPr="00CD0E71" w:rsidRDefault="00403216" w:rsidP="00FA6661">
            <w:pPr>
              <w:widowControl/>
              <w:tabs>
                <w:tab w:val="left" w:pos="360"/>
                <w:tab w:val="left" w:pos="475"/>
                <w:tab w:val="left" w:pos="1029"/>
              </w:tabs>
              <w:spacing w:before="240" w:line="220" w:lineRule="exact"/>
              <w:rPr>
                <w:sz w:val="20"/>
                <w:szCs w:val="20"/>
              </w:rPr>
            </w:pPr>
            <w:r w:rsidRPr="00CD0E71">
              <w:rPr>
                <w:sz w:val="20"/>
                <w:szCs w:val="20"/>
              </w:rPr>
              <w:t>D1.7</w:t>
            </w:r>
          </w:p>
        </w:tc>
      </w:tr>
    </w:tbl>
    <w:p w:rsidR="00403216" w:rsidRPr="00CD0E71" w:rsidRDefault="00403216" w:rsidP="00673F27">
      <w:pPr>
        <w:pStyle w:val="StyleArial10ptJustified"/>
      </w:pPr>
    </w:p>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720"/>
        <w:gridCol w:w="2700"/>
        <w:gridCol w:w="810"/>
        <w:gridCol w:w="1170"/>
        <w:gridCol w:w="2970"/>
        <w:gridCol w:w="1710"/>
      </w:tblGrid>
      <w:tr w:rsidR="00702A16" w:rsidRPr="00CD0E71">
        <w:tblPrEx>
          <w:tblCellMar>
            <w:top w:w="0" w:type="dxa"/>
            <w:bottom w:w="0" w:type="dxa"/>
          </w:tblCellMar>
        </w:tblPrEx>
        <w:tc>
          <w:tcPr>
            <w:tcW w:w="10080" w:type="dxa"/>
            <w:gridSpan w:val="6"/>
          </w:tcPr>
          <w:p w:rsidR="00403216" w:rsidRPr="00CD0E71" w:rsidRDefault="00403216" w:rsidP="00722262">
            <w:pPr>
              <w:pageBreakBefore/>
              <w:widowControl/>
              <w:tabs>
                <w:tab w:val="left" w:pos="360"/>
                <w:tab w:val="left" w:pos="475"/>
                <w:tab w:val="left" w:pos="1029"/>
              </w:tabs>
              <w:spacing w:before="120" w:after="120"/>
              <w:jc w:val="center"/>
              <w:rPr>
                <w:rStyle w:val="StyleArial10ptBold"/>
              </w:rPr>
            </w:pPr>
            <w:r w:rsidRPr="00CD0E71">
              <w:rPr>
                <w:rStyle w:val="StyleArial10ptBold"/>
              </w:rPr>
              <w:lastRenderedPageBreak/>
              <w:t xml:space="preserve">Table 11.  Calculation </w:t>
            </w:r>
            <w:r w:rsidR="008F649D" w:rsidRPr="00CD0E71">
              <w:rPr>
                <w:rStyle w:val="StyleArial10ptBold"/>
              </w:rPr>
              <w:t>–</w:t>
            </w:r>
            <w:r w:rsidRPr="00CD0E71">
              <w:rPr>
                <w:rStyle w:val="StyleArial10ptBold"/>
              </w:rPr>
              <w:t xml:space="preserve"> Integral Terminal (Ref:  Figure 8.  Acoustic Model)</w:t>
            </w:r>
          </w:p>
        </w:tc>
      </w:tr>
      <w:tr w:rsidR="00702A16" w:rsidRPr="00CD0E71">
        <w:tblPrEx>
          <w:tblCellMar>
            <w:top w:w="0" w:type="dxa"/>
            <w:bottom w:w="0" w:type="dxa"/>
          </w:tblCellMar>
        </w:tblPrEx>
        <w:trPr>
          <w:cantSplit/>
        </w:trPr>
        <w:tc>
          <w:tcPr>
            <w:tcW w:w="3420" w:type="dxa"/>
            <w:gridSpan w:val="2"/>
            <w:vAlign w:val="center"/>
          </w:tcPr>
          <w:p w:rsidR="00403216" w:rsidRPr="00CD0E71" w:rsidRDefault="00403216" w:rsidP="00DD0E1F">
            <w:pPr>
              <w:widowControl/>
              <w:tabs>
                <w:tab w:val="left" w:pos="360"/>
                <w:tab w:val="left" w:pos="475"/>
                <w:tab w:val="left" w:pos="1029"/>
              </w:tabs>
              <w:spacing w:before="60" w:after="60"/>
              <w:jc w:val="center"/>
              <w:rPr>
                <w:sz w:val="20"/>
                <w:szCs w:val="20"/>
              </w:rPr>
            </w:pPr>
            <w:r w:rsidRPr="00CD0E71">
              <w:rPr>
                <w:sz w:val="20"/>
                <w:szCs w:val="20"/>
              </w:rPr>
              <w:t>Source Path</w:t>
            </w:r>
          </w:p>
        </w:tc>
        <w:tc>
          <w:tcPr>
            <w:tcW w:w="810" w:type="dxa"/>
            <w:vMerge w:val="restart"/>
            <w:vAlign w:val="center"/>
          </w:tcPr>
          <w:p w:rsidR="00403216" w:rsidRPr="00CD0E71" w:rsidRDefault="00403216" w:rsidP="00DD0E1F">
            <w:pPr>
              <w:widowControl/>
              <w:tabs>
                <w:tab w:val="left" w:pos="360"/>
                <w:tab w:val="left" w:pos="475"/>
                <w:tab w:val="left" w:pos="1029"/>
              </w:tabs>
              <w:spacing w:before="60" w:after="60"/>
              <w:jc w:val="center"/>
              <w:rPr>
                <w:sz w:val="20"/>
                <w:szCs w:val="20"/>
              </w:rPr>
            </w:pPr>
            <w:r w:rsidRPr="00CD0E71">
              <w:rPr>
                <w:sz w:val="20"/>
                <w:szCs w:val="20"/>
              </w:rPr>
              <w:t>Sound Source</w:t>
            </w:r>
          </w:p>
        </w:tc>
        <w:tc>
          <w:tcPr>
            <w:tcW w:w="5850" w:type="dxa"/>
            <w:gridSpan w:val="3"/>
            <w:vAlign w:val="center"/>
          </w:tcPr>
          <w:p w:rsidR="00403216" w:rsidRPr="00CD0E71" w:rsidRDefault="00403216" w:rsidP="00DD0E1F">
            <w:pPr>
              <w:widowControl/>
              <w:tabs>
                <w:tab w:val="left" w:pos="360"/>
                <w:tab w:val="left" w:pos="475"/>
                <w:tab w:val="left" w:pos="1029"/>
              </w:tabs>
              <w:spacing w:before="60" w:after="60"/>
              <w:jc w:val="center"/>
              <w:rPr>
                <w:sz w:val="20"/>
                <w:szCs w:val="20"/>
              </w:rPr>
            </w:pPr>
            <w:r w:rsidRPr="00CD0E71">
              <w:rPr>
                <w:sz w:val="20"/>
                <w:szCs w:val="20"/>
              </w:rPr>
              <w:t>Path Attenuation Calculation</w:t>
            </w:r>
          </w:p>
        </w:tc>
      </w:tr>
      <w:tr w:rsidR="00403216" w:rsidRPr="00CD0E71">
        <w:tblPrEx>
          <w:tblCellMar>
            <w:top w:w="0" w:type="dxa"/>
            <w:bottom w:w="0" w:type="dxa"/>
          </w:tblCellMar>
        </w:tblPrEx>
        <w:trPr>
          <w:cantSplit/>
        </w:trPr>
        <w:tc>
          <w:tcPr>
            <w:tcW w:w="720" w:type="dxa"/>
            <w:vAlign w:val="center"/>
          </w:tcPr>
          <w:p w:rsidR="00403216" w:rsidRPr="00CD0E71" w:rsidRDefault="00403216" w:rsidP="00DD0E1F">
            <w:pPr>
              <w:widowControl/>
              <w:tabs>
                <w:tab w:val="left" w:pos="360"/>
                <w:tab w:val="left" w:pos="475"/>
                <w:tab w:val="left" w:pos="1029"/>
              </w:tabs>
              <w:spacing w:before="60" w:after="60"/>
              <w:jc w:val="center"/>
              <w:rPr>
                <w:sz w:val="20"/>
                <w:szCs w:val="20"/>
              </w:rPr>
            </w:pPr>
            <w:r w:rsidRPr="00CD0E71">
              <w:rPr>
                <w:sz w:val="20"/>
                <w:szCs w:val="20"/>
              </w:rPr>
              <w:t>Path #</w:t>
            </w:r>
          </w:p>
        </w:tc>
        <w:tc>
          <w:tcPr>
            <w:tcW w:w="2700" w:type="dxa"/>
            <w:vAlign w:val="center"/>
          </w:tcPr>
          <w:p w:rsidR="00403216" w:rsidRPr="00CD0E71" w:rsidRDefault="00403216" w:rsidP="00DD0E1F">
            <w:pPr>
              <w:widowControl/>
              <w:tabs>
                <w:tab w:val="left" w:pos="360"/>
                <w:tab w:val="left" w:pos="475"/>
                <w:tab w:val="left" w:pos="1029"/>
              </w:tabs>
              <w:spacing w:before="60" w:after="60"/>
              <w:jc w:val="center"/>
              <w:rPr>
                <w:sz w:val="20"/>
                <w:szCs w:val="20"/>
              </w:rPr>
            </w:pPr>
            <w:r w:rsidRPr="00CD0E71">
              <w:rPr>
                <w:sz w:val="20"/>
                <w:szCs w:val="20"/>
              </w:rPr>
              <w:t>Name</w:t>
            </w:r>
          </w:p>
        </w:tc>
        <w:tc>
          <w:tcPr>
            <w:tcW w:w="810" w:type="dxa"/>
            <w:vMerge/>
            <w:vAlign w:val="center"/>
          </w:tcPr>
          <w:p w:rsidR="00403216" w:rsidRPr="00CD0E71" w:rsidRDefault="00403216" w:rsidP="00DD0E1F">
            <w:pPr>
              <w:widowControl/>
              <w:tabs>
                <w:tab w:val="left" w:pos="360"/>
                <w:tab w:val="left" w:pos="475"/>
                <w:tab w:val="left" w:pos="1029"/>
              </w:tabs>
              <w:spacing w:before="60" w:after="60"/>
              <w:jc w:val="center"/>
              <w:rPr>
                <w:sz w:val="20"/>
                <w:szCs w:val="20"/>
              </w:rPr>
            </w:pPr>
          </w:p>
        </w:tc>
        <w:tc>
          <w:tcPr>
            <w:tcW w:w="1170" w:type="dxa"/>
            <w:vAlign w:val="center"/>
          </w:tcPr>
          <w:p w:rsidR="00403216" w:rsidRPr="00CD0E71" w:rsidRDefault="00403216" w:rsidP="00DD0E1F">
            <w:pPr>
              <w:widowControl/>
              <w:tabs>
                <w:tab w:val="left" w:pos="360"/>
                <w:tab w:val="left" w:pos="475"/>
                <w:tab w:val="left" w:pos="1029"/>
              </w:tabs>
              <w:spacing w:before="60" w:after="60"/>
              <w:jc w:val="center"/>
              <w:rPr>
                <w:sz w:val="20"/>
                <w:szCs w:val="20"/>
              </w:rPr>
            </w:pPr>
            <w:r w:rsidRPr="00CD0E71">
              <w:rPr>
                <w:sz w:val="20"/>
                <w:szCs w:val="20"/>
              </w:rPr>
              <w:t>Symbol</w:t>
            </w:r>
          </w:p>
        </w:tc>
        <w:tc>
          <w:tcPr>
            <w:tcW w:w="2970" w:type="dxa"/>
            <w:vAlign w:val="center"/>
          </w:tcPr>
          <w:p w:rsidR="00403216" w:rsidRPr="00CD0E71" w:rsidRDefault="00403216" w:rsidP="00DD0E1F">
            <w:pPr>
              <w:widowControl/>
              <w:tabs>
                <w:tab w:val="left" w:pos="360"/>
                <w:tab w:val="left" w:pos="475"/>
                <w:tab w:val="left" w:pos="1029"/>
              </w:tabs>
              <w:spacing w:before="60" w:after="60"/>
              <w:jc w:val="center"/>
              <w:rPr>
                <w:sz w:val="20"/>
                <w:szCs w:val="20"/>
              </w:rPr>
            </w:pPr>
            <w:r w:rsidRPr="00CD0E71">
              <w:rPr>
                <w:sz w:val="20"/>
                <w:szCs w:val="20"/>
              </w:rPr>
              <w:t>Name</w:t>
            </w:r>
          </w:p>
        </w:tc>
        <w:tc>
          <w:tcPr>
            <w:tcW w:w="1710" w:type="dxa"/>
            <w:vAlign w:val="center"/>
          </w:tcPr>
          <w:p w:rsidR="00403216" w:rsidRPr="00CD0E71" w:rsidRDefault="00403216" w:rsidP="00DD0E1F">
            <w:pPr>
              <w:widowControl/>
              <w:tabs>
                <w:tab w:val="left" w:pos="360"/>
                <w:tab w:val="left" w:pos="475"/>
                <w:tab w:val="left" w:pos="1029"/>
              </w:tabs>
              <w:spacing w:before="60" w:after="60"/>
              <w:jc w:val="center"/>
              <w:rPr>
                <w:sz w:val="20"/>
                <w:szCs w:val="20"/>
              </w:rPr>
            </w:pPr>
            <w:r w:rsidRPr="00CD0E71">
              <w:rPr>
                <w:sz w:val="20"/>
                <w:szCs w:val="20"/>
              </w:rPr>
              <w:t>Find Calculation Method In</w:t>
            </w:r>
          </w:p>
        </w:tc>
      </w:tr>
      <w:tr w:rsidR="00403216" w:rsidRPr="00CD0E71" w:rsidTr="00D90115">
        <w:tblPrEx>
          <w:tblCellMar>
            <w:top w:w="0" w:type="dxa"/>
            <w:bottom w:w="0" w:type="dxa"/>
          </w:tblCellMar>
        </w:tblPrEx>
        <w:trPr>
          <w:trHeight w:val="576"/>
        </w:trPr>
        <w:tc>
          <w:tcPr>
            <w:tcW w:w="720" w:type="dxa"/>
            <w:vAlign w:val="center"/>
          </w:tcPr>
          <w:p w:rsidR="00403216" w:rsidRPr="00CD0E71" w:rsidRDefault="00403216" w:rsidP="00DD0E1F">
            <w:pPr>
              <w:widowControl/>
              <w:tabs>
                <w:tab w:val="left" w:pos="360"/>
                <w:tab w:val="left" w:pos="475"/>
                <w:tab w:val="left" w:pos="1029"/>
              </w:tabs>
              <w:spacing w:before="120" w:after="120"/>
              <w:jc w:val="center"/>
              <w:rPr>
                <w:sz w:val="20"/>
                <w:szCs w:val="20"/>
              </w:rPr>
            </w:pPr>
            <w:r w:rsidRPr="00CD0E71">
              <w:rPr>
                <w:sz w:val="20"/>
                <w:szCs w:val="20"/>
              </w:rPr>
              <w:object w:dxaOrig="900" w:dyaOrig="810">
                <v:shape id="_x0000_i1250" type="#_x0000_t75" style="width:24.3pt;height:25.1pt" o:ole="">
                  <v:imagedata r:id="rId89" o:title="" croptop="-323f" cropbottom="-323f" cropleft="-364f" cropright="-364f"/>
                </v:shape>
                <o:OLEObject Type="Embed" ProgID="Unknown" ShapeID="_x0000_i1250" DrawAspect="Content" ObjectID="_1361886786" r:id="rId196">
                  <o:FieldCodes>\* MERGEFORMAT</o:FieldCodes>
                </o:OLEObject>
              </w:object>
            </w:r>
          </w:p>
        </w:tc>
        <w:tc>
          <w:tcPr>
            <w:tcW w:w="2700" w:type="dxa"/>
            <w:vAlign w:val="center"/>
          </w:tcPr>
          <w:p w:rsidR="00403216" w:rsidRPr="00CD0E71" w:rsidRDefault="00403216" w:rsidP="00DD0E1F">
            <w:pPr>
              <w:widowControl/>
              <w:tabs>
                <w:tab w:val="left" w:pos="360"/>
                <w:tab w:val="left" w:pos="475"/>
                <w:tab w:val="left" w:pos="1029"/>
              </w:tabs>
              <w:spacing w:before="120" w:after="120"/>
              <w:jc w:val="center"/>
              <w:rPr>
                <w:sz w:val="20"/>
                <w:szCs w:val="20"/>
              </w:rPr>
            </w:pPr>
            <w:r w:rsidRPr="00CD0E71">
              <w:rPr>
                <w:sz w:val="20"/>
                <w:szCs w:val="20"/>
              </w:rPr>
              <w:t>Terminal  Radiation</w:t>
            </w:r>
          </w:p>
        </w:tc>
        <w:tc>
          <w:tcPr>
            <w:tcW w:w="810" w:type="dxa"/>
            <w:vAlign w:val="center"/>
          </w:tcPr>
          <w:p w:rsidR="00D90115" w:rsidRPr="00CD0E71" w:rsidRDefault="00803537" w:rsidP="00D90115">
            <w:pPr>
              <w:widowControl/>
              <w:tabs>
                <w:tab w:val="left" w:pos="360"/>
                <w:tab w:val="left" w:pos="475"/>
                <w:tab w:val="left" w:pos="1029"/>
              </w:tabs>
              <w:spacing w:before="120" w:after="120"/>
              <w:jc w:val="center"/>
              <w:rPr>
                <w:position w:val="-12"/>
                <w:sz w:val="20"/>
                <w:szCs w:val="20"/>
              </w:rPr>
            </w:pPr>
            <w:r w:rsidRPr="00CD0E71">
              <w:rPr>
                <w:noProof/>
                <w:snapToGrid/>
                <w:position w:val="-12"/>
                <w:sz w:val="20"/>
                <w:szCs w:val="20"/>
              </w:rPr>
            </w:r>
            <w:r w:rsidR="00A1631D" w:rsidRPr="00C95379">
              <w:rPr>
                <w:position w:val="-12"/>
                <w:sz w:val="20"/>
                <w:szCs w:val="20"/>
              </w:rPr>
              <w:pict>
                <v:oval id="_x0000_s1440" style="width:19.2pt;height:17.35pt;mso-position-horizontal-relative:char;mso-position-vertical-relative:line">
                  <v:textbox style="mso-next-textbox:#_x0000_s1440;mso-fit-shape-to-text:t" inset="0,0,0,0">
                    <w:txbxContent>
                      <w:p w:rsidR="00FB16DF" w:rsidRPr="00E8630B" w:rsidRDefault="00FB16DF" w:rsidP="00803537">
                        <w:pPr>
                          <w:jc w:val="center"/>
                          <w:rPr>
                            <w:position w:val="-6"/>
                            <w:sz w:val="20"/>
                            <w:szCs w:val="20"/>
                          </w:rPr>
                        </w:pPr>
                        <w:r>
                          <w:rPr>
                            <w:position w:val="-6"/>
                            <w:sz w:val="20"/>
                            <w:szCs w:val="20"/>
                          </w:rPr>
                          <w:t>C</w:t>
                        </w:r>
                      </w:p>
                    </w:txbxContent>
                  </v:textbox>
                  <w10:wrap type="none"/>
                  <w10:anchorlock/>
                </v:oval>
              </w:pict>
            </w:r>
          </w:p>
        </w:tc>
        <w:tc>
          <w:tcPr>
            <w:tcW w:w="1170" w:type="dxa"/>
            <w:vAlign w:val="center"/>
          </w:tcPr>
          <w:p w:rsidR="00403216" w:rsidRPr="00CD0E71" w:rsidRDefault="00403216" w:rsidP="00DD0E1F">
            <w:pPr>
              <w:widowControl/>
              <w:tabs>
                <w:tab w:val="left" w:pos="360"/>
                <w:tab w:val="left" w:pos="475"/>
                <w:tab w:val="left" w:pos="1029"/>
              </w:tabs>
              <w:spacing w:before="120" w:after="120"/>
              <w:jc w:val="center"/>
              <w:rPr>
                <w:sz w:val="20"/>
                <w:szCs w:val="20"/>
              </w:rPr>
            </w:pPr>
            <w:r w:rsidRPr="00CD0E71">
              <w:rPr>
                <w:sz w:val="20"/>
                <w:szCs w:val="20"/>
              </w:rPr>
              <w:object w:dxaOrig="1290" w:dyaOrig="1485">
                <v:shape id="_x0000_i1252" type="#_x0000_t75" style="width:30.15pt;height:27.65pt" o:ole="">
                  <v:imagedata r:id="rId80" o:title="" croptop="-706f" cropbottom="-706f" cropleft="-101f" cropright="-101f"/>
                </v:shape>
                <o:OLEObject Type="Embed" ProgID="Unknown" ShapeID="_x0000_i1252" DrawAspect="Content" ObjectID="_1361886787" r:id="rId197">
                  <o:FieldCodes>\* MERGEFORMAT</o:FieldCodes>
                </o:OLEObject>
              </w:object>
            </w:r>
          </w:p>
        </w:tc>
        <w:tc>
          <w:tcPr>
            <w:tcW w:w="2970" w:type="dxa"/>
            <w:vAlign w:val="center"/>
          </w:tcPr>
          <w:p w:rsidR="00403216" w:rsidRPr="00CD0E71" w:rsidRDefault="00403216" w:rsidP="00DD0E1F">
            <w:pPr>
              <w:widowControl/>
              <w:tabs>
                <w:tab w:val="left" w:pos="360"/>
                <w:tab w:val="left" w:pos="475"/>
                <w:tab w:val="left" w:pos="1029"/>
              </w:tabs>
              <w:spacing w:before="120" w:after="120"/>
              <w:jc w:val="center"/>
              <w:rPr>
                <w:sz w:val="20"/>
                <w:szCs w:val="20"/>
              </w:rPr>
            </w:pPr>
            <w:r w:rsidRPr="00CD0E71">
              <w:rPr>
                <w:sz w:val="20"/>
                <w:szCs w:val="20"/>
              </w:rPr>
              <w:t>Ceiling/Space Effect</w:t>
            </w:r>
          </w:p>
        </w:tc>
        <w:tc>
          <w:tcPr>
            <w:tcW w:w="1710" w:type="dxa"/>
            <w:vAlign w:val="center"/>
          </w:tcPr>
          <w:p w:rsidR="00403216" w:rsidRPr="00CD0E71" w:rsidRDefault="00403216" w:rsidP="00DD0E1F">
            <w:pPr>
              <w:widowControl/>
              <w:tabs>
                <w:tab w:val="left" w:pos="360"/>
                <w:tab w:val="left" w:pos="475"/>
                <w:tab w:val="left" w:pos="1029"/>
              </w:tabs>
              <w:spacing w:before="120" w:after="120"/>
              <w:jc w:val="center"/>
              <w:rPr>
                <w:sz w:val="20"/>
                <w:szCs w:val="20"/>
              </w:rPr>
            </w:pPr>
            <w:r w:rsidRPr="00CD0E71">
              <w:rPr>
                <w:sz w:val="20"/>
                <w:szCs w:val="20"/>
              </w:rPr>
              <w:t>D1.6</w:t>
            </w:r>
          </w:p>
        </w:tc>
      </w:tr>
      <w:tr w:rsidR="00403216" w:rsidRPr="00CD0E71">
        <w:tblPrEx>
          <w:tblCellMar>
            <w:top w:w="0" w:type="dxa"/>
            <w:bottom w:w="0" w:type="dxa"/>
          </w:tblCellMar>
        </w:tblPrEx>
        <w:tc>
          <w:tcPr>
            <w:tcW w:w="720" w:type="dxa"/>
            <w:vAlign w:val="center"/>
          </w:tcPr>
          <w:p w:rsidR="00403216" w:rsidRPr="00CD0E71" w:rsidRDefault="00403216" w:rsidP="00DD0E1F">
            <w:pPr>
              <w:widowControl/>
              <w:tabs>
                <w:tab w:val="left" w:pos="360"/>
                <w:tab w:val="left" w:pos="475"/>
                <w:tab w:val="left" w:pos="1029"/>
              </w:tabs>
              <w:spacing w:before="120" w:after="120"/>
              <w:jc w:val="center"/>
              <w:rPr>
                <w:sz w:val="20"/>
                <w:szCs w:val="20"/>
              </w:rPr>
            </w:pPr>
            <w:r w:rsidRPr="00CD0E71">
              <w:rPr>
                <w:sz w:val="20"/>
                <w:szCs w:val="20"/>
              </w:rPr>
              <w:object w:dxaOrig="900" w:dyaOrig="810">
                <v:shape id="_x0000_i1253" type="#_x0000_t75" style="width:23.45pt;height:24.3pt" o:ole="">
                  <v:imagedata r:id="rId91" o:title="" croptop="-404f" cropbottom="-404f"/>
                </v:shape>
                <o:OLEObject Type="Embed" ProgID="Unknown" ShapeID="_x0000_i1253" DrawAspect="Content" ObjectID="_1361886788" r:id="rId198">
                  <o:FieldCodes>\* MERGEFORMAT</o:FieldCodes>
                </o:OLEObject>
              </w:object>
            </w:r>
          </w:p>
        </w:tc>
        <w:tc>
          <w:tcPr>
            <w:tcW w:w="2700" w:type="dxa"/>
            <w:vAlign w:val="center"/>
          </w:tcPr>
          <w:p w:rsidR="00403216" w:rsidRPr="00CD0E71" w:rsidRDefault="00403216" w:rsidP="00DD0E1F">
            <w:pPr>
              <w:widowControl/>
              <w:tabs>
                <w:tab w:val="left" w:pos="360"/>
                <w:tab w:val="left" w:pos="475"/>
                <w:tab w:val="left" w:pos="1029"/>
              </w:tabs>
              <w:spacing w:before="120" w:after="120"/>
              <w:jc w:val="center"/>
              <w:rPr>
                <w:sz w:val="20"/>
                <w:szCs w:val="20"/>
              </w:rPr>
            </w:pPr>
            <w:r w:rsidRPr="00CD0E71">
              <w:rPr>
                <w:sz w:val="20"/>
                <w:szCs w:val="20"/>
              </w:rPr>
              <w:t>Terminal Discharge &amp; Outlet Generated Sound</w:t>
            </w:r>
          </w:p>
        </w:tc>
        <w:tc>
          <w:tcPr>
            <w:tcW w:w="810" w:type="dxa"/>
            <w:vAlign w:val="bottom"/>
          </w:tcPr>
          <w:p w:rsidR="00403216" w:rsidRPr="00CD0E71" w:rsidRDefault="00803537" w:rsidP="001A3298">
            <w:pPr>
              <w:widowControl/>
              <w:tabs>
                <w:tab w:val="left" w:pos="360"/>
                <w:tab w:val="left" w:pos="475"/>
                <w:tab w:val="left" w:pos="1029"/>
              </w:tabs>
              <w:spacing w:before="120" w:after="120"/>
              <w:jc w:val="center"/>
              <w:rPr>
                <w:sz w:val="20"/>
                <w:szCs w:val="20"/>
              </w:rPr>
            </w:pPr>
            <w:r w:rsidRPr="00CD0E71">
              <w:rPr>
                <w:noProof/>
                <w:snapToGrid/>
                <w:sz w:val="20"/>
                <w:szCs w:val="20"/>
              </w:rPr>
            </w:r>
            <w:r>
              <w:rPr>
                <w:sz w:val="20"/>
                <w:szCs w:val="20"/>
              </w:rPr>
              <w:pict>
                <v:oval id="_x0000_s1591" style="width:18.9pt;height:17.35pt;mso-position-horizontal-relative:char;mso-position-vertical-relative:line">
                  <v:textbox style="mso-next-textbox:#_x0000_s1591" inset="0,0,0,0">
                    <w:txbxContent>
                      <w:p w:rsidR="00FB16DF" w:rsidRPr="00E42107" w:rsidRDefault="00FB16DF" w:rsidP="00803537">
                        <w:pPr>
                          <w:jc w:val="center"/>
                          <w:rPr>
                            <w:sz w:val="20"/>
                            <w:szCs w:val="20"/>
                          </w:rPr>
                        </w:pPr>
                        <w:r w:rsidRPr="00E42107">
                          <w:rPr>
                            <w:sz w:val="20"/>
                            <w:szCs w:val="20"/>
                          </w:rPr>
                          <w:t>O</w:t>
                        </w:r>
                      </w:p>
                    </w:txbxContent>
                  </v:textbox>
                  <w10:wrap type="none"/>
                  <w10:anchorlock/>
                </v:oval>
              </w:pict>
            </w:r>
          </w:p>
        </w:tc>
        <w:tc>
          <w:tcPr>
            <w:tcW w:w="1170" w:type="dxa"/>
            <w:vAlign w:val="center"/>
          </w:tcPr>
          <w:p w:rsidR="00403216" w:rsidRPr="00CD0E71" w:rsidRDefault="00403216" w:rsidP="00DD0E1F">
            <w:pPr>
              <w:widowControl/>
              <w:tabs>
                <w:tab w:val="left" w:pos="360"/>
                <w:tab w:val="left" w:pos="475"/>
                <w:tab w:val="left" w:pos="1029"/>
              </w:tabs>
              <w:spacing w:before="120" w:after="120"/>
              <w:jc w:val="center"/>
              <w:rPr>
                <w:sz w:val="20"/>
                <w:szCs w:val="20"/>
              </w:rPr>
            </w:pPr>
            <w:r w:rsidRPr="00CD0E71">
              <w:rPr>
                <w:sz w:val="20"/>
                <w:szCs w:val="20"/>
              </w:rPr>
              <w:object w:dxaOrig="1290" w:dyaOrig="1485">
                <v:shape id="_x0000_i1255" type="#_x0000_t75" style="width:30.15pt;height:27.65pt" o:ole="">
                  <v:imagedata r:id="rId84" o:title="" croptop="-706f" cropbottom="-706f" cropleft="-101f" cropright="-101f"/>
                </v:shape>
                <o:OLEObject Type="Embed" ProgID="Unknown" ShapeID="_x0000_i1255" DrawAspect="Content" ObjectID="_1361886789" r:id="rId199">
                  <o:FieldCodes>\* MERGEFORMAT</o:FieldCodes>
                </o:OLEObject>
              </w:object>
            </w:r>
          </w:p>
        </w:tc>
        <w:tc>
          <w:tcPr>
            <w:tcW w:w="2970" w:type="dxa"/>
            <w:vAlign w:val="center"/>
          </w:tcPr>
          <w:p w:rsidR="00403216" w:rsidRPr="00CD0E71" w:rsidRDefault="00403216" w:rsidP="00DD0E1F">
            <w:pPr>
              <w:widowControl/>
              <w:tabs>
                <w:tab w:val="left" w:pos="360"/>
                <w:tab w:val="left" w:pos="475"/>
                <w:tab w:val="left" w:pos="1029"/>
              </w:tabs>
              <w:spacing w:before="120" w:after="120"/>
              <w:jc w:val="center"/>
              <w:rPr>
                <w:sz w:val="20"/>
                <w:szCs w:val="20"/>
              </w:rPr>
            </w:pPr>
            <w:r w:rsidRPr="00CD0E71">
              <w:rPr>
                <w:sz w:val="20"/>
                <w:szCs w:val="20"/>
              </w:rPr>
              <w:t>Space Effect</w:t>
            </w:r>
          </w:p>
        </w:tc>
        <w:tc>
          <w:tcPr>
            <w:tcW w:w="1710" w:type="dxa"/>
            <w:vAlign w:val="center"/>
          </w:tcPr>
          <w:p w:rsidR="00403216" w:rsidRPr="00CD0E71" w:rsidRDefault="00403216" w:rsidP="00DD0E1F">
            <w:pPr>
              <w:widowControl/>
              <w:tabs>
                <w:tab w:val="left" w:pos="360"/>
                <w:tab w:val="left" w:pos="475"/>
                <w:tab w:val="left" w:pos="1029"/>
              </w:tabs>
              <w:spacing w:before="120" w:after="120"/>
              <w:jc w:val="center"/>
              <w:rPr>
                <w:sz w:val="20"/>
                <w:szCs w:val="20"/>
              </w:rPr>
            </w:pPr>
            <w:r w:rsidRPr="00CD0E71">
              <w:rPr>
                <w:sz w:val="20"/>
                <w:szCs w:val="20"/>
              </w:rPr>
              <w:t>D1.7</w:t>
            </w:r>
          </w:p>
        </w:tc>
      </w:tr>
      <w:tr w:rsidR="00403216" w:rsidRPr="00CD0E71">
        <w:tblPrEx>
          <w:tblCellMar>
            <w:top w:w="0" w:type="dxa"/>
            <w:bottom w:w="0" w:type="dxa"/>
          </w:tblCellMar>
        </w:tblPrEx>
        <w:tc>
          <w:tcPr>
            <w:tcW w:w="720" w:type="dxa"/>
            <w:vAlign w:val="center"/>
          </w:tcPr>
          <w:p w:rsidR="00403216" w:rsidRPr="00CD0E71" w:rsidRDefault="00403216" w:rsidP="00DD0E1F">
            <w:pPr>
              <w:widowControl/>
              <w:tabs>
                <w:tab w:val="left" w:pos="360"/>
                <w:tab w:val="left" w:pos="475"/>
                <w:tab w:val="left" w:pos="1029"/>
              </w:tabs>
              <w:spacing w:before="120" w:after="120"/>
              <w:jc w:val="center"/>
              <w:rPr>
                <w:sz w:val="20"/>
                <w:szCs w:val="20"/>
              </w:rPr>
            </w:pPr>
            <w:r w:rsidRPr="00CD0E71">
              <w:rPr>
                <w:sz w:val="20"/>
                <w:szCs w:val="20"/>
              </w:rPr>
              <w:object w:dxaOrig="900" w:dyaOrig="810">
                <v:shape id="_x0000_i1256" type="#_x0000_t75" style="width:23.45pt;height:24.3pt" o:ole="">
                  <v:imagedata r:id="rId101" o:title="" croptop="-404f" cropbottom="-404f"/>
                </v:shape>
                <o:OLEObject Type="Embed" ProgID="Unknown" ShapeID="_x0000_i1256" DrawAspect="Content" ObjectID="_1361886790" r:id="rId200">
                  <o:FieldCodes>\* MERGEFORMAT</o:FieldCodes>
                </o:OLEObject>
              </w:object>
            </w:r>
          </w:p>
        </w:tc>
        <w:tc>
          <w:tcPr>
            <w:tcW w:w="2700" w:type="dxa"/>
            <w:vAlign w:val="center"/>
          </w:tcPr>
          <w:p w:rsidR="00403216" w:rsidRPr="00CD0E71" w:rsidRDefault="00403216" w:rsidP="00DD0E1F">
            <w:pPr>
              <w:widowControl/>
              <w:tabs>
                <w:tab w:val="left" w:pos="360"/>
                <w:tab w:val="left" w:pos="475"/>
                <w:tab w:val="left" w:pos="1029"/>
              </w:tabs>
              <w:spacing w:before="120" w:after="120"/>
              <w:jc w:val="center"/>
              <w:rPr>
                <w:sz w:val="20"/>
                <w:szCs w:val="20"/>
              </w:rPr>
            </w:pPr>
            <w:r w:rsidRPr="00CD0E71">
              <w:rPr>
                <w:sz w:val="20"/>
                <w:szCs w:val="20"/>
              </w:rPr>
              <w:t>Terminal  Radiation</w:t>
            </w:r>
          </w:p>
        </w:tc>
        <w:tc>
          <w:tcPr>
            <w:tcW w:w="810" w:type="dxa"/>
            <w:vAlign w:val="bottom"/>
          </w:tcPr>
          <w:p w:rsidR="00403216" w:rsidRPr="00CD0E71" w:rsidRDefault="00803537" w:rsidP="001A3298">
            <w:pPr>
              <w:widowControl/>
              <w:tabs>
                <w:tab w:val="left" w:pos="360"/>
                <w:tab w:val="left" w:pos="475"/>
                <w:tab w:val="left" w:pos="1029"/>
              </w:tabs>
              <w:spacing w:before="120" w:after="120"/>
              <w:jc w:val="center"/>
              <w:rPr>
                <w:sz w:val="20"/>
                <w:szCs w:val="20"/>
              </w:rPr>
            </w:pPr>
            <w:r w:rsidRPr="00CD0E71">
              <w:rPr>
                <w:noProof/>
                <w:snapToGrid/>
                <w:sz w:val="20"/>
                <w:szCs w:val="20"/>
              </w:rPr>
            </w:r>
            <w:r w:rsidR="00A1631D" w:rsidRPr="00C95379">
              <w:rPr>
                <w:sz w:val="20"/>
                <w:szCs w:val="20"/>
              </w:rPr>
              <w:pict>
                <v:oval id="_x0000_s1442" style="width:19.05pt;height:17.35pt;mso-position-horizontal-relative:char;mso-position-vertical-relative:line">
                  <v:textbox style="mso-next-textbox:#_x0000_s1442;mso-fit-shape-to-text:t" inset="0,0,0,0">
                    <w:txbxContent>
                      <w:p w:rsidR="00FB16DF" w:rsidRPr="00E8630B" w:rsidRDefault="00FB16DF" w:rsidP="00803537">
                        <w:pPr>
                          <w:jc w:val="center"/>
                          <w:rPr>
                            <w:position w:val="-6"/>
                            <w:sz w:val="20"/>
                            <w:szCs w:val="20"/>
                          </w:rPr>
                        </w:pPr>
                        <w:r>
                          <w:rPr>
                            <w:position w:val="-6"/>
                            <w:sz w:val="20"/>
                            <w:szCs w:val="20"/>
                          </w:rPr>
                          <w:t>C</w:t>
                        </w:r>
                      </w:p>
                    </w:txbxContent>
                  </v:textbox>
                  <w10:wrap type="none"/>
                  <w10:anchorlock/>
                </v:oval>
              </w:pict>
            </w:r>
          </w:p>
        </w:tc>
        <w:tc>
          <w:tcPr>
            <w:tcW w:w="1170" w:type="dxa"/>
            <w:vAlign w:val="center"/>
          </w:tcPr>
          <w:p w:rsidR="00403216" w:rsidRPr="00CD0E71" w:rsidRDefault="00403216" w:rsidP="00DD0E1F">
            <w:pPr>
              <w:widowControl/>
              <w:tabs>
                <w:tab w:val="left" w:pos="360"/>
                <w:tab w:val="left" w:pos="475"/>
                <w:tab w:val="left" w:pos="1029"/>
              </w:tabs>
              <w:spacing w:before="120" w:after="120"/>
              <w:jc w:val="center"/>
              <w:rPr>
                <w:sz w:val="20"/>
                <w:szCs w:val="20"/>
              </w:rPr>
            </w:pPr>
            <w:r w:rsidRPr="00CD0E71">
              <w:rPr>
                <w:sz w:val="20"/>
                <w:szCs w:val="20"/>
              </w:rPr>
              <w:object w:dxaOrig="1290" w:dyaOrig="1485">
                <v:shape id="_x0000_i1258" type="#_x0000_t75" style="width:30.15pt;height:27.65pt" o:ole="">
                  <v:imagedata r:id="rId80" o:title="" croptop="-706f" cropbottom="-706f" cropleft="-101f" cropright="-101f"/>
                </v:shape>
                <o:OLEObject Type="Embed" ProgID="Unknown" ShapeID="_x0000_i1258" DrawAspect="Content" ObjectID="_1361886791" r:id="rId201">
                  <o:FieldCodes>\* MERGEFORMAT</o:FieldCodes>
                </o:OLEObject>
              </w:object>
            </w:r>
          </w:p>
        </w:tc>
        <w:tc>
          <w:tcPr>
            <w:tcW w:w="2970" w:type="dxa"/>
            <w:vAlign w:val="center"/>
          </w:tcPr>
          <w:p w:rsidR="00403216" w:rsidRPr="00CD0E71" w:rsidRDefault="00403216" w:rsidP="00DD0E1F">
            <w:pPr>
              <w:widowControl/>
              <w:tabs>
                <w:tab w:val="left" w:pos="360"/>
                <w:tab w:val="left" w:pos="475"/>
                <w:tab w:val="left" w:pos="1029"/>
              </w:tabs>
              <w:spacing w:before="120" w:after="120"/>
              <w:jc w:val="center"/>
              <w:rPr>
                <w:sz w:val="20"/>
                <w:szCs w:val="20"/>
              </w:rPr>
            </w:pPr>
            <w:r w:rsidRPr="00CD0E71">
              <w:rPr>
                <w:sz w:val="20"/>
                <w:szCs w:val="20"/>
              </w:rPr>
              <w:t>Ceiling/Space Effect</w:t>
            </w:r>
          </w:p>
        </w:tc>
        <w:tc>
          <w:tcPr>
            <w:tcW w:w="1710" w:type="dxa"/>
            <w:vAlign w:val="center"/>
          </w:tcPr>
          <w:p w:rsidR="00403216" w:rsidRPr="00CD0E71" w:rsidRDefault="00403216" w:rsidP="00DD0E1F">
            <w:pPr>
              <w:widowControl/>
              <w:tabs>
                <w:tab w:val="left" w:pos="360"/>
                <w:tab w:val="left" w:pos="475"/>
                <w:tab w:val="left" w:pos="1029"/>
              </w:tabs>
              <w:spacing w:before="120" w:after="120"/>
              <w:jc w:val="center"/>
              <w:rPr>
                <w:sz w:val="20"/>
                <w:szCs w:val="20"/>
              </w:rPr>
            </w:pPr>
            <w:r w:rsidRPr="00CD0E71">
              <w:rPr>
                <w:sz w:val="20"/>
                <w:szCs w:val="20"/>
              </w:rPr>
              <w:t>D1.6</w:t>
            </w:r>
          </w:p>
        </w:tc>
      </w:tr>
      <w:tr w:rsidR="00403216" w:rsidRPr="00CD0E71">
        <w:tblPrEx>
          <w:tblCellMar>
            <w:top w:w="0" w:type="dxa"/>
            <w:bottom w:w="0" w:type="dxa"/>
          </w:tblCellMar>
        </w:tblPrEx>
        <w:tc>
          <w:tcPr>
            <w:tcW w:w="720" w:type="dxa"/>
            <w:vAlign w:val="center"/>
          </w:tcPr>
          <w:p w:rsidR="00403216" w:rsidRPr="00CD0E71" w:rsidRDefault="00403216" w:rsidP="00DD0E1F">
            <w:pPr>
              <w:widowControl/>
              <w:tabs>
                <w:tab w:val="left" w:pos="360"/>
                <w:tab w:val="left" w:pos="475"/>
                <w:tab w:val="left" w:pos="1029"/>
              </w:tabs>
              <w:spacing w:before="120" w:after="120"/>
              <w:jc w:val="center"/>
              <w:rPr>
                <w:sz w:val="20"/>
                <w:szCs w:val="20"/>
              </w:rPr>
            </w:pPr>
            <w:r w:rsidRPr="00CD0E71">
              <w:rPr>
                <w:sz w:val="20"/>
                <w:szCs w:val="20"/>
              </w:rPr>
              <w:object w:dxaOrig="900" w:dyaOrig="810">
                <v:shape id="_x0000_i1259" type="#_x0000_t75" style="width:23.45pt;height:24.3pt" o:ole="">
                  <v:imagedata r:id="rId102" o:title="" croptop="-404f" cropbottom="-404f"/>
                </v:shape>
                <o:OLEObject Type="Embed" ProgID="Unknown" ShapeID="_x0000_i1259" DrawAspect="Content" ObjectID="_1361886792" r:id="rId202">
                  <o:FieldCodes>\* MERGEFORMAT</o:FieldCodes>
                </o:OLEObject>
              </w:object>
            </w:r>
          </w:p>
        </w:tc>
        <w:tc>
          <w:tcPr>
            <w:tcW w:w="2700" w:type="dxa"/>
            <w:vAlign w:val="center"/>
          </w:tcPr>
          <w:p w:rsidR="00403216" w:rsidRPr="00CD0E71" w:rsidRDefault="00403216" w:rsidP="00DD0E1F">
            <w:pPr>
              <w:widowControl/>
              <w:tabs>
                <w:tab w:val="left" w:pos="360"/>
                <w:tab w:val="left" w:pos="475"/>
                <w:tab w:val="left" w:pos="1029"/>
              </w:tabs>
              <w:spacing w:before="120" w:after="120"/>
              <w:jc w:val="center"/>
              <w:rPr>
                <w:sz w:val="20"/>
                <w:szCs w:val="20"/>
              </w:rPr>
            </w:pPr>
            <w:r w:rsidRPr="00CD0E71">
              <w:rPr>
                <w:sz w:val="20"/>
                <w:szCs w:val="20"/>
              </w:rPr>
              <w:t>Terminal Discharge &amp; Outlet Generated Sound</w:t>
            </w:r>
          </w:p>
        </w:tc>
        <w:tc>
          <w:tcPr>
            <w:tcW w:w="810" w:type="dxa"/>
            <w:vAlign w:val="bottom"/>
          </w:tcPr>
          <w:p w:rsidR="00403216" w:rsidRPr="00CD0E71" w:rsidRDefault="00803537" w:rsidP="001A3298">
            <w:pPr>
              <w:widowControl/>
              <w:tabs>
                <w:tab w:val="left" w:pos="360"/>
                <w:tab w:val="left" w:pos="475"/>
                <w:tab w:val="left" w:pos="1029"/>
              </w:tabs>
              <w:spacing w:before="120" w:after="120"/>
              <w:jc w:val="center"/>
              <w:rPr>
                <w:sz w:val="20"/>
                <w:szCs w:val="20"/>
              </w:rPr>
            </w:pPr>
            <w:r w:rsidRPr="00CD0E71">
              <w:rPr>
                <w:noProof/>
                <w:snapToGrid/>
                <w:sz w:val="20"/>
                <w:szCs w:val="20"/>
              </w:rPr>
            </w:r>
            <w:r w:rsidR="00A1631D" w:rsidRPr="00C95379">
              <w:rPr>
                <w:sz w:val="20"/>
                <w:szCs w:val="20"/>
              </w:rPr>
              <w:pict>
                <v:oval id="_x0000_s1443" style="width:18.95pt;height:17.35pt;mso-position-horizontal-relative:char;mso-position-vertical-relative:line">
                  <v:textbox style="mso-next-textbox:#_x0000_s1443;mso-fit-shape-to-text:t" inset="0,0,0,0">
                    <w:txbxContent>
                      <w:p w:rsidR="00FB16DF" w:rsidRPr="00E8630B" w:rsidRDefault="00FB16DF" w:rsidP="00803537">
                        <w:pPr>
                          <w:jc w:val="center"/>
                          <w:rPr>
                            <w:position w:val="-6"/>
                            <w:sz w:val="20"/>
                            <w:szCs w:val="20"/>
                          </w:rPr>
                        </w:pPr>
                        <w:r>
                          <w:rPr>
                            <w:position w:val="-6"/>
                            <w:sz w:val="20"/>
                            <w:szCs w:val="20"/>
                          </w:rPr>
                          <w:t>O</w:t>
                        </w:r>
                      </w:p>
                    </w:txbxContent>
                  </v:textbox>
                  <w10:wrap type="none"/>
                  <w10:anchorlock/>
                </v:oval>
              </w:pict>
            </w:r>
          </w:p>
        </w:tc>
        <w:tc>
          <w:tcPr>
            <w:tcW w:w="1170" w:type="dxa"/>
            <w:vAlign w:val="center"/>
          </w:tcPr>
          <w:p w:rsidR="00403216" w:rsidRPr="00CD0E71" w:rsidRDefault="00403216" w:rsidP="00DD0E1F">
            <w:pPr>
              <w:widowControl/>
              <w:tabs>
                <w:tab w:val="left" w:pos="360"/>
                <w:tab w:val="left" w:pos="475"/>
                <w:tab w:val="left" w:pos="1029"/>
              </w:tabs>
              <w:spacing w:before="120" w:after="120"/>
              <w:jc w:val="center"/>
              <w:rPr>
                <w:sz w:val="20"/>
                <w:szCs w:val="20"/>
              </w:rPr>
            </w:pPr>
            <w:r w:rsidRPr="00CD0E71">
              <w:rPr>
                <w:sz w:val="20"/>
                <w:szCs w:val="20"/>
              </w:rPr>
              <w:object w:dxaOrig="1290" w:dyaOrig="1485">
                <v:shape id="_x0000_i1261" type="#_x0000_t75" style="width:30.15pt;height:27.65pt" o:ole="">
                  <v:imagedata r:id="rId84" o:title="" croptop="-706f" cropbottom="-706f" cropleft="-101f" cropright="-101f"/>
                </v:shape>
                <o:OLEObject Type="Embed" ProgID="Unknown" ShapeID="_x0000_i1261" DrawAspect="Content" ObjectID="_1361886793" r:id="rId203">
                  <o:FieldCodes>\* MERGEFORMAT</o:FieldCodes>
                </o:OLEObject>
              </w:object>
            </w:r>
          </w:p>
        </w:tc>
        <w:tc>
          <w:tcPr>
            <w:tcW w:w="2970" w:type="dxa"/>
            <w:vAlign w:val="center"/>
          </w:tcPr>
          <w:p w:rsidR="00403216" w:rsidRPr="00CD0E71" w:rsidRDefault="00403216" w:rsidP="00DD0E1F">
            <w:pPr>
              <w:widowControl/>
              <w:tabs>
                <w:tab w:val="left" w:pos="360"/>
                <w:tab w:val="left" w:pos="475"/>
                <w:tab w:val="left" w:pos="1029"/>
              </w:tabs>
              <w:spacing w:before="120" w:after="120"/>
              <w:jc w:val="center"/>
              <w:rPr>
                <w:sz w:val="20"/>
                <w:szCs w:val="20"/>
              </w:rPr>
            </w:pPr>
            <w:r w:rsidRPr="00CD0E71">
              <w:rPr>
                <w:sz w:val="20"/>
                <w:szCs w:val="20"/>
              </w:rPr>
              <w:t>Space Effect</w:t>
            </w:r>
          </w:p>
        </w:tc>
        <w:tc>
          <w:tcPr>
            <w:tcW w:w="1710" w:type="dxa"/>
            <w:vAlign w:val="center"/>
          </w:tcPr>
          <w:p w:rsidR="00403216" w:rsidRPr="00CD0E71" w:rsidRDefault="00403216" w:rsidP="00DD0E1F">
            <w:pPr>
              <w:widowControl/>
              <w:tabs>
                <w:tab w:val="left" w:pos="360"/>
                <w:tab w:val="left" w:pos="475"/>
                <w:tab w:val="left" w:pos="1029"/>
              </w:tabs>
              <w:spacing w:before="120" w:after="120"/>
              <w:jc w:val="center"/>
              <w:rPr>
                <w:sz w:val="20"/>
                <w:szCs w:val="20"/>
              </w:rPr>
            </w:pPr>
            <w:r w:rsidRPr="00CD0E71">
              <w:rPr>
                <w:sz w:val="20"/>
                <w:szCs w:val="20"/>
              </w:rPr>
              <w:t>D1.7</w:t>
            </w:r>
          </w:p>
        </w:tc>
      </w:tr>
    </w:tbl>
    <w:p w:rsidR="00403216" w:rsidRPr="00CD0E71" w:rsidRDefault="00403216" w:rsidP="00673F27">
      <w:pPr>
        <w:pStyle w:val="StyleArial10ptJustified"/>
      </w:pPr>
    </w:p>
    <w:p w:rsidR="00403216" w:rsidRPr="00CD0E71" w:rsidRDefault="00403216" w:rsidP="00673F27">
      <w:pPr>
        <w:pStyle w:val="StyleArial10ptJustified"/>
      </w:pPr>
    </w:p>
    <w:p w:rsidR="00403216" w:rsidRPr="00CD0E71" w:rsidRDefault="00403216" w:rsidP="00F60BD3">
      <w:pPr>
        <w:pStyle w:val="sectiontitle"/>
        <w:outlineLvl w:val="0"/>
      </w:pPr>
      <w:proofErr w:type="gramStart"/>
      <w:r w:rsidRPr="00CD0E71">
        <w:t>Section 7.</w:t>
      </w:r>
      <w:proofErr w:type="gramEnd"/>
      <w:r w:rsidRPr="00CD0E71">
        <w:t xml:space="preserve">  Use of Noise Criteria (NC)</w:t>
      </w:r>
      <w:r w:rsidR="00A100A1" w:rsidRPr="00CD0E71">
        <w:t xml:space="preserve"> </w:t>
      </w:r>
      <w:r w:rsidRPr="00CD0E71">
        <w:t>and Room Criteria (RC)</w:t>
      </w:r>
    </w:p>
    <w:p w:rsidR="00403216" w:rsidRPr="00CD0E71" w:rsidRDefault="00403216" w:rsidP="00673F27">
      <w:pPr>
        <w:pStyle w:val="StyleArial10ptJustified"/>
      </w:pPr>
    </w:p>
    <w:p w:rsidR="00403216" w:rsidRPr="00CD0E71" w:rsidRDefault="00403216" w:rsidP="00DD0E1F">
      <w:pPr>
        <w:pStyle w:val="11"/>
      </w:pPr>
      <w:r w:rsidRPr="00CD0E71">
        <w:rPr>
          <w:rStyle w:val="StyleArial10ptBold"/>
          <w:rFonts w:ascii="Times New Roman" w:hAnsi="Times New Roman"/>
        </w:rPr>
        <w:t>7.1</w:t>
      </w:r>
      <w:r w:rsidR="005010A9" w:rsidRPr="00CD0E71">
        <w:tab/>
      </w:r>
      <w:r w:rsidRPr="00CD0E71">
        <w:rPr>
          <w:i/>
        </w:rPr>
        <w:t>Acoustic Design Goals.</w:t>
      </w:r>
      <w:r w:rsidRPr="00CD0E71">
        <w:t xml:space="preserve">  A proper acoustical environment is as important for human comfort as other environmental factors controlled by air-conditioning systems.  The objective of sound control is to achieve an appropriate sound level for all activities and people involved, </w:t>
      </w:r>
      <w:r w:rsidRPr="00D90115">
        <w:t>not</w:t>
      </w:r>
      <w:r w:rsidRPr="00CD0E71">
        <w:t xml:space="preserve"> the lowest possible level.  Because of the wide range of activities and privacy requirements, appropriate indoor acoustical design levels may vary considerably from space to space.</w:t>
      </w:r>
    </w:p>
    <w:p w:rsidR="00403216" w:rsidRPr="00CD0E71" w:rsidRDefault="00403216" w:rsidP="00DD0E1F">
      <w:pPr>
        <w:pStyle w:val="paragraph"/>
      </w:pPr>
    </w:p>
    <w:p w:rsidR="00403216" w:rsidRPr="00CD0E71" w:rsidRDefault="00403216" w:rsidP="00DD0E1F">
      <w:pPr>
        <w:pStyle w:val="paragraph"/>
      </w:pPr>
      <w:r w:rsidRPr="00CD0E71">
        <w:t>The designer</w:t>
      </w:r>
      <w:r w:rsidR="005423B1" w:rsidRPr="00CD0E71">
        <w:t>’</w:t>
      </w:r>
      <w:r w:rsidRPr="00CD0E71">
        <w:t xml:space="preserve">s fundamental concern is how humans respond to sound.  Under carefully controlled experimental conditions, people can detect small changes in sound levels.  However, the human reaction describing halving or doubling of perceived loudness of a sound requires changes in </w:t>
      </w:r>
      <w:r w:rsidR="00751B78" w:rsidRPr="00CD0E71">
        <w:t xml:space="preserve">Sound Pressure Level </w:t>
      </w:r>
      <w:r w:rsidRPr="00CD0E71">
        <w:t xml:space="preserve">of about 10 dB.  In a typical environment for broadband sounds, 3 dB is a typical minimum perceptible change.  This means that halving the power output of the source results in a barely noticeable change in </w:t>
      </w:r>
      <w:r w:rsidR="00751B78" w:rsidRPr="00CD0E71">
        <w:t>Sound Pressure Level</w:t>
      </w:r>
      <w:r w:rsidRPr="00CD0E71">
        <w:t>, and the power output must be reduced by 10 dB before people determine that loudness has been halved.  Typical subjective changes are shown in Table 12.</w:t>
      </w:r>
    </w:p>
    <w:p w:rsidR="00403216" w:rsidRPr="00CD0E71" w:rsidRDefault="00403216" w:rsidP="00DD0E1F">
      <w:pPr>
        <w:pStyle w:val="paragraph"/>
      </w:pPr>
    </w:p>
    <w:p w:rsidR="00403216" w:rsidRPr="00CD0E71" w:rsidRDefault="00403216" w:rsidP="00DD0E1F">
      <w:pPr>
        <w:pStyle w:val="111"/>
      </w:pPr>
      <w:r w:rsidRPr="00CD0E71">
        <w:rPr>
          <w:rStyle w:val="StyleArial10ptBold"/>
          <w:rFonts w:ascii="Times New Roman" w:hAnsi="Times New Roman"/>
        </w:rPr>
        <w:t>7.1.1</w:t>
      </w:r>
      <w:r w:rsidRPr="00CD0E71">
        <w:tab/>
      </w:r>
      <w:r w:rsidRPr="00CD0E71">
        <w:rPr>
          <w:i/>
        </w:rPr>
        <w:t>Choosing Indoor Acoustical Design Goals.</w:t>
      </w:r>
      <w:r w:rsidRPr="00CD0E71">
        <w:t xml:space="preserve">  Several factors should be considered in choosing the appropriate indoor design goal for mechanical sound systems in buildings.  The type of space-use served by the system dictates the maximum background sound level for acceptable environmental conditions.  The </w:t>
      </w:r>
      <w:r w:rsidR="00243554" w:rsidRPr="00CD0E71">
        <w:t>“</w:t>
      </w:r>
      <w:r w:rsidRPr="00CD0E71">
        <w:t>quality</w:t>
      </w:r>
      <w:r w:rsidR="00243554" w:rsidRPr="00CD0E71">
        <w:t>”</w:t>
      </w:r>
      <w:r w:rsidRPr="00CD0E71">
        <w:t xml:space="preserve"> of the background sound is a function of its spectrum shape, an important factor.  If the sound is </w:t>
      </w:r>
      <w:proofErr w:type="spellStart"/>
      <w:r w:rsidRPr="00CD0E71">
        <w:t>rumbly</w:t>
      </w:r>
      <w:proofErr w:type="spellEnd"/>
      <w:r w:rsidRPr="00CD0E71">
        <w:t xml:space="preserve">, hissy, or tonal, it may be objectionable even though its level is not excessive.  A minimum level of background sound is desirable in many situations to maintain a degree of acoustical privacy in a multiple-occupancy environment.  Examples are:  (1) open-plan offices, where some masking of unwanted speech and other </w:t>
      </w:r>
      <w:r w:rsidR="00243554" w:rsidRPr="00CD0E71">
        <w:t>“</w:t>
      </w:r>
      <w:r w:rsidRPr="00CD0E71">
        <w:t>activity-generated</w:t>
      </w:r>
      <w:r w:rsidR="00243554" w:rsidRPr="00CD0E71">
        <w:t>”</w:t>
      </w:r>
      <w:r w:rsidRPr="00CD0E71">
        <w:t xml:space="preserve"> noises are essential and (2) partitioned spaces whose construction provides only a marginal amount of sound transmission loss.</w:t>
      </w:r>
    </w:p>
    <w:p w:rsidR="00403216" w:rsidRPr="00CD0E71" w:rsidRDefault="00403216" w:rsidP="00673F27">
      <w:pPr>
        <w:pStyle w:val="StyleArial10ptJustified"/>
      </w:pPr>
    </w:p>
    <w:tbl>
      <w:tblPr>
        <w:tblW w:w="0" w:type="auto"/>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1440"/>
        <w:gridCol w:w="3001"/>
        <w:gridCol w:w="4257"/>
        <w:gridCol w:w="1440"/>
      </w:tblGrid>
      <w:tr w:rsidR="00702A16" w:rsidRPr="00CD0E71">
        <w:tblPrEx>
          <w:tblCellMar>
            <w:top w:w="0" w:type="dxa"/>
            <w:bottom w:w="0" w:type="dxa"/>
          </w:tblCellMar>
        </w:tblPrEx>
        <w:trPr>
          <w:gridBefore w:val="1"/>
          <w:wBefore w:w="1440" w:type="dxa"/>
          <w:jc w:val="center"/>
        </w:trPr>
        <w:tc>
          <w:tcPr>
            <w:tcW w:w="8698" w:type="dxa"/>
            <w:gridSpan w:val="3"/>
          </w:tcPr>
          <w:p w:rsidR="00403216" w:rsidRPr="00CD0E71" w:rsidRDefault="00403216" w:rsidP="00DD0E1F">
            <w:pPr>
              <w:widowControl/>
              <w:tabs>
                <w:tab w:val="left" w:pos="360"/>
                <w:tab w:val="left" w:pos="475"/>
                <w:tab w:val="left" w:pos="1029"/>
              </w:tabs>
              <w:spacing w:before="60" w:after="60"/>
              <w:jc w:val="center"/>
              <w:rPr>
                <w:rStyle w:val="StyleArial10ptBold"/>
              </w:rPr>
            </w:pPr>
            <w:r w:rsidRPr="00CD0E71">
              <w:rPr>
                <w:rStyle w:val="StyleArial10ptBold"/>
              </w:rPr>
              <w:t>Table 12.  Subjective Effect of Changes in Sound Pressure Level, Broadband Sounds</w:t>
            </w:r>
          </w:p>
        </w:tc>
      </w:tr>
      <w:tr w:rsidR="00403216" w:rsidRPr="00CD0E71">
        <w:tblPrEx>
          <w:tblCellMar>
            <w:top w:w="0" w:type="dxa"/>
            <w:bottom w:w="0" w:type="dxa"/>
          </w:tblCellMar>
        </w:tblPrEx>
        <w:trPr>
          <w:gridAfter w:val="1"/>
          <w:wAfter w:w="1440" w:type="dxa"/>
          <w:jc w:val="center"/>
        </w:trPr>
        <w:tc>
          <w:tcPr>
            <w:tcW w:w="4441" w:type="dxa"/>
            <w:gridSpan w:val="2"/>
          </w:tcPr>
          <w:p w:rsidR="00403216" w:rsidRPr="00CD0E71" w:rsidRDefault="00403216" w:rsidP="00DD0E1F">
            <w:pPr>
              <w:widowControl/>
              <w:tabs>
                <w:tab w:val="left" w:pos="360"/>
                <w:tab w:val="left" w:pos="475"/>
                <w:tab w:val="left" w:pos="1029"/>
              </w:tabs>
              <w:spacing w:before="60" w:after="60"/>
              <w:jc w:val="center"/>
              <w:rPr>
                <w:sz w:val="20"/>
              </w:rPr>
            </w:pPr>
            <w:r w:rsidRPr="00CD0E71">
              <w:rPr>
                <w:sz w:val="20"/>
              </w:rPr>
              <w:t>Change in Sound Pressure</w:t>
            </w:r>
          </w:p>
        </w:tc>
        <w:tc>
          <w:tcPr>
            <w:tcW w:w="4257" w:type="dxa"/>
          </w:tcPr>
          <w:p w:rsidR="00403216" w:rsidRPr="00CD0E71" w:rsidRDefault="00403216" w:rsidP="00DD0E1F">
            <w:pPr>
              <w:widowControl/>
              <w:tabs>
                <w:tab w:val="left" w:pos="360"/>
                <w:tab w:val="left" w:pos="475"/>
                <w:tab w:val="left" w:pos="1029"/>
              </w:tabs>
              <w:spacing w:before="60" w:after="60"/>
              <w:jc w:val="center"/>
              <w:rPr>
                <w:sz w:val="20"/>
              </w:rPr>
            </w:pPr>
            <w:r w:rsidRPr="00CD0E71">
              <w:rPr>
                <w:sz w:val="20"/>
              </w:rPr>
              <w:t>Apparent Change in Loudness</w:t>
            </w:r>
          </w:p>
        </w:tc>
      </w:tr>
      <w:tr w:rsidR="00403216" w:rsidRPr="00CD0E71">
        <w:tblPrEx>
          <w:tblCellMar>
            <w:top w:w="0" w:type="dxa"/>
            <w:bottom w:w="0" w:type="dxa"/>
          </w:tblCellMar>
        </w:tblPrEx>
        <w:trPr>
          <w:gridAfter w:val="1"/>
          <w:wAfter w:w="1440" w:type="dxa"/>
          <w:jc w:val="center"/>
        </w:trPr>
        <w:tc>
          <w:tcPr>
            <w:tcW w:w="4441" w:type="dxa"/>
            <w:gridSpan w:val="2"/>
          </w:tcPr>
          <w:p w:rsidR="00403216" w:rsidRPr="00CD0E71" w:rsidRDefault="00403216" w:rsidP="00DD0E1F">
            <w:pPr>
              <w:widowControl/>
              <w:tabs>
                <w:tab w:val="left" w:pos="360"/>
                <w:tab w:val="left" w:pos="475"/>
                <w:tab w:val="left" w:pos="1029"/>
              </w:tabs>
              <w:spacing w:before="60" w:after="60"/>
              <w:jc w:val="center"/>
              <w:rPr>
                <w:sz w:val="20"/>
              </w:rPr>
            </w:pPr>
            <w:r w:rsidRPr="00CD0E71">
              <w:rPr>
                <w:sz w:val="20"/>
              </w:rPr>
              <w:t>3 dB</w:t>
            </w:r>
          </w:p>
        </w:tc>
        <w:tc>
          <w:tcPr>
            <w:tcW w:w="4257" w:type="dxa"/>
          </w:tcPr>
          <w:p w:rsidR="00403216" w:rsidRPr="00CD0E71" w:rsidRDefault="00403216" w:rsidP="00DD0E1F">
            <w:pPr>
              <w:widowControl/>
              <w:tabs>
                <w:tab w:val="left" w:pos="360"/>
                <w:tab w:val="left" w:pos="475"/>
                <w:tab w:val="left" w:pos="1029"/>
              </w:tabs>
              <w:spacing w:before="60" w:after="60"/>
              <w:rPr>
                <w:sz w:val="20"/>
              </w:rPr>
            </w:pPr>
            <w:r w:rsidRPr="00CD0E71">
              <w:rPr>
                <w:sz w:val="20"/>
              </w:rPr>
              <w:t>Just noticeable</w:t>
            </w:r>
          </w:p>
        </w:tc>
      </w:tr>
      <w:tr w:rsidR="00403216" w:rsidRPr="00CD0E71">
        <w:tblPrEx>
          <w:tblCellMar>
            <w:top w:w="0" w:type="dxa"/>
            <w:bottom w:w="0" w:type="dxa"/>
          </w:tblCellMar>
        </w:tblPrEx>
        <w:trPr>
          <w:gridAfter w:val="1"/>
          <w:wAfter w:w="1440" w:type="dxa"/>
          <w:jc w:val="center"/>
        </w:trPr>
        <w:tc>
          <w:tcPr>
            <w:tcW w:w="4441" w:type="dxa"/>
            <w:gridSpan w:val="2"/>
          </w:tcPr>
          <w:p w:rsidR="00403216" w:rsidRPr="00CD0E71" w:rsidRDefault="00403216" w:rsidP="00DD0E1F">
            <w:pPr>
              <w:widowControl/>
              <w:tabs>
                <w:tab w:val="left" w:pos="360"/>
                <w:tab w:val="left" w:pos="475"/>
                <w:tab w:val="left" w:pos="1029"/>
              </w:tabs>
              <w:spacing w:before="60" w:after="60"/>
              <w:jc w:val="center"/>
              <w:rPr>
                <w:sz w:val="20"/>
              </w:rPr>
            </w:pPr>
            <w:r w:rsidRPr="00CD0E71">
              <w:rPr>
                <w:sz w:val="20"/>
              </w:rPr>
              <w:t>5 dB</w:t>
            </w:r>
          </w:p>
        </w:tc>
        <w:tc>
          <w:tcPr>
            <w:tcW w:w="4257" w:type="dxa"/>
            <w:vAlign w:val="bottom"/>
          </w:tcPr>
          <w:p w:rsidR="00403216" w:rsidRPr="00CD0E71" w:rsidRDefault="00403216" w:rsidP="00DD0E1F">
            <w:pPr>
              <w:widowControl/>
              <w:tabs>
                <w:tab w:val="left" w:pos="360"/>
                <w:tab w:val="left" w:pos="475"/>
                <w:tab w:val="left" w:pos="1029"/>
              </w:tabs>
              <w:spacing w:before="60" w:after="60"/>
              <w:rPr>
                <w:sz w:val="20"/>
              </w:rPr>
            </w:pPr>
            <w:r w:rsidRPr="00CD0E71">
              <w:rPr>
                <w:sz w:val="20"/>
              </w:rPr>
              <w:t>Clearly noticeable</w:t>
            </w:r>
          </w:p>
        </w:tc>
      </w:tr>
      <w:tr w:rsidR="00403216" w:rsidRPr="00CD0E71">
        <w:tblPrEx>
          <w:tblCellMar>
            <w:top w:w="0" w:type="dxa"/>
            <w:bottom w:w="0" w:type="dxa"/>
          </w:tblCellMar>
        </w:tblPrEx>
        <w:trPr>
          <w:gridAfter w:val="1"/>
          <w:wAfter w:w="1440" w:type="dxa"/>
          <w:jc w:val="center"/>
        </w:trPr>
        <w:tc>
          <w:tcPr>
            <w:tcW w:w="4441" w:type="dxa"/>
            <w:gridSpan w:val="2"/>
          </w:tcPr>
          <w:p w:rsidR="00403216" w:rsidRPr="00CD0E71" w:rsidRDefault="00403216" w:rsidP="00DD0E1F">
            <w:pPr>
              <w:widowControl/>
              <w:tabs>
                <w:tab w:val="left" w:pos="360"/>
                <w:tab w:val="left" w:pos="475"/>
                <w:tab w:val="left" w:pos="1029"/>
              </w:tabs>
              <w:spacing w:before="60" w:after="60"/>
              <w:jc w:val="center"/>
              <w:rPr>
                <w:sz w:val="20"/>
              </w:rPr>
            </w:pPr>
            <w:r w:rsidRPr="00CD0E71">
              <w:rPr>
                <w:sz w:val="20"/>
              </w:rPr>
              <w:t>10 dB</w:t>
            </w:r>
          </w:p>
        </w:tc>
        <w:tc>
          <w:tcPr>
            <w:tcW w:w="4257" w:type="dxa"/>
          </w:tcPr>
          <w:p w:rsidR="00403216" w:rsidRPr="00CD0E71" w:rsidRDefault="00403216" w:rsidP="00DD0E1F">
            <w:pPr>
              <w:widowControl/>
              <w:tabs>
                <w:tab w:val="left" w:pos="360"/>
                <w:tab w:val="left" w:pos="475"/>
                <w:tab w:val="left" w:pos="1029"/>
              </w:tabs>
              <w:spacing w:before="60" w:after="60"/>
              <w:rPr>
                <w:sz w:val="20"/>
              </w:rPr>
            </w:pPr>
            <w:r w:rsidRPr="00CD0E71">
              <w:rPr>
                <w:sz w:val="20"/>
              </w:rPr>
              <w:t>Twice (or half, as loud)</w:t>
            </w:r>
          </w:p>
        </w:tc>
      </w:tr>
      <w:tr w:rsidR="00D90115" w:rsidRPr="00D90115" w:rsidTr="00987BFC">
        <w:tblPrEx>
          <w:tblCellMar>
            <w:top w:w="0" w:type="dxa"/>
            <w:bottom w:w="0" w:type="dxa"/>
          </w:tblCellMar>
        </w:tblPrEx>
        <w:trPr>
          <w:gridAfter w:val="1"/>
          <w:wAfter w:w="1440" w:type="dxa"/>
          <w:jc w:val="center"/>
        </w:trPr>
        <w:tc>
          <w:tcPr>
            <w:tcW w:w="8698" w:type="dxa"/>
            <w:gridSpan w:val="3"/>
          </w:tcPr>
          <w:p w:rsidR="00D90115" w:rsidRPr="00D90115" w:rsidRDefault="00D90115" w:rsidP="00D90115">
            <w:pPr>
              <w:widowControl/>
              <w:tabs>
                <w:tab w:val="left" w:pos="360"/>
                <w:tab w:val="left" w:pos="475"/>
                <w:tab w:val="left" w:pos="1029"/>
              </w:tabs>
              <w:spacing w:before="20" w:after="20"/>
              <w:rPr>
                <w:sz w:val="20"/>
                <w:szCs w:val="20"/>
              </w:rPr>
            </w:pPr>
            <w:r w:rsidRPr="00D90115">
              <w:rPr>
                <w:sz w:val="20"/>
                <w:szCs w:val="20"/>
              </w:rPr>
              <w:t>Reprinted with permission of the American Society of Heating, Refrigerating &amp; Air-Conditioning Engineers.  2005 ASHRAE Handbook, Fundamentals, P7.15, Table 8</w:t>
            </w:r>
          </w:p>
        </w:tc>
      </w:tr>
    </w:tbl>
    <w:p w:rsidR="00403216" w:rsidRPr="00CD0E71" w:rsidRDefault="00403216" w:rsidP="00361260">
      <w:pPr>
        <w:pStyle w:val="111"/>
        <w:widowControl/>
      </w:pPr>
      <w:r w:rsidRPr="00CD0E71">
        <w:lastRenderedPageBreak/>
        <w:t>The sound produced by an air distribution system is frequently the principal factor governing the level of steady-state background sound within the conditioned space.  Another factor to be considered is the transient intrusion of outdoor noises, such as those from traffic. The internally generated noises resulting from space activities or equipment may also contribute to the level of the background environment.  When the level of outdoor noise is high (e.g., near a heavily traveled roadway), the level of transmission through the building envelope may not justify using the same design goal for system noise control as might be chosen with a quieter exterior environment or a higher transmission loss building envelope.</w:t>
      </w:r>
    </w:p>
    <w:p w:rsidR="00403216" w:rsidRPr="00CD0E71" w:rsidRDefault="00403216" w:rsidP="001A3DEB">
      <w:pPr>
        <w:pStyle w:val="111"/>
      </w:pPr>
    </w:p>
    <w:p w:rsidR="00403216" w:rsidRPr="00CD0E71" w:rsidRDefault="00403216" w:rsidP="001A3DEB">
      <w:pPr>
        <w:pStyle w:val="111"/>
      </w:pPr>
      <w:r w:rsidRPr="00CD0E71">
        <w:t>Therefore, it is important to recognize that the system noise control goal is a variable that depends closely on space-use requirements.</w:t>
      </w:r>
    </w:p>
    <w:p w:rsidR="00403216" w:rsidRPr="00CD0E71" w:rsidRDefault="00403216" w:rsidP="001A3DEB">
      <w:pPr>
        <w:pStyle w:val="111"/>
      </w:pPr>
    </w:p>
    <w:p w:rsidR="00403216" w:rsidRPr="00CD0E71" w:rsidRDefault="00403216" w:rsidP="001A3DEB">
      <w:pPr>
        <w:pStyle w:val="111"/>
      </w:pPr>
      <w:r w:rsidRPr="00CD0E71">
        <w:t>It is also important to recognize that the degree of occupancy satisfaction achieved with a given level of background sound is multidimensional.  To be unobtrusive, it should have the following properties:</w:t>
      </w:r>
    </w:p>
    <w:p w:rsidR="00403216" w:rsidRPr="00CD0E71" w:rsidRDefault="00403216" w:rsidP="001A3DEB">
      <w:pPr>
        <w:pStyle w:val="111"/>
      </w:pPr>
    </w:p>
    <w:p w:rsidR="00403216" w:rsidRPr="00CD0E71" w:rsidRDefault="00403216" w:rsidP="00374A38">
      <w:pPr>
        <w:pStyle w:val="Listindent2"/>
      </w:pPr>
      <w:r w:rsidRPr="00CD0E71">
        <w:t>1.</w:t>
      </w:r>
      <w:r w:rsidRPr="00CD0E71">
        <w:tab/>
        <w:t>A balanced distribution of sound energy over a broad frequency range.</w:t>
      </w:r>
    </w:p>
    <w:p w:rsidR="00403216" w:rsidRPr="00CD0E71" w:rsidRDefault="00403216" w:rsidP="00374A38">
      <w:pPr>
        <w:pStyle w:val="Listindent2"/>
      </w:pPr>
      <w:r w:rsidRPr="00CD0E71">
        <w:t>2.</w:t>
      </w:r>
      <w:r w:rsidRPr="00CD0E71">
        <w:tab/>
        <w:t xml:space="preserve">No audible tonal characteristics such as a </w:t>
      </w:r>
      <w:proofErr w:type="spellStart"/>
      <w:r w:rsidRPr="00CD0E71">
        <w:t>whine</w:t>
      </w:r>
      <w:proofErr w:type="spellEnd"/>
      <w:r w:rsidRPr="00CD0E71">
        <w:t>, whistle, hum, or rumble.</w:t>
      </w:r>
    </w:p>
    <w:p w:rsidR="00403216" w:rsidRPr="00CD0E71" w:rsidRDefault="00403216" w:rsidP="00374A38">
      <w:pPr>
        <w:pStyle w:val="Listindent2"/>
      </w:pPr>
      <w:r w:rsidRPr="00CD0E71">
        <w:t>3.</w:t>
      </w:r>
      <w:r w:rsidRPr="00CD0E71">
        <w:tab/>
        <w:t>No noticeable time-varying levels from beats or other system-induced aerodynamic instability.</w:t>
      </w:r>
    </w:p>
    <w:p w:rsidR="00403216" w:rsidRPr="00CD0E71" w:rsidRDefault="00403216" w:rsidP="001A3DEB">
      <w:pPr>
        <w:pStyle w:val="111"/>
      </w:pPr>
    </w:p>
    <w:p w:rsidR="00403216" w:rsidRPr="00CD0E71" w:rsidRDefault="00403216" w:rsidP="001A3DEB">
      <w:pPr>
        <w:pStyle w:val="111"/>
      </w:pPr>
      <w:r w:rsidRPr="00CD0E71">
        <w:t>In other words, the background sound should be steady in level, bland in character, and free of identifiable machinery noises.</w:t>
      </w:r>
    </w:p>
    <w:p w:rsidR="00403216" w:rsidRPr="00CD0E71" w:rsidRDefault="00403216" w:rsidP="001A3DEB">
      <w:pPr>
        <w:pStyle w:val="111"/>
      </w:pPr>
    </w:p>
    <w:p w:rsidR="00403216" w:rsidRPr="00CD0E71" w:rsidRDefault="00403216" w:rsidP="001A3DEB">
      <w:pPr>
        <w:pStyle w:val="111"/>
      </w:pPr>
      <w:r w:rsidRPr="00CD0E71">
        <w:rPr>
          <w:rStyle w:val="StyleArial10ptBold"/>
          <w:rFonts w:ascii="Times New Roman" w:hAnsi="Times New Roman"/>
        </w:rPr>
        <w:t>7.1.2</w:t>
      </w:r>
      <w:r w:rsidRPr="00CD0E71">
        <w:tab/>
      </w:r>
      <w:r w:rsidRPr="00CD0E71">
        <w:rPr>
          <w:i/>
        </w:rPr>
        <w:t>NC Curves.</w:t>
      </w:r>
      <w:r w:rsidRPr="00CD0E71">
        <w:t xml:space="preserve">  The NC (Noise Criteria) </w:t>
      </w:r>
      <w:r w:rsidR="00E072A4">
        <w:t>c</w:t>
      </w:r>
      <w:r w:rsidR="00E072A4" w:rsidRPr="00CD0E71">
        <w:t xml:space="preserve">urves </w:t>
      </w:r>
      <w:r w:rsidRPr="00CD0E71">
        <w:t xml:space="preserve">(Figure 10 and Table 13) have been widely used for many years.  In practice, these curves define the limits that the </w:t>
      </w:r>
      <w:r w:rsidR="004568E5" w:rsidRPr="00CD0E71">
        <w:t xml:space="preserve">octave band </w:t>
      </w:r>
      <w:r w:rsidRPr="00CD0E71">
        <w:t>spectrum of a noise source must not exceed to achieve a level of occupant acceptance.  For example, an NC</w:t>
      </w:r>
      <w:r w:rsidRPr="00CD0E71">
        <w:noBreakHyphen/>
        <w:t>35 design goal is commonly used for private offices; the background noise level meets this goal provided no portion of its spectrum lies above the designated NC</w:t>
      </w:r>
      <w:r w:rsidRPr="00CD0E71">
        <w:noBreakHyphen/>
        <w:t>35 curve.</w:t>
      </w:r>
    </w:p>
    <w:p w:rsidR="00403216" w:rsidRPr="00CD0E71" w:rsidRDefault="00403216" w:rsidP="001A3DEB">
      <w:pPr>
        <w:pStyle w:val="111"/>
      </w:pPr>
    </w:p>
    <w:p w:rsidR="00403216" w:rsidRPr="00CD0E71" w:rsidRDefault="00403216" w:rsidP="001A3DEB">
      <w:pPr>
        <w:pStyle w:val="111"/>
      </w:pPr>
      <w:r w:rsidRPr="00CD0E71">
        <w:t xml:space="preserve">NC is a convenient tool, used industry wide, for providing a single number rating of terminal units and diffusers.  If reasonable attenuation assumptions are employed, such as provided in this document, the use of NC can provide an excellent means of determining the suitability of these devices in a given application.  Air Terminals typically cause the NC to be determined in the lower frequencies, with the result that the NC value is useful in room sound analysis only at the lower frequencies.  Diffusers, on the other hand, typically peak in the mid frequencies, and NC values are typically in the speech interference regions.  In most cases, NC values from </w:t>
      </w:r>
      <w:r w:rsidR="004568E5" w:rsidRPr="00CD0E71">
        <w:t xml:space="preserve">diffusers </w:t>
      </w:r>
      <w:r w:rsidRPr="00CD0E71">
        <w:t>and Terminals cannot, therefore, be considered to be additive.</w:t>
      </w:r>
    </w:p>
    <w:p w:rsidR="00403216" w:rsidRPr="00CD0E71" w:rsidRDefault="00403216" w:rsidP="001A3DEB">
      <w:pPr>
        <w:pStyle w:val="111"/>
      </w:pPr>
    </w:p>
    <w:p w:rsidR="00403216" w:rsidRPr="00CD0E71" w:rsidRDefault="00403216" w:rsidP="001A3DEB">
      <w:pPr>
        <w:pStyle w:val="111"/>
      </w:pPr>
      <w:r w:rsidRPr="00CD0E71">
        <w:t>There are two problem</w:t>
      </w:r>
      <w:r w:rsidR="00A100A1" w:rsidRPr="00CD0E71">
        <w:t>s in using the NC design goal:</w:t>
      </w:r>
    </w:p>
    <w:p w:rsidR="00A100A1" w:rsidRPr="00CD0E71" w:rsidRDefault="00A100A1" w:rsidP="001A3DEB">
      <w:pPr>
        <w:pStyle w:val="111"/>
      </w:pPr>
    </w:p>
    <w:p w:rsidR="00403216" w:rsidRPr="00CD0E71" w:rsidRDefault="00403216" w:rsidP="003557F5">
      <w:pPr>
        <w:pStyle w:val="Listindent2"/>
      </w:pPr>
      <w:r w:rsidRPr="00CD0E71">
        <w:t>1.</w:t>
      </w:r>
      <w:r w:rsidRPr="00CD0E71">
        <w:tab/>
        <w:t>If the NC is determined by a singular tangent peak, the actual level of resulting background sound may be quieter than desired for masking unwanted speech and activity noises, because the spectrum on either side of the tangent peak drops off too rapidly.</w:t>
      </w:r>
    </w:p>
    <w:p w:rsidR="00403216" w:rsidRPr="00CD0E71" w:rsidRDefault="00403216" w:rsidP="003557F5">
      <w:pPr>
        <w:pStyle w:val="Listindent2"/>
      </w:pPr>
      <w:r w:rsidRPr="00CD0E71">
        <w:t>2.</w:t>
      </w:r>
      <w:r w:rsidRPr="00CD0E71">
        <w:tab/>
        <w:t xml:space="preserve">If the shape of the NC-curve is matched approximately, the resulting sound can be either </w:t>
      </w:r>
      <w:proofErr w:type="spellStart"/>
      <w:r w:rsidRPr="00CD0E71">
        <w:t>rumbly</w:t>
      </w:r>
      <w:proofErr w:type="spellEnd"/>
      <w:r w:rsidRPr="00CD0E71">
        <w:t xml:space="preserve"> or hissy, depending on where the match occurs.</w:t>
      </w:r>
    </w:p>
    <w:p w:rsidR="00403216" w:rsidRPr="00CD0E71" w:rsidRDefault="00403216" w:rsidP="001A3DEB">
      <w:pPr>
        <w:pStyle w:val="111"/>
      </w:pPr>
    </w:p>
    <w:p w:rsidR="00403216" w:rsidRPr="00CD0E71" w:rsidRDefault="00403216" w:rsidP="001A3DEB">
      <w:pPr>
        <w:pStyle w:val="111"/>
      </w:pPr>
      <w:r w:rsidRPr="00CD0E71">
        <w:t>In other words, the shape of the NC-curve is not that of an optimal well balanced, bland-sounding noise. Therefore, NC-curves should be used with caution in critical noise situations where the background sound of the air-conditioning system is required to mask speech and activity noise.</w:t>
      </w:r>
    </w:p>
    <w:p w:rsidR="00403216" w:rsidRPr="00CD0E71" w:rsidRDefault="00403216" w:rsidP="001A3DEB">
      <w:pPr>
        <w:pStyle w:val="111"/>
      </w:pPr>
    </w:p>
    <w:p w:rsidR="00403216" w:rsidRPr="00CD0E71" w:rsidRDefault="00403216" w:rsidP="001A3DEB">
      <w:pPr>
        <w:pStyle w:val="111"/>
      </w:pPr>
      <w:r w:rsidRPr="00CD0E71">
        <w:rPr>
          <w:rStyle w:val="StyleArial10ptBold"/>
          <w:rFonts w:ascii="Times New Roman" w:hAnsi="Times New Roman"/>
        </w:rPr>
        <w:t>7.1.3</w:t>
      </w:r>
      <w:r w:rsidRPr="00CD0E71">
        <w:tab/>
      </w:r>
      <w:r w:rsidRPr="00CD0E71">
        <w:rPr>
          <w:i/>
        </w:rPr>
        <w:t>RC Curves.</w:t>
      </w:r>
      <w:r w:rsidRPr="00CD0E71">
        <w:t xml:space="preserve">  The shape of these curves (Figure 11 and Table 14) differs from that of the NC curves at both low and high frequencies.</w:t>
      </w:r>
    </w:p>
    <w:p w:rsidR="00403216" w:rsidRPr="00CD0E71" w:rsidRDefault="00403216" w:rsidP="001A3DEB">
      <w:pPr>
        <w:pStyle w:val="111"/>
      </w:pPr>
    </w:p>
    <w:p w:rsidR="00403216" w:rsidRPr="00CD0E71" w:rsidRDefault="00403216" w:rsidP="001A3DEB">
      <w:pPr>
        <w:pStyle w:val="111"/>
      </w:pPr>
      <w:r w:rsidRPr="00CD0E71">
        <w:t xml:space="preserve">While RC ratings may be an excellent tool for evaluating all sound in a space, they are not practical as a means of rating </w:t>
      </w:r>
      <w:r w:rsidR="00295419" w:rsidRPr="00CD0E71">
        <w:t>Air Terminal</w:t>
      </w:r>
      <w:r w:rsidRPr="00CD0E71">
        <w:t>s.</w:t>
      </w:r>
    </w:p>
    <w:p w:rsidR="00403216" w:rsidRPr="00CD0E71" w:rsidRDefault="00403216" w:rsidP="001A3DEB">
      <w:pPr>
        <w:pStyle w:val="111"/>
      </w:pPr>
    </w:p>
    <w:p w:rsidR="00403216" w:rsidRDefault="00403216" w:rsidP="001A3DEB">
      <w:pPr>
        <w:pStyle w:val="111"/>
      </w:pPr>
      <w:r w:rsidRPr="00CD0E71">
        <w:t xml:space="preserve">The shape of the RC curve is a close approximation to a well balanced, bland-sounding spectrum.  It provides guidance whenever the space requirements dictate that a certain level of background sound be maintained for masking or other purposes.  Generally, it is desirable to approximate the shape of the curve within ±2 dB over the entire frequency range to achieve an optimum balance in sound quality.  If the low frequency levels (31.5 to 250 Hz) exceed the design curve by as much as </w:t>
      </w:r>
      <w:r w:rsidR="00E072A4" w:rsidRPr="00CD0E71">
        <w:t>5 dB</w:t>
      </w:r>
      <w:r w:rsidRPr="00CD0E71">
        <w:t xml:space="preserve">, the sound is likely to be </w:t>
      </w:r>
      <w:proofErr w:type="spellStart"/>
      <w:r w:rsidRPr="00CD0E71">
        <w:t>rumbly</w:t>
      </w:r>
      <w:proofErr w:type="spellEnd"/>
      <w:r w:rsidRPr="00CD0E71">
        <w:t xml:space="preserve">; exceeding the design curve by 3 dB at </w:t>
      </w:r>
      <w:r w:rsidRPr="00CD0E71">
        <w:lastRenderedPageBreak/>
        <w:t>high frequencies (2000 to 4000 Hz) causes the sound to be hissy.</w:t>
      </w:r>
    </w:p>
    <w:p w:rsidR="004568E5" w:rsidRPr="00CD0E71" w:rsidRDefault="004568E5" w:rsidP="001A3DEB">
      <w:pPr>
        <w:pStyle w:val="111"/>
      </w:pPr>
    </w:p>
    <w:p w:rsidR="00403216" w:rsidRPr="00CD0E71" w:rsidRDefault="00403216" w:rsidP="001A3DEB">
      <w:pPr>
        <w:pStyle w:val="111"/>
      </w:pPr>
      <w:r w:rsidRPr="00CD0E71">
        <w:t xml:space="preserve">The RC procedure for noise rating corrects several of the shortcomings of the A-weighted sound level and NC rating methods, because the shape of the noise spectrum is taken into account in the assessment of sound quality.  In addition, the frequency range of evaluation extends down to the 16 Hz </w:t>
      </w:r>
      <w:r w:rsidR="002E6466" w:rsidRPr="00CD0E71">
        <w:t>Octave Band</w:t>
      </w:r>
      <w:r w:rsidRPr="00CD0E71">
        <w:t>, thus addressing problems associated with excessive low-frequency noise.</w:t>
      </w:r>
    </w:p>
    <w:p w:rsidR="00403216" w:rsidRPr="00CD0E71" w:rsidRDefault="00403216" w:rsidP="001A3DEB">
      <w:pPr>
        <w:pStyle w:val="111"/>
      </w:pPr>
    </w:p>
    <w:p w:rsidR="00403216" w:rsidRPr="00CD0E71" w:rsidRDefault="00403216" w:rsidP="001A3DEB">
      <w:pPr>
        <w:pStyle w:val="111"/>
      </w:pPr>
      <w:r w:rsidRPr="00CD0E71">
        <w:t xml:space="preserve">The procedure for determining the RC rating of an </w:t>
      </w:r>
      <w:r w:rsidR="004568E5" w:rsidRPr="00CD0E71">
        <w:t xml:space="preserve">octave band </w:t>
      </w:r>
      <w:r w:rsidRPr="00CD0E71">
        <w:t>noise spectrum provides valuable information for use in estimating the likely acceptability of a given system design.  Four steps are required in the procedure:</w:t>
      </w:r>
    </w:p>
    <w:p w:rsidR="00403216" w:rsidRPr="00CD0E71" w:rsidRDefault="00403216" w:rsidP="001A3DEB">
      <w:pPr>
        <w:pStyle w:val="111"/>
      </w:pPr>
    </w:p>
    <w:p w:rsidR="00403216" w:rsidRPr="00CD0E71" w:rsidRDefault="00403216" w:rsidP="007601D1">
      <w:pPr>
        <w:pStyle w:val="Listindent2"/>
        <w:spacing w:after="120"/>
      </w:pPr>
      <w:r w:rsidRPr="00CD0E71">
        <w:t>1.</w:t>
      </w:r>
      <w:r w:rsidRPr="00CD0E71">
        <w:tab/>
        <w:t xml:space="preserve">The first step is to plot the spectrum to be rated, and then calculate the arithmetic average of the octave band levels in the 500, 1000, and 2000 Hz </w:t>
      </w:r>
      <w:r w:rsidR="002E6466" w:rsidRPr="00CD0E71">
        <w:t>Octave Bands</w:t>
      </w:r>
      <w:r w:rsidRPr="00CD0E71">
        <w:t xml:space="preserve">.  This average value becomes the numerical part of the RC rating which is important in addressing the speech communication or acoustical privacy requirements of the application, which are affected by the </w:t>
      </w:r>
      <w:r w:rsidR="00FB4CF1" w:rsidRPr="00CD0E71">
        <w:t>Sound Pressure Levels</w:t>
      </w:r>
      <w:r w:rsidRPr="00CD0E71">
        <w:t xml:space="preserve"> in this frequency region.</w:t>
      </w:r>
    </w:p>
    <w:p w:rsidR="00403216" w:rsidRPr="00CD0E71" w:rsidRDefault="00403216" w:rsidP="007601D1">
      <w:pPr>
        <w:pStyle w:val="Listindent2"/>
        <w:spacing w:after="120"/>
      </w:pPr>
      <w:r w:rsidRPr="00CD0E71">
        <w:t>2.</w:t>
      </w:r>
      <w:r w:rsidRPr="00CD0E71">
        <w:tab/>
        <w:t xml:space="preserve">The second step is to plot a reference curve that has a slope </w:t>
      </w:r>
      <w:proofErr w:type="gramStart"/>
      <w:r w:rsidRPr="00CD0E71">
        <w:t xml:space="preserve">of -5 dB/octave from 16 Hz to 4000 Hz, which passes through the 1000 Hz </w:t>
      </w:r>
      <w:r w:rsidR="002E6466" w:rsidRPr="00CD0E71">
        <w:t xml:space="preserve">Octave Band </w:t>
      </w:r>
      <w:r w:rsidRPr="00CD0E71">
        <w:t>at the average value determined in the first step</w:t>
      </w:r>
      <w:proofErr w:type="gramEnd"/>
      <w:r w:rsidRPr="00CD0E71">
        <w:t xml:space="preserve">.  This reference curve represents the optimum shape of a </w:t>
      </w:r>
      <w:r w:rsidR="00243554" w:rsidRPr="00CD0E71">
        <w:t>“</w:t>
      </w:r>
      <w:r w:rsidRPr="00CD0E71">
        <w:t>neutral-sounding</w:t>
      </w:r>
      <w:r w:rsidR="00243554" w:rsidRPr="00CD0E71">
        <w:t>”</w:t>
      </w:r>
      <w:r w:rsidRPr="00CD0E71">
        <w:t xml:space="preserve"> spectrum having the same degree of speech communication or acoustical privacy as the spectrum being rated.</w:t>
      </w:r>
    </w:p>
    <w:p w:rsidR="00403216" w:rsidRPr="00CD0E71" w:rsidRDefault="00403216" w:rsidP="007601D1">
      <w:pPr>
        <w:pStyle w:val="Listindent2"/>
        <w:spacing w:after="120"/>
      </w:pPr>
      <w:r w:rsidRPr="00CD0E71">
        <w:t>3.</w:t>
      </w:r>
      <w:r w:rsidRPr="00CD0E71">
        <w:tab/>
        <w:t xml:space="preserve">The third step is to plot the limits above the reference curve which cannot be exceeded by the noise spectrum being rated, in order to be classified as a neutral-sounding, subjectively inoffensive sound.  The limits are +5 dB, for the 16 Hz through 500 Hz </w:t>
      </w:r>
      <w:r w:rsidR="002E6466" w:rsidRPr="00CD0E71">
        <w:t>Octave Bands</w:t>
      </w:r>
      <w:r w:rsidRPr="00CD0E71">
        <w:t>, and +3 dB, for the</w:t>
      </w:r>
      <w:r w:rsidR="002E6466" w:rsidRPr="00CD0E71">
        <w:t xml:space="preserve"> 1000 Hz through 4000 Hz Octave Bands</w:t>
      </w:r>
      <w:r w:rsidRPr="00CD0E71">
        <w:t>.</w:t>
      </w:r>
    </w:p>
    <w:p w:rsidR="00403216" w:rsidRPr="00CD0E71" w:rsidRDefault="00403216" w:rsidP="003557F5">
      <w:pPr>
        <w:pStyle w:val="Listindent2"/>
      </w:pPr>
      <w:r w:rsidRPr="00CD0E71">
        <w:t>4.</w:t>
      </w:r>
      <w:r w:rsidRPr="00CD0E71">
        <w:tab/>
        <w:t xml:space="preserve">The final step is to note any deviations in the noise spectrum that exceed the level of the reference curve.  If the deviations do not exceed 5 dB in the </w:t>
      </w:r>
      <w:r w:rsidR="002E6466" w:rsidRPr="00CD0E71">
        <w:t xml:space="preserve">Octave Bands </w:t>
      </w:r>
      <w:r w:rsidRPr="00CD0E71">
        <w:t xml:space="preserve">from 16 Hz to 500 Hz, nor 3 dB in the </w:t>
      </w:r>
      <w:r w:rsidR="002E6466" w:rsidRPr="00CD0E71">
        <w:t xml:space="preserve">Octave Bands </w:t>
      </w:r>
      <w:r w:rsidRPr="00CD0E71">
        <w:t xml:space="preserve">from 1000 Hz to 4000 Hz, the spectrum is classified as </w:t>
      </w:r>
      <w:r w:rsidR="00243554" w:rsidRPr="00CD0E71">
        <w:t>“</w:t>
      </w:r>
      <w:r w:rsidRPr="00CD0E71">
        <w:t>neutral,</w:t>
      </w:r>
      <w:r w:rsidR="00243554" w:rsidRPr="00CD0E71">
        <w:t>”</w:t>
      </w:r>
      <w:r w:rsidRPr="00CD0E71">
        <w:t xml:space="preserve"> and the letter descriptor, (N), is appended to the numerical RC rating obtained in step one.  However, if the deviations exceed 5 dB in the lower frequency range, the spectrum is classified as </w:t>
      </w:r>
      <w:r w:rsidR="00243554" w:rsidRPr="00CD0E71">
        <w:t>“</w:t>
      </w:r>
      <w:proofErr w:type="spellStart"/>
      <w:r w:rsidRPr="00CD0E71">
        <w:t>rumbly</w:t>
      </w:r>
      <w:proofErr w:type="spellEnd"/>
      <w:r w:rsidR="00243554" w:rsidRPr="00CD0E71">
        <w:t>”</w:t>
      </w:r>
      <w:r w:rsidRPr="00CD0E71">
        <w:t xml:space="preserve"> and assigned the letter descriptor </w:t>
      </w:r>
      <w:r w:rsidR="00243554" w:rsidRPr="00CD0E71">
        <w:t>“</w:t>
      </w:r>
      <w:r w:rsidRPr="00CD0E71">
        <w:t>R.</w:t>
      </w:r>
      <w:r w:rsidR="00243554" w:rsidRPr="00CD0E71">
        <w:t>”</w:t>
      </w:r>
      <w:r w:rsidRPr="00CD0E71">
        <w:t xml:space="preserve">  Conversely, if the deviations are in excess of 3 dB in the upper frequency range, the spectrum is classified as </w:t>
      </w:r>
      <w:r w:rsidR="00243554" w:rsidRPr="00CD0E71">
        <w:t>“</w:t>
      </w:r>
      <w:r w:rsidRPr="00CD0E71">
        <w:t>hissy</w:t>
      </w:r>
      <w:r w:rsidR="00243554" w:rsidRPr="00CD0E71">
        <w:t>”</w:t>
      </w:r>
      <w:r w:rsidRPr="00CD0E71">
        <w:t xml:space="preserve"> and assigned the letter descriptor </w:t>
      </w:r>
      <w:r w:rsidR="00243554" w:rsidRPr="00CD0E71">
        <w:t>“</w:t>
      </w:r>
      <w:r w:rsidRPr="00CD0E71">
        <w:t>H.</w:t>
      </w:r>
      <w:r w:rsidR="00243554" w:rsidRPr="00CD0E71">
        <w:t>”</w:t>
      </w:r>
    </w:p>
    <w:p w:rsidR="00403216" w:rsidRPr="00CD0E71" w:rsidRDefault="00403216" w:rsidP="003557F5">
      <w:pPr>
        <w:pStyle w:val="111"/>
      </w:pPr>
    </w:p>
    <w:p w:rsidR="00403216" w:rsidRPr="00CD0E71" w:rsidRDefault="00403216" w:rsidP="003557F5">
      <w:pPr>
        <w:pStyle w:val="111"/>
      </w:pPr>
      <w:r w:rsidRPr="00CD0E71">
        <w:t xml:space="preserve">An example using the RC (N) rating procedure is illustrated in Figure 9.  The spectrum to be rated is shown as the coded heavy solid line.  The average of the </w:t>
      </w:r>
      <w:r w:rsidR="00FB4CF1" w:rsidRPr="00CD0E71">
        <w:t>Sound Pressure Levels</w:t>
      </w:r>
      <w:r w:rsidRPr="00CD0E71">
        <w:t xml:space="preserve"> in the 500, 1000, and 2000 Hz </w:t>
      </w:r>
      <w:r w:rsidR="0075564D" w:rsidRPr="00CD0E71">
        <w:t xml:space="preserve">Octave Bands </w:t>
      </w:r>
      <w:r w:rsidRPr="00CD0E71">
        <w:t xml:space="preserve">is 35 dB, and this establishes the level of the -5 dB/octave reference curve in the 1000 Hz </w:t>
      </w:r>
      <w:r w:rsidR="0075564D" w:rsidRPr="00CD0E71">
        <w:t>Octave Band</w:t>
      </w:r>
      <w:r w:rsidRPr="00CD0E71">
        <w:t xml:space="preserve"> (heavy dashed curve).  The permissible low-frequency limit above the reference curve of +5 dB (from 16 through 500 Hz) is plotted as the lighter dashed line; the permissible high-frequency limit above the reference curve (1000 through 4000 Hz) of +3 dB is plotted as the dotted line.  This spectrum has a rating of RC 35(R), because the levels at 16, 31.5 and 63 Hz exceed the low-frequency limit curve.</w:t>
      </w:r>
    </w:p>
    <w:p w:rsidR="00403216" w:rsidRPr="00CD0E71" w:rsidRDefault="00403216" w:rsidP="003557F5">
      <w:pPr>
        <w:pStyle w:val="111"/>
      </w:pPr>
    </w:p>
    <w:p w:rsidR="00403216" w:rsidRPr="00CD0E71" w:rsidRDefault="00403216" w:rsidP="003557F5">
      <w:pPr>
        <w:pStyle w:val="111"/>
      </w:pPr>
      <w:r w:rsidRPr="00CD0E71">
        <w:t xml:space="preserve">With regard to achieving occupant satisfaction, it is obviously desirable to obtain an </w:t>
      </w:r>
      <w:r w:rsidR="00243554" w:rsidRPr="00CD0E71">
        <w:t>“</w:t>
      </w:r>
      <w:r w:rsidRPr="00CD0E71">
        <w:t>N</w:t>
      </w:r>
      <w:r w:rsidR="00243554" w:rsidRPr="00CD0E71">
        <w:t>”</w:t>
      </w:r>
      <w:r w:rsidRPr="00CD0E71">
        <w:t xml:space="preserve"> rating in the assessment of sound quality.  Should the spectrum receive an </w:t>
      </w:r>
      <w:r w:rsidR="00243554" w:rsidRPr="00CD0E71">
        <w:t>“</w:t>
      </w:r>
      <w:r w:rsidRPr="00CD0E71">
        <w:t>R</w:t>
      </w:r>
      <w:r w:rsidR="00243554" w:rsidRPr="00CD0E71">
        <w:t>”</w:t>
      </w:r>
      <w:r w:rsidRPr="00CD0E71">
        <w:t xml:space="preserve"> or </w:t>
      </w:r>
      <w:r w:rsidR="00243554" w:rsidRPr="00CD0E71">
        <w:t>“</w:t>
      </w:r>
      <w:r w:rsidRPr="00CD0E71">
        <w:t>H</w:t>
      </w:r>
      <w:r w:rsidR="00243554" w:rsidRPr="00CD0E71">
        <w:t>”</w:t>
      </w:r>
      <w:r w:rsidRPr="00CD0E71">
        <w:t xml:space="preserve"> rating, a potential for occupancy complaints exists.  As a general rule, rumble and hiss complaints are likely if the levels of the spectrum exceed the reference curve by more than 5 dB or 3 dB, respectively.</w:t>
      </w:r>
    </w:p>
    <w:p w:rsidR="00403216" w:rsidRPr="00CD0E71" w:rsidRDefault="00403216" w:rsidP="003557F5">
      <w:pPr>
        <w:pStyle w:val="111"/>
      </w:pPr>
    </w:p>
    <w:p w:rsidR="00321835" w:rsidRPr="00CD0E71" w:rsidRDefault="00237E06" w:rsidP="00321835">
      <w:pPr>
        <w:widowControl/>
        <w:tabs>
          <w:tab w:val="left" w:pos="360"/>
          <w:tab w:val="left" w:pos="684"/>
          <w:tab w:val="left" w:pos="1029"/>
        </w:tabs>
        <w:jc w:val="center"/>
      </w:pPr>
      <w:r w:rsidRPr="00CD0E71">
        <w:rPr>
          <w:noProof/>
          <w:snapToGrid/>
        </w:rPr>
        <w:lastRenderedPageBreak/>
        <w:pict>
          <v:shape id="_x0000_s1541" type="#_x0000_t202" style="position:absolute;left:0;text-align:left;margin-left:115.5pt;margin-top:3.15pt;width:23.3pt;height:226.9pt;z-index:251573248" filled="f" stroked="f">
            <v:textbox style="layout-flow:vertical;mso-layout-flow-alt:bottom-to-top">
              <w:txbxContent>
                <w:p w:rsidR="00FB16DF" w:rsidRPr="00E50783" w:rsidRDefault="00FB16DF" w:rsidP="00237E06">
                  <w:pPr>
                    <w:pStyle w:val="StyleArial10ptJustified"/>
                    <w:jc w:val="center"/>
                    <w:rPr>
                      <w:rFonts w:ascii="Arial" w:hAnsi="Arial" w:cs="Arial"/>
                      <w:sz w:val="18"/>
                      <w:szCs w:val="18"/>
                    </w:rPr>
                  </w:pPr>
                  <w:r w:rsidRPr="00E50783">
                    <w:rPr>
                      <w:rFonts w:ascii="Arial" w:hAnsi="Arial" w:cs="Arial"/>
                      <w:sz w:val="18"/>
                      <w:szCs w:val="18"/>
                    </w:rPr>
                    <w:t>Octave Band Sound Pressure Level, dB</w:t>
                  </w:r>
                </w:p>
              </w:txbxContent>
            </v:textbox>
          </v:shape>
        </w:pict>
      </w:r>
      <w:r w:rsidR="00FD79AC">
        <w:rPr>
          <w:noProof/>
          <w:snapToGrid/>
        </w:rPr>
        <w:drawing>
          <wp:inline distT="0" distB="0" distL="0" distR="0">
            <wp:extent cx="2838450" cy="2886075"/>
            <wp:effectExtent l="19050" t="0" r="0" b="0"/>
            <wp:docPr id="238" name="Picture 238" descr="Fi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Fig 9"/>
                    <pic:cNvPicPr>
                      <a:picLocks noChangeAspect="1" noChangeArrowheads="1"/>
                    </pic:cNvPicPr>
                  </pic:nvPicPr>
                  <pic:blipFill>
                    <a:blip r:embed="rId204" cstate="print"/>
                    <a:srcRect l="7556" t="1201" r="11493" b="30223"/>
                    <a:stretch>
                      <a:fillRect/>
                    </a:stretch>
                  </pic:blipFill>
                  <pic:spPr bwMode="auto">
                    <a:xfrm>
                      <a:off x="0" y="0"/>
                      <a:ext cx="2838450" cy="2886075"/>
                    </a:xfrm>
                    <a:prstGeom prst="rect">
                      <a:avLst/>
                    </a:prstGeom>
                    <a:noFill/>
                    <a:ln w="9525">
                      <a:noFill/>
                      <a:miter lim="800000"/>
                      <a:headEnd/>
                      <a:tailEnd/>
                    </a:ln>
                  </pic:spPr>
                </pic:pic>
              </a:graphicData>
            </a:graphic>
          </wp:inline>
        </w:drawing>
      </w:r>
    </w:p>
    <w:p w:rsidR="00237E06" w:rsidRPr="00CD0E71" w:rsidRDefault="00237E06" w:rsidP="00237E06">
      <w:pPr>
        <w:widowControl/>
        <w:tabs>
          <w:tab w:val="left" w:pos="360"/>
          <w:tab w:val="left" w:pos="684"/>
          <w:tab w:val="left" w:pos="1029"/>
        </w:tabs>
        <w:ind w:left="3150" w:right="2880"/>
        <w:jc w:val="center"/>
        <w:rPr>
          <w:rFonts w:ascii="Arial" w:hAnsi="Arial" w:cs="Arial"/>
          <w:b/>
          <w:sz w:val="12"/>
          <w:szCs w:val="12"/>
        </w:rPr>
      </w:pPr>
    </w:p>
    <w:p w:rsidR="00321835" w:rsidRPr="00CD0E71" w:rsidRDefault="00237E06" w:rsidP="00F60BD3">
      <w:pPr>
        <w:widowControl/>
        <w:tabs>
          <w:tab w:val="left" w:pos="360"/>
          <w:tab w:val="left" w:pos="684"/>
          <w:tab w:val="left" w:pos="1029"/>
        </w:tabs>
        <w:ind w:left="3150" w:right="2880"/>
        <w:jc w:val="center"/>
        <w:outlineLvl w:val="0"/>
        <w:rPr>
          <w:rFonts w:ascii="Arial" w:hAnsi="Arial" w:cs="Arial"/>
          <w:sz w:val="18"/>
          <w:szCs w:val="18"/>
        </w:rPr>
      </w:pPr>
      <w:r w:rsidRPr="00CD0E71">
        <w:rPr>
          <w:rFonts w:ascii="Arial" w:hAnsi="Arial" w:cs="Arial"/>
          <w:sz w:val="18"/>
          <w:szCs w:val="18"/>
        </w:rPr>
        <w:t xml:space="preserve">Octave </w:t>
      </w:r>
      <w:proofErr w:type="spellStart"/>
      <w:r w:rsidRPr="00CD0E71">
        <w:rPr>
          <w:rFonts w:ascii="Arial" w:hAnsi="Arial" w:cs="Arial"/>
          <w:sz w:val="18"/>
          <w:szCs w:val="18"/>
        </w:rPr>
        <w:t>Midband</w:t>
      </w:r>
      <w:proofErr w:type="spellEnd"/>
      <w:r w:rsidRPr="00CD0E71">
        <w:rPr>
          <w:rFonts w:ascii="Arial" w:hAnsi="Arial" w:cs="Arial"/>
          <w:sz w:val="18"/>
          <w:szCs w:val="18"/>
        </w:rPr>
        <w:t xml:space="preserve"> Frequency, Hz</w:t>
      </w:r>
    </w:p>
    <w:p w:rsidR="00237E06" w:rsidRPr="00CD0E71" w:rsidRDefault="00237E06" w:rsidP="00321835">
      <w:pPr>
        <w:widowControl/>
        <w:tabs>
          <w:tab w:val="left" w:pos="360"/>
          <w:tab w:val="left" w:pos="684"/>
          <w:tab w:val="left" w:pos="1029"/>
        </w:tabs>
        <w:jc w:val="center"/>
      </w:pPr>
    </w:p>
    <w:p w:rsidR="00237E06" w:rsidRPr="00CD0E71" w:rsidRDefault="00237E06" w:rsidP="00321835">
      <w:pPr>
        <w:widowControl/>
        <w:tabs>
          <w:tab w:val="left" w:pos="360"/>
          <w:tab w:val="left" w:pos="684"/>
          <w:tab w:val="left" w:pos="1029"/>
        </w:tabs>
        <w:jc w:val="center"/>
      </w:pPr>
    </w:p>
    <w:p w:rsidR="00403216" w:rsidRPr="00CD0E71" w:rsidRDefault="00403216" w:rsidP="00F60BD3">
      <w:pPr>
        <w:widowControl/>
        <w:tabs>
          <w:tab w:val="left" w:pos="360"/>
          <w:tab w:val="left" w:pos="684"/>
          <w:tab w:val="left" w:pos="1029"/>
        </w:tabs>
        <w:jc w:val="center"/>
        <w:outlineLvl w:val="0"/>
        <w:rPr>
          <w:rStyle w:val="StyleArial10ptBold"/>
        </w:rPr>
      </w:pPr>
      <w:proofErr w:type="gramStart"/>
      <w:r w:rsidRPr="00CD0E71">
        <w:rPr>
          <w:rStyle w:val="StyleArial10ptBold"/>
        </w:rPr>
        <w:t>Figure 9.</w:t>
      </w:r>
      <w:proofErr w:type="gramEnd"/>
      <w:r w:rsidRPr="00CD0E71">
        <w:rPr>
          <w:rStyle w:val="StyleArial10ptBold"/>
        </w:rPr>
        <w:t xml:space="preserve">  Example of Steps to Assign an RC Rating to a Noise Spectrum</w:t>
      </w:r>
    </w:p>
    <w:p w:rsidR="00403216" w:rsidRPr="00CD0E71" w:rsidRDefault="00403216" w:rsidP="00673F27">
      <w:pPr>
        <w:pStyle w:val="StyleArial10ptJustified"/>
      </w:pPr>
    </w:p>
    <w:p w:rsidR="00403216" w:rsidRPr="00CD0E71" w:rsidRDefault="00403216" w:rsidP="003557F5">
      <w:pPr>
        <w:pStyle w:val="111"/>
      </w:pPr>
      <w:r w:rsidRPr="00CD0E71">
        <w:t xml:space="preserve">The spectrum shown </w:t>
      </w:r>
      <w:r w:rsidR="00E072A4">
        <w:t>in Figure 9</w:t>
      </w:r>
      <w:r w:rsidR="00E072A4" w:rsidRPr="00CD0E71">
        <w:t xml:space="preserve"> </w:t>
      </w:r>
      <w:r w:rsidRPr="00CD0E71">
        <w:t xml:space="preserve">has a rating of RC 35(R).  It has a </w:t>
      </w:r>
      <w:proofErr w:type="spellStart"/>
      <w:r w:rsidRPr="00CD0E71">
        <w:t>rumbly</w:t>
      </w:r>
      <w:proofErr w:type="spellEnd"/>
      <w:r w:rsidRPr="00CD0E71">
        <w:t xml:space="preserve"> character, because the low-frequency limit curve is exceeded in the 16, 31.5 and 63 Hz </w:t>
      </w:r>
      <w:r w:rsidR="004568E5" w:rsidRPr="00CD0E71">
        <w:t>Octave Bands</w:t>
      </w:r>
      <w:r w:rsidRPr="00CD0E71">
        <w:t>.</w:t>
      </w:r>
    </w:p>
    <w:p w:rsidR="00403216" w:rsidRPr="00CD0E71" w:rsidRDefault="00403216" w:rsidP="003557F5">
      <w:pPr>
        <w:pStyle w:val="111"/>
      </w:pPr>
    </w:p>
    <w:p w:rsidR="00403216" w:rsidRPr="00CD0E71" w:rsidRDefault="00403216" w:rsidP="003557F5">
      <w:pPr>
        <w:pStyle w:val="111"/>
      </w:pPr>
      <w:r w:rsidRPr="00CD0E71">
        <w:t xml:space="preserve">When a terminal is rated against RC requirements, a low numerical value, with an </w:t>
      </w:r>
      <w:r w:rsidR="005423B1" w:rsidRPr="00CD0E71">
        <w:t>‘</w:t>
      </w:r>
      <w:r w:rsidRPr="00CD0E71">
        <w:t>R</w:t>
      </w:r>
      <w:r w:rsidR="005423B1" w:rsidRPr="00CD0E71">
        <w:t>’</w:t>
      </w:r>
      <w:r w:rsidRPr="00CD0E71">
        <w:t xml:space="preserve"> rating usually results.  The numerical value that results (the average of the 500, 1000 and 2000 frequency bands) is typically so low that it has no impact on sound quality in the space, and the resultant </w:t>
      </w:r>
      <w:r w:rsidR="005423B1" w:rsidRPr="00CD0E71">
        <w:t>‘</w:t>
      </w:r>
      <w:r w:rsidRPr="00CD0E71">
        <w:t>R</w:t>
      </w:r>
      <w:r w:rsidR="005423B1" w:rsidRPr="00CD0E71">
        <w:t>’</w:t>
      </w:r>
      <w:r w:rsidRPr="00CD0E71">
        <w:t xml:space="preserve"> rating, gives no discrimination between units.  RC is not therefore recommended, or practical, as a means of single number rating an Air Terminal.  For diffusers, they usually result in a value identical to the determined NC value.</w:t>
      </w:r>
    </w:p>
    <w:p w:rsidR="00403216" w:rsidRPr="00CD0E71" w:rsidRDefault="00403216" w:rsidP="003557F5">
      <w:pPr>
        <w:pStyle w:val="111"/>
      </w:pPr>
    </w:p>
    <w:p w:rsidR="00403216" w:rsidRPr="00CD0E71" w:rsidRDefault="00403216" w:rsidP="00F60BD3">
      <w:pPr>
        <w:pStyle w:val="111"/>
        <w:outlineLvl w:val="0"/>
      </w:pPr>
      <w:r w:rsidRPr="00CD0E71">
        <w:t>Recommended RC design levels are given in Table 15.</w:t>
      </w:r>
    </w:p>
    <w:p w:rsidR="00403216" w:rsidRPr="00CD0E71" w:rsidRDefault="00403216" w:rsidP="003557F5">
      <w:pPr>
        <w:pStyle w:val="111"/>
      </w:pPr>
    </w:p>
    <w:p w:rsidR="00403216" w:rsidRPr="00CD0E71" w:rsidRDefault="00403216" w:rsidP="003557F5">
      <w:pPr>
        <w:pStyle w:val="111"/>
      </w:pPr>
      <w:r w:rsidRPr="00CD0E71">
        <w:t>The ranges of Table 15 are based on the fact that sound radiated from properly designed and maintained air-conditioning equipment is typically steady and broadband in character.</w:t>
      </w:r>
    </w:p>
    <w:p w:rsidR="00403216" w:rsidRPr="00CD0E71" w:rsidRDefault="00403216" w:rsidP="003557F5">
      <w:pPr>
        <w:pStyle w:val="111"/>
      </w:pPr>
    </w:p>
    <w:p w:rsidR="00403216" w:rsidRPr="00CD0E71" w:rsidRDefault="00403216" w:rsidP="003557F5">
      <w:pPr>
        <w:pStyle w:val="111"/>
      </w:pPr>
      <w:r w:rsidRPr="00CD0E71">
        <w:rPr>
          <w:rStyle w:val="StyleArial10ptBold"/>
          <w:rFonts w:ascii="Times New Roman" w:hAnsi="Times New Roman"/>
        </w:rPr>
        <w:t>7.1.4</w:t>
      </w:r>
      <w:r w:rsidRPr="00CD0E71">
        <w:tab/>
      </w:r>
      <w:r w:rsidRPr="00CD0E71">
        <w:rPr>
          <w:i/>
        </w:rPr>
        <w:t>Recommended Practice to Specify Device Sound Levels.</w:t>
      </w:r>
      <w:r w:rsidRPr="00CD0E71">
        <w:t xml:space="preserve">  For the purpose of specifying sound levels for air distribution products, there are two basic methods which will result in predictable sound levels in an office space.</w:t>
      </w:r>
    </w:p>
    <w:p w:rsidR="00403216" w:rsidRPr="00CD0E71" w:rsidRDefault="00403216" w:rsidP="003557F5">
      <w:pPr>
        <w:pStyle w:val="111"/>
      </w:pPr>
    </w:p>
    <w:p w:rsidR="00403216" w:rsidRPr="00CD0E71" w:rsidRDefault="00403216" w:rsidP="003557F5">
      <w:pPr>
        <w:pStyle w:val="1111"/>
      </w:pPr>
      <w:r w:rsidRPr="00CD0E71">
        <w:rPr>
          <w:rStyle w:val="StyleArial10ptBold"/>
          <w:rFonts w:ascii="Times New Roman" w:hAnsi="Times New Roman"/>
        </w:rPr>
        <w:t>7.1.4.1.</w:t>
      </w:r>
      <w:r w:rsidRPr="00CD0E71">
        <w:tab/>
      </w:r>
      <w:r w:rsidRPr="00CD0E71">
        <w:rPr>
          <w:i/>
        </w:rPr>
        <w:t>Maximum Allowed NC.</w:t>
      </w:r>
      <w:r w:rsidRPr="00CD0E71">
        <w:t xml:space="preserve">  If application assumptions included in this document are utilized in determining a product</w:t>
      </w:r>
      <w:r w:rsidR="005423B1" w:rsidRPr="00CD0E71">
        <w:t>’</w:t>
      </w:r>
      <w:r w:rsidRPr="00CD0E71">
        <w:t xml:space="preserve">s NC value, if the assumptions are clearly outlined, and if the </w:t>
      </w:r>
      <w:r w:rsidR="004568E5" w:rsidRPr="00CD0E71">
        <w:t xml:space="preserve">sound power </w:t>
      </w:r>
      <w:r w:rsidRPr="00CD0E71">
        <w:t xml:space="preserve">data is representative of the product performance at design conditions, then a maximum allowable NC can provide a good means of assuring resultant room </w:t>
      </w:r>
      <w:r w:rsidR="00FB4CF1" w:rsidRPr="00CD0E71">
        <w:t>Sound Pressure Levels</w:t>
      </w:r>
      <w:r w:rsidRPr="00CD0E71">
        <w:t xml:space="preserve"> for </w:t>
      </w:r>
      <w:r w:rsidR="00295419" w:rsidRPr="00CD0E71">
        <w:t>Air Terminal</w:t>
      </w:r>
      <w:r w:rsidRPr="00CD0E71">
        <w:t xml:space="preserve">s.  Required </w:t>
      </w:r>
      <w:r w:rsidR="004568E5" w:rsidRPr="00CD0E71">
        <w:t xml:space="preserve">diffuser </w:t>
      </w:r>
      <w:r w:rsidRPr="00CD0E71">
        <w:t>NC values may be adjusted for differences between the 10 dB attenuation assumed in the product ratings and the known room requirements.  The specifying engineer should clearly state the assumptions to be used in determining the product</w:t>
      </w:r>
      <w:r w:rsidR="005423B1" w:rsidRPr="00CD0E71">
        <w:t>’</w:t>
      </w:r>
      <w:r w:rsidRPr="00CD0E71">
        <w:t>s NC value.</w:t>
      </w:r>
    </w:p>
    <w:p w:rsidR="00403216" w:rsidRPr="00CD0E71" w:rsidRDefault="00403216" w:rsidP="003557F5">
      <w:pPr>
        <w:pStyle w:val="1111"/>
      </w:pPr>
    </w:p>
    <w:p w:rsidR="00403216" w:rsidRPr="00CD0E71" w:rsidRDefault="00403216" w:rsidP="003557F5">
      <w:pPr>
        <w:pStyle w:val="1111"/>
      </w:pPr>
      <w:r w:rsidRPr="00CD0E71">
        <w:rPr>
          <w:rStyle w:val="StyleArial10ptBold"/>
          <w:rFonts w:ascii="Times New Roman" w:hAnsi="Times New Roman"/>
        </w:rPr>
        <w:t>7.1.4.2</w:t>
      </w:r>
      <w:r w:rsidRPr="00CD0E71">
        <w:tab/>
      </w:r>
      <w:r w:rsidRPr="00CD0E71">
        <w:rPr>
          <w:i/>
        </w:rPr>
        <w:t>Maximum Allowed Sound Power.</w:t>
      </w:r>
      <w:r w:rsidRPr="00CD0E71">
        <w:t xml:space="preserve">  By starting with a desired room </w:t>
      </w:r>
      <w:r w:rsidR="00CA5E2B" w:rsidRPr="00CD0E71">
        <w:t>Sound Pressure Level</w:t>
      </w:r>
      <w:r w:rsidRPr="00CD0E71">
        <w:t xml:space="preserve">, which could be an RC (N) value selected from Table 16 translated to </w:t>
      </w:r>
      <w:r w:rsidR="005741D3" w:rsidRPr="00CD0E71">
        <w:t xml:space="preserve">octave band </w:t>
      </w:r>
      <w:r w:rsidRPr="00CD0E71">
        <w:t xml:space="preserve">sound levels, the design engineer can determine the maximum allowed product </w:t>
      </w:r>
      <w:r w:rsidR="004568E5" w:rsidRPr="00CD0E71">
        <w:t xml:space="preserve">octave band </w:t>
      </w:r>
      <w:r w:rsidRPr="00CD0E71">
        <w:t xml:space="preserve">mid frequency values by adding the attenuation elements to the desired result.  This process will essentially be the reverse of Table 8, for the critical </w:t>
      </w:r>
      <w:r w:rsidR="004568E5" w:rsidRPr="00CD0E71">
        <w:t xml:space="preserve">discharge </w:t>
      </w:r>
      <w:r w:rsidRPr="00CD0E71">
        <w:t xml:space="preserve">and </w:t>
      </w:r>
      <w:r w:rsidR="004568E5" w:rsidRPr="00CD0E71">
        <w:t xml:space="preserve">radiated </w:t>
      </w:r>
      <w:r w:rsidRPr="00CD0E71">
        <w:t>paths, as shown in Table 16.</w:t>
      </w:r>
    </w:p>
    <w:p w:rsidR="00C56F3F" w:rsidRPr="00CD0E71" w:rsidRDefault="00C56F3F">
      <w:pPr>
        <w:widowControl/>
        <w:tabs>
          <w:tab w:val="left" w:pos="720"/>
          <w:tab w:val="left" w:pos="1504"/>
        </w:tabs>
        <w:ind w:left="720"/>
        <w:jc w:val="both"/>
        <w:rPr>
          <w:rFonts w:ascii="Arial" w:hAnsi="Arial"/>
          <w:sz w:val="20"/>
        </w:rPr>
      </w:pPr>
    </w:p>
    <w:p w:rsidR="00403216" w:rsidRPr="00CD0E71" w:rsidRDefault="00403216">
      <w:pPr>
        <w:rPr>
          <w:rFonts w:ascii="Arial" w:hAnsi="Arial"/>
        </w:rPr>
      </w:pPr>
    </w:p>
    <w:p w:rsidR="00A100A1" w:rsidRPr="00CD0E71" w:rsidRDefault="00A100A1">
      <w:pPr>
        <w:rPr>
          <w:rFonts w:ascii="Arial" w:hAnsi="Arial"/>
        </w:rPr>
        <w:sectPr w:rsidR="00A100A1" w:rsidRPr="00CD0E71" w:rsidSect="00755F5B">
          <w:headerReference w:type="default" r:id="rId205"/>
          <w:endnotePr>
            <w:numFmt w:val="decimal"/>
          </w:endnotePr>
          <w:type w:val="continuous"/>
          <w:pgSz w:w="12240" w:h="15840"/>
          <w:pgMar w:top="720" w:right="1080" w:bottom="576" w:left="1080" w:header="720" w:footer="576" w:gutter="0"/>
          <w:cols w:space="720"/>
          <w:noEndnote/>
        </w:sectPr>
      </w:pPr>
    </w:p>
    <w:p w:rsidR="005E6645" w:rsidRPr="00CD0E71" w:rsidRDefault="005E6645" w:rsidP="002F6752">
      <w:pPr>
        <w:pStyle w:val="StyleArial10ptJustified"/>
        <w:ind w:left="1440"/>
        <w:jc w:val="center"/>
      </w:pPr>
      <w:r w:rsidRPr="00CD0E71">
        <w:rPr>
          <w:noProof/>
        </w:rPr>
        <w:lastRenderedPageBreak/>
        <w:pict>
          <v:shape id="_x0000_s1444" type="#_x0000_t202" style="position:absolute;left:0;text-align:left;margin-left:46.8pt;margin-top:147.85pt;width:28.85pt;height:233.35pt;z-index:251542528" filled="f" stroked="f">
            <v:textbox style="layout-flow:vertical;mso-layout-flow-alt:bottom-to-top;mso-next-textbox:#_x0000_s1444">
              <w:txbxContent>
                <w:p w:rsidR="00FB16DF" w:rsidRPr="00E50783" w:rsidRDefault="00FB16DF" w:rsidP="00416FDC">
                  <w:pPr>
                    <w:pStyle w:val="StyleArial10ptJustified"/>
                    <w:jc w:val="center"/>
                    <w:rPr>
                      <w:rFonts w:ascii="Arial" w:hAnsi="Arial" w:cs="Arial"/>
                      <w:sz w:val="18"/>
                      <w:szCs w:val="18"/>
                    </w:rPr>
                  </w:pPr>
                  <w:r w:rsidRPr="00E50783">
                    <w:rPr>
                      <w:rFonts w:ascii="Arial" w:hAnsi="Arial" w:cs="Arial"/>
                      <w:sz w:val="18"/>
                      <w:szCs w:val="18"/>
                    </w:rPr>
                    <w:t>Octave Band Sound Pressure Level, dB re 20μ Pa</w:t>
                  </w:r>
                </w:p>
              </w:txbxContent>
            </v:textbox>
          </v:shape>
        </w:pict>
      </w:r>
      <w:r w:rsidR="00FD79AC">
        <w:rPr>
          <w:noProof/>
          <w:snapToGrid/>
        </w:rPr>
        <w:drawing>
          <wp:inline distT="0" distB="0" distL="0" distR="0">
            <wp:extent cx="5400675" cy="6896100"/>
            <wp:effectExtent l="19050" t="0" r="9525" b="0"/>
            <wp:docPr id="239" name="Picture 239" descr="Fi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Fig 10"/>
                    <pic:cNvPicPr>
                      <a:picLocks noChangeAspect="1" noChangeArrowheads="1"/>
                    </pic:cNvPicPr>
                  </pic:nvPicPr>
                  <pic:blipFill>
                    <a:blip r:embed="rId206" cstate="print"/>
                    <a:srcRect l="12048" t="3482" r="7681" b="10945"/>
                    <a:stretch>
                      <a:fillRect/>
                    </a:stretch>
                  </pic:blipFill>
                  <pic:spPr bwMode="auto">
                    <a:xfrm>
                      <a:off x="0" y="0"/>
                      <a:ext cx="5400675" cy="6896100"/>
                    </a:xfrm>
                    <a:prstGeom prst="rect">
                      <a:avLst/>
                    </a:prstGeom>
                    <a:noFill/>
                    <a:ln w="9525">
                      <a:noFill/>
                      <a:miter lim="800000"/>
                      <a:headEnd/>
                      <a:tailEnd/>
                    </a:ln>
                  </pic:spPr>
                </pic:pic>
              </a:graphicData>
            </a:graphic>
          </wp:inline>
        </w:drawing>
      </w:r>
    </w:p>
    <w:p w:rsidR="005E6645" w:rsidRPr="004568E5" w:rsidRDefault="005E6645" w:rsidP="005E6645">
      <w:pPr>
        <w:pStyle w:val="StyleArial10ptJustified"/>
        <w:ind w:left="1440" w:right="540"/>
        <w:jc w:val="center"/>
        <w:rPr>
          <w:sz w:val="12"/>
          <w:szCs w:val="12"/>
        </w:rPr>
      </w:pPr>
    </w:p>
    <w:p w:rsidR="00416FDC" w:rsidRPr="00CD0E71" w:rsidRDefault="00416FDC" w:rsidP="00F60BD3">
      <w:pPr>
        <w:pStyle w:val="StyleArial10ptJustified"/>
        <w:ind w:left="1440"/>
        <w:jc w:val="center"/>
        <w:outlineLvl w:val="0"/>
        <w:rPr>
          <w:rFonts w:ascii="Arial" w:hAnsi="Arial" w:cs="Arial"/>
          <w:sz w:val="18"/>
          <w:szCs w:val="18"/>
        </w:rPr>
      </w:pPr>
      <w:r w:rsidRPr="00CD0E71">
        <w:rPr>
          <w:rFonts w:ascii="Arial" w:hAnsi="Arial" w:cs="Arial"/>
          <w:sz w:val="18"/>
          <w:szCs w:val="18"/>
        </w:rPr>
        <w:t>Frequency</w:t>
      </w:r>
      <w:r w:rsidR="004568E5">
        <w:rPr>
          <w:rFonts w:ascii="Arial" w:hAnsi="Arial" w:cs="Arial"/>
          <w:sz w:val="18"/>
          <w:szCs w:val="18"/>
        </w:rPr>
        <w:t>, Hz</w:t>
      </w:r>
    </w:p>
    <w:p w:rsidR="00416FDC" w:rsidRPr="00CD0E71" w:rsidRDefault="00416FDC">
      <w:pPr>
        <w:widowControl/>
        <w:tabs>
          <w:tab w:val="left" w:pos="720"/>
          <w:tab w:val="left" w:pos="1504"/>
        </w:tabs>
        <w:jc w:val="center"/>
        <w:rPr>
          <w:sz w:val="20"/>
        </w:rPr>
      </w:pPr>
    </w:p>
    <w:p w:rsidR="00403216" w:rsidRPr="00CD0E71" w:rsidRDefault="00403216" w:rsidP="00F60BD3">
      <w:pPr>
        <w:widowControl/>
        <w:tabs>
          <w:tab w:val="left" w:pos="720"/>
          <w:tab w:val="left" w:pos="1504"/>
        </w:tabs>
        <w:jc w:val="center"/>
        <w:outlineLvl w:val="0"/>
        <w:rPr>
          <w:rFonts w:ascii="Arial" w:hAnsi="Arial"/>
          <w:b/>
          <w:sz w:val="20"/>
        </w:rPr>
      </w:pPr>
      <w:proofErr w:type="gramStart"/>
      <w:r w:rsidRPr="00CD0E71">
        <w:rPr>
          <w:rFonts w:ascii="Arial" w:hAnsi="Arial"/>
          <w:b/>
          <w:sz w:val="20"/>
        </w:rPr>
        <w:t>Figure 10.</w:t>
      </w:r>
      <w:proofErr w:type="gramEnd"/>
      <w:r w:rsidRPr="00CD0E71">
        <w:rPr>
          <w:rFonts w:ascii="Arial" w:hAnsi="Arial"/>
          <w:b/>
          <w:sz w:val="20"/>
        </w:rPr>
        <w:t xml:space="preserve">  NC Curves for Specifying the Design Level in Terms of the Maximum Permissible </w:t>
      </w:r>
    </w:p>
    <w:p w:rsidR="00403216" w:rsidRPr="00CD0E71" w:rsidRDefault="00403216">
      <w:pPr>
        <w:widowControl/>
        <w:tabs>
          <w:tab w:val="left" w:pos="720"/>
          <w:tab w:val="left" w:pos="1504"/>
        </w:tabs>
        <w:jc w:val="center"/>
        <w:rPr>
          <w:rStyle w:val="StyleArial10ptBold"/>
        </w:rPr>
      </w:pPr>
      <w:r w:rsidRPr="00CD0E71">
        <w:rPr>
          <w:rStyle w:val="StyleArial10ptBold"/>
        </w:rPr>
        <w:t>Sound Pressure Level for Each Frequency Band</w:t>
      </w:r>
    </w:p>
    <w:p w:rsidR="00403216" w:rsidRPr="00CD0E71" w:rsidRDefault="00403216" w:rsidP="00673F27">
      <w:pPr>
        <w:pStyle w:val="StyleArial10ptJustified"/>
      </w:pPr>
    </w:p>
    <w:p w:rsidR="00403216" w:rsidRPr="00CD0E71" w:rsidRDefault="00403216" w:rsidP="00673F27">
      <w:pPr>
        <w:pStyle w:val="StyleArial10ptJustified"/>
      </w:pPr>
    </w:p>
    <w:p w:rsidR="00403216" w:rsidRPr="00CD0E71" w:rsidRDefault="00403216" w:rsidP="00072ADB">
      <w:pPr>
        <w:pStyle w:val="paragraph"/>
      </w:pPr>
      <w:r w:rsidRPr="00CD0E71">
        <w:t xml:space="preserve">Reprinted with permission of the American Society of Heating, Refrigerating </w:t>
      </w:r>
      <w:r w:rsidR="000F5F4E">
        <w:t xml:space="preserve">&amp; Air Conditioning Engineers, </w:t>
      </w:r>
      <w:r w:rsidR="002526C8" w:rsidRPr="00CD0E71">
        <w:t>2005</w:t>
      </w:r>
      <w:r w:rsidRPr="00CD0E71">
        <w:t xml:space="preserve"> ASHRAE Handbook, </w:t>
      </w:r>
      <w:r w:rsidR="001C1212" w:rsidRPr="00CD0E71">
        <w:t>Fundamentals,</w:t>
      </w:r>
      <w:r w:rsidRPr="00CD0E71">
        <w:t xml:space="preserve"> </w:t>
      </w:r>
      <w:proofErr w:type="gramStart"/>
      <w:r w:rsidRPr="00CD0E71">
        <w:t>Chapter</w:t>
      </w:r>
      <w:proofErr w:type="gramEnd"/>
      <w:r w:rsidRPr="00CD0E71">
        <w:t xml:space="preserve"> 7 page </w:t>
      </w:r>
      <w:r w:rsidR="002526C8" w:rsidRPr="00CD0E71">
        <w:t>7.16</w:t>
      </w:r>
      <w:r w:rsidR="001C1212" w:rsidRPr="00CD0E71">
        <w:t>,</w:t>
      </w:r>
      <w:r w:rsidRPr="00CD0E71">
        <w:t xml:space="preserve"> Figure </w:t>
      </w:r>
      <w:r w:rsidR="002526C8" w:rsidRPr="00CD0E71">
        <w:t>7</w:t>
      </w:r>
      <w:r w:rsidRPr="00CD0E71">
        <w:t>.</w:t>
      </w:r>
    </w:p>
    <w:p w:rsidR="00403216" w:rsidRPr="00CD0E71" w:rsidRDefault="00403216" w:rsidP="00673F27">
      <w:pPr>
        <w:pStyle w:val="StyleArial10ptJustified"/>
        <w:sectPr w:rsidR="00403216" w:rsidRPr="00CD0E71" w:rsidSect="00755F5B">
          <w:endnotePr>
            <w:numFmt w:val="decimal"/>
          </w:endnotePr>
          <w:type w:val="continuous"/>
          <w:pgSz w:w="12240" w:h="15840"/>
          <w:pgMar w:top="720" w:right="1080" w:bottom="576" w:left="1080" w:header="720" w:footer="576" w:gutter="0"/>
          <w:cols w:space="720"/>
          <w:noEndnote/>
        </w:sectPr>
      </w:pPr>
    </w:p>
    <w:p w:rsidR="00072ADB" w:rsidRPr="00CD0E71" w:rsidRDefault="00294F7E" w:rsidP="00294F7E">
      <w:pPr>
        <w:widowControl/>
        <w:tabs>
          <w:tab w:val="left" w:pos="720"/>
        </w:tabs>
        <w:ind w:left="720"/>
        <w:jc w:val="center"/>
      </w:pPr>
      <w:r w:rsidRPr="00CD0E71">
        <w:rPr>
          <w:noProof/>
          <w:snapToGrid/>
        </w:rPr>
        <w:lastRenderedPageBreak/>
        <w:pict>
          <v:shape id="_x0000_s1542" type="#_x0000_t202" style="position:absolute;left:0;text-align:left;margin-left:49.3pt;margin-top:148.05pt;width:28.85pt;height:237.95pt;z-index:251574272" filled="f" stroked="f">
            <v:textbox style="layout-flow:vertical;mso-layout-flow-alt:bottom-to-top;mso-next-textbox:#_x0000_s1542">
              <w:txbxContent>
                <w:p w:rsidR="00FB16DF" w:rsidRPr="00607DAD" w:rsidRDefault="00FB16DF" w:rsidP="00294F7E">
                  <w:pPr>
                    <w:pStyle w:val="StyleArial10ptJustified"/>
                    <w:jc w:val="center"/>
                    <w:rPr>
                      <w:rFonts w:ascii="Arial" w:hAnsi="Arial" w:cs="Arial"/>
                      <w:sz w:val="18"/>
                      <w:szCs w:val="18"/>
                    </w:rPr>
                  </w:pPr>
                  <w:r w:rsidRPr="00607DAD">
                    <w:rPr>
                      <w:rFonts w:ascii="Arial" w:hAnsi="Arial" w:cs="Arial"/>
                      <w:sz w:val="18"/>
                      <w:szCs w:val="18"/>
                    </w:rPr>
                    <w:t>Octave Band Sound Pressure Level, dB re 20μ Pa</w:t>
                  </w:r>
                </w:p>
              </w:txbxContent>
            </v:textbox>
          </v:shape>
        </w:pict>
      </w:r>
      <w:r w:rsidR="00FD79AC">
        <w:rPr>
          <w:noProof/>
          <w:snapToGrid/>
        </w:rPr>
        <w:drawing>
          <wp:inline distT="0" distB="0" distL="0" distR="0">
            <wp:extent cx="5000625" cy="6600825"/>
            <wp:effectExtent l="19050" t="0" r="9525" b="0"/>
            <wp:docPr id="240" name="Picture 240" descr="Fi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Fig 11"/>
                    <pic:cNvPicPr>
                      <a:picLocks noChangeAspect="1" noChangeArrowheads="1"/>
                    </pic:cNvPicPr>
                  </pic:nvPicPr>
                  <pic:blipFill>
                    <a:blip r:embed="rId207" cstate="print"/>
                    <a:srcRect l="10783" r="3319" b="9908"/>
                    <a:stretch>
                      <a:fillRect/>
                    </a:stretch>
                  </pic:blipFill>
                  <pic:spPr bwMode="auto">
                    <a:xfrm>
                      <a:off x="0" y="0"/>
                      <a:ext cx="5000625" cy="6600825"/>
                    </a:xfrm>
                    <a:prstGeom prst="rect">
                      <a:avLst/>
                    </a:prstGeom>
                    <a:noFill/>
                    <a:ln w="9525">
                      <a:noFill/>
                      <a:miter lim="800000"/>
                      <a:headEnd/>
                      <a:tailEnd/>
                    </a:ln>
                  </pic:spPr>
                </pic:pic>
              </a:graphicData>
            </a:graphic>
          </wp:inline>
        </w:drawing>
      </w:r>
    </w:p>
    <w:p w:rsidR="00294F7E" w:rsidRPr="00CD0E71" w:rsidRDefault="00294F7E" w:rsidP="00F60BD3">
      <w:pPr>
        <w:widowControl/>
        <w:tabs>
          <w:tab w:val="left" w:pos="720"/>
          <w:tab w:val="left" w:pos="1504"/>
        </w:tabs>
        <w:spacing w:before="120"/>
        <w:ind w:left="1890" w:right="900"/>
        <w:jc w:val="center"/>
        <w:outlineLvl w:val="0"/>
        <w:rPr>
          <w:rFonts w:ascii="Arial" w:hAnsi="Arial" w:cs="Arial"/>
          <w:sz w:val="18"/>
          <w:szCs w:val="18"/>
        </w:rPr>
      </w:pPr>
      <w:r w:rsidRPr="00CD0E71">
        <w:rPr>
          <w:rFonts w:ascii="Arial" w:hAnsi="Arial" w:cs="Arial"/>
          <w:sz w:val="18"/>
          <w:szCs w:val="18"/>
        </w:rPr>
        <w:t>Frequency</w:t>
      </w:r>
      <w:r w:rsidR="004568E5">
        <w:rPr>
          <w:rFonts w:ascii="Arial" w:hAnsi="Arial" w:cs="Arial"/>
          <w:sz w:val="18"/>
          <w:szCs w:val="18"/>
        </w:rPr>
        <w:t>, Hz</w:t>
      </w:r>
    </w:p>
    <w:p w:rsidR="00294F7E" w:rsidRPr="00CD0E71" w:rsidRDefault="00294F7E" w:rsidP="00294F7E">
      <w:pPr>
        <w:widowControl/>
        <w:tabs>
          <w:tab w:val="left" w:pos="720"/>
          <w:tab w:val="left" w:pos="1504"/>
        </w:tabs>
        <w:jc w:val="center"/>
        <w:rPr>
          <w:sz w:val="20"/>
        </w:rPr>
      </w:pPr>
    </w:p>
    <w:p w:rsidR="00403216" w:rsidRPr="00CD0E71" w:rsidRDefault="00403216" w:rsidP="00F60BD3">
      <w:pPr>
        <w:widowControl/>
        <w:tabs>
          <w:tab w:val="left" w:pos="720"/>
          <w:tab w:val="left" w:pos="1504"/>
        </w:tabs>
        <w:jc w:val="center"/>
        <w:outlineLvl w:val="0"/>
        <w:rPr>
          <w:rFonts w:ascii="Arial" w:hAnsi="Arial"/>
          <w:b/>
          <w:sz w:val="20"/>
        </w:rPr>
      </w:pPr>
      <w:proofErr w:type="gramStart"/>
      <w:r w:rsidRPr="00CD0E71">
        <w:rPr>
          <w:rFonts w:ascii="Arial" w:hAnsi="Arial"/>
          <w:b/>
          <w:sz w:val="20"/>
        </w:rPr>
        <w:t>Figure 11.</w:t>
      </w:r>
      <w:proofErr w:type="gramEnd"/>
      <w:r w:rsidRPr="00CD0E71">
        <w:rPr>
          <w:rFonts w:ascii="Arial" w:hAnsi="Arial"/>
          <w:b/>
          <w:sz w:val="20"/>
        </w:rPr>
        <w:t xml:space="preserve">  </w:t>
      </w:r>
      <w:r w:rsidR="001C1212" w:rsidRPr="00CD0E71">
        <w:rPr>
          <w:rFonts w:ascii="Arial" w:hAnsi="Arial"/>
          <w:b/>
          <w:sz w:val="20"/>
        </w:rPr>
        <w:t>RC Curves</w:t>
      </w:r>
      <w:r w:rsidRPr="00CD0E71">
        <w:rPr>
          <w:rFonts w:ascii="Arial" w:hAnsi="Arial"/>
          <w:b/>
          <w:sz w:val="20"/>
        </w:rPr>
        <w:t xml:space="preserve"> for Specifying the Design Level in Terms of a </w:t>
      </w:r>
    </w:p>
    <w:p w:rsidR="00403216" w:rsidRPr="00CD0E71" w:rsidRDefault="00403216">
      <w:pPr>
        <w:widowControl/>
        <w:tabs>
          <w:tab w:val="left" w:pos="720"/>
          <w:tab w:val="left" w:pos="1504"/>
        </w:tabs>
        <w:jc w:val="center"/>
        <w:rPr>
          <w:rStyle w:val="StyleArial10ptBold"/>
        </w:rPr>
      </w:pPr>
      <w:r w:rsidRPr="00CD0E71">
        <w:rPr>
          <w:rStyle w:val="StyleArial10ptBold"/>
        </w:rPr>
        <w:t>Balanced Spectrum Shape</w:t>
      </w:r>
    </w:p>
    <w:p w:rsidR="00403216" w:rsidRPr="00CD0E71" w:rsidRDefault="00403216" w:rsidP="00673F27">
      <w:pPr>
        <w:pStyle w:val="StyleArial10ptJustified"/>
      </w:pPr>
    </w:p>
    <w:p w:rsidR="00403216" w:rsidRPr="00CD0E71" w:rsidRDefault="00403216" w:rsidP="00673F27">
      <w:pPr>
        <w:pStyle w:val="StyleArial10ptJustified"/>
      </w:pPr>
      <w:r w:rsidRPr="00CD0E71">
        <w:t>Reprinted with permission of the American Society of Heating, Refrigerating</w:t>
      </w:r>
      <w:r w:rsidR="000F5F4E">
        <w:t xml:space="preserve"> &amp; Air Conditioning Engineers, </w:t>
      </w:r>
      <w:r w:rsidR="002526C8" w:rsidRPr="00CD0E71">
        <w:t xml:space="preserve">2005 </w:t>
      </w:r>
      <w:r w:rsidRPr="00CD0E71">
        <w:t xml:space="preserve">ASHRAE Handbook, </w:t>
      </w:r>
      <w:r w:rsidR="001C1212" w:rsidRPr="00CD0E71">
        <w:t>Fundamentals,</w:t>
      </w:r>
      <w:r w:rsidRPr="00CD0E71">
        <w:t xml:space="preserve"> </w:t>
      </w:r>
      <w:proofErr w:type="gramStart"/>
      <w:r w:rsidRPr="00CD0E71">
        <w:t>Chapter</w:t>
      </w:r>
      <w:proofErr w:type="gramEnd"/>
      <w:r w:rsidRPr="00CD0E71">
        <w:t xml:space="preserve"> 7 page </w:t>
      </w:r>
      <w:r w:rsidR="002526C8" w:rsidRPr="00CD0E71">
        <w:t>7.17</w:t>
      </w:r>
      <w:r w:rsidR="001C1212" w:rsidRPr="00CD0E71">
        <w:t>,</w:t>
      </w:r>
      <w:r w:rsidRPr="00CD0E71">
        <w:t xml:space="preserve"> Figure </w:t>
      </w:r>
      <w:r w:rsidR="002526C8" w:rsidRPr="00CD0E71">
        <w:t>9</w:t>
      </w:r>
      <w:r w:rsidR="001C1212" w:rsidRPr="00CD0E71">
        <w:t>.</w:t>
      </w:r>
    </w:p>
    <w:p w:rsidR="00403216" w:rsidRPr="00CD0E71" w:rsidRDefault="00403216" w:rsidP="00673F27">
      <w:pPr>
        <w:pStyle w:val="StyleArial10ptJustified"/>
        <w:sectPr w:rsidR="00403216" w:rsidRPr="00CD0E71" w:rsidSect="00755F5B">
          <w:endnotePr>
            <w:numFmt w:val="decimal"/>
          </w:endnotePr>
          <w:pgSz w:w="12240" w:h="15840"/>
          <w:pgMar w:top="720" w:right="1080" w:bottom="576" w:left="1080" w:header="720" w:footer="576" w:gutter="0"/>
          <w:cols w:space="720"/>
          <w:noEndnote/>
        </w:sectPr>
      </w:pPr>
    </w:p>
    <w:tbl>
      <w:tblPr>
        <w:tblW w:w="0" w:type="auto"/>
        <w:tblInd w:w="12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120" w:type="dxa"/>
          <w:right w:w="120" w:type="dxa"/>
        </w:tblCellMar>
        <w:tblLook w:val="0000"/>
      </w:tblPr>
      <w:tblGrid>
        <w:gridCol w:w="1118"/>
        <w:gridCol w:w="1118"/>
        <w:gridCol w:w="1118"/>
        <w:gridCol w:w="1118"/>
        <w:gridCol w:w="1118"/>
        <w:gridCol w:w="1118"/>
        <w:gridCol w:w="1118"/>
        <w:gridCol w:w="1118"/>
        <w:gridCol w:w="1118"/>
      </w:tblGrid>
      <w:tr w:rsidR="00702A16" w:rsidRPr="00CD0E71">
        <w:tblPrEx>
          <w:tblCellMar>
            <w:top w:w="0" w:type="dxa"/>
            <w:bottom w:w="0" w:type="dxa"/>
          </w:tblCellMar>
        </w:tblPrEx>
        <w:tc>
          <w:tcPr>
            <w:tcW w:w="1118" w:type="dxa"/>
            <w:gridSpan w:val="9"/>
          </w:tcPr>
          <w:p w:rsidR="00403216" w:rsidRPr="00CD0E71" w:rsidRDefault="00403216" w:rsidP="00072ADB">
            <w:pPr>
              <w:widowControl/>
              <w:tabs>
                <w:tab w:val="left" w:pos="720"/>
                <w:tab w:val="left" w:pos="1504"/>
              </w:tabs>
              <w:spacing w:before="60" w:after="60"/>
              <w:jc w:val="center"/>
              <w:rPr>
                <w:rStyle w:val="StyleArial10ptBold"/>
              </w:rPr>
            </w:pPr>
            <w:r w:rsidRPr="00CD0E71">
              <w:rPr>
                <w:rStyle w:val="StyleArial10ptBold"/>
              </w:rPr>
              <w:lastRenderedPageBreak/>
              <w:t>Table 13.  Tabular Representation of NC Curves, dB</w:t>
            </w:r>
          </w:p>
        </w:tc>
      </w:tr>
      <w:tr w:rsidR="00702A16" w:rsidRPr="00CD0E71">
        <w:tblPrEx>
          <w:tblCellMar>
            <w:top w:w="0" w:type="dxa"/>
            <w:bottom w:w="0" w:type="dxa"/>
          </w:tblCellMar>
        </w:tblPrEx>
        <w:trPr>
          <w:cantSplit/>
        </w:trPr>
        <w:tc>
          <w:tcPr>
            <w:tcW w:w="1118" w:type="dxa"/>
            <w:vMerge w:val="restart"/>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NC</w:t>
            </w:r>
          </w:p>
        </w:tc>
        <w:tc>
          <w:tcPr>
            <w:tcW w:w="1118" w:type="dxa"/>
            <w:gridSpan w:val="8"/>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Octave Band</w:t>
            </w:r>
          </w:p>
        </w:tc>
      </w:tr>
      <w:tr w:rsidR="00403216" w:rsidRPr="00CD0E71">
        <w:tblPrEx>
          <w:tblCellMar>
            <w:top w:w="0" w:type="dxa"/>
            <w:bottom w:w="0" w:type="dxa"/>
          </w:tblCellMar>
        </w:tblPrEx>
        <w:trPr>
          <w:cantSplit/>
        </w:trPr>
        <w:tc>
          <w:tcPr>
            <w:tcW w:w="1118" w:type="dxa"/>
            <w:vMerge/>
            <w:vAlign w:val="bottom"/>
          </w:tcPr>
          <w:p w:rsidR="00403216" w:rsidRPr="00CD0E71" w:rsidRDefault="00403216" w:rsidP="00072ADB">
            <w:pPr>
              <w:widowControl/>
              <w:tabs>
                <w:tab w:val="left" w:pos="720"/>
                <w:tab w:val="left" w:pos="1504"/>
              </w:tabs>
              <w:spacing w:before="60" w:after="60"/>
              <w:jc w:val="center"/>
              <w:rPr>
                <w:sz w:val="20"/>
              </w:rPr>
            </w:pP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63</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125</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250</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500</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1000</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2000</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4000</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8000</w:t>
            </w:r>
          </w:p>
        </w:tc>
      </w:tr>
      <w:tr w:rsidR="00403216" w:rsidRPr="00CD0E71">
        <w:tblPrEx>
          <w:tblCellMar>
            <w:top w:w="0" w:type="dxa"/>
            <w:bottom w:w="0" w:type="dxa"/>
          </w:tblCellMar>
        </w:tblPrEx>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15</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47</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36</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29</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22</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17</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14</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12</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11</w:t>
            </w:r>
          </w:p>
        </w:tc>
      </w:tr>
      <w:tr w:rsidR="00403216" w:rsidRPr="00CD0E71">
        <w:tblPrEx>
          <w:tblCellMar>
            <w:top w:w="0" w:type="dxa"/>
            <w:bottom w:w="0" w:type="dxa"/>
          </w:tblCellMar>
        </w:tblPrEx>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20</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51</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40</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33</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26</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22</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19</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17</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16</w:t>
            </w:r>
          </w:p>
        </w:tc>
      </w:tr>
      <w:tr w:rsidR="00403216" w:rsidRPr="00CD0E71">
        <w:tblPrEx>
          <w:tblCellMar>
            <w:top w:w="0" w:type="dxa"/>
            <w:bottom w:w="0" w:type="dxa"/>
          </w:tblCellMar>
        </w:tblPrEx>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25</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54</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44</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37</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31</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27</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24</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22</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21</w:t>
            </w:r>
          </w:p>
        </w:tc>
      </w:tr>
      <w:tr w:rsidR="00403216" w:rsidRPr="00CD0E71">
        <w:tblPrEx>
          <w:tblCellMar>
            <w:top w:w="0" w:type="dxa"/>
            <w:bottom w:w="0" w:type="dxa"/>
          </w:tblCellMar>
        </w:tblPrEx>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30</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57</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48</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41</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35</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31</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29</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28</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27</w:t>
            </w:r>
          </w:p>
        </w:tc>
      </w:tr>
      <w:tr w:rsidR="00403216" w:rsidRPr="00CD0E71">
        <w:tblPrEx>
          <w:tblCellMar>
            <w:top w:w="0" w:type="dxa"/>
            <w:bottom w:w="0" w:type="dxa"/>
          </w:tblCellMar>
        </w:tblPrEx>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35</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60</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52</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45</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40</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36</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34</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33</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32</w:t>
            </w:r>
          </w:p>
        </w:tc>
      </w:tr>
      <w:tr w:rsidR="00403216" w:rsidRPr="00CD0E71">
        <w:tblPrEx>
          <w:tblCellMar>
            <w:top w:w="0" w:type="dxa"/>
            <w:bottom w:w="0" w:type="dxa"/>
          </w:tblCellMar>
        </w:tblPrEx>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40</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64</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56</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50</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45</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41</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39</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38</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37</w:t>
            </w:r>
          </w:p>
        </w:tc>
      </w:tr>
      <w:tr w:rsidR="00403216" w:rsidRPr="00CD0E71">
        <w:tblPrEx>
          <w:tblCellMar>
            <w:top w:w="0" w:type="dxa"/>
            <w:bottom w:w="0" w:type="dxa"/>
          </w:tblCellMar>
        </w:tblPrEx>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45</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67</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60</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54</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49</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46</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44</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43</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42</w:t>
            </w:r>
          </w:p>
        </w:tc>
      </w:tr>
      <w:tr w:rsidR="00403216" w:rsidRPr="00CD0E71">
        <w:tblPrEx>
          <w:tblCellMar>
            <w:top w:w="0" w:type="dxa"/>
            <w:bottom w:w="0" w:type="dxa"/>
          </w:tblCellMar>
        </w:tblPrEx>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50</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71</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64</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58</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54</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51</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49</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48</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47</w:t>
            </w:r>
          </w:p>
        </w:tc>
      </w:tr>
      <w:tr w:rsidR="00403216" w:rsidRPr="00CD0E71">
        <w:tblPrEx>
          <w:tblCellMar>
            <w:top w:w="0" w:type="dxa"/>
            <w:bottom w:w="0" w:type="dxa"/>
          </w:tblCellMar>
        </w:tblPrEx>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55</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74</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67</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62</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58</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56</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54</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53</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52</w:t>
            </w:r>
          </w:p>
        </w:tc>
      </w:tr>
      <w:tr w:rsidR="00403216" w:rsidRPr="00CD0E71">
        <w:tblPrEx>
          <w:tblCellMar>
            <w:top w:w="0" w:type="dxa"/>
            <w:bottom w:w="0" w:type="dxa"/>
          </w:tblCellMar>
        </w:tblPrEx>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60</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77</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71</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67</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63</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61</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59</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58</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57</w:t>
            </w:r>
          </w:p>
        </w:tc>
      </w:tr>
      <w:tr w:rsidR="00403216" w:rsidRPr="00CD0E71">
        <w:tblPrEx>
          <w:tblCellMar>
            <w:top w:w="0" w:type="dxa"/>
            <w:bottom w:w="0" w:type="dxa"/>
          </w:tblCellMar>
        </w:tblPrEx>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65</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80</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75</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71</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68</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66</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64</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63</w:t>
            </w:r>
          </w:p>
        </w:tc>
        <w:tc>
          <w:tcPr>
            <w:tcW w:w="1118" w:type="dxa"/>
            <w:vAlign w:val="bottom"/>
          </w:tcPr>
          <w:p w:rsidR="00403216" w:rsidRPr="00CD0E71" w:rsidRDefault="00403216" w:rsidP="00072ADB">
            <w:pPr>
              <w:widowControl/>
              <w:tabs>
                <w:tab w:val="left" w:pos="720"/>
                <w:tab w:val="left" w:pos="1504"/>
              </w:tabs>
              <w:spacing w:before="60" w:after="60"/>
              <w:jc w:val="center"/>
              <w:rPr>
                <w:sz w:val="20"/>
              </w:rPr>
            </w:pPr>
            <w:r w:rsidRPr="00CD0E71">
              <w:rPr>
                <w:sz w:val="20"/>
              </w:rPr>
              <w:t>62</w:t>
            </w:r>
          </w:p>
        </w:tc>
      </w:tr>
    </w:tbl>
    <w:p w:rsidR="00403216" w:rsidRPr="00CD0E71" w:rsidRDefault="00403216" w:rsidP="00673F27">
      <w:pPr>
        <w:pStyle w:val="StyleArial10ptJustified"/>
      </w:pPr>
    </w:p>
    <w:p w:rsidR="005916A1" w:rsidRPr="00CD0E71" w:rsidRDefault="005916A1" w:rsidP="00673F27">
      <w:pPr>
        <w:pStyle w:val="StyleArial10ptJustified"/>
      </w:pPr>
    </w:p>
    <w:tbl>
      <w:tblPr>
        <w:tblW w:w="0" w:type="auto"/>
        <w:tblInd w:w="12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120" w:type="dxa"/>
          <w:right w:w="120" w:type="dxa"/>
        </w:tblCellMar>
        <w:tblLook w:val="0000"/>
      </w:tblPr>
      <w:tblGrid>
        <w:gridCol w:w="1118"/>
        <w:gridCol w:w="861"/>
        <w:gridCol w:w="990"/>
        <w:gridCol w:w="990"/>
        <w:gridCol w:w="990"/>
        <w:gridCol w:w="1080"/>
        <w:gridCol w:w="990"/>
        <w:gridCol w:w="990"/>
        <w:gridCol w:w="1080"/>
        <w:gridCol w:w="975"/>
      </w:tblGrid>
      <w:tr w:rsidR="00702A16" w:rsidRPr="00CD0E71">
        <w:tblPrEx>
          <w:tblCellMar>
            <w:top w:w="0" w:type="dxa"/>
            <w:bottom w:w="0" w:type="dxa"/>
          </w:tblCellMar>
        </w:tblPrEx>
        <w:tc>
          <w:tcPr>
            <w:tcW w:w="1118" w:type="dxa"/>
            <w:gridSpan w:val="10"/>
            <w:vAlign w:val="bottom"/>
          </w:tcPr>
          <w:p w:rsidR="00403216" w:rsidRPr="00CD0E71" w:rsidRDefault="00403216" w:rsidP="00A0196F">
            <w:pPr>
              <w:widowControl/>
              <w:tabs>
                <w:tab w:val="left" w:pos="720"/>
                <w:tab w:val="left" w:pos="1504"/>
              </w:tabs>
              <w:spacing w:before="60" w:after="60"/>
              <w:jc w:val="center"/>
              <w:rPr>
                <w:rStyle w:val="StyleArial10ptBold"/>
                <w:rFonts w:cs="Arial"/>
              </w:rPr>
            </w:pPr>
            <w:r w:rsidRPr="00CD0E71">
              <w:rPr>
                <w:rStyle w:val="StyleArial10ptBold"/>
                <w:rFonts w:cs="Arial"/>
              </w:rPr>
              <w:t>Table 14.  Tabular Representation of RC Curves, dB</w:t>
            </w:r>
          </w:p>
        </w:tc>
      </w:tr>
      <w:tr w:rsidR="00702A16" w:rsidRPr="00CD0E71">
        <w:tblPrEx>
          <w:tblCellMar>
            <w:top w:w="0" w:type="dxa"/>
            <w:bottom w:w="0" w:type="dxa"/>
          </w:tblCellMar>
        </w:tblPrEx>
        <w:trPr>
          <w:cantSplit/>
        </w:trPr>
        <w:tc>
          <w:tcPr>
            <w:tcW w:w="1118" w:type="dxa"/>
            <w:vMerge w:val="restart"/>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RC</w:t>
            </w:r>
          </w:p>
        </w:tc>
        <w:tc>
          <w:tcPr>
            <w:tcW w:w="861" w:type="dxa"/>
            <w:gridSpan w:val="9"/>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Octave Band</w:t>
            </w:r>
          </w:p>
        </w:tc>
      </w:tr>
      <w:tr w:rsidR="00403216" w:rsidRPr="00CD0E71">
        <w:tblPrEx>
          <w:tblCellMar>
            <w:top w:w="0" w:type="dxa"/>
            <w:bottom w:w="0" w:type="dxa"/>
          </w:tblCellMar>
        </w:tblPrEx>
        <w:trPr>
          <w:cantSplit/>
        </w:trPr>
        <w:tc>
          <w:tcPr>
            <w:tcW w:w="1118" w:type="dxa"/>
            <w:vMerge/>
            <w:vAlign w:val="bottom"/>
          </w:tcPr>
          <w:p w:rsidR="00403216" w:rsidRPr="00CD0E71" w:rsidRDefault="00403216" w:rsidP="00A0196F">
            <w:pPr>
              <w:widowControl/>
              <w:tabs>
                <w:tab w:val="left" w:pos="720"/>
                <w:tab w:val="left" w:pos="1504"/>
              </w:tabs>
              <w:spacing w:before="60" w:after="60"/>
              <w:jc w:val="center"/>
              <w:rPr>
                <w:sz w:val="20"/>
              </w:rPr>
            </w:pPr>
          </w:p>
        </w:tc>
        <w:tc>
          <w:tcPr>
            <w:tcW w:w="861"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16</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31.5</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63</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125</w:t>
            </w:r>
          </w:p>
        </w:tc>
        <w:tc>
          <w:tcPr>
            <w:tcW w:w="108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250</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500</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1000</w:t>
            </w:r>
          </w:p>
        </w:tc>
        <w:tc>
          <w:tcPr>
            <w:tcW w:w="108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2000</w:t>
            </w:r>
          </w:p>
        </w:tc>
        <w:tc>
          <w:tcPr>
            <w:tcW w:w="975"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4000</w:t>
            </w:r>
          </w:p>
        </w:tc>
      </w:tr>
      <w:tr w:rsidR="00403216" w:rsidRPr="00CD0E71">
        <w:tblPrEx>
          <w:tblCellMar>
            <w:top w:w="0" w:type="dxa"/>
            <w:bottom w:w="0" w:type="dxa"/>
          </w:tblCellMar>
        </w:tblPrEx>
        <w:tc>
          <w:tcPr>
            <w:tcW w:w="1118"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25</w:t>
            </w:r>
          </w:p>
        </w:tc>
        <w:tc>
          <w:tcPr>
            <w:tcW w:w="861"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45</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40</w:t>
            </w:r>
          </w:p>
        </w:tc>
        <w:tc>
          <w:tcPr>
            <w:tcW w:w="108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35</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30</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25</w:t>
            </w:r>
          </w:p>
        </w:tc>
        <w:tc>
          <w:tcPr>
            <w:tcW w:w="108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20</w:t>
            </w:r>
          </w:p>
        </w:tc>
        <w:tc>
          <w:tcPr>
            <w:tcW w:w="975"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15</w:t>
            </w:r>
          </w:p>
        </w:tc>
      </w:tr>
      <w:tr w:rsidR="00403216" w:rsidRPr="00CD0E71">
        <w:tblPrEx>
          <w:tblCellMar>
            <w:top w:w="0" w:type="dxa"/>
            <w:bottom w:w="0" w:type="dxa"/>
          </w:tblCellMar>
        </w:tblPrEx>
        <w:tc>
          <w:tcPr>
            <w:tcW w:w="1118"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30</w:t>
            </w:r>
          </w:p>
        </w:tc>
        <w:tc>
          <w:tcPr>
            <w:tcW w:w="861"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55</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50</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45</w:t>
            </w:r>
          </w:p>
        </w:tc>
        <w:tc>
          <w:tcPr>
            <w:tcW w:w="108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40</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35</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30</w:t>
            </w:r>
          </w:p>
        </w:tc>
        <w:tc>
          <w:tcPr>
            <w:tcW w:w="108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25</w:t>
            </w:r>
          </w:p>
        </w:tc>
        <w:tc>
          <w:tcPr>
            <w:tcW w:w="975"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20</w:t>
            </w:r>
          </w:p>
        </w:tc>
      </w:tr>
      <w:tr w:rsidR="00403216" w:rsidRPr="00CD0E71">
        <w:tblPrEx>
          <w:tblCellMar>
            <w:top w:w="0" w:type="dxa"/>
            <w:bottom w:w="0" w:type="dxa"/>
          </w:tblCellMar>
        </w:tblPrEx>
        <w:tc>
          <w:tcPr>
            <w:tcW w:w="1118"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35</w:t>
            </w:r>
          </w:p>
        </w:tc>
        <w:tc>
          <w:tcPr>
            <w:tcW w:w="861"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65</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60</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55</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50</w:t>
            </w:r>
          </w:p>
        </w:tc>
        <w:tc>
          <w:tcPr>
            <w:tcW w:w="108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45</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40</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35</w:t>
            </w:r>
          </w:p>
        </w:tc>
        <w:tc>
          <w:tcPr>
            <w:tcW w:w="108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30</w:t>
            </w:r>
          </w:p>
        </w:tc>
        <w:tc>
          <w:tcPr>
            <w:tcW w:w="975"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25</w:t>
            </w:r>
          </w:p>
        </w:tc>
      </w:tr>
      <w:tr w:rsidR="00403216" w:rsidRPr="00CD0E71">
        <w:tblPrEx>
          <w:tblCellMar>
            <w:top w:w="0" w:type="dxa"/>
            <w:bottom w:w="0" w:type="dxa"/>
          </w:tblCellMar>
        </w:tblPrEx>
        <w:tc>
          <w:tcPr>
            <w:tcW w:w="1118"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40</w:t>
            </w:r>
          </w:p>
        </w:tc>
        <w:tc>
          <w:tcPr>
            <w:tcW w:w="861"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70</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65</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60</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55</w:t>
            </w:r>
          </w:p>
        </w:tc>
        <w:tc>
          <w:tcPr>
            <w:tcW w:w="108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50</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45</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40</w:t>
            </w:r>
          </w:p>
        </w:tc>
        <w:tc>
          <w:tcPr>
            <w:tcW w:w="108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35</w:t>
            </w:r>
          </w:p>
        </w:tc>
        <w:tc>
          <w:tcPr>
            <w:tcW w:w="975"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30</w:t>
            </w:r>
          </w:p>
        </w:tc>
      </w:tr>
      <w:tr w:rsidR="00403216" w:rsidRPr="00CD0E71">
        <w:tblPrEx>
          <w:tblCellMar>
            <w:top w:w="0" w:type="dxa"/>
            <w:bottom w:w="0" w:type="dxa"/>
          </w:tblCellMar>
        </w:tblPrEx>
        <w:tc>
          <w:tcPr>
            <w:tcW w:w="1118"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45</w:t>
            </w:r>
          </w:p>
        </w:tc>
        <w:tc>
          <w:tcPr>
            <w:tcW w:w="861"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75</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70</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65</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60</w:t>
            </w:r>
          </w:p>
        </w:tc>
        <w:tc>
          <w:tcPr>
            <w:tcW w:w="108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55</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50</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45</w:t>
            </w:r>
          </w:p>
        </w:tc>
        <w:tc>
          <w:tcPr>
            <w:tcW w:w="108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40</w:t>
            </w:r>
          </w:p>
        </w:tc>
        <w:tc>
          <w:tcPr>
            <w:tcW w:w="975"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35</w:t>
            </w:r>
          </w:p>
        </w:tc>
      </w:tr>
      <w:tr w:rsidR="00403216" w:rsidRPr="00CD0E71">
        <w:tblPrEx>
          <w:tblCellMar>
            <w:top w:w="0" w:type="dxa"/>
            <w:bottom w:w="0" w:type="dxa"/>
          </w:tblCellMar>
        </w:tblPrEx>
        <w:tc>
          <w:tcPr>
            <w:tcW w:w="1118"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50</w:t>
            </w:r>
          </w:p>
        </w:tc>
        <w:tc>
          <w:tcPr>
            <w:tcW w:w="861"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80</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75</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70</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65</w:t>
            </w:r>
          </w:p>
        </w:tc>
        <w:tc>
          <w:tcPr>
            <w:tcW w:w="108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60</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55</w:t>
            </w:r>
          </w:p>
        </w:tc>
        <w:tc>
          <w:tcPr>
            <w:tcW w:w="99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50</w:t>
            </w:r>
          </w:p>
        </w:tc>
        <w:tc>
          <w:tcPr>
            <w:tcW w:w="1080"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45</w:t>
            </w:r>
          </w:p>
        </w:tc>
        <w:tc>
          <w:tcPr>
            <w:tcW w:w="975" w:type="dxa"/>
            <w:vAlign w:val="bottom"/>
          </w:tcPr>
          <w:p w:rsidR="00403216" w:rsidRPr="00CD0E71" w:rsidRDefault="00403216" w:rsidP="00A0196F">
            <w:pPr>
              <w:widowControl/>
              <w:tabs>
                <w:tab w:val="left" w:pos="720"/>
                <w:tab w:val="left" w:pos="1504"/>
              </w:tabs>
              <w:spacing w:before="60" w:after="60"/>
              <w:jc w:val="center"/>
              <w:rPr>
                <w:sz w:val="20"/>
              </w:rPr>
            </w:pPr>
            <w:r w:rsidRPr="00CD0E71">
              <w:rPr>
                <w:sz w:val="20"/>
              </w:rPr>
              <w:t>40</w:t>
            </w:r>
          </w:p>
        </w:tc>
      </w:tr>
    </w:tbl>
    <w:p w:rsidR="00403216" w:rsidRPr="00CD0E71" w:rsidRDefault="00403216" w:rsidP="00673F27">
      <w:pPr>
        <w:pStyle w:val="StyleArial10ptJustified"/>
      </w:pPr>
    </w:p>
    <w:p w:rsidR="00403216" w:rsidRPr="00CD0E71" w:rsidRDefault="00403216" w:rsidP="00673F27">
      <w:pPr>
        <w:pStyle w:val="StyleArial10ptJustified"/>
      </w:pPr>
    </w:p>
    <w:p w:rsidR="00403216" w:rsidRPr="00CD0E71" w:rsidRDefault="00403216" w:rsidP="00F60BD3">
      <w:pPr>
        <w:pStyle w:val="sectiontitle"/>
        <w:outlineLvl w:val="0"/>
      </w:pPr>
      <w:proofErr w:type="gramStart"/>
      <w:r w:rsidRPr="00CD0E71">
        <w:t>Section 8.</w:t>
      </w:r>
      <w:proofErr w:type="gramEnd"/>
      <w:r w:rsidRPr="00CD0E71">
        <w:t xml:space="preserve">  Other Design Considerations</w:t>
      </w:r>
      <w:r w:rsidR="00C56F3F" w:rsidRPr="00CD0E71">
        <w:t xml:space="preserve"> </w:t>
      </w:r>
      <w:r w:rsidRPr="00CD0E71">
        <w:t>to Meet Acoustic Goals</w:t>
      </w:r>
    </w:p>
    <w:p w:rsidR="00403216" w:rsidRPr="00CD0E71" w:rsidRDefault="00403216" w:rsidP="00673F27">
      <w:pPr>
        <w:pStyle w:val="StyleArial10ptJustified"/>
      </w:pPr>
    </w:p>
    <w:p w:rsidR="00403216" w:rsidRPr="00CD0E71" w:rsidRDefault="00403216" w:rsidP="005741D3">
      <w:pPr>
        <w:pStyle w:val="11"/>
        <w:tabs>
          <w:tab w:val="clear" w:pos="720"/>
          <w:tab w:val="left" w:pos="540"/>
        </w:tabs>
      </w:pPr>
      <w:r w:rsidRPr="00CD0E71">
        <w:rPr>
          <w:rStyle w:val="StyleArial10ptBold"/>
          <w:rFonts w:ascii="Times New Roman" w:hAnsi="Times New Roman"/>
        </w:rPr>
        <w:t>8.1</w:t>
      </w:r>
      <w:r w:rsidR="005010A9" w:rsidRPr="00CD0E71">
        <w:tab/>
      </w:r>
      <w:r w:rsidRPr="00CD0E71">
        <w:t>Designers can use the material presented in this Standard to:</w:t>
      </w:r>
    </w:p>
    <w:p w:rsidR="00403216" w:rsidRPr="00CD0E71" w:rsidRDefault="00403216" w:rsidP="00673F27">
      <w:pPr>
        <w:pStyle w:val="StyleArial10ptJustified"/>
      </w:pPr>
    </w:p>
    <w:p w:rsidR="00403216" w:rsidRPr="00CD0E71" w:rsidRDefault="00403216" w:rsidP="008B7A0F">
      <w:pPr>
        <w:pStyle w:val="Listindent"/>
        <w:tabs>
          <w:tab w:val="clear" w:pos="1080"/>
          <w:tab w:val="left" w:pos="900"/>
        </w:tabs>
        <w:ind w:left="900"/>
        <w:jc w:val="both"/>
      </w:pPr>
      <w:r w:rsidRPr="00CD0E71">
        <w:t>1.</w:t>
      </w:r>
      <w:r w:rsidRPr="00CD0E71">
        <w:tab/>
      </w:r>
      <w:r w:rsidR="00E072A4">
        <w:t>E</w:t>
      </w:r>
      <w:r w:rsidR="00E072A4" w:rsidRPr="00CD0E71">
        <w:t xml:space="preserve">stablish </w:t>
      </w:r>
      <w:r w:rsidRPr="00CD0E71">
        <w:t xml:space="preserve">appropriate acoustic space sound level goals and </w:t>
      </w:r>
    </w:p>
    <w:p w:rsidR="00403216" w:rsidRPr="00CD0E71" w:rsidRDefault="00403216" w:rsidP="008B7A0F">
      <w:pPr>
        <w:pStyle w:val="Listindent"/>
        <w:tabs>
          <w:tab w:val="clear" w:pos="1080"/>
          <w:tab w:val="left" w:pos="900"/>
        </w:tabs>
        <w:ind w:left="900"/>
        <w:jc w:val="both"/>
      </w:pPr>
      <w:r w:rsidRPr="00CD0E71">
        <w:t>2.</w:t>
      </w:r>
      <w:r w:rsidRPr="00CD0E71">
        <w:tab/>
      </w:r>
      <w:r w:rsidR="00E072A4">
        <w:t>E</w:t>
      </w:r>
      <w:r w:rsidR="00E072A4" w:rsidRPr="00CD0E71">
        <w:t xml:space="preserve">stablish </w:t>
      </w:r>
      <w:r w:rsidR="00A5751C" w:rsidRPr="00CD0E71">
        <w:t>Sound Power</w:t>
      </w:r>
      <w:r w:rsidRPr="00CD0E71">
        <w:t xml:space="preserve"> (</w:t>
      </w:r>
      <w:proofErr w:type="spellStart"/>
      <w:proofErr w:type="gramStart"/>
      <w:r w:rsidRPr="00CD0E71">
        <w:t>L</w:t>
      </w:r>
      <w:r w:rsidRPr="00CD0E71">
        <w:rPr>
          <w:vertAlign w:val="subscript"/>
        </w:rPr>
        <w:t>w</w:t>
      </w:r>
      <w:proofErr w:type="spellEnd"/>
      <w:proofErr w:type="gramEnd"/>
      <w:r w:rsidRPr="00CD0E71">
        <w:t xml:space="preserve">) requirements for </w:t>
      </w:r>
      <w:r w:rsidR="00295419" w:rsidRPr="00CD0E71">
        <w:t>Air Terminal</w:t>
      </w:r>
      <w:r w:rsidRPr="00CD0E71">
        <w:t xml:space="preserve">s and air outlets.  Section 8 addresses design considerations </w:t>
      </w:r>
      <w:r w:rsidRPr="004568E5">
        <w:t>beyond</w:t>
      </w:r>
      <w:r w:rsidRPr="00CD0E71">
        <w:t xml:space="preserve"> source </w:t>
      </w:r>
      <w:r w:rsidR="004568E5" w:rsidRPr="00CD0E71">
        <w:t xml:space="preserve">sound power </w:t>
      </w:r>
      <w:r w:rsidRPr="00CD0E71">
        <w:t>requirements which can help in achieving the desired space sound level goals.</w:t>
      </w:r>
    </w:p>
    <w:p w:rsidR="00AA70B8" w:rsidRPr="00CD0E71" w:rsidRDefault="00AA70B8" w:rsidP="00673F27">
      <w:pPr>
        <w:pStyle w:val="StyleArial10ptJustified"/>
      </w:pPr>
    </w:p>
    <w:p w:rsidR="00403216" w:rsidRPr="00CD0E71" w:rsidRDefault="00403216" w:rsidP="00AA70B8">
      <w:pPr>
        <w:pStyle w:val="paragraph"/>
      </w:pPr>
      <w:r w:rsidRPr="00CD0E71">
        <w:t>In mechanical systems using variable air volume, it may not be possible to fill in the higher frequencies when the quantity of air supplied is moderate to low.  If acoustic privacy is important, it may be necessary to provide controlled amounts of electronic masking noise or to advise the building designer to take alternative steps.</w:t>
      </w:r>
    </w:p>
    <w:p w:rsidR="00403216" w:rsidRPr="00CD0E71" w:rsidRDefault="00403216" w:rsidP="00673F27">
      <w:pPr>
        <w:pStyle w:val="StyleArial10ptJustified"/>
      </w:pPr>
    </w:p>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5310"/>
        <w:gridCol w:w="4770"/>
      </w:tblGrid>
      <w:tr w:rsidR="00702A16" w:rsidRPr="00CD0E71">
        <w:tblPrEx>
          <w:tblCellMar>
            <w:top w:w="0" w:type="dxa"/>
            <w:bottom w:w="0" w:type="dxa"/>
          </w:tblCellMar>
        </w:tblPrEx>
        <w:tc>
          <w:tcPr>
            <w:tcW w:w="10080" w:type="dxa"/>
            <w:gridSpan w:val="2"/>
          </w:tcPr>
          <w:p w:rsidR="00403216" w:rsidRPr="00CD0E71" w:rsidRDefault="001C1212" w:rsidP="00AA70B8">
            <w:pPr>
              <w:pageBreakBefore/>
              <w:widowControl/>
              <w:tabs>
                <w:tab w:val="left" w:pos="720"/>
                <w:tab w:val="left" w:pos="1504"/>
              </w:tabs>
              <w:spacing w:before="60" w:after="60"/>
              <w:jc w:val="center"/>
              <w:rPr>
                <w:rStyle w:val="StyleArial10ptBold"/>
              </w:rPr>
            </w:pPr>
            <w:r w:rsidRPr="00CD0E71">
              <w:rPr>
                <w:rStyle w:val="StyleArial10ptBold"/>
              </w:rPr>
              <w:lastRenderedPageBreak/>
              <w:t>Table 15</w:t>
            </w:r>
            <w:r w:rsidR="00403216" w:rsidRPr="00CD0E71">
              <w:rPr>
                <w:rStyle w:val="StyleArial10ptBold"/>
              </w:rPr>
              <w:t>.  Design Guidelines for HVAC System Noise in Unoccupied Spaces</w:t>
            </w:r>
          </w:p>
        </w:tc>
      </w:tr>
      <w:tr w:rsidR="00403216" w:rsidRPr="00CD0E71">
        <w:tblPrEx>
          <w:tblCellMar>
            <w:top w:w="0" w:type="dxa"/>
            <w:bottom w:w="0" w:type="dxa"/>
          </w:tblCellMar>
        </w:tblPrEx>
        <w:tc>
          <w:tcPr>
            <w:tcW w:w="5310" w:type="dxa"/>
          </w:tcPr>
          <w:p w:rsidR="00403216" w:rsidRPr="00CD0E71" w:rsidRDefault="00403216" w:rsidP="00AA70B8">
            <w:pPr>
              <w:widowControl/>
              <w:tabs>
                <w:tab w:val="left" w:pos="720"/>
                <w:tab w:val="left" w:pos="1504"/>
              </w:tabs>
              <w:spacing w:before="60" w:after="60"/>
              <w:jc w:val="center"/>
              <w:rPr>
                <w:sz w:val="20"/>
              </w:rPr>
            </w:pPr>
            <w:r w:rsidRPr="00CD0E71">
              <w:rPr>
                <w:sz w:val="20"/>
              </w:rPr>
              <w:t>Space</w:t>
            </w:r>
          </w:p>
        </w:tc>
        <w:tc>
          <w:tcPr>
            <w:tcW w:w="4770" w:type="dxa"/>
          </w:tcPr>
          <w:p w:rsidR="00403216" w:rsidRPr="00CD0E71" w:rsidRDefault="00403216" w:rsidP="00AA70B8">
            <w:pPr>
              <w:widowControl/>
              <w:tabs>
                <w:tab w:val="left" w:pos="720"/>
                <w:tab w:val="left" w:pos="1504"/>
              </w:tabs>
              <w:spacing w:before="60" w:after="60"/>
              <w:jc w:val="center"/>
              <w:rPr>
                <w:sz w:val="20"/>
              </w:rPr>
            </w:pPr>
            <w:r w:rsidRPr="00CD0E71">
              <w:rPr>
                <w:sz w:val="20"/>
              </w:rPr>
              <w:t xml:space="preserve">RC (N) </w:t>
            </w:r>
          </w:p>
        </w:tc>
      </w:tr>
      <w:tr w:rsidR="00403216" w:rsidRPr="00CD0E71">
        <w:tblPrEx>
          <w:tblCellMar>
            <w:top w:w="0" w:type="dxa"/>
            <w:bottom w:w="0" w:type="dxa"/>
          </w:tblCellMar>
        </w:tblPrEx>
        <w:tc>
          <w:tcPr>
            <w:tcW w:w="5310" w:type="dxa"/>
          </w:tcPr>
          <w:p w:rsidR="00403216" w:rsidRPr="00CD0E71" w:rsidRDefault="00B56610" w:rsidP="00AA70B8">
            <w:pPr>
              <w:widowControl/>
              <w:tabs>
                <w:tab w:val="left" w:pos="302"/>
                <w:tab w:val="left" w:pos="572"/>
                <w:tab w:val="left" w:pos="4320"/>
              </w:tabs>
              <w:spacing w:before="60"/>
              <w:rPr>
                <w:sz w:val="20"/>
              </w:rPr>
            </w:pPr>
            <w:r w:rsidRPr="00CD0E71">
              <w:rPr>
                <w:sz w:val="20"/>
              </w:rPr>
              <w:t xml:space="preserve">Residences, Apartments, Condominiums </w:t>
            </w:r>
          </w:p>
          <w:p w:rsidR="00403216" w:rsidRPr="00CD0E71" w:rsidRDefault="00403216" w:rsidP="00AA70B8">
            <w:pPr>
              <w:widowControl/>
              <w:tabs>
                <w:tab w:val="left" w:pos="302"/>
                <w:tab w:val="left" w:pos="572"/>
                <w:tab w:val="left" w:pos="4320"/>
              </w:tabs>
              <w:rPr>
                <w:sz w:val="20"/>
              </w:rPr>
            </w:pPr>
            <w:r w:rsidRPr="00CD0E71">
              <w:rPr>
                <w:sz w:val="20"/>
              </w:rPr>
              <w:t>Hotels/motels</w:t>
            </w:r>
          </w:p>
          <w:p w:rsidR="00403216" w:rsidRPr="00CD0E71" w:rsidRDefault="00403216" w:rsidP="00AA70B8">
            <w:pPr>
              <w:widowControl/>
              <w:tabs>
                <w:tab w:val="left" w:pos="302"/>
                <w:tab w:val="left" w:pos="572"/>
                <w:tab w:val="left" w:pos="4320"/>
              </w:tabs>
              <w:ind w:left="302"/>
              <w:rPr>
                <w:sz w:val="20"/>
              </w:rPr>
            </w:pPr>
            <w:r w:rsidRPr="00CD0E71">
              <w:rPr>
                <w:sz w:val="20"/>
              </w:rPr>
              <w:t>Individual rooms or suites</w:t>
            </w:r>
          </w:p>
          <w:p w:rsidR="00403216" w:rsidRPr="00CD0E71" w:rsidRDefault="00403216" w:rsidP="00AA70B8">
            <w:pPr>
              <w:widowControl/>
              <w:tabs>
                <w:tab w:val="left" w:pos="302"/>
                <w:tab w:val="left" w:pos="572"/>
                <w:tab w:val="left" w:pos="4320"/>
              </w:tabs>
              <w:ind w:left="302"/>
              <w:rPr>
                <w:sz w:val="20"/>
              </w:rPr>
            </w:pPr>
            <w:r w:rsidRPr="00CD0E71">
              <w:rPr>
                <w:sz w:val="20"/>
              </w:rPr>
              <w:t>Meeting/banquet rooms</w:t>
            </w:r>
          </w:p>
          <w:p w:rsidR="00403216" w:rsidRPr="00CD0E71" w:rsidRDefault="003A2EE3" w:rsidP="00AA70B8">
            <w:pPr>
              <w:widowControl/>
              <w:tabs>
                <w:tab w:val="left" w:pos="302"/>
                <w:tab w:val="left" w:pos="572"/>
                <w:tab w:val="left" w:pos="4320"/>
              </w:tabs>
              <w:ind w:left="302"/>
              <w:rPr>
                <w:sz w:val="20"/>
              </w:rPr>
            </w:pPr>
            <w:r>
              <w:rPr>
                <w:sz w:val="20"/>
              </w:rPr>
              <w:t>C</w:t>
            </w:r>
            <w:r w:rsidR="00403216" w:rsidRPr="00CD0E71">
              <w:rPr>
                <w:sz w:val="20"/>
              </w:rPr>
              <w:t>orridors, lobbies</w:t>
            </w:r>
          </w:p>
          <w:p w:rsidR="00403216" w:rsidRPr="00CD0E71" w:rsidRDefault="00403216" w:rsidP="00AA70B8">
            <w:pPr>
              <w:widowControl/>
              <w:tabs>
                <w:tab w:val="left" w:pos="302"/>
                <w:tab w:val="left" w:pos="572"/>
                <w:tab w:val="left" w:pos="4320"/>
              </w:tabs>
              <w:ind w:left="302"/>
              <w:rPr>
                <w:sz w:val="20"/>
              </w:rPr>
            </w:pPr>
            <w:r w:rsidRPr="00CD0E71">
              <w:rPr>
                <w:sz w:val="20"/>
              </w:rPr>
              <w:t>Service/support areas</w:t>
            </w:r>
          </w:p>
          <w:p w:rsidR="00403216" w:rsidRPr="00CD0E71" w:rsidRDefault="00403216" w:rsidP="00AA70B8">
            <w:pPr>
              <w:widowControl/>
              <w:tabs>
                <w:tab w:val="left" w:pos="302"/>
                <w:tab w:val="left" w:pos="572"/>
                <w:tab w:val="left" w:pos="4320"/>
              </w:tabs>
              <w:rPr>
                <w:sz w:val="20"/>
              </w:rPr>
            </w:pPr>
            <w:r w:rsidRPr="00CD0E71">
              <w:rPr>
                <w:sz w:val="20"/>
              </w:rPr>
              <w:t>Office Buildings</w:t>
            </w:r>
          </w:p>
          <w:p w:rsidR="00403216" w:rsidRPr="00CD0E71" w:rsidRDefault="00403216" w:rsidP="00AA70B8">
            <w:pPr>
              <w:widowControl/>
              <w:tabs>
                <w:tab w:val="left" w:pos="302"/>
                <w:tab w:val="left" w:pos="572"/>
                <w:tab w:val="left" w:pos="4320"/>
              </w:tabs>
              <w:ind w:left="302"/>
              <w:rPr>
                <w:sz w:val="20"/>
              </w:rPr>
            </w:pPr>
            <w:r w:rsidRPr="00CD0E71">
              <w:rPr>
                <w:sz w:val="20"/>
              </w:rPr>
              <w:t>Executive and private offices</w:t>
            </w:r>
          </w:p>
          <w:p w:rsidR="00403216" w:rsidRPr="00CD0E71" w:rsidRDefault="00403216" w:rsidP="00AA70B8">
            <w:pPr>
              <w:widowControl/>
              <w:tabs>
                <w:tab w:val="left" w:pos="302"/>
                <w:tab w:val="left" w:pos="572"/>
                <w:tab w:val="left" w:pos="4320"/>
              </w:tabs>
              <w:ind w:left="302"/>
              <w:rPr>
                <w:sz w:val="20"/>
              </w:rPr>
            </w:pPr>
            <w:r w:rsidRPr="00CD0E71">
              <w:rPr>
                <w:sz w:val="20"/>
              </w:rPr>
              <w:t>Conference rooms</w:t>
            </w:r>
          </w:p>
          <w:p w:rsidR="00403216" w:rsidRPr="00CD0E71" w:rsidRDefault="00403216" w:rsidP="00AA70B8">
            <w:pPr>
              <w:widowControl/>
              <w:tabs>
                <w:tab w:val="left" w:pos="302"/>
                <w:tab w:val="left" w:pos="572"/>
                <w:tab w:val="left" w:pos="4320"/>
              </w:tabs>
              <w:ind w:left="302"/>
              <w:rPr>
                <w:sz w:val="20"/>
              </w:rPr>
            </w:pPr>
            <w:r w:rsidRPr="00CD0E71">
              <w:rPr>
                <w:sz w:val="20"/>
              </w:rPr>
              <w:t>Teleconference rooms</w:t>
            </w:r>
          </w:p>
          <w:p w:rsidR="003A2EE3" w:rsidRDefault="00403216" w:rsidP="00AA70B8">
            <w:pPr>
              <w:widowControl/>
              <w:tabs>
                <w:tab w:val="left" w:pos="302"/>
                <w:tab w:val="left" w:pos="572"/>
                <w:tab w:val="left" w:pos="4320"/>
              </w:tabs>
              <w:ind w:left="302"/>
              <w:rPr>
                <w:sz w:val="20"/>
              </w:rPr>
            </w:pPr>
            <w:r w:rsidRPr="00CD0E71">
              <w:rPr>
                <w:sz w:val="20"/>
              </w:rPr>
              <w:t>Open plan offices</w:t>
            </w:r>
          </w:p>
          <w:p w:rsidR="003A2EE3" w:rsidRDefault="003A2EE3" w:rsidP="00AA70B8">
            <w:pPr>
              <w:widowControl/>
              <w:tabs>
                <w:tab w:val="left" w:pos="302"/>
                <w:tab w:val="left" w:pos="572"/>
                <w:tab w:val="left" w:pos="4320"/>
              </w:tabs>
              <w:ind w:left="302"/>
              <w:rPr>
                <w:sz w:val="20"/>
              </w:rPr>
            </w:pPr>
            <w:r>
              <w:rPr>
                <w:sz w:val="20"/>
              </w:rPr>
              <w:t xml:space="preserve">     With sound masking</w:t>
            </w:r>
          </w:p>
          <w:p w:rsidR="00403216" w:rsidRPr="00CD0E71" w:rsidRDefault="008809F0" w:rsidP="00AA70B8">
            <w:pPr>
              <w:widowControl/>
              <w:tabs>
                <w:tab w:val="left" w:pos="302"/>
                <w:tab w:val="left" w:pos="572"/>
                <w:tab w:val="left" w:pos="4320"/>
              </w:tabs>
              <w:ind w:left="302"/>
              <w:rPr>
                <w:sz w:val="20"/>
              </w:rPr>
            </w:pPr>
            <w:r>
              <w:rPr>
                <w:sz w:val="20"/>
              </w:rPr>
              <w:t xml:space="preserve">Corridors and </w:t>
            </w:r>
            <w:r w:rsidR="00403216" w:rsidRPr="00CD0E71">
              <w:rPr>
                <w:sz w:val="20"/>
              </w:rPr>
              <w:t>lobbies</w:t>
            </w:r>
          </w:p>
          <w:p w:rsidR="00403216" w:rsidRPr="00CD0E71" w:rsidRDefault="00403216" w:rsidP="00AA70B8">
            <w:pPr>
              <w:widowControl/>
              <w:tabs>
                <w:tab w:val="left" w:pos="302"/>
                <w:tab w:val="left" w:pos="572"/>
                <w:tab w:val="left" w:pos="4320"/>
              </w:tabs>
              <w:rPr>
                <w:sz w:val="20"/>
              </w:rPr>
            </w:pPr>
            <w:r w:rsidRPr="00CD0E71">
              <w:rPr>
                <w:sz w:val="20"/>
              </w:rPr>
              <w:t>Hospitals and clinics</w:t>
            </w:r>
          </w:p>
          <w:p w:rsidR="00403216" w:rsidRPr="00CD0E71" w:rsidRDefault="00403216" w:rsidP="00AA70B8">
            <w:pPr>
              <w:widowControl/>
              <w:tabs>
                <w:tab w:val="left" w:pos="302"/>
                <w:tab w:val="left" w:pos="572"/>
                <w:tab w:val="left" w:pos="4320"/>
              </w:tabs>
              <w:ind w:left="302"/>
              <w:rPr>
                <w:sz w:val="20"/>
              </w:rPr>
            </w:pPr>
            <w:r w:rsidRPr="00CD0E71">
              <w:rPr>
                <w:sz w:val="20"/>
              </w:rPr>
              <w:t>Private rooms</w:t>
            </w:r>
          </w:p>
          <w:p w:rsidR="00403216" w:rsidRPr="00CD0E71" w:rsidRDefault="00403216" w:rsidP="00AA70B8">
            <w:pPr>
              <w:widowControl/>
              <w:tabs>
                <w:tab w:val="left" w:pos="302"/>
                <w:tab w:val="left" w:pos="572"/>
                <w:tab w:val="left" w:pos="4320"/>
              </w:tabs>
              <w:ind w:left="302"/>
              <w:rPr>
                <w:sz w:val="20"/>
              </w:rPr>
            </w:pPr>
            <w:r w:rsidRPr="00CD0E71">
              <w:rPr>
                <w:sz w:val="20"/>
              </w:rPr>
              <w:t>Wards</w:t>
            </w:r>
          </w:p>
          <w:p w:rsidR="00403216" w:rsidRPr="00CD0E71" w:rsidRDefault="00403216" w:rsidP="00AA70B8">
            <w:pPr>
              <w:widowControl/>
              <w:tabs>
                <w:tab w:val="left" w:pos="302"/>
                <w:tab w:val="left" w:pos="572"/>
                <w:tab w:val="left" w:pos="4320"/>
              </w:tabs>
              <w:ind w:left="302"/>
              <w:rPr>
                <w:sz w:val="20"/>
              </w:rPr>
            </w:pPr>
            <w:r w:rsidRPr="00CD0E71">
              <w:rPr>
                <w:sz w:val="20"/>
              </w:rPr>
              <w:t>Operating rooms</w:t>
            </w:r>
          </w:p>
          <w:p w:rsidR="00403216" w:rsidRPr="00CD0E71" w:rsidRDefault="00403216" w:rsidP="00AA70B8">
            <w:pPr>
              <w:widowControl/>
              <w:tabs>
                <w:tab w:val="left" w:pos="302"/>
                <w:tab w:val="left" w:pos="572"/>
                <w:tab w:val="left" w:pos="4320"/>
              </w:tabs>
              <w:ind w:left="302"/>
              <w:rPr>
                <w:sz w:val="20"/>
              </w:rPr>
            </w:pPr>
            <w:r w:rsidRPr="00CD0E71">
              <w:rPr>
                <w:sz w:val="20"/>
              </w:rPr>
              <w:t>Corridors</w:t>
            </w:r>
            <w:r w:rsidR="008809F0">
              <w:rPr>
                <w:sz w:val="20"/>
              </w:rPr>
              <w:t xml:space="preserve"> and public areas</w:t>
            </w:r>
          </w:p>
          <w:p w:rsidR="00403216" w:rsidRPr="00CD0E71" w:rsidRDefault="00403216" w:rsidP="00AA70B8">
            <w:pPr>
              <w:widowControl/>
              <w:tabs>
                <w:tab w:val="left" w:pos="302"/>
                <w:tab w:val="left" w:pos="572"/>
                <w:tab w:val="left" w:pos="4320"/>
              </w:tabs>
              <w:rPr>
                <w:sz w:val="20"/>
              </w:rPr>
            </w:pPr>
            <w:r w:rsidRPr="00CD0E71">
              <w:rPr>
                <w:sz w:val="20"/>
              </w:rPr>
              <w:t>Performing Arts Spaces</w:t>
            </w:r>
          </w:p>
          <w:p w:rsidR="00403216" w:rsidRPr="00CD0E71" w:rsidRDefault="00403216" w:rsidP="00AA70B8">
            <w:pPr>
              <w:widowControl/>
              <w:tabs>
                <w:tab w:val="left" w:pos="302"/>
                <w:tab w:val="left" w:pos="572"/>
                <w:tab w:val="left" w:pos="4320"/>
              </w:tabs>
              <w:ind w:left="302"/>
              <w:rPr>
                <w:sz w:val="20"/>
              </w:rPr>
            </w:pPr>
            <w:r w:rsidRPr="00CD0E71">
              <w:rPr>
                <w:sz w:val="20"/>
              </w:rPr>
              <w:t>Drama theaters</w:t>
            </w:r>
          </w:p>
          <w:p w:rsidR="00403216" w:rsidRPr="00CD0E71" w:rsidRDefault="00403216" w:rsidP="00AA70B8">
            <w:pPr>
              <w:widowControl/>
              <w:tabs>
                <w:tab w:val="left" w:pos="302"/>
                <w:tab w:val="left" w:pos="572"/>
                <w:tab w:val="left" w:pos="4320"/>
              </w:tabs>
              <w:ind w:left="302"/>
              <w:rPr>
                <w:sz w:val="20"/>
              </w:rPr>
            </w:pPr>
            <w:r w:rsidRPr="00CD0E71">
              <w:rPr>
                <w:sz w:val="20"/>
              </w:rPr>
              <w:t>Concert and recital halls</w:t>
            </w:r>
          </w:p>
          <w:p w:rsidR="00403216" w:rsidRPr="00CD0E71" w:rsidRDefault="00403216" w:rsidP="00AA70B8">
            <w:pPr>
              <w:widowControl/>
              <w:tabs>
                <w:tab w:val="left" w:pos="302"/>
                <w:tab w:val="left" w:pos="572"/>
                <w:tab w:val="left" w:pos="4320"/>
              </w:tabs>
              <w:ind w:left="302"/>
              <w:rPr>
                <w:sz w:val="20"/>
              </w:rPr>
            </w:pPr>
            <w:r w:rsidRPr="00CD0E71">
              <w:rPr>
                <w:sz w:val="20"/>
              </w:rPr>
              <w:t>Music teaching studios</w:t>
            </w:r>
          </w:p>
          <w:p w:rsidR="00403216" w:rsidRPr="00CD0E71" w:rsidRDefault="00403216" w:rsidP="00AA70B8">
            <w:pPr>
              <w:widowControl/>
              <w:tabs>
                <w:tab w:val="left" w:pos="302"/>
                <w:tab w:val="left" w:pos="572"/>
                <w:tab w:val="left" w:pos="4320"/>
              </w:tabs>
              <w:ind w:left="302"/>
              <w:rPr>
                <w:sz w:val="20"/>
              </w:rPr>
            </w:pPr>
            <w:r w:rsidRPr="00CD0E71">
              <w:rPr>
                <w:sz w:val="20"/>
              </w:rPr>
              <w:t>Music practice rooms</w:t>
            </w:r>
          </w:p>
          <w:p w:rsidR="00403216" w:rsidRPr="00CD0E71" w:rsidRDefault="00403216" w:rsidP="00AA70B8">
            <w:pPr>
              <w:widowControl/>
              <w:tabs>
                <w:tab w:val="left" w:pos="302"/>
                <w:tab w:val="left" w:pos="572"/>
                <w:tab w:val="left" w:pos="4320"/>
              </w:tabs>
              <w:rPr>
                <w:sz w:val="20"/>
              </w:rPr>
            </w:pPr>
            <w:r w:rsidRPr="00CD0E71">
              <w:rPr>
                <w:sz w:val="20"/>
              </w:rPr>
              <w:t>Laboratories (with fume hoods)</w:t>
            </w:r>
          </w:p>
          <w:p w:rsidR="00403216" w:rsidRPr="00CD0E71" w:rsidRDefault="00403216" w:rsidP="00AA70B8">
            <w:pPr>
              <w:widowControl/>
              <w:tabs>
                <w:tab w:val="left" w:pos="302"/>
                <w:tab w:val="left" w:pos="572"/>
                <w:tab w:val="left" w:pos="4320"/>
              </w:tabs>
              <w:ind w:left="302"/>
              <w:rPr>
                <w:sz w:val="20"/>
              </w:rPr>
            </w:pPr>
            <w:r w:rsidRPr="00CD0E71">
              <w:rPr>
                <w:sz w:val="20"/>
              </w:rPr>
              <w:t>Testing/research, minimal speech communication</w:t>
            </w:r>
          </w:p>
          <w:p w:rsidR="00403216" w:rsidRPr="00CD0E71" w:rsidRDefault="00403216" w:rsidP="00AA70B8">
            <w:pPr>
              <w:widowControl/>
              <w:tabs>
                <w:tab w:val="left" w:pos="302"/>
                <w:tab w:val="left" w:pos="572"/>
                <w:tab w:val="left" w:pos="4320"/>
              </w:tabs>
              <w:ind w:left="302"/>
              <w:rPr>
                <w:sz w:val="20"/>
              </w:rPr>
            </w:pPr>
            <w:r w:rsidRPr="00CD0E71">
              <w:rPr>
                <w:sz w:val="20"/>
              </w:rPr>
              <w:t>Research, extensive telephone use, speech communication</w:t>
            </w:r>
          </w:p>
          <w:p w:rsidR="00403216" w:rsidRPr="00CD0E71" w:rsidRDefault="00403216" w:rsidP="00AA70B8">
            <w:pPr>
              <w:widowControl/>
              <w:tabs>
                <w:tab w:val="left" w:pos="302"/>
                <w:tab w:val="left" w:pos="572"/>
                <w:tab w:val="left" w:pos="4320"/>
              </w:tabs>
              <w:ind w:left="302"/>
              <w:rPr>
                <w:sz w:val="20"/>
              </w:rPr>
            </w:pPr>
            <w:r w:rsidRPr="00CD0E71">
              <w:rPr>
                <w:sz w:val="20"/>
              </w:rPr>
              <w:t>Group teaching</w:t>
            </w:r>
          </w:p>
          <w:p w:rsidR="00403216" w:rsidRPr="00CD0E71" w:rsidRDefault="00403216" w:rsidP="00AA70B8">
            <w:pPr>
              <w:widowControl/>
              <w:tabs>
                <w:tab w:val="left" w:pos="302"/>
                <w:tab w:val="left" w:pos="572"/>
                <w:tab w:val="left" w:pos="4320"/>
              </w:tabs>
              <w:rPr>
                <w:sz w:val="20"/>
              </w:rPr>
            </w:pPr>
            <w:r w:rsidRPr="00CD0E71">
              <w:rPr>
                <w:sz w:val="20"/>
              </w:rPr>
              <w:t>Churches, mosques, synagogues</w:t>
            </w:r>
          </w:p>
          <w:p w:rsidR="00403216" w:rsidRPr="00CD0E71" w:rsidRDefault="00403216" w:rsidP="00AA70B8">
            <w:pPr>
              <w:widowControl/>
              <w:tabs>
                <w:tab w:val="left" w:pos="302"/>
                <w:tab w:val="left" w:pos="572"/>
                <w:tab w:val="left" w:pos="4320"/>
              </w:tabs>
              <w:ind w:left="302"/>
              <w:rPr>
                <w:sz w:val="20"/>
              </w:rPr>
            </w:pPr>
            <w:r w:rsidRPr="00CD0E71">
              <w:rPr>
                <w:sz w:val="20"/>
              </w:rPr>
              <w:t>With critical music programs</w:t>
            </w:r>
          </w:p>
          <w:p w:rsidR="00403216" w:rsidRPr="008809F0" w:rsidRDefault="00403216" w:rsidP="00AA70B8">
            <w:pPr>
              <w:widowControl/>
              <w:tabs>
                <w:tab w:val="left" w:pos="302"/>
                <w:tab w:val="left" w:pos="572"/>
                <w:tab w:val="left" w:pos="4320"/>
              </w:tabs>
              <w:rPr>
                <w:sz w:val="20"/>
                <w:vertAlign w:val="superscript"/>
              </w:rPr>
            </w:pPr>
            <w:r w:rsidRPr="00CD0E71">
              <w:rPr>
                <w:sz w:val="20"/>
              </w:rPr>
              <w:t>Schools</w:t>
            </w:r>
            <w:r w:rsidR="008809F0">
              <w:rPr>
                <w:sz w:val="20"/>
                <w:vertAlign w:val="superscript"/>
              </w:rPr>
              <w:t>1</w:t>
            </w:r>
          </w:p>
          <w:p w:rsidR="00403216" w:rsidRPr="00CD0E71" w:rsidRDefault="00403216" w:rsidP="00AA70B8">
            <w:pPr>
              <w:widowControl/>
              <w:tabs>
                <w:tab w:val="left" w:pos="302"/>
                <w:tab w:val="left" w:pos="572"/>
                <w:tab w:val="left" w:pos="4320"/>
              </w:tabs>
              <w:ind w:left="302"/>
              <w:rPr>
                <w:sz w:val="20"/>
              </w:rPr>
            </w:pPr>
            <w:r w:rsidRPr="00CD0E71">
              <w:rPr>
                <w:sz w:val="20"/>
              </w:rPr>
              <w:t xml:space="preserve">Classrooms </w:t>
            </w:r>
          </w:p>
          <w:p w:rsidR="00403216" w:rsidRPr="00CD0E71" w:rsidRDefault="002526C8" w:rsidP="00AA70B8">
            <w:pPr>
              <w:widowControl/>
              <w:tabs>
                <w:tab w:val="left" w:pos="302"/>
                <w:tab w:val="left" w:pos="572"/>
                <w:tab w:val="left" w:pos="4320"/>
              </w:tabs>
              <w:ind w:left="302"/>
              <w:rPr>
                <w:sz w:val="20"/>
              </w:rPr>
            </w:pPr>
            <w:r w:rsidRPr="00CD0E71">
              <w:rPr>
                <w:sz w:val="20"/>
              </w:rPr>
              <w:t xml:space="preserve">Large </w:t>
            </w:r>
            <w:r w:rsidR="00403216" w:rsidRPr="00CD0E71">
              <w:rPr>
                <w:sz w:val="20"/>
              </w:rPr>
              <w:t xml:space="preserve">Lecture rooms </w:t>
            </w:r>
          </w:p>
          <w:p w:rsidR="002526C8" w:rsidRPr="00CD0E71" w:rsidRDefault="008809F0" w:rsidP="002526C8">
            <w:pPr>
              <w:widowControl/>
              <w:tabs>
                <w:tab w:val="left" w:pos="302"/>
                <w:tab w:val="left" w:pos="572"/>
                <w:tab w:val="left" w:pos="4320"/>
              </w:tabs>
              <w:ind w:left="302"/>
              <w:rPr>
                <w:sz w:val="20"/>
              </w:rPr>
            </w:pPr>
            <w:r>
              <w:rPr>
                <w:sz w:val="20"/>
              </w:rPr>
              <w:t xml:space="preserve">Without </w:t>
            </w:r>
            <w:r w:rsidR="002526C8" w:rsidRPr="00CD0E71">
              <w:rPr>
                <w:sz w:val="20"/>
              </w:rPr>
              <w:t>speech</w:t>
            </w:r>
            <w:r>
              <w:rPr>
                <w:sz w:val="20"/>
              </w:rPr>
              <w:t xml:space="preserve"> </w:t>
            </w:r>
            <w:r w:rsidR="009473B1">
              <w:rPr>
                <w:sz w:val="20"/>
              </w:rPr>
              <w:t>amplification</w:t>
            </w:r>
          </w:p>
          <w:p w:rsidR="002526C8" w:rsidRPr="00CD0E71" w:rsidRDefault="002526C8" w:rsidP="00AA70B8">
            <w:pPr>
              <w:widowControl/>
              <w:tabs>
                <w:tab w:val="left" w:pos="302"/>
                <w:tab w:val="left" w:pos="572"/>
                <w:tab w:val="left" w:pos="4320"/>
              </w:tabs>
              <w:ind w:left="302"/>
              <w:rPr>
                <w:sz w:val="20"/>
              </w:rPr>
            </w:pPr>
          </w:p>
          <w:p w:rsidR="00403216" w:rsidRPr="00CD0E71" w:rsidRDefault="00403216" w:rsidP="00AA70B8">
            <w:pPr>
              <w:widowControl/>
              <w:tabs>
                <w:tab w:val="left" w:pos="302"/>
                <w:tab w:val="left" w:pos="572"/>
                <w:tab w:val="left" w:pos="4320"/>
              </w:tabs>
              <w:rPr>
                <w:sz w:val="20"/>
              </w:rPr>
            </w:pPr>
            <w:r w:rsidRPr="00CD0E71">
              <w:rPr>
                <w:sz w:val="20"/>
              </w:rPr>
              <w:t>Libraries</w:t>
            </w:r>
          </w:p>
          <w:p w:rsidR="00403216" w:rsidRPr="00CD0E71" w:rsidRDefault="00403216" w:rsidP="00AA70B8">
            <w:pPr>
              <w:widowControl/>
              <w:tabs>
                <w:tab w:val="left" w:pos="302"/>
                <w:tab w:val="left" w:pos="572"/>
                <w:tab w:val="left" w:pos="4320"/>
              </w:tabs>
              <w:rPr>
                <w:sz w:val="20"/>
              </w:rPr>
            </w:pPr>
            <w:r w:rsidRPr="00CD0E71">
              <w:rPr>
                <w:sz w:val="20"/>
              </w:rPr>
              <w:t>Courtrooms</w:t>
            </w:r>
          </w:p>
          <w:p w:rsidR="00403216" w:rsidRPr="00CD0E71" w:rsidRDefault="00403216" w:rsidP="00AA70B8">
            <w:pPr>
              <w:widowControl/>
              <w:tabs>
                <w:tab w:val="left" w:pos="302"/>
                <w:tab w:val="left" w:pos="572"/>
                <w:tab w:val="left" w:pos="4320"/>
              </w:tabs>
              <w:ind w:left="302"/>
              <w:rPr>
                <w:sz w:val="20"/>
              </w:rPr>
            </w:pPr>
            <w:r w:rsidRPr="00CD0E71">
              <w:rPr>
                <w:sz w:val="20"/>
              </w:rPr>
              <w:t>Unamplified speech</w:t>
            </w:r>
          </w:p>
          <w:p w:rsidR="00403216" w:rsidRPr="00CD0E71" w:rsidRDefault="00403216" w:rsidP="00AA70B8">
            <w:pPr>
              <w:widowControl/>
              <w:tabs>
                <w:tab w:val="left" w:pos="302"/>
                <w:tab w:val="left" w:pos="572"/>
                <w:tab w:val="left" w:pos="4320"/>
              </w:tabs>
              <w:ind w:left="302"/>
              <w:rPr>
                <w:sz w:val="20"/>
              </w:rPr>
            </w:pPr>
            <w:r w:rsidRPr="00CD0E71">
              <w:rPr>
                <w:sz w:val="20"/>
              </w:rPr>
              <w:t>Amplified speech</w:t>
            </w:r>
          </w:p>
          <w:p w:rsidR="00403216" w:rsidRPr="00CD0E71" w:rsidRDefault="00403216" w:rsidP="00AA70B8">
            <w:pPr>
              <w:widowControl/>
              <w:tabs>
                <w:tab w:val="left" w:pos="302"/>
                <w:tab w:val="left" w:pos="572"/>
                <w:tab w:val="left" w:pos="4320"/>
              </w:tabs>
              <w:rPr>
                <w:sz w:val="20"/>
              </w:rPr>
            </w:pPr>
            <w:r w:rsidRPr="00CD0E71">
              <w:rPr>
                <w:sz w:val="20"/>
              </w:rPr>
              <w:t>Indoor stadiums and gymnasiums</w:t>
            </w:r>
          </w:p>
          <w:p w:rsidR="00403216" w:rsidRPr="00CD0E71" w:rsidRDefault="00403216" w:rsidP="00AA70B8">
            <w:pPr>
              <w:widowControl/>
              <w:tabs>
                <w:tab w:val="left" w:pos="302"/>
                <w:tab w:val="left" w:pos="572"/>
                <w:tab w:val="left" w:pos="4320"/>
              </w:tabs>
              <w:ind w:left="302"/>
              <w:rPr>
                <w:sz w:val="20"/>
              </w:rPr>
            </w:pPr>
            <w:r w:rsidRPr="00CD0E71">
              <w:rPr>
                <w:sz w:val="20"/>
              </w:rPr>
              <w:t>School and college gymnasiums and natatoriums</w:t>
            </w:r>
          </w:p>
          <w:p w:rsidR="00403216" w:rsidRPr="00CD0E71" w:rsidRDefault="00403216" w:rsidP="00AA70B8">
            <w:pPr>
              <w:widowControl/>
              <w:tabs>
                <w:tab w:val="left" w:pos="302"/>
                <w:tab w:val="left" w:pos="572"/>
                <w:tab w:val="left" w:pos="4320"/>
              </w:tabs>
              <w:spacing w:after="60"/>
              <w:ind w:left="302"/>
              <w:rPr>
                <w:sz w:val="20"/>
              </w:rPr>
            </w:pPr>
            <w:r w:rsidRPr="00CD0E71">
              <w:rPr>
                <w:sz w:val="20"/>
              </w:rPr>
              <w:t>Large seating capacity spaces (with amplified speech)</w:t>
            </w:r>
          </w:p>
        </w:tc>
        <w:tc>
          <w:tcPr>
            <w:tcW w:w="4770" w:type="dxa"/>
          </w:tcPr>
          <w:p w:rsidR="00403216" w:rsidRPr="00CD0E71" w:rsidRDefault="003A2EE3" w:rsidP="00AA70B8">
            <w:pPr>
              <w:widowControl/>
              <w:tabs>
                <w:tab w:val="left" w:pos="302"/>
                <w:tab w:val="left" w:pos="572"/>
                <w:tab w:val="left" w:pos="4320"/>
              </w:tabs>
              <w:spacing w:before="60"/>
              <w:jc w:val="center"/>
              <w:rPr>
                <w:sz w:val="20"/>
              </w:rPr>
            </w:pPr>
            <w:r>
              <w:rPr>
                <w:sz w:val="20"/>
              </w:rPr>
              <w:t xml:space="preserve">25 to </w:t>
            </w:r>
            <w:r w:rsidR="00403216" w:rsidRPr="00CD0E71">
              <w:rPr>
                <w:sz w:val="20"/>
              </w:rPr>
              <w:t>35</w:t>
            </w:r>
          </w:p>
          <w:p w:rsidR="00403216" w:rsidRPr="00CD0E71" w:rsidRDefault="00403216" w:rsidP="00AA70B8">
            <w:pPr>
              <w:widowControl/>
              <w:tabs>
                <w:tab w:val="left" w:pos="302"/>
                <w:tab w:val="left" w:pos="572"/>
                <w:tab w:val="left" w:pos="4320"/>
              </w:tabs>
              <w:jc w:val="center"/>
              <w:rPr>
                <w:sz w:val="20"/>
              </w:rPr>
            </w:pPr>
          </w:p>
          <w:p w:rsidR="00403216" w:rsidRPr="00CD0E71" w:rsidRDefault="003A2EE3" w:rsidP="00AA70B8">
            <w:pPr>
              <w:widowControl/>
              <w:tabs>
                <w:tab w:val="left" w:pos="302"/>
                <w:tab w:val="left" w:pos="572"/>
                <w:tab w:val="left" w:pos="4320"/>
              </w:tabs>
              <w:jc w:val="center"/>
              <w:rPr>
                <w:sz w:val="20"/>
              </w:rPr>
            </w:pPr>
            <w:r>
              <w:rPr>
                <w:sz w:val="20"/>
              </w:rPr>
              <w:t xml:space="preserve">25 to </w:t>
            </w:r>
            <w:r w:rsidR="00403216" w:rsidRPr="00CD0E71">
              <w:rPr>
                <w:sz w:val="20"/>
              </w:rPr>
              <w:t>35</w:t>
            </w:r>
          </w:p>
          <w:p w:rsidR="00403216" w:rsidRPr="00CD0E71" w:rsidRDefault="003A2EE3" w:rsidP="00AA70B8">
            <w:pPr>
              <w:widowControl/>
              <w:tabs>
                <w:tab w:val="left" w:pos="302"/>
                <w:tab w:val="left" w:pos="572"/>
                <w:tab w:val="left" w:pos="4320"/>
              </w:tabs>
              <w:jc w:val="center"/>
              <w:rPr>
                <w:sz w:val="20"/>
              </w:rPr>
            </w:pPr>
            <w:r>
              <w:rPr>
                <w:sz w:val="20"/>
              </w:rPr>
              <w:t xml:space="preserve">25 to </w:t>
            </w:r>
            <w:r w:rsidR="00403216" w:rsidRPr="00CD0E71">
              <w:rPr>
                <w:sz w:val="20"/>
              </w:rPr>
              <w:t>35</w:t>
            </w:r>
          </w:p>
          <w:p w:rsidR="00403216" w:rsidRPr="00CD0E71" w:rsidRDefault="003A2EE3" w:rsidP="00AA70B8">
            <w:pPr>
              <w:widowControl/>
              <w:tabs>
                <w:tab w:val="left" w:pos="302"/>
                <w:tab w:val="left" w:pos="572"/>
                <w:tab w:val="left" w:pos="4320"/>
              </w:tabs>
              <w:jc w:val="center"/>
              <w:rPr>
                <w:sz w:val="20"/>
              </w:rPr>
            </w:pPr>
            <w:r>
              <w:rPr>
                <w:sz w:val="20"/>
              </w:rPr>
              <w:t xml:space="preserve">35 to </w:t>
            </w:r>
            <w:r w:rsidR="00403216" w:rsidRPr="00CD0E71">
              <w:rPr>
                <w:sz w:val="20"/>
              </w:rPr>
              <w:t>45</w:t>
            </w:r>
          </w:p>
          <w:p w:rsidR="00403216" w:rsidRPr="00CD0E71" w:rsidRDefault="003A2EE3" w:rsidP="00AA70B8">
            <w:pPr>
              <w:widowControl/>
              <w:tabs>
                <w:tab w:val="left" w:pos="302"/>
                <w:tab w:val="left" w:pos="572"/>
                <w:tab w:val="left" w:pos="4320"/>
              </w:tabs>
              <w:jc w:val="center"/>
              <w:rPr>
                <w:sz w:val="20"/>
              </w:rPr>
            </w:pPr>
            <w:r>
              <w:rPr>
                <w:sz w:val="20"/>
              </w:rPr>
              <w:t xml:space="preserve">35 to </w:t>
            </w:r>
            <w:r w:rsidR="00403216" w:rsidRPr="00CD0E71">
              <w:rPr>
                <w:sz w:val="20"/>
              </w:rPr>
              <w:t>45</w:t>
            </w:r>
          </w:p>
          <w:p w:rsidR="00403216" w:rsidRPr="00CD0E71" w:rsidRDefault="00403216" w:rsidP="00AA70B8">
            <w:pPr>
              <w:widowControl/>
              <w:tabs>
                <w:tab w:val="left" w:pos="302"/>
                <w:tab w:val="left" w:pos="572"/>
                <w:tab w:val="left" w:pos="4320"/>
              </w:tabs>
              <w:jc w:val="center"/>
              <w:rPr>
                <w:sz w:val="20"/>
              </w:rPr>
            </w:pPr>
          </w:p>
          <w:p w:rsidR="00403216" w:rsidRPr="00CD0E71" w:rsidRDefault="003A2EE3" w:rsidP="00AA70B8">
            <w:pPr>
              <w:widowControl/>
              <w:tabs>
                <w:tab w:val="left" w:pos="302"/>
                <w:tab w:val="left" w:pos="572"/>
                <w:tab w:val="left" w:pos="4320"/>
              </w:tabs>
              <w:jc w:val="center"/>
              <w:rPr>
                <w:sz w:val="20"/>
              </w:rPr>
            </w:pPr>
            <w:r>
              <w:rPr>
                <w:sz w:val="20"/>
              </w:rPr>
              <w:t xml:space="preserve">25 to </w:t>
            </w:r>
            <w:r w:rsidR="00403216" w:rsidRPr="00CD0E71">
              <w:rPr>
                <w:sz w:val="20"/>
              </w:rPr>
              <w:t>35</w:t>
            </w:r>
          </w:p>
          <w:p w:rsidR="00403216" w:rsidRPr="00CD0E71" w:rsidRDefault="003A2EE3" w:rsidP="00AA70B8">
            <w:pPr>
              <w:widowControl/>
              <w:tabs>
                <w:tab w:val="left" w:pos="302"/>
                <w:tab w:val="left" w:pos="572"/>
                <w:tab w:val="left" w:pos="4320"/>
              </w:tabs>
              <w:jc w:val="center"/>
              <w:rPr>
                <w:sz w:val="20"/>
              </w:rPr>
            </w:pPr>
            <w:r>
              <w:rPr>
                <w:sz w:val="20"/>
              </w:rPr>
              <w:t xml:space="preserve">25 to </w:t>
            </w:r>
            <w:r w:rsidR="00403216" w:rsidRPr="00CD0E71">
              <w:rPr>
                <w:sz w:val="20"/>
              </w:rPr>
              <w:t>35</w:t>
            </w:r>
          </w:p>
          <w:p w:rsidR="00403216" w:rsidRPr="00CD0E71" w:rsidRDefault="003A2EE3" w:rsidP="00AA70B8">
            <w:pPr>
              <w:widowControl/>
              <w:tabs>
                <w:tab w:val="left" w:pos="302"/>
                <w:tab w:val="left" w:pos="572"/>
                <w:tab w:val="left" w:pos="4320"/>
              </w:tabs>
              <w:jc w:val="center"/>
              <w:rPr>
                <w:sz w:val="20"/>
              </w:rPr>
            </w:pPr>
            <w:r w:rsidRPr="003A2EE3">
              <w:rPr>
                <w:sz w:val="20"/>
                <w:u w:val="single"/>
              </w:rPr>
              <w:t>&lt;</w:t>
            </w:r>
            <w:r>
              <w:rPr>
                <w:sz w:val="20"/>
              </w:rPr>
              <w:t xml:space="preserve"> </w:t>
            </w:r>
            <w:r w:rsidR="00403216" w:rsidRPr="00CD0E71">
              <w:rPr>
                <w:sz w:val="20"/>
              </w:rPr>
              <w:t>25</w:t>
            </w:r>
          </w:p>
          <w:p w:rsidR="00403216" w:rsidRDefault="003A2EE3" w:rsidP="00AA70B8">
            <w:pPr>
              <w:widowControl/>
              <w:tabs>
                <w:tab w:val="left" w:pos="302"/>
                <w:tab w:val="left" w:pos="572"/>
                <w:tab w:val="left" w:pos="4320"/>
              </w:tabs>
              <w:jc w:val="center"/>
              <w:rPr>
                <w:sz w:val="20"/>
              </w:rPr>
            </w:pPr>
            <w:r w:rsidRPr="003A2EE3">
              <w:rPr>
                <w:sz w:val="20"/>
                <w:u w:val="single"/>
              </w:rPr>
              <w:t>&lt;</w:t>
            </w:r>
            <w:r>
              <w:rPr>
                <w:sz w:val="20"/>
              </w:rPr>
              <w:t xml:space="preserve"> </w:t>
            </w:r>
            <w:r w:rsidR="00403216" w:rsidRPr="00CD0E71">
              <w:rPr>
                <w:sz w:val="20"/>
              </w:rPr>
              <w:t>40</w:t>
            </w:r>
          </w:p>
          <w:p w:rsidR="003A2EE3" w:rsidRPr="00CD0E71" w:rsidRDefault="003A2EE3" w:rsidP="003A2EE3">
            <w:pPr>
              <w:widowControl/>
              <w:tabs>
                <w:tab w:val="left" w:pos="302"/>
                <w:tab w:val="left" w:pos="572"/>
                <w:tab w:val="left" w:pos="4320"/>
              </w:tabs>
              <w:jc w:val="center"/>
              <w:rPr>
                <w:sz w:val="20"/>
              </w:rPr>
            </w:pPr>
            <w:r w:rsidRPr="003A2EE3">
              <w:rPr>
                <w:sz w:val="20"/>
                <w:u w:val="single"/>
              </w:rPr>
              <w:t>&lt;</w:t>
            </w:r>
            <w:r>
              <w:rPr>
                <w:sz w:val="20"/>
              </w:rPr>
              <w:t xml:space="preserve"> 35</w:t>
            </w:r>
          </w:p>
          <w:p w:rsidR="00403216" w:rsidRPr="00CD0E71" w:rsidRDefault="008809F0" w:rsidP="00AA70B8">
            <w:pPr>
              <w:widowControl/>
              <w:tabs>
                <w:tab w:val="left" w:pos="302"/>
                <w:tab w:val="left" w:pos="572"/>
                <w:tab w:val="left" w:pos="4320"/>
              </w:tabs>
              <w:jc w:val="center"/>
              <w:rPr>
                <w:sz w:val="20"/>
              </w:rPr>
            </w:pPr>
            <w:r>
              <w:rPr>
                <w:sz w:val="20"/>
              </w:rPr>
              <w:t xml:space="preserve">40 to </w:t>
            </w:r>
            <w:r w:rsidR="00403216" w:rsidRPr="00CD0E71">
              <w:rPr>
                <w:sz w:val="20"/>
              </w:rPr>
              <w:t>45</w:t>
            </w:r>
          </w:p>
          <w:p w:rsidR="00403216" w:rsidRPr="00CD0E71" w:rsidRDefault="00403216" w:rsidP="00AA70B8">
            <w:pPr>
              <w:widowControl/>
              <w:tabs>
                <w:tab w:val="left" w:pos="302"/>
                <w:tab w:val="left" w:pos="572"/>
                <w:tab w:val="left" w:pos="4320"/>
              </w:tabs>
              <w:jc w:val="center"/>
              <w:rPr>
                <w:sz w:val="20"/>
              </w:rPr>
            </w:pPr>
          </w:p>
          <w:p w:rsidR="00403216" w:rsidRPr="00CD0E71" w:rsidRDefault="008809F0" w:rsidP="00AA70B8">
            <w:pPr>
              <w:widowControl/>
              <w:tabs>
                <w:tab w:val="left" w:pos="302"/>
                <w:tab w:val="left" w:pos="572"/>
                <w:tab w:val="left" w:pos="4320"/>
              </w:tabs>
              <w:jc w:val="center"/>
              <w:rPr>
                <w:sz w:val="20"/>
              </w:rPr>
            </w:pPr>
            <w:r>
              <w:rPr>
                <w:sz w:val="20"/>
              </w:rPr>
              <w:t xml:space="preserve">25 to </w:t>
            </w:r>
            <w:r w:rsidR="00403216" w:rsidRPr="00CD0E71">
              <w:rPr>
                <w:sz w:val="20"/>
              </w:rPr>
              <w:t>35</w:t>
            </w:r>
          </w:p>
          <w:p w:rsidR="00403216" w:rsidRPr="00CD0E71" w:rsidRDefault="008809F0" w:rsidP="00AA70B8">
            <w:pPr>
              <w:widowControl/>
              <w:tabs>
                <w:tab w:val="left" w:pos="302"/>
                <w:tab w:val="left" w:pos="572"/>
                <w:tab w:val="left" w:pos="4320"/>
              </w:tabs>
              <w:jc w:val="center"/>
              <w:rPr>
                <w:sz w:val="20"/>
              </w:rPr>
            </w:pPr>
            <w:r>
              <w:rPr>
                <w:sz w:val="20"/>
              </w:rPr>
              <w:t xml:space="preserve">30 to </w:t>
            </w:r>
            <w:r w:rsidR="00403216" w:rsidRPr="00CD0E71">
              <w:rPr>
                <w:sz w:val="20"/>
              </w:rPr>
              <w:t>40</w:t>
            </w:r>
          </w:p>
          <w:p w:rsidR="00403216" w:rsidRPr="00CD0E71" w:rsidRDefault="008809F0" w:rsidP="00AA70B8">
            <w:pPr>
              <w:widowControl/>
              <w:tabs>
                <w:tab w:val="left" w:pos="302"/>
                <w:tab w:val="left" w:pos="572"/>
                <w:tab w:val="left" w:pos="4320"/>
              </w:tabs>
              <w:jc w:val="center"/>
              <w:rPr>
                <w:sz w:val="20"/>
              </w:rPr>
            </w:pPr>
            <w:r>
              <w:rPr>
                <w:sz w:val="20"/>
              </w:rPr>
              <w:t xml:space="preserve">25 to </w:t>
            </w:r>
            <w:r w:rsidR="00403216" w:rsidRPr="00CD0E71">
              <w:rPr>
                <w:sz w:val="20"/>
              </w:rPr>
              <w:t>35</w:t>
            </w:r>
          </w:p>
          <w:p w:rsidR="00403216" w:rsidRPr="00CD0E71" w:rsidRDefault="008809F0" w:rsidP="00AA70B8">
            <w:pPr>
              <w:widowControl/>
              <w:tabs>
                <w:tab w:val="left" w:pos="302"/>
                <w:tab w:val="left" w:pos="572"/>
                <w:tab w:val="left" w:pos="4320"/>
              </w:tabs>
              <w:jc w:val="center"/>
              <w:rPr>
                <w:sz w:val="20"/>
              </w:rPr>
            </w:pPr>
            <w:r>
              <w:rPr>
                <w:sz w:val="20"/>
              </w:rPr>
              <w:t xml:space="preserve">30 to </w:t>
            </w:r>
            <w:r w:rsidR="00403216" w:rsidRPr="00CD0E71">
              <w:rPr>
                <w:sz w:val="20"/>
              </w:rPr>
              <w:t>40</w:t>
            </w:r>
          </w:p>
          <w:p w:rsidR="00403216" w:rsidRPr="00CD0E71" w:rsidRDefault="00403216" w:rsidP="00AA70B8">
            <w:pPr>
              <w:widowControl/>
              <w:tabs>
                <w:tab w:val="left" w:pos="302"/>
                <w:tab w:val="left" w:pos="572"/>
                <w:tab w:val="left" w:pos="4320"/>
              </w:tabs>
              <w:jc w:val="center"/>
              <w:rPr>
                <w:sz w:val="20"/>
              </w:rPr>
            </w:pPr>
          </w:p>
          <w:p w:rsidR="00403216" w:rsidRPr="00CD0E71" w:rsidRDefault="00403216" w:rsidP="00AA70B8">
            <w:pPr>
              <w:widowControl/>
              <w:tabs>
                <w:tab w:val="left" w:pos="302"/>
                <w:tab w:val="left" w:pos="572"/>
                <w:tab w:val="left" w:pos="4320"/>
              </w:tabs>
              <w:jc w:val="center"/>
              <w:rPr>
                <w:sz w:val="20"/>
              </w:rPr>
            </w:pPr>
            <w:r w:rsidRPr="00CD0E71">
              <w:rPr>
                <w:sz w:val="20"/>
              </w:rPr>
              <w:t xml:space="preserve">25 </w:t>
            </w:r>
          </w:p>
          <w:p w:rsidR="00403216" w:rsidRPr="008809F0" w:rsidRDefault="008809F0" w:rsidP="00AA70B8">
            <w:pPr>
              <w:widowControl/>
              <w:tabs>
                <w:tab w:val="left" w:pos="302"/>
                <w:tab w:val="left" w:pos="572"/>
                <w:tab w:val="left" w:pos="4320"/>
              </w:tabs>
              <w:jc w:val="center"/>
              <w:rPr>
                <w:sz w:val="20"/>
                <w:szCs w:val="20"/>
              </w:rPr>
            </w:pPr>
            <w:r>
              <w:rPr>
                <w:sz w:val="20"/>
                <w:szCs w:val="20"/>
              </w:rPr>
              <w:t>25</w:t>
            </w:r>
          </w:p>
          <w:p w:rsidR="00403216" w:rsidRPr="00CD0E71" w:rsidRDefault="00403216" w:rsidP="00AA70B8">
            <w:pPr>
              <w:widowControl/>
              <w:tabs>
                <w:tab w:val="left" w:pos="302"/>
                <w:tab w:val="left" w:pos="572"/>
                <w:tab w:val="left" w:pos="4320"/>
              </w:tabs>
              <w:jc w:val="center"/>
              <w:rPr>
                <w:sz w:val="20"/>
              </w:rPr>
            </w:pPr>
            <w:r w:rsidRPr="00CD0E71">
              <w:rPr>
                <w:sz w:val="20"/>
              </w:rPr>
              <w:t xml:space="preserve">25 </w:t>
            </w:r>
          </w:p>
          <w:p w:rsidR="00403216" w:rsidRPr="00CD0E71" w:rsidRDefault="008809F0" w:rsidP="00AA70B8">
            <w:pPr>
              <w:widowControl/>
              <w:tabs>
                <w:tab w:val="left" w:pos="302"/>
                <w:tab w:val="left" w:pos="572"/>
                <w:tab w:val="left" w:pos="4320"/>
              </w:tabs>
              <w:jc w:val="center"/>
              <w:rPr>
                <w:sz w:val="20"/>
              </w:rPr>
            </w:pPr>
            <w:r>
              <w:rPr>
                <w:sz w:val="20"/>
              </w:rPr>
              <w:t xml:space="preserve">30 to </w:t>
            </w:r>
            <w:r w:rsidR="00403216" w:rsidRPr="00CD0E71">
              <w:rPr>
                <w:sz w:val="20"/>
              </w:rPr>
              <w:t>35</w:t>
            </w:r>
          </w:p>
          <w:p w:rsidR="00403216" w:rsidRPr="00CD0E71" w:rsidRDefault="00403216" w:rsidP="00AA70B8">
            <w:pPr>
              <w:widowControl/>
              <w:tabs>
                <w:tab w:val="left" w:pos="302"/>
                <w:tab w:val="left" w:pos="572"/>
                <w:tab w:val="left" w:pos="4320"/>
              </w:tabs>
              <w:jc w:val="center"/>
              <w:rPr>
                <w:sz w:val="20"/>
              </w:rPr>
            </w:pPr>
          </w:p>
          <w:p w:rsidR="00403216" w:rsidRPr="00CD0E71" w:rsidRDefault="008809F0" w:rsidP="00AA70B8">
            <w:pPr>
              <w:widowControl/>
              <w:tabs>
                <w:tab w:val="left" w:pos="302"/>
                <w:tab w:val="left" w:pos="572"/>
                <w:tab w:val="left" w:pos="4320"/>
              </w:tabs>
              <w:jc w:val="center"/>
              <w:rPr>
                <w:sz w:val="20"/>
              </w:rPr>
            </w:pPr>
            <w:r>
              <w:rPr>
                <w:sz w:val="20"/>
              </w:rPr>
              <w:t xml:space="preserve">45 to </w:t>
            </w:r>
            <w:r w:rsidR="00403216" w:rsidRPr="00CD0E71">
              <w:rPr>
                <w:sz w:val="20"/>
              </w:rPr>
              <w:t>55</w:t>
            </w:r>
          </w:p>
          <w:p w:rsidR="00403216" w:rsidRPr="00CD0E71" w:rsidRDefault="008809F0" w:rsidP="00AA70B8">
            <w:pPr>
              <w:widowControl/>
              <w:tabs>
                <w:tab w:val="left" w:pos="302"/>
                <w:tab w:val="left" w:pos="572"/>
                <w:tab w:val="left" w:pos="4320"/>
              </w:tabs>
              <w:jc w:val="center"/>
              <w:rPr>
                <w:sz w:val="20"/>
              </w:rPr>
            </w:pPr>
            <w:r>
              <w:rPr>
                <w:sz w:val="20"/>
              </w:rPr>
              <w:t xml:space="preserve">40 to </w:t>
            </w:r>
            <w:r w:rsidR="00403216" w:rsidRPr="00CD0E71">
              <w:rPr>
                <w:sz w:val="20"/>
              </w:rPr>
              <w:t>50</w:t>
            </w:r>
          </w:p>
          <w:p w:rsidR="00403216" w:rsidRPr="00CD0E71" w:rsidRDefault="008809F0" w:rsidP="00AA70B8">
            <w:pPr>
              <w:widowControl/>
              <w:tabs>
                <w:tab w:val="left" w:pos="302"/>
                <w:tab w:val="left" w:pos="572"/>
                <w:tab w:val="left" w:pos="4320"/>
              </w:tabs>
              <w:jc w:val="center"/>
              <w:rPr>
                <w:sz w:val="20"/>
              </w:rPr>
            </w:pPr>
            <w:r>
              <w:rPr>
                <w:sz w:val="20"/>
              </w:rPr>
              <w:t xml:space="preserve">35 to </w:t>
            </w:r>
            <w:r w:rsidR="00403216" w:rsidRPr="00CD0E71">
              <w:rPr>
                <w:sz w:val="20"/>
              </w:rPr>
              <w:t>45</w:t>
            </w:r>
          </w:p>
          <w:p w:rsidR="00403216" w:rsidRPr="00CD0E71" w:rsidRDefault="00403216" w:rsidP="00AA70B8">
            <w:pPr>
              <w:widowControl/>
              <w:tabs>
                <w:tab w:val="left" w:pos="302"/>
                <w:tab w:val="left" w:pos="572"/>
                <w:tab w:val="left" w:pos="4320"/>
              </w:tabs>
              <w:jc w:val="center"/>
              <w:rPr>
                <w:sz w:val="20"/>
              </w:rPr>
            </w:pPr>
          </w:p>
          <w:p w:rsidR="00403216" w:rsidRPr="00CD0E71" w:rsidRDefault="008809F0" w:rsidP="00AA70B8">
            <w:pPr>
              <w:widowControl/>
              <w:tabs>
                <w:tab w:val="left" w:pos="302"/>
                <w:tab w:val="left" w:pos="572"/>
                <w:tab w:val="left" w:pos="4320"/>
              </w:tabs>
              <w:jc w:val="center"/>
              <w:rPr>
                <w:sz w:val="20"/>
              </w:rPr>
            </w:pPr>
            <w:r>
              <w:rPr>
                <w:sz w:val="20"/>
              </w:rPr>
              <w:t>25 to 35</w:t>
            </w:r>
          </w:p>
          <w:p w:rsidR="00403216" w:rsidRPr="00CD0E71" w:rsidRDefault="00403216" w:rsidP="00AA70B8">
            <w:pPr>
              <w:widowControl/>
              <w:tabs>
                <w:tab w:val="left" w:pos="302"/>
                <w:tab w:val="left" w:pos="572"/>
                <w:tab w:val="left" w:pos="4320"/>
              </w:tabs>
              <w:jc w:val="center"/>
              <w:rPr>
                <w:sz w:val="20"/>
              </w:rPr>
            </w:pPr>
          </w:p>
          <w:p w:rsidR="00403216" w:rsidRPr="00CD0E71" w:rsidRDefault="008809F0" w:rsidP="00AA70B8">
            <w:pPr>
              <w:widowControl/>
              <w:tabs>
                <w:tab w:val="left" w:pos="302"/>
                <w:tab w:val="left" w:pos="572"/>
                <w:tab w:val="left" w:pos="4320"/>
              </w:tabs>
              <w:jc w:val="center"/>
              <w:rPr>
                <w:sz w:val="20"/>
              </w:rPr>
            </w:pPr>
            <w:r>
              <w:rPr>
                <w:sz w:val="20"/>
              </w:rPr>
              <w:t xml:space="preserve">25 to </w:t>
            </w:r>
            <w:r w:rsidR="002526C8" w:rsidRPr="00CD0E71">
              <w:rPr>
                <w:sz w:val="20"/>
              </w:rPr>
              <w:t>30</w:t>
            </w:r>
          </w:p>
          <w:p w:rsidR="00403216" w:rsidRPr="00CD0E71" w:rsidRDefault="008809F0" w:rsidP="00AA70B8">
            <w:pPr>
              <w:widowControl/>
              <w:tabs>
                <w:tab w:val="left" w:pos="302"/>
                <w:tab w:val="left" w:pos="572"/>
                <w:tab w:val="left" w:pos="4320"/>
              </w:tabs>
              <w:jc w:val="center"/>
              <w:rPr>
                <w:sz w:val="20"/>
              </w:rPr>
            </w:pPr>
            <w:r>
              <w:rPr>
                <w:sz w:val="20"/>
              </w:rPr>
              <w:t xml:space="preserve">25 to </w:t>
            </w:r>
            <w:r w:rsidR="002526C8" w:rsidRPr="00CD0E71">
              <w:rPr>
                <w:sz w:val="20"/>
              </w:rPr>
              <w:t>30</w:t>
            </w:r>
          </w:p>
          <w:p w:rsidR="00403216" w:rsidRPr="00CD0E71" w:rsidRDefault="008809F0" w:rsidP="00AA70B8">
            <w:pPr>
              <w:widowControl/>
              <w:tabs>
                <w:tab w:val="left" w:pos="302"/>
                <w:tab w:val="left" w:pos="572"/>
                <w:tab w:val="left" w:pos="4320"/>
              </w:tabs>
              <w:jc w:val="center"/>
              <w:rPr>
                <w:sz w:val="20"/>
              </w:rPr>
            </w:pPr>
            <w:r w:rsidRPr="008809F0">
              <w:rPr>
                <w:sz w:val="20"/>
                <w:u w:val="single"/>
              </w:rPr>
              <w:t>&lt;</w:t>
            </w:r>
            <w:r>
              <w:rPr>
                <w:sz w:val="20"/>
              </w:rPr>
              <w:t xml:space="preserve"> </w:t>
            </w:r>
            <w:r w:rsidR="002526C8" w:rsidRPr="00CD0E71">
              <w:rPr>
                <w:sz w:val="20"/>
              </w:rPr>
              <w:t>25</w:t>
            </w:r>
          </w:p>
          <w:p w:rsidR="00403216" w:rsidRPr="00CD0E71" w:rsidRDefault="00403216" w:rsidP="00AA70B8">
            <w:pPr>
              <w:widowControl/>
              <w:tabs>
                <w:tab w:val="left" w:pos="302"/>
                <w:tab w:val="left" w:pos="572"/>
                <w:tab w:val="left" w:pos="4320"/>
              </w:tabs>
              <w:jc w:val="center"/>
              <w:rPr>
                <w:sz w:val="20"/>
              </w:rPr>
            </w:pPr>
          </w:p>
          <w:p w:rsidR="00403216" w:rsidRPr="00CD0E71" w:rsidRDefault="008809F0" w:rsidP="00AA70B8">
            <w:pPr>
              <w:widowControl/>
              <w:tabs>
                <w:tab w:val="left" w:pos="302"/>
                <w:tab w:val="left" w:pos="572"/>
                <w:tab w:val="left" w:pos="4320"/>
              </w:tabs>
              <w:jc w:val="center"/>
              <w:rPr>
                <w:sz w:val="20"/>
              </w:rPr>
            </w:pPr>
            <w:r>
              <w:rPr>
                <w:sz w:val="20"/>
              </w:rPr>
              <w:t>30 to</w:t>
            </w:r>
            <w:r w:rsidR="002526C8" w:rsidRPr="00CD0E71">
              <w:rPr>
                <w:sz w:val="20"/>
              </w:rPr>
              <w:t xml:space="preserve"> 40</w:t>
            </w:r>
          </w:p>
          <w:p w:rsidR="002526C8" w:rsidRPr="00CD0E71" w:rsidRDefault="002526C8" w:rsidP="00AA70B8">
            <w:pPr>
              <w:widowControl/>
              <w:tabs>
                <w:tab w:val="left" w:pos="302"/>
                <w:tab w:val="left" w:pos="572"/>
                <w:tab w:val="left" w:pos="4320"/>
              </w:tabs>
              <w:jc w:val="center"/>
              <w:rPr>
                <w:sz w:val="20"/>
              </w:rPr>
            </w:pPr>
          </w:p>
          <w:p w:rsidR="00403216" w:rsidRPr="00CD0E71" w:rsidRDefault="008809F0" w:rsidP="00AA70B8">
            <w:pPr>
              <w:widowControl/>
              <w:tabs>
                <w:tab w:val="left" w:pos="302"/>
                <w:tab w:val="left" w:pos="572"/>
                <w:tab w:val="left" w:pos="4320"/>
              </w:tabs>
              <w:jc w:val="center"/>
              <w:rPr>
                <w:sz w:val="20"/>
              </w:rPr>
            </w:pPr>
            <w:r>
              <w:rPr>
                <w:sz w:val="20"/>
              </w:rPr>
              <w:t xml:space="preserve">25 to </w:t>
            </w:r>
            <w:r w:rsidR="002526C8" w:rsidRPr="00CD0E71">
              <w:rPr>
                <w:sz w:val="20"/>
              </w:rPr>
              <w:t>35</w:t>
            </w:r>
          </w:p>
          <w:p w:rsidR="00403216" w:rsidRPr="00CD0E71" w:rsidRDefault="008809F0" w:rsidP="00AA70B8">
            <w:pPr>
              <w:widowControl/>
              <w:tabs>
                <w:tab w:val="left" w:pos="302"/>
                <w:tab w:val="left" w:pos="572"/>
                <w:tab w:val="left" w:pos="4320"/>
              </w:tabs>
              <w:jc w:val="center"/>
              <w:rPr>
                <w:sz w:val="20"/>
              </w:rPr>
            </w:pPr>
            <w:r>
              <w:rPr>
                <w:sz w:val="20"/>
              </w:rPr>
              <w:t xml:space="preserve">30 to </w:t>
            </w:r>
            <w:r w:rsidR="002526C8" w:rsidRPr="00CD0E71">
              <w:rPr>
                <w:sz w:val="20"/>
              </w:rPr>
              <w:t>40</w:t>
            </w:r>
          </w:p>
          <w:p w:rsidR="002526C8" w:rsidRPr="00CD0E71" w:rsidRDefault="002526C8" w:rsidP="00AA70B8">
            <w:pPr>
              <w:widowControl/>
              <w:tabs>
                <w:tab w:val="left" w:pos="302"/>
                <w:tab w:val="left" w:pos="572"/>
                <w:tab w:val="left" w:pos="4320"/>
              </w:tabs>
              <w:jc w:val="center"/>
              <w:rPr>
                <w:sz w:val="20"/>
              </w:rPr>
            </w:pPr>
          </w:p>
          <w:p w:rsidR="00403216" w:rsidRPr="00CD0E71" w:rsidRDefault="008809F0" w:rsidP="00AA70B8">
            <w:pPr>
              <w:widowControl/>
              <w:tabs>
                <w:tab w:val="left" w:pos="302"/>
                <w:tab w:val="left" w:pos="572"/>
                <w:tab w:val="left" w:pos="4320"/>
              </w:tabs>
              <w:jc w:val="center"/>
              <w:rPr>
                <w:sz w:val="20"/>
              </w:rPr>
            </w:pPr>
            <w:r>
              <w:rPr>
                <w:sz w:val="20"/>
              </w:rPr>
              <w:t xml:space="preserve">40 to </w:t>
            </w:r>
            <w:r w:rsidR="00403216" w:rsidRPr="00CD0E71">
              <w:rPr>
                <w:sz w:val="20"/>
              </w:rPr>
              <w:t>50</w:t>
            </w:r>
          </w:p>
          <w:p w:rsidR="00403216" w:rsidRPr="00CD0E71" w:rsidRDefault="00403216" w:rsidP="00AA70B8">
            <w:pPr>
              <w:widowControl/>
              <w:tabs>
                <w:tab w:val="left" w:pos="302"/>
                <w:tab w:val="left" w:pos="572"/>
                <w:tab w:val="left" w:pos="4320"/>
              </w:tabs>
              <w:jc w:val="center"/>
              <w:rPr>
                <w:sz w:val="20"/>
              </w:rPr>
            </w:pPr>
            <w:r w:rsidRPr="00CD0E71">
              <w:rPr>
                <w:sz w:val="20"/>
              </w:rPr>
              <w:t>45</w:t>
            </w:r>
            <w:r w:rsidR="008809F0">
              <w:rPr>
                <w:sz w:val="20"/>
              </w:rPr>
              <w:t xml:space="preserve"> to </w:t>
            </w:r>
            <w:r w:rsidRPr="00CD0E71">
              <w:rPr>
                <w:sz w:val="20"/>
              </w:rPr>
              <w:t>55</w:t>
            </w:r>
          </w:p>
        </w:tc>
      </w:tr>
      <w:tr w:rsidR="00702A16" w:rsidRPr="00CD0E71">
        <w:tblPrEx>
          <w:tblCellMar>
            <w:top w:w="0" w:type="dxa"/>
            <w:bottom w:w="0" w:type="dxa"/>
          </w:tblCellMar>
        </w:tblPrEx>
        <w:tc>
          <w:tcPr>
            <w:tcW w:w="10080" w:type="dxa"/>
            <w:gridSpan w:val="2"/>
          </w:tcPr>
          <w:p w:rsidR="00403216" w:rsidRPr="00CD0E71" w:rsidRDefault="008809F0" w:rsidP="008809F0">
            <w:pPr>
              <w:widowControl/>
              <w:tabs>
                <w:tab w:val="left" w:pos="122"/>
                <w:tab w:val="left" w:pos="392"/>
                <w:tab w:val="left" w:pos="4262"/>
              </w:tabs>
              <w:spacing w:before="60"/>
              <w:ind w:left="130" w:hanging="130"/>
              <w:rPr>
                <w:sz w:val="20"/>
              </w:rPr>
            </w:pPr>
            <w:r>
              <w:rPr>
                <w:sz w:val="20"/>
                <w:vertAlign w:val="superscript"/>
              </w:rPr>
              <w:t>1</w:t>
            </w:r>
            <w:r>
              <w:rPr>
                <w:sz w:val="20"/>
              </w:rPr>
              <w:tab/>
              <w:t xml:space="preserve">Some educators and others believe that HVAC-related sound criteria for schools, as listed in previous editions of this table, are too high and impede learning for </w:t>
            </w:r>
            <w:r w:rsidR="009473B1">
              <w:rPr>
                <w:sz w:val="20"/>
              </w:rPr>
              <w:t>affected</w:t>
            </w:r>
            <w:r>
              <w:rPr>
                <w:sz w:val="20"/>
              </w:rPr>
              <w:t xml:space="preserve"> groups of all ages.</w:t>
            </w:r>
            <w:r w:rsidR="009473B1">
              <w:rPr>
                <w:sz w:val="20"/>
              </w:rPr>
              <w:t xml:space="preserve">  See ANSI Standard S12.60-2002 (Reaffirmed 2007) for classroom acoustics and a justification for lower sound criteria in schools.  The HVAC component of total noise meets the background noise requirement of that standard if HVAC-related background sound </w:t>
            </w:r>
            <w:r w:rsidR="009473B1" w:rsidRPr="009473B1">
              <w:rPr>
                <w:sz w:val="20"/>
                <w:u w:val="single"/>
              </w:rPr>
              <w:t>&lt;</w:t>
            </w:r>
            <w:r w:rsidR="009473B1">
              <w:rPr>
                <w:sz w:val="20"/>
              </w:rPr>
              <w:t xml:space="preserve"> RC 25(N).</w:t>
            </w:r>
          </w:p>
        </w:tc>
      </w:tr>
    </w:tbl>
    <w:p w:rsidR="00E73E4D" w:rsidRPr="00CD0E71" w:rsidRDefault="00E73E4D" w:rsidP="00673F27">
      <w:pPr>
        <w:pStyle w:val="StyleArial10ptJustified"/>
        <w:sectPr w:rsidR="00E73E4D" w:rsidRPr="00CD0E71" w:rsidSect="00755F5B">
          <w:endnotePr>
            <w:numFmt w:val="decimal"/>
          </w:endnotePr>
          <w:pgSz w:w="12240" w:h="15840"/>
          <w:pgMar w:top="720" w:right="1080" w:bottom="576" w:left="1080" w:header="720" w:footer="576" w:gutter="0"/>
          <w:cols w:space="720"/>
          <w:noEndnote/>
        </w:sectPr>
      </w:pPr>
    </w:p>
    <w:p w:rsidR="00403216" w:rsidRPr="00CD0E71" w:rsidRDefault="00403216" w:rsidP="00673F27">
      <w:pPr>
        <w:pStyle w:val="StyleArial10ptJustified"/>
      </w:pPr>
      <w:proofErr w:type="gramStart"/>
      <w:r w:rsidRPr="00CD0E71">
        <w:lastRenderedPageBreak/>
        <w:t>Reprinted with permission of the American Society of Heating, Refrigerating</w:t>
      </w:r>
      <w:r w:rsidR="003A2EE3">
        <w:t xml:space="preserve"> and Air-Conditioning Engineers,</w:t>
      </w:r>
      <w:r w:rsidRPr="00CD0E71">
        <w:t xml:space="preserve"> </w:t>
      </w:r>
      <w:r w:rsidR="002526C8" w:rsidRPr="00CD0E71">
        <w:t>200</w:t>
      </w:r>
      <w:r w:rsidR="005125B3" w:rsidRPr="00CD0E71">
        <w:t>7</w:t>
      </w:r>
      <w:r w:rsidR="002526C8" w:rsidRPr="00CD0E71">
        <w:t xml:space="preserve"> </w:t>
      </w:r>
      <w:r w:rsidRPr="00CD0E71">
        <w:t xml:space="preserve">ASHRAE Handbook, </w:t>
      </w:r>
      <w:r w:rsidR="001C1212" w:rsidRPr="00CD0E71">
        <w:t>HVAC Applications</w:t>
      </w:r>
      <w:r w:rsidRPr="00CD0E71">
        <w:t>, Chapter 4</w:t>
      </w:r>
      <w:r w:rsidR="002526C8" w:rsidRPr="00CD0E71">
        <w:t>7</w:t>
      </w:r>
      <w:r w:rsidRPr="00CD0E71">
        <w:t xml:space="preserve">, Table </w:t>
      </w:r>
      <w:r w:rsidR="005125B3" w:rsidRPr="00CD0E71">
        <w:t>42</w:t>
      </w:r>
      <w:r w:rsidRPr="00CD0E71">
        <w:t>.</w:t>
      </w:r>
      <w:proofErr w:type="gramEnd"/>
    </w:p>
    <w:p w:rsidR="00403216" w:rsidRPr="00CD0E71" w:rsidRDefault="00403216" w:rsidP="00673F27">
      <w:pPr>
        <w:pStyle w:val="StyleArial10ptJustified"/>
      </w:pPr>
    </w:p>
    <w:p w:rsidR="00403216" w:rsidRPr="00CD0E71" w:rsidRDefault="00C135BA" w:rsidP="00C135BA">
      <w:pPr>
        <w:pStyle w:val="11"/>
      </w:pPr>
      <w:r w:rsidRPr="00CD0E71">
        <w:rPr>
          <w:rStyle w:val="StyleArial10ptBold"/>
        </w:rPr>
        <w:br w:type="page"/>
      </w:r>
      <w:r w:rsidR="00403216" w:rsidRPr="00CD0E71">
        <w:rPr>
          <w:rStyle w:val="StyleArial10ptBold"/>
          <w:rFonts w:ascii="Times New Roman" w:hAnsi="Times New Roman"/>
        </w:rPr>
        <w:lastRenderedPageBreak/>
        <w:t>8.2</w:t>
      </w:r>
      <w:r w:rsidR="005010A9" w:rsidRPr="00CD0E71">
        <w:tab/>
      </w:r>
      <w:r w:rsidR="00403216" w:rsidRPr="00CD0E71">
        <w:rPr>
          <w:i/>
        </w:rPr>
        <w:t>Accurate Sound Power Data.</w:t>
      </w:r>
      <w:r w:rsidR="00FF024B">
        <w:t xml:space="preserve">  Select products with</w:t>
      </w:r>
      <w:r w:rsidR="00403216" w:rsidRPr="00CD0E71">
        <w:t xml:space="preserve"> </w:t>
      </w:r>
      <w:r w:rsidR="006705C9">
        <w:t>AHRI</w:t>
      </w:r>
      <w:r w:rsidR="00FF024B">
        <w:t xml:space="preserve"> </w:t>
      </w:r>
      <w:r w:rsidR="00403216" w:rsidRPr="00CD0E71">
        <w:t>certified sound power data.  Certified data assures more accuracy in the calculations in this Standard.</w:t>
      </w:r>
    </w:p>
    <w:p w:rsidR="00403216" w:rsidRPr="00CD0E71" w:rsidRDefault="00403216" w:rsidP="00673F27">
      <w:pPr>
        <w:pStyle w:val="StyleArial10ptJustified"/>
      </w:pPr>
    </w:p>
    <w:p w:rsidR="00403216" w:rsidRPr="00CD0E71" w:rsidRDefault="00403216" w:rsidP="004A48C4">
      <w:pPr>
        <w:pStyle w:val="11"/>
      </w:pPr>
      <w:r w:rsidRPr="00CD0E71">
        <w:rPr>
          <w:rStyle w:val="StyleArial10ptBold"/>
          <w:rFonts w:ascii="Times New Roman" w:hAnsi="Times New Roman"/>
        </w:rPr>
        <w:t>8.3</w:t>
      </w:r>
      <w:r w:rsidR="005010A9" w:rsidRPr="00CD0E71">
        <w:tab/>
      </w:r>
      <w:r w:rsidRPr="00CD0E71">
        <w:rPr>
          <w:i/>
        </w:rPr>
        <w:t>Location of Air Terminals Relative to Noise Sensitive Areas.</w:t>
      </w:r>
      <w:r w:rsidRPr="00CD0E71">
        <w:t xml:space="preserve">  It is often possible to physically locate </w:t>
      </w:r>
      <w:r w:rsidR="00295419" w:rsidRPr="00CD0E71">
        <w:t>Air Terminal</w:t>
      </w:r>
      <w:r w:rsidRPr="00CD0E71">
        <w:t>s to minimize their impact on noise sensitive areas.  In doing so, consider both radiated and discharge sound.</w:t>
      </w:r>
    </w:p>
    <w:p w:rsidR="00403216" w:rsidRPr="00CD0E71" w:rsidRDefault="00403216" w:rsidP="004A48C4">
      <w:pPr>
        <w:pStyle w:val="11"/>
      </w:pPr>
    </w:p>
    <w:p w:rsidR="00403216" w:rsidRPr="00CD0E71" w:rsidRDefault="00403216" w:rsidP="004A48C4">
      <w:pPr>
        <w:pStyle w:val="11"/>
      </w:pPr>
      <w:r w:rsidRPr="00CD0E71">
        <w:t xml:space="preserve">To minimize the radiated sound contribution, locate </w:t>
      </w:r>
      <w:r w:rsidR="00295419" w:rsidRPr="00CD0E71">
        <w:t>Air Terminal</w:t>
      </w:r>
      <w:r w:rsidRPr="00CD0E71">
        <w:t xml:space="preserve">s above non-critical areas like corridors, copy machine areas and file areas.  Quite often, sensitive executive offices are located at the building perimeter.  Mounting </w:t>
      </w:r>
      <w:r w:rsidR="00295419" w:rsidRPr="00CD0E71">
        <w:t>Air Terminal</w:t>
      </w:r>
      <w:r w:rsidRPr="00CD0E71">
        <w:t>s over these areas should be avoided.</w:t>
      </w:r>
    </w:p>
    <w:p w:rsidR="00403216" w:rsidRPr="00CD0E71" w:rsidRDefault="00403216" w:rsidP="004A48C4">
      <w:pPr>
        <w:pStyle w:val="11"/>
      </w:pPr>
    </w:p>
    <w:p w:rsidR="00403216" w:rsidRPr="00CD0E71" w:rsidRDefault="00403216" w:rsidP="004A48C4">
      <w:pPr>
        <w:pStyle w:val="11"/>
      </w:pPr>
      <w:r w:rsidRPr="00CD0E71">
        <w:t xml:space="preserve">To minimize the discharge sound contribution, consider using a larger number of smaller diffusers.  Locate </w:t>
      </w:r>
      <w:r w:rsidR="00295419" w:rsidRPr="00CD0E71">
        <w:t>Air Terminal</w:t>
      </w:r>
      <w:r w:rsidRPr="00CD0E71">
        <w:t xml:space="preserve">s to allow a large degree of attenuation in the downstream airborne path, </w:t>
      </w:r>
      <w:r w:rsidR="004568E5">
        <w:t>(</w:t>
      </w:r>
      <w:r w:rsidRPr="00CD0E71">
        <w:t>i.e., longer runs of insulated duct</w:t>
      </w:r>
      <w:r w:rsidR="004568E5">
        <w:t>)</w:t>
      </w:r>
      <w:r w:rsidRPr="00CD0E71">
        <w:t>.</w:t>
      </w:r>
    </w:p>
    <w:p w:rsidR="00403216" w:rsidRPr="00CD0E71" w:rsidRDefault="00403216" w:rsidP="004A48C4">
      <w:pPr>
        <w:pStyle w:val="11"/>
      </w:pPr>
    </w:p>
    <w:p w:rsidR="00403216" w:rsidRPr="00CD0E71" w:rsidRDefault="00403216" w:rsidP="004A48C4">
      <w:pPr>
        <w:pStyle w:val="11"/>
      </w:pPr>
      <w:r w:rsidRPr="00CD0E71">
        <w:rPr>
          <w:rStyle w:val="StyleArial10ptBold"/>
          <w:rFonts w:ascii="Times New Roman" w:hAnsi="Times New Roman"/>
        </w:rPr>
        <w:t>8.4</w:t>
      </w:r>
      <w:r w:rsidR="005010A9" w:rsidRPr="00CD0E71">
        <w:tab/>
      </w:r>
      <w:r w:rsidRPr="00CD0E71">
        <w:rPr>
          <w:i/>
        </w:rPr>
        <w:t>Location of Air Terminals in Ceiling Plenum.</w:t>
      </w:r>
      <w:r w:rsidRPr="00CD0E71">
        <w:t xml:space="preserve">  Where possible, locate </w:t>
      </w:r>
      <w:r w:rsidR="00295419" w:rsidRPr="00CD0E71">
        <w:t>Air Terminal</w:t>
      </w:r>
      <w:r w:rsidRPr="00CD0E71">
        <w:t xml:space="preserve">s in the largest possible ceiling plenum volume.  Larger plenums generally increase </w:t>
      </w:r>
      <w:r w:rsidR="004568E5" w:rsidRPr="00CD0E71">
        <w:t>ceiling</w:t>
      </w:r>
      <w:r w:rsidR="005741D3">
        <w:t xml:space="preserve"> </w:t>
      </w:r>
      <w:r w:rsidR="004568E5" w:rsidRPr="00CD0E71">
        <w:t>space effect</w:t>
      </w:r>
      <w:r w:rsidRPr="00CD0E71">
        <w:t>.  Good practice dictates that at least 2</w:t>
      </w:r>
      <w:r w:rsidR="007C7FEF" w:rsidRPr="00CD0E71">
        <w:t>.0</w:t>
      </w:r>
      <w:r w:rsidRPr="00CD0E71">
        <w:t xml:space="preserve"> </w:t>
      </w:r>
      <w:r w:rsidR="000043D2" w:rsidRPr="00CD0E71">
        <w:t>in</w:t>
      </w:r>
      <w:r w:rsidRPr="00CD0E71">
        <w:t xml:space="preserve"> [51 mm] clearance be established between the ceiling tile and the bottom of the unit.</w:t>
      </w:r>
    </w:p>
    <w:p w:rsidR="00403216" w:rsidRPr="00CD0E71" w:rsidRDefault="00403216" w:rsidP="004A48C4">
      <w:pPr>
        <w:pStyle w:val="11"/>
      </w:pPr>
    </w:p>
    <w:p w:rsidR="00403216" w:rsidRPr="00CD0E71" w:rsidRDefault="00403216" w:rsidP="004A48C4">
      <w:pPr>
        <w:pStyle w:val="11"/>
      </w:pPr>
      <w:r w:rsidRPr="00CD0E71">
        <w:rPr>
          <w:rStyle w:val="StyleArial10ptBold"/>
          <w:rFonts w:ascii="Times New Roman" w:hAnsi="Times New Roman"/>
        </w:rPr>
        <w:t>8.5</w:t>
      </w:r>
      <w:r w:rsidR="005010A9" w:rsidRPr="00CD0E71">
        <w:tab/>
      </w:r>
      <w:r w:rsidRPr="00CD0E71">
        <w:rPr>
          <w:i/>
        </w:rPr>
        <w:t>Location of Return Air Openings.</w:t>
      </w:r>
      <w:r w:rsidRPr="00CD0E71">
        <w:t xml:space="preserve">  Return air openings provide a direct sound path through the ceiling.  Avoid locating </w:t>
      </w:r>
      <w:proofErr w:type="spellStart"/>
      <w:r w:rsidRPr="00CD0E71">
        <w:t>unducted</w:t>
      </w:r>
      <w:proofErr w:type="spellEnd"/>
      <w:r w:rsidRPr="00CD0E71">
        <w:t xml:space="preserve"> returns directly below system elements with large radiated sound contributions, especially </w:t>
      </w:r>
      <w:r w:rsidR="00295419" w:rsidRPr="00CD0E71">
        <w:t>Air Terminal</w:t>
      </w:r>
      <w:r w:rsidRPr="00CD0E71">
        <w:t>s and adjacent flex duct.</w:t>
      </w:r>
    </w:p>
    <w:p w:rsidR="00403216" w:rsidRPr="00CD0E71" w:rsidRDefault="00403216" w:rsidP="004A48C4">
      <w:pPr>
        <w:pStyle w:val="11"/>
      </w:pPr>
    </w:p>
    <w:p w:rsidR="00403216" w:rsidRPr="00CD0E71" w:rsidRDefault="00403216" w:rsidP="004A48C4">
      <w:pPr>
        <w:pStyle w:val="11"/>
      </w:pPr>
      <w:proofErr w:type="gramStart"/>
      <w:r w:rsidRPr="00CD0E71">
        <w:rPr>
          <w:rStyle w:val="StyleArial10ptBold"/>
          <w:rFonts w:ascii="Times New Roman" w:hAnsi="Times New Roman"/>
        </w:rPr>
        <w:t>8.6</w:t>
      </w:r>
      <w:r w:rsidR="005010A9" w:rsidRPr="00CD0E71">
        <w:tab/>
      </w:r>
      <w:r w:rsidRPr="00CD0E71">
        <w:rPr>
          <w:i/>
        </w:rPr>
        <w:t>Design Inlet Static Pressure.</w:t>
      </w:r>
      <w:proofErr w:type="gramEnd"/>
      <w:r w:rsidRPr="00CD0E71">
        <w:t xml:space="preserve">  Sound generated by </w:t>
      </w:r>
      <w:r w:rsidR="00295419" w:rsidRPr="00CD0E71">
        <w:t>Air Terminal</w:t>
      </w:r>
      <w:r w:rsidRPr="00CD0E71">
        <w:t xml:space="preserve"> dampers increases as a function of both airflow and inlet static pressure.  Try to design duct systems which provide adequate but not excessive static pressure at the </w:t>
      </w:r>
      <w:r w:rsidR="00295419" w:rsidRPr="00CD0E71">
        <w:t>Air Terminal</w:t>
      </w:r>
      <w:r w:rsidRPr="00CD0E71">
        <w:t xml:space="preserve"> primary air inlet.</w:t>
      </w:r>
    </w:p>
    <w:p w:rsidR="00403216" w:rsidRPr="00CD0E71" w:rsidRDefault="00403216" w:rsidP="004A48C4">
      <w:pPr>
        <w:pStyle w:val="11"/>
      </w:pPr>
    </w:p>
    <w:p w:rsidR="00403216" w:rsidRPr="00CD0E71" w:rsidRDefault="00403216" w:rsidP="004A48C4">
      <w:pPr>
        <w:pStyle w:val="11"/>
      </w:pPr>
      <w:r w:rsidRPr="00CD0E71">
        <w:rPr>
          <w:rStyle w:val="StyleArial10ptBold"/>
          <w:rFonts w:ascii="Times New Roman" w:hAnsi="Times New Roman"/>
        </w:rPr>
        <w:t>8.7</w:t>
      </w:r>
      <w:r w:rsidR="005010A9" w:rsidRPr="00CD0E71">
        <w:tab/>
      </w:r>
      <w:proofErr w:type="gramStart"/>
      <w:r w:rsidRPr="00CD0E71">
        <w:rPr>
          <w:i/>
        </w:rPr>
        <w:t>Duct</w:t>
      </w:r>
      <w:proofErr w:type="gramEnd"/>
      <w:r w:rsidRPr="00CD0E71">
        <w:rPr>
          <w:i/>
        </w:rPr>
        <w:t xml:space="preserve"> at Terminal Inlet and Outlet.</w:t>
      </w:r>
      <w:r w:rsidRPr="00CD0E71">
        <w:t xml:space="preserve">  Ductwork to and from the </w:t>
      </w:r>
      <w:r w:rsidR="00295419" w:rsidRPr="00CD0E71">
        <w:t>Air Terminal</w:t>
      </w:r>
      <w:r w:rsidRPr="00CD0E71">
        <w:t xml:space="preserve"> can radiate sound.  The amount of sound breakout depends on the length of duct, sound level inside the duct and the attenuating properties of the duct itself.</w:t>
      </w:r>
    </w:p>
    <w:p w:rsidR="00403216" w:rsidRPr="00CD0E71" w:rsidRDefault="00403216" w:rsidP="004A48C4">
      <w:pPr>
        <w:pStyle w:val="11"/>
      </w:pPr>
    </w:p>
    <w:p w:rsidR="00403216" w:rsidRPr="00CD0E71" w:rsidRDefault="00403216" w:rsidP="004A48C4">
      <w:pPr>
        <w:pStyle w:val="11"/>
      </w:pPr>
      <w:r w:rsidRPr="00CD0E71">
        <w:t xml:space="preserve">Non-metallic flexible duct and fiberglass </w:t>
      </w:r>
      <w:proofErr w:type="spellStart"/>
      <w:r w:rsidRPr="00CD0E71">
        <w:t>ductboard</w:t>
      </w:r>
      <w:proofErr w:type="spellEnd"/>
      <w:r w:rsidRPr="00CD0E71">
        <w:t xml:space="preserve"> allow significantly greater breakout sound levels than metal duct.  In addition, flex duct can generate sound if bends, sagging or compression takes place, increasing the internally generated sound level.  Accordingly, try to minimize the use of flex duct at the </w:t>
      </w:r>
      <w:r w:rsidR="00295419" w:rsidRPr="00CD0E71">
        <w:t>Air Terminal</w:t>
      </w:r>
      <w:r w:rsidRPr="00CD0E71">
        <w:t xml:space="preserve"> unit inlet and use fiberglass lined metal duct at the outlet.</w:t>
      </w:r>
    </w:p>
    <w:p w:rsidR="00403216" w:rsidRPr="00CD0E71" w:rsidRDefault="00403216" w:rsidP="004A48C4">
      <w:pPr>
        <w:pStyle w:val="11"/>
      </w:pPr>
    </w:p>
    <w:p w:rsidR="00403216" w:rsidRPr="00CD0E71" w:rsidRDefault="00403216" w:rsidP="004A48C4">
      <w:pPr>
        <w:pStyle w:val="11"/>
      </w:pPr>
      <w:r w:rsidRPr="00CD0E71">
        <w:rPr>
          <w:rStyle w:val="StyleArial10ptBold"/>
          <w:rFonts w:ascii="Times New Roman" w:hAnsi="Times New Roman"/>
        </w:rPr>
        <w:t>8.8</w:t>
      </w:r>
      <w:r w:rsidR="005010A9" w:rsidRPr="00CD0E71">
        <w:tab/>
      </w:r>
      <w:r w:rsidRPr="00CD0E71">
        <w:rPr>
          <w:i/>
        </w:rPr>
        <w:t>Generated Flow Noise in Duct Fittings and Elbows.</w:t>
      </w:r>
      <w:r w:rsidRPr="00CD0E71">
        <w:t xml:space="preserve">  This </w:t>
      </w:r>
      <w:r w:rsidR="007C7FEF" w:rsidRPr="00CD0E71">
        <w:t>s</w:t>
      </w:r>
      <w:r w:rsidRPr="00CD0E71">
        <w:t>tandard does not cover the calculation of generated sound from these fittings.  Generated sound occurs due to abrupt transitions, sharp edges, adjacent fittings and high velocities.  Avoiding these circumstances by design can prevent excessive generated sound.  Refer to the latest AS</w:t>
      </w:r>
      <w:r w:rsidR="006F19E3">
        <w:t xml:space="preserve">HRAE Handbook, </w:t>
      </w:r>
      <w:r w:rsidR="006F19E3" w:rsidRPr="006F19E3">
        <w:rPr>
          <w:i/>
        </w:rPr>
        <w:t>HVAC Applications</w:t>
      </w:r>
      <w:r w:rsidR="006F19E3" w:rsidRPr="006F19E3">
        <w:t>, Chapter 47</w:t>
      </w:r>
      <w:r w:rsidR="006F19E3">
        <w:t xml:space="preserve">, </w:t>
      </w:r>
      <w:r w:rsidRPr="00CD0E71">
        <w:t>for fitting suggestions.</w:t>
      </w:r>
    </w:p>
    <w:p w:rsidR="00403216" w:rsidRPr="00CD0E71" w:rsidRDefault="00403216" w:rsidP="004A48C4">
      <w:pPr>
        <w:pStyle w:val="11"/>
      </w:pPr>
    </w:p>
    <w:p w:rsidR="00403216" w:rsidRPr="00CD0E71" w:rsidRDefault="00403216" w:rsidP="004A48C4">
      <w:pPr>
        <w:pStyle w:val="11"/>
      </w:pPr>
      <w:r w:rsidRPr="00CD0E71">
        <w:rPr>
          <w:rStyle w:val="StyleArial10ptBold"/>
          <w:rFonts w:ascii="Times New Roman" w:hAnsi="Times New Roman"/>
        </w:rPr>
        <w:t>8.9</w:t>
      </w:r>
      <w:r w:rsidR="005010A9" w:rsidRPr="00CD0E71">
        <w:tab/>
      </w:r>
      <w:r w:rsidRPr="00CD0E71">
        <w:rPr>
          <w:i/>
        </w:rPr>
        <w:t>More Design Recommendations in the ASHRAE Handbook.</w:t>
      </w:r>
      <w:r w:rsidRPr="00CD0E71">
        <w:t xml:space="preserve">  The </w:t>
      </w:r>
      <w:r w:rsidR="000F5F4E">
        <w:t>2007</w:t>
      </w:r>
      <w:r w:rsidR="002526C8" w:rsidRPr="00CD0E71">
        <w:t xml:space="preserve"> </w:t>
      </w:r>
      <w:r w:rsidRPr="00CD0E71">
        <w:t xml:space="preserve">ASHRAE Handbook, </w:t>
      </w:r>
      <w:r w:rsidRPr="006F19E3">
        <w:rPr>
          <w:i/>
        </w:rPr>
        <w:t>HVAC Applications</w:t>
      </w:r>
      <w:r w:rsidRPr="00CD0E71">
        <w:t>, Chapter 4</w:t>
      </w:r>
      <w:r w:rsidR="002526C8" w:rsidRPr="00CD0E71">
        <w:t>7</w:t>
      </w:r>
      <w:r w:rsidRPr="00CD0E71">
        <w:t>, contains further recommended actions, especially for proper airflow conditions to an air outlet.</w:t>
      </w:r>
    </w:p>
    <w:p w:rsidR="00403216" w:rsidRPr="00CD0E71" w:rsidRDefault="00403216" w:rsidP="004A48C4">
      <w:pPr>
        <w:pStyle w:val="11"/>
      </w:pPr>
    </w:p>
    <w:tbl>
      <w:tblPr>
        <w:tblW w:w="0" w:type="auto"/>
        <w:tblInd w:w="11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111" w:type="dxa"/>
          <w:right w:w="111" w:type="dxa"/>
        </w:tblCellMar>
        <w:tblLook w:val="0000"/>
      </w:tblPr>
      <w:tblGrid>
        <w:gridCol w:w="720"/>
        <w:gridCol w:w="5040"/>
        <w:gridCol w:w="720"/>
        <w:gridCol w:w="720"/>
        <w:gridCol w:w="720"/>
        <w:gridCol w:w="720"/>
        <w:gridCol w:w="720"/>
        <w:gridCol w:w="720"/>
      </w:tblGrid>
      <w:tr w:rsidR="00702A16" w:rsidRPr="00CD0E71">
        <w:tblPrEx>
          <w:tblCellMar>
            <w:top w:w="0" w:type="dxa"/>
            <w:bottom w:w="0" w:type="dxa"/>
          </w:tblCellMar>
        </w:tblPrEx>
        <w:tc>
          <w:tcPr>
            <w:tcW w:w="10080" w:type="dxa"/>
            <w:gridSpan w:val="8"/>
          </w:tcPr>
          <w:p w:rsidR="00403216" w:rsidRPr="00CD0E71" w:rsidRDefault="00403216" w:rsidP="004A48C4">
            <w:pPr>
              <w:pageBreakBefore/>
              <w:widowControl/>
              <w:tabs>
                <w:tab w:val="left" w:pos="360"/>
                <w:tab w:val="left" w:pos="475"/>
                <w:tab w:val="left" w:pos="1029"/>
              </w:tabs>
              <w:spacing w:before="120" w:after="120"/>
              <w:jc w:val="center"/>
              <w:rPr>
                <w:rStyle w:val="StyleArial10ptBold"/>
              </w:rPr>
            </w:pPr>
            <w:r w:rsidRPr="00CD0E71">
              <w:rPr>
                <w:rStyle w:val="StyleArial10ptBold"/>
              </w:rPr>
              <w:lastRenderedPageBreak/>
              <w:t>Table 16.  Example:  Determination of Maximum Allowable Sound Power, dB</w:t>
            </w:r>
          </w:p>
        </w:tc>
      </w:tr>
      <w:tr w:rsidR="00702A16" w:rsidRPr="00CD0E71">
        <w:tblPrEx>
          <w:tblCellMar>
            <w:top w:w="0" w:type="dxa"/>
            <w:bottom w:w="0" w:type="dxa"/>
          </w:tblCellMar>
        </w:tblPrEx>
        <w:tc>
          <w:tcPr>
            <w:tcW w:w="5760" w:type="dxa"/>
            <w:gridSpan w:val="2"/>
          </w:tcPr>
          <w:p w:rsidR="00403216" w:rsidRPr="00CD0E71" w:rsidRDefault="00403216" w:rsidP="004A48C4">
            <w:pPr>
              <w:widowControl/>
              <w:tabs>
                <w:tab w:val="left" w:pos="360"/>
                <w:tab w:val="left" w:pos="475"/>
                <w:tab w:val="left" w:pos="1029"/>
              </w:tabs>
              <w:spacing w:before="120" w:after="120"/>
              <w:jc w:val="center"/>
              <w:rPr>
                <w:rStyle w:val="StyleArial10ptBold"/>
                <w:rFonts w:ascii="Times New Roman" w:hAnsi="Times New Roman"/>
                <w:szCs w:val="20"/>
              </w:rPr>
            </w:pPr>
            <w:r w:rsidRPr="00CD0E71">
              <w:rPr>
                <w:rStyle w:val="StyleArial10ptBold"/>
                <w:rFonts w:ascii="Times New Roman" w:hAnsi="Times New Roman"/>
                <w:szCs w:val="20"/>
              </w:rPr>
              <w:t>Radiated Sound</w:t>
            </w:r>
          </w:p>
        </w:tc>
        <w:tc>
          <w:tcPr>
            <w:tcW w:w="4320" w:type="dxa"/>
            <w:gridSpan w:val="6"/>
          </w:tcPr>
          <w:p w:rsidR="00403216" w:rsidRPr="00CD0E71" w:rsidRDefault="00403216" w:rsidP="004A48C4">
            <w:pPr>
              <w:widowControl/>
              <w:tabs>
                <w:tab w:val="left" w:pos="360"/>
                <w:tab w:val="left" w:pos="475"/>
                <w:tab w:val="left" w:pos="1029"/>
              </w:tabs>
              <w:spacing w:before="120" w:after="120"/>
              <w:jc w:val="center"/>
              <w:rPr>
                <w:sz w:val="20"/>
                <w:szCs w:val="20"/>
              </w:rPr>
            </w:pPr>
            <w:r w:rsidRPr="00CD0E71">
              <w:rPr>
                <w:sz w:val="20"/>
                <w:szCs w:val="20"/>
              </w:rPr>
              <w:t>Octave Band Mid Frequency, Hz</w:t>
            </w:r>
          </w:p>
        </w:tc>
      </w:tr>
      <w:tr w:rsidR="00403216" w:rsidRPr="00CD0E71">
        <w:tblPrEx>
          <w:tblCellMar>
            <w:top w:w="0" w:type="dxa"/>
            <w:bottom w:w="0" w:type="dxa"/>
          </w:tblCellMar>
        </w:tblPrEx>
        <w:tc>
          <w:tcPr>
            <w:tcW w:w="720" w:type="dxa"/>
          </w:tcPr>
          <w:p w:rsidR="00403216" w:rsidRPr="00CD0E71" w:rsidRDefault="00403216" w:rsidP="004A48C4">
            <w:pPr>
              <w:widowControl/>
              <w:tabs>
                <w:tab w:val="left" w:pos="360"/>
                <w:tab w:val="left" w:pos="475"/>
                <w:tab w:val="left" w:pos="1029"/>
              </w:tabs>
              <w:spacing w:before="120" w:after="120"/>
              <w:jc w:val="center"/>
              <w:rPr>
                <w:sz w:val="20"/>
                <w:szCs w:val="20"/>
              </w:rPr>
            </w:pPr>
            <w:r w:rsidRPr="00CD0E71">
              <w:rPr>
                <w:sz w:val="20"/>
                <w:szCs w:val="20"/>
              </w:rPr>
              <w:t>Path</w:t>
            </w:r>
          </w:p>
        </w:tc>
        <w:tc>
          <w:tcPr>
            <w:tcW w:w="504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Description</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125</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250</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500</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1000</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2000</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4000</w:t>
            </w:r>
          </w:p>
        </w:tc>
      </w:tr>
      <w:tr w:rsidR="00702A16" w:rsidRPr="00CD0E71">
        <w:tblPrEx>
          <w:tblCellMar>
            <w:top w:w="0" w:type="dxa"/>
            <w:bottom w:w="0" w:type="dxa"/>
          </w:tblCellMar>
        </w:tblPrEx>
        <w:tc>
          <w:tcPr>
            <w:tcW w:w="5760" w:type="dxa"/>
            <w:gridSpan w:val="2"/>
          </w:tcPr>
          <w:p w:rsidR="00403216" w:rsidRPr="00CD0E71" w:rsidRDefault="00403216" w:rsidP="004A48C4">
            <w:pPr>
              <w:widowControl/>
              <w:tabs>
                <w:tab w:val="left" w:pos="122"/>
                <w:tab w:val="left" w:pos="392"/>
                <w:tab w:val="left" w:pos="4262"/>
              </w:tabs>
              <w:spacing w:before="120" w:after="120"/>
              <w:rPr>
                <w:sz w:val="20"/>
                <w:szCs w:val="20"/>
              </w:rPr>
            </w:pPr>
            <w:r w:rsidRPr="00CD0E71">
              <w:rPr>
                <w:sz w:val="20"/>
                <w:szCs w:val="20"/>
              </w:rPr>
              <w:t xml:space="preserve">Required </w:t>
            </w:r>
            <w:proofErr w:type="spellStart"/>
            <w:r w:rsidRPr="00CD0E71">
              <w:rPr>
                <w:sz w:val="20"/>
                <w:szCs w:val="20"/>
              </w:rPr>
              <w:t>L</w:t>
            </w:r>
            <w:r w:rsidRPr="00CD0E71">
              <w:rPr>
                <w:sz w:val="20"/>
                <w:szCs w:val="20"/>
                <w:vertAlign w:val="subscript"/>
              </w:rPr>
              <w:t>p</w:t>
            </w:r>
            <w:proofErr w:type="spellEnd"/>
            <w:r w:rsidRPr="00CD0E71">
              <w:rPr>
                <w:sz w:val="20"/>
                <w:szCs w:val="20"/>
              </w:rPr>
              <w:t>, at Receiver Location, RC 40 (N)</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60</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55</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45</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40</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38</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33</w:t>
            </w:r>
          </w:p>
        </w:tc>
      </w:tr>
      <w:tr w:rsidR="00403216" w:rsidRPr="00CD0E71">
        <w:tblPrEx>
          <w:tblCellMar>
            <w:top w:w="0" w:type="dxa"/>
            <w:bottom w:w="0" w:type="dxa"/>
          </w:tblCellMar>
        </w:tblPrEx>
        <w:tc>
          <w:tcPr>
            <w:tcW w:w="720" w:type="dxa"/>
          </w:tcPr>
          <w:p w:rsidR="00403216" w:rsidRPr="00CD0E71" w:rsidRDefault="000367A8" w:rsidP="004A48C4">
            <w:pPr>
              <w:widowControl/>
              <w:tabs>
                <w:tab w:val="left" w:pos="122"/>
                <w:tab w:val="left" w:pos="392"/>
                <w:tab w:val="left" w:pos="4262"/>
              </w:tabs>
              <w:spacing w:before="120" w:after="120"/>
              <w:jc w:val="center"/>
              <w:rPr>
                <w:sz w:val="20"/>
                <w:szCs w:val="20"/>
              </w:rPr>
            </w:pPr>
            <w:r w:rsidRPr="00CD0E71">
              <w:rPr>
                <w:noProof/>
                <w:snapToGrid/>
                <w:position w:val="-24"/>
              </w:rPr>
            </w:r>
            <w:r w:rsidRPr="00CD0E71">
              <w:rPr>
                <w:position w:val="-24"/>
              </w:rPr>
              <w:pict>
                <v:group id="_x0000_s1518" editas="canvas" style="width:18.15pt;height:28.35pt;mso-position-horizontal-relative:char;mso-position-vertical-relative:line" coordorigin="2839,8930" coordsize="259,405">
                  <o:lock v:ext="edit" aspectratio="t"/>
                  <v:shape id="_x0000_s1519" type="#_x0000_t75" style="position:absolute;left:2839;top:8930;width:259;height:405" o:preferrelative="f">
                    <v:fill o:detectmouseclick="t"/>
                    <v:path o:extrusionok="t" o:connecttype="none"/>
                    <o:lock v:ext="edit" text="t"/>
                  </v:shape>
                  <v:shape id="_x0000_s1520" type="#_x0000_t110" style="position:absolute;left:2855;top:8972;width:228;height:337">
                    <v:textbox style="mso-next-textbox:#_x0000_s1520" inset="0,0,0,0">
                      <w:txbxContent>
                        <w:p w:rsidR="00FB16DF" w:rsidRPr="00E44C5E" w:rsidRDefault="00FB16DF" w:rsidP="000367A8">
                          <w:pPr>
                            <w:spacing w:line="200" w:lineRule="exact"/>
                            <w:jc w:val="center"/>
                            <w:rPr>
                              <w:sz w:val="20"/>
                              <w:szCs w:val="20"/>
                            </w:rPr>
                          </w:pPr>
                          <w:r w:rsidRPr="00E44C5E">
                            <w:rPr>
                              <w:sz w:val="20"/>
                              <w:szCs w:val="20"/>
                            </w:rPr>
                            <w:t>E</w:t>
                          </w:r>
                        </w:p>
                      </w:txbxContent>
                    </v:textbox>
                  </v:shape>
                  <w10:wrap type="none"/>
                  <w10:anchorlock/>
                </v:group>
              </w:pict>
            </w:r>
          </w:p>
        </w:tc>
        <w:tc>
          <w:tcPr>
            <w:tcW w:w="5040" w:type="dxa"/>
            <w:vAlign w:val="center"/>
          </w:tcPr>
          <w:p w:rsidR="00403216" w:rsidRPr="00CD0E71" w:rsidRDefault="00403216" w:rsidP="000367A8">
            <w:pPr>
              <w:widowControl/>
              <w:tabs>
                <w:tab w:val="left" w:pos="122"/>
                <w:tab w:val="left" w:pos="392"/>
                <w:tab w:val="left" w:pos="4262"/>
              </w:tabs>
              <w:spacing w:before="120" w:after="120"/>
              <w:rPr>
                <w:sz w:val="20"/>
                <w:szCs w:val="20"/>
              </w:rPr>
            </w:pPr>
            <w:r w:rsidRPr="00CD0E71">
              <w:rPr>
                <w:sz w:val="20"/>
                <w:szCs w:val="20"/>
              </w:rPr>
              <w:t>Environmental Adjustment Factor (see 6.2)</w:t>
            </w:r>
          </w:p>
        </w:tc>
        <w:tc>
          <w:tcPr>
            <w:tcW w:w="720" w:type="dxa"/>
            <w:vAlign w:val="bottom"/>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-2</w:t>
            </w:r>
          </w:p>
        </w:tc>
        <w:tc>
          <w:tcPr>
            <w:tcW w:w="720" w:type="dxa"/>
            <w:vAlign w:val="bottom"/>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-1</w:t>
            </w:r>
          </w:p>
        </w:tc>
        <w:tc>
          <w:tcPr>
            <w:tcW w:w="720" w:type="dxa"/>
            <w:vAlign w:val="bottom"/>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0</w:t>
            </w:r>
          </w:p>
        </w:tc>
        <w:tc>
          <w:tcPr>
            <w:tcW w:w="720" w:type="dxa"/>
            <w:vAlign w:val="bottom"/>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0</w:t>
            </w:r>
          </w:p>
        </w:tc>
        <w:tc>
          <w:tcPr>
            <w:tcW w:w="720" w:type="dxa"/>
            <w:vAlign w:val="bottom"/>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0</w:t>
            </w:r>
          </w:p>
        </w:tc>
        <w:tc>
          <w:tcPr>
            <w:tcW w:w="720" w:type="dxa"/>
            <w:vAlign w:val="bottom"/>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0</w:t>
            </w:r>
          </w:p>
        </w:tc>
      </w:tr>
      <w:tr w:rsidR="00403216" w:rsidRPr="00CD0E71">
        <w:tblPrEx>
          <w:tblCellMar>
            <w:top w:w="0" w:type="dxa"/>
            <w:bottom w:w="0" w:type="dxa"/>
          </w:tblCellMar>
        </w:tblPrEx>
        <w:tc>
          <w:tcPr>
            <w:tcW w:w="720" w:type="dxa"/>
          </w:tcPr>
          <w:p w:rsidR="00403216" w:rsidRPr="00CD0E71" w:rsidRDefault="006F19E3" w:rsidP="004A48C4">
            <w:pPr>
              <w:widowControl/>
              <w:tabs>
                <w:tab w:val="left" w:pos="122"/>
                <w:tab w:val="left" w:pos="392"/>
                <w:tab w:val="left" w:pos="4262"/>
              </w:tabs>
              <w:spacing w:before="120" w:after="120"/>
              <w:jc w:val="center"/>
              <w:rPr>
                <w:sz w:val="20"/>
                <w:szCs w:val="20"/>
              </w:rPr>
            </w:pPr>
            <w:r w:rsidRPr="00CD0E71">
              <w:rPr>
                <w:sz w:val="20"/>
                <w:szCs w:val="20"/>
              </w:rPr>
              <w:object w:dxaOrig="1290" w:dyaOrig="1485">
                <v:shape id="_x0000_i1266" type="#_x0000_t75" style="width:25.1pt;height:22.6pt" o:ole="">
                  <v:imagedata r:id="rId80" o:title="" croptop="-706f" cropbottom="-706f" cropleft="-508f" cropright="-508f"/>
                </v:shape>
                <o:OLEObject Type="Embed" ProgID="Unknown" ShapeID="_x0000_i1266" DrawAspect="Content" ObjectID="_1361886794" r:id="rId208">
                  <o:FieldCodes>\* MERGEFORMAT</o:FieldCodes>
                </o:OLEObject>
              </w:object>
            </w:r>
          </w:p>
        </w:tc>
        <w:tc>
          <w:tcPr>
            <w:tcW w:w="5040" w:type="dxa"/>
          </w:tcPr>
          <w:p w:rsidR="00403216" w:rsidRPr="00CD0E71" w:rsidRDefault="00403216" w:rsidP="004A48C4">
            <w:pPr>
              <w:widowControl/>
              <w:tabs>
                <w:tab w:val="left" w:pos="122"/>
                <w:tab w:val="left" w:pos="392"/>
                <w:tab w:val="left" w:pos="4262"/>
              </w:tabs>
              <w:spacing w:before="120" w:after="120"/>
              <w:rPr>
                <w:sz w:val="20"/>
                <w:szCs w:val="20"/>
              </w:rPr>
            </w:pPr>
            <w:r w:rsidRPr="00CD0E71">
              <w:rPr>
                <w:sz w:val="20"/>
                <w:szCs w:val="20"/>
              </w:rPr>
              <w:t>Ceiling/Space Effect (Mineral Tile, Table D14, Type 1 Ceiling)</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-16</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-18</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-20</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-26</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-31</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-36</w:t>
            </w:r>
          </w:p>
        </w:tc>
      </w:tr>
      <w:tr w:rsidR="00702A16" w:rsidRPr="00CD0E71">
        <w:tblPrEx>
          <w:tblCellMar>
            <w:top w:w="0" w:type="dxa"/>
            <w:bottom w:w="0" w:type="dxa"/>
          </w:tblCellMar>
        </w:tblPrEx>
        <w:tc>
          <w:tcPr>
            <w:tcW w:w="5760" w:type="dxa"/>
            <w:gridSpan w:val="2"/>
          </w:tcPr>
          <w:p w:rsidR="00403216" w:rsidRPr="00CD0E71" w:rsidRDefault="00403216" w:rsidP="004A48C4">
            <w:pPr>
              <w:widowControl/>
              <w:tabs>
                <w:tab w:val="left" w:pos="122"/>
                <w:tab w:val="left" w:pos="392"/>
                <w:tab w:val="left" w:pos="4262"/>
              </w:tabs>
              <w:spacing w:before="120" w:after="120"/>
              <w:rPr>
                <w:sz w:val="20"/>
                <w:szCs w:val="20"/>
              </w:rPr>
            </w:pPr>
            <w:r w:rsidRPr="00CD0E71">
              <w:rPr>
                <w:sz w:val="20"/>
                <w:szCs w:val="20"/>
              </w:rPr>
              <w:t xml:space="preserve">Maximum Allowed Product </w:t>
            </w:r>
            <w:proofErr w:type="spellStart"/>
            <w:r w:rsidRPr="00CD0E71">
              <w:rPr>
                <w:sz w:val="20"/>
                <w:szCs w:val="20"/>
              </w:rPr>
              <w:t>L</w:t>
            </w:r>
            <w:r w:rsidRPr="00CD0E71">
              <w:rPr>
                <w:sz w:val="20"/>
                <w:szCs w:val="20"/>
                <w:vertAlign w:val="subscript"/>
              </w:rPr>
              <w:t>w</w:t>
            </w:r>
            <w:proofErr w:type="spellEnd"/>
            <w:r w:rsidRPr="00CD0E71">
              <w:rPr>
                <w:sz w:val="20"/>
                <w:szCs w:val="20"/>
              </w:rPr>
              <w:t>, Radiated</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78</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74</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65</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66</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69</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69</w:t>
            </w:r>
          </w:p>
        </w:tc>
      </w:tr>
      <w:tr w:rsidR="00702A16" w:rsidRPr="00CD0E71">
        <w:tblPrEx>
          <w:tblCellMar>
            <w:top w:w="0" w:type="dxa"/>
            <w:bottom w:w="0" w:type="dxa"/>
          </w:tblCellMar>
        </w:tblPrEx>
        <w:tc>
          <w:tcPr>
            <w:tcW w:w="5760" w:type="dxa"/>
            <w:gridSpan w:val="2"/>
          </w:tcPr>
          <w:p w:rsidR="00403216" w:rsidRPr="00CD0E71" w:rsidRDefault="00403216" w:rsidP="004A48C4">
            <w:pPr>
              <w:widowControl/>
              <w:tabs>
                <w:tab w:val="left" w:pos="122"/>
                <w:tab w:val="left" w:pos="392"/>
                <w:tab w:val="left" w:pos="4262"/>
              </w:tabs>
              <w:spacing w:before="120" w:after="120"/>
              <w:jc w:val="center"/>
              <w:rPr>
                <w:rStyle w:val="StyleArial10ptBold"/>
                <w:rFonts w:ascii="Times New Roman" w:hAnsi="Times New Roman"/>
                <w:szCs w:val="20"/>
              </w:rPr>
            </w:pPr>
            <w:r w:rsidRPr="00CD0E71">
              <w:rPr>
                <w:rStyle w:val="StyleArial10ptBold"/>
                <w:rFonts w:ascii="Times New Roman" w:hAnsi="Times New Roman"/>
                <w:szCs w:val="20"/>
              </w:rPr>
              <w:t>Discharge Sound</w:t>
            </w:r>
          </w:p>
        </w:tc>
        <w:tc>
          <w:tcPr>
            <w:tcW w:w="4320" w:type="dxa"/>
            <w:gridSpan w:val="6"/>
          </w:tcPr>
          <w:p w:rsidR="00403216" w:rsidRPr="00CD0E71" w:rsidRDefault="00403216" w:rsidP="004A48C4">
            <w:pPr>
              <w:widowControl/>
              <w:tabs>
                <w:tab w:val="left" w:pos="122"/>
                <w:tab w:val="left" w:pos="392"/>
                <w:tab w:val="left" w:pos="4262"/>
              </w:tabs>
              <w:spacing w:before="120" w:after="120"/>
              <w:jc w:val="center"/>
              <w:rPr>
                <w:sz w:val="20"/>
                <w:szCs w:val="20"/>
              </w:rPr>
            </w:pPr>
          </w:p>
        </w:tc>
      </w:tr>
      <w:tr w:rsidR="00702A16" w:rsidRPr="00CD0E71">
        <w:tblPrEx>
          <w:tblCellMar>
            <w:top w:w="0" w:type="dxa"/>
            <w:bottom w:w="0" w:type="dxa"/>
          </w:tblCellMar>
        </w:tblPrEx>
        <w:tc>
          <w:tcPr>
            <w:tcW w:w="5760" w:type="dxa"/>
            <w:gridSpan w:val="2"/>
          </w:tcPr>
          <w:p w:rsidR="00403216" w:rsidRPr="00CD0E71" w:rsidRDefault="00403216" w:rsidP="004A48C4">
            <w:pPr>
              <w:widowControl/>
              <w:tabs>
                <w:tab w:val="left" w:pos="122"/>
                <w:tab w:val="left" w:pos="392"/>
                <w:tab w:val="left" w:pos="4262"/>
              </w:tabs>
              <w:spacing w:before="120" w:after="120"/>
              <w:rPr>
                <w:sz w:val="20"/>
                <w:szCs w:val="20"/>
              </w:rPr>
            </w:pPr>
            <w:r w:rsidRPr="00CD0E71">
              <w:rPr>
                <w:sz w:val="20"/>
                <w:szCs w:val="20"/>
              </w:rPr>
              <w:t xml:space="preserve">Required </w:t>
            </w:r>
            <w:proofErr w:type="spellStart"/>
            <w:r w:rsidRPr="00CD0E71">
              <w:rPr>
                <w:sz w:val="20"/>
                <w:szCs w:val="20"/>
              </w:rPr>
              <w:t>L</w:t>
            </w:r>
            <w:r w:rsidRPr="00CD0E71">
              <w:rPr>
                <w:sz w:val="20"/>
                <w:szCs w:val="20"/>
                <w:vertAlign w:val="subscript"/>
              </w:rPr>
              <w:t>p</w:t>
            </w:r>
            <w:proofErr w:type="spellEnd"/>
            <w:r w:rsidRPr="00CD0E71">
              <w:rPr>
                <w:sz w:val="20"/>
                <w:szCs w:val="20"/>
              </w:rPr>
              <w:t>, at Receiver Location RC 40 (N)</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60</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55</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45</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40</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38</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33</w:t>
            </w:r>
          </w:p>
        </w:tc>
      </w:tr>
      <w:tr w:rsidR="00403216" w:rsidRPr="00CD0E71">
        <w:tblPrEx>
          <w:tblCellMar>
            <w:top w:w="0" w:type="dxa"/>
            <w:bottom w:w="0" w:type="dxa"/>
          </w:tblCellMar>
        </w:tblPrEx>
        <w:tc>
          <w:tcPr>
            <w:tcW w:w="720" w:type="dxa"/>
          </w:tcPr>
          <w:p w:rsidR="00403216" w:rsidRPr="00CD0E71" w:rsidRDefault="00374A38" w:rsidP="004A48C4">
            <w:pPr>
              <w:widowControl/>
              <w:tabs>
                <w:tab w:val="left" w:pos="122"/>
                <w:tab w:val="left" w:pos="392"/>
                <w:tab w:val="left" w:pos="4262"/>
              </w:tabs>
              <w:spacing w:before="120" w:after="120"/>
              <w:jc w:val="center"/>
              <w:rPr>
                <w:sz w:val="20"/>
                <w:szCs w:val="20"/>
              </w:rPr>
            </w:pPr>
            <w:r w:rsidRPr="00CD0E71">
              <w:rPr>
                <w:noProof/>
                <w:snapToGrid/>
                <w:position w:val="-24"/>
              </w:rPr>
            </w:r>
            <w:r w:rsidRPr="00CD0E71">
              <w:rPr>
                <w:position w:val="-24"/>
              </w:rPr>
              <w:pict>
                <v:group id="_x0000_s1454" editas="canvas" style="width:18.15pt;height:28.35pt;mso-position-horizontal-relative:char;mso-position-vertical-relative:line" coordorigin="2839,8930" coordsize="259,405">
                  <o:lock v:ext="edit" aspectratio="t"/>
                  <v:shape id="_x0000_s1455" type="#_x0000_t75" style="position:absolute;left:2839;top:8930;width:259;height:405" o:preferrelative="f">
                    <v:fill o:detectmouseclick="t"/>
                    <v:path o:extrusionok="t" o:connecttype="none"/>
                    <o:lock v:ext="edit" text="t"/>
                  </v:shape>
                  <v:shape id="_x0000_s1456" type="#_x0000_t110" style="position:absolute;left:2855;top:8972;width:228;height:337">
                    <v:textbox style="mso-next-textbox:#_x0000_s1456" inset="0,0,0,0">
                      <w:txbxContent>
                        <w:p w:rsidR="00FB16DF" w:rsidRPr="00E44C5E" w:rsidRDefault="00FB16DF" w:rsidP="00374A38">
                          <w:pPr>
                            <w:spacing w:line="200" w:lineRule="exact"/>
                            <w:jc w:val="center"/>
                            <w:rPr>
                              <w:sz w:val="20"/>
                              <w:szCs w:val="20"/>
                            </w:rPr>
                          </w:pPr>
                          <w:r w:rsidRPr="00E44C5E">
                            <w:rPr>
                              <w:sz w:val="20"/>
                              <w:szCs w:val="20"/>
                            </w:rPr>
                            <w:t>E</w:t>
                          </w:r>
                        </w:p>
                      </w:txbxContent>
                    </v:textbox>
                  </v:shape>
                  <w10:wrap type="none"/>
                  <w10:anchorlock/>
                </v:group>
              </w:pict>
            </w:r>
          </w:p>
        </w:tc>
        <w:tc>
          <w:tcPr>
            <w:tcW w:w="5040" w:type="dxa"/>
            <w:vAlign w:val="bottom"/>
          </w:tcPr>
          <w:p w:rsidR="00403216" w:rsidRPr="00CD0E71" w:rsidRDefault="00403216" w:rsidP="000F6EEE">
            <w:pPr>
              <w:widowControl/>
              <w:tabs>
                <w:tab w:val="left" w:pos="122"/>
                <w:tab w:val="left" w:pos="392"/>
                <w:tab w:val="left" w:pos="4262"/>
              </w:tabs>
              <w:spacing w:before="120" w:after="240"/>
              <w:rPr>
                <w:sz w:val="20"/>
                <w:szCs w:val="20"/>
              </w:rPr>
            </w:pPr>
            <w:r w:rsidRPr="00CD0E71">
              <w:rPr>
                <w:sz w:val="20"/>
                <w:szCs w:val="20"/>
              </w:rPr>
              <w:t>Environmental Adjustment Factor (see 6.2)</w:t>
            </w:r>
          </w:p>
        </w:tc>
        <w:tc>
          <w:tcPr>
            <w:tcW w:w="720" w:type="dxa"/>
            <w:vAlign w:val="bottom"/>
          </w:tcPr>
          <w:p w:rsidR="00403216" w:rsidRPr="00CD0E71" w:rsidRDefault="00403216" w:rsidP="0044265D">
            <w:pPr>
              <w:widowControl/>
              <w:tabs>
                <w:tab w:val="left" w:pos="122"/>
                <w:tab w:val="left" w:pos="392"/>
                <w:tab w:val="left" w:pos="4262"/>
              </w:tabs>
              <w:spacing w:before="120" w:after="240"/>
              <w:jc w:val="center"/>
              <w:rPr>
                <w:sz w:val="20"/>
                <w:szCs w:val="20"/>
              </w:rPr>
            </w:pPr>
            <w:r w:rsidRPr="00CD0E71">
              <w:rPr>
                <w:sz w:val="20"/>
                <w:szCs w:val="20"/>
              </w:rPr>
              <w:t>-2</w:t>
            </w:r>
          </w:p>
        </w:tc>
        <w:tc>
          <w:tcPr>
            <w:tcW w:w="720" w:type="dxa"/>
            <w:vAlign w:val="bottom"/>
          </w:tcPr>
          <w:p w:rsidR="00403216" w:rsidRPr="00CD0E71" w:rsidRDefault="00403216" w:rsidP="0044265D">
            <w:pPr>
              <w:widowControl/>
              <w:tabs>
                <w:tab w:val="left" w:pos="122"/>
                <w:tab w:val="left" w:pos="392"/>
                <w:tab w:val="left" w:pos="4262"/>
              </w:tabs>
              <w:spacing w:before="120" w:after="240"/>
              <w:jc w:val="center"/>
              <w:rPr>
                <w:sz w:val="20"/>
                <w:szCs w:val="20"/>
              </w:rPr>
            </w:pPr>
            <w:r w:rsidRPr="00CD0E71">
              <w:rPr>
                <w:sz w:val="20"/>
                <w:szCs w:val="20"/>
              </w:rPr>
              <w:t>-1</w:t>
            </w:r>
          </w:p>
        </w:tc>
        <w:tc>
          <w:tcPr>
            <w:tcW w:w="720" w:type="dxa"/>
            <w:vAlign w:val="bottom"/>
          </w:tcPr>
          <w:p w:rsidR="00403216" w:rsidRPr="00CD0E71" w:rsidRDefault="00403216" w:rsidP="0044265D">
            <w:pPr>
              <w:widowControl/>
              <w:tabs>
                <w:tab w:val="left" w:pos="122"/>
                <w:tab w:val="left" w:pos="392"/>
                <w:tab w:val="left" w:pos="4262"/>
              </w:tabs>
              <w:spacing w:before="120" w:after="240"/>
              <w:jc w:val="center"/>
              <w:rPr>
                <w:sz w:val="20"/>
                <w:szCs w:val="20"/>
              </w:rPr>
            </w:pPr>
            <w:r w:rsidRPr="00CD0E71">
              <w:rPr>
                <w:sz w:val="20"/>
                <w:szCs w:val="20"/>
              </w:rPr>
              <w:t>0</w:t>
            </w:r>
          </w:p>
        </w:tc>
        <w:tc>
          <w:tcPr>
            <w:tcW w:w="720" w:type="dxa"/>
            <w:vAlign w:val="bottom"/>
          </w:tcPr>
          <w:p w:rsidR="00403216" w:rsidRPr="00CD0E71" w:rsidRDefault="00403216" w:rsidP="0044265D">
            <w:pPr>
              <w:widowControl/>
              <w:tabs>
                <w:tab w:val="left" w:pos="122"/>
                <w:tab w:val="left" w:pos="392"/>
                <w:tab w:val="left" w:pos="4262"/>
              </w:tabs>
              <w:spacing w:before="120" w:after="240"/>
              <w:jc w:val="center"/>
              <w:rPr>
                <w:sz w:val="20"/>
                <w:szCs w:val="20"/>
              </w:rPr>
            </w:pPr>
            <w:r w:rsidRPr="00CD0E71">
              <w:rPr>
                <w:sz w:val="20"/>
                <w:szCs w:val="20"/>
              </w:rPr>
              <w:t>0</w:t>
            </w:r>
          </w:p>
        </w:tc>
        <w:tc>
          <w:tcPr>
            <w:tcW w:w="720" w:type="dxa"/>
            <w:vAlign w:val="bottom"/>
          </w:tcPr>
          <w:p w:rsidR="00403216" w:rsidRPr="00CD0E71" w:rsidRDefault="00403216" w:rsidP="0044265D">
            <w:pPr>
              <w:widowControl/>
              <w:tabs>
                <w:tab w:val="left" w:pos="122"/>
                <w:tab w:val="left" w:pos="392"/>
                <w:tab w:val="left" w:pos="4262"/>
              </w:tabs>
              <w:spacing w:before="120" w:after="240"/>
              <w:jc w:val="center"/>
              <w:rPr>
                <w:sz w:val="20"/>
                <w:szCs w:val="20"/>
              </w:rPr>
            </w:pPr>
            <w:r w:rsidRPr="00CD0E71">
              <w:rPr>
                <w:sz w:val="20"/>
                <w:szCs w:val="20"/>
              </w:rPr>
              <w:t>0</w:t>
            </w:r>
          </w:p>
        </w:tc>
        <w:tc>
          <w:tcPr>
            <w:tcW w:w="720" w:type="dxa"/>
            <w:vAlign w:val="bottom"/>
          </w:tcPr>
          <w:p w:rsidR="00403216" w:rsidRPr="00CD0E71" w:rsidRDefault="00403216" w:rsidP="0044265D">
            <w:pPr>
              <w:widowControl/>
              <w:tabs>
                <w:tab w:val="left" w:pos="122"/>
                <w:tab w:val="left" w:pos="392"/>
                <w:tab w:val="left" w:pos="4262"/>
              </w:tabs>
              <w:spacing w:before="120" w:after="240"/>
              <w:jc w:val="center"/>
              <w:rPr>
                <w:sz w:val="20"/>
                <w:szCs w:val="20"/>
              </w:rPr>
            </w:pPr>
            <w:r w:rsidRPr="00CD0E71">
              <w:rPr>
                <w:sz w:val="20"/>
                <w:szCs w:val="20"/>
              </w:rPr>
              <w:t>0</w:t>
            </w:r>
          </w:p>
        </w:tc>
      </w:tr>
      <w:tr w:rsidR="00403216" w:rsidRPr="00CD0E71">
        <w:tblPrEx>
          <w:tblCellMar>
            <w:top w:w="0" w:type="dxa"/>
            <w:bottom w:w="0" w:type="dxa"/>
          </w:tblCellMar>
        </w:tblPrEx>
        <w:tc>
          <w:tcPr>
            <w:tcW w:w="720" w:type="dxa"/>
          </w:tcPr>
          <w:p w:rsidR="00403216" w:rsidRPr="00CD0E71" w:rsidRDefault="00901652" w:rsidP="000F6EEE">
            <w:pPr>
              <w:widowControl/>
              <w:tabs>
                <w:tab w:val="left" w:pos="122"/>
                <w:tab w:val="left" w:pos="392"/>
                <w:tab w:val="left" w:pos="4262"/>
              </w:tabs>
              <w:spacing w:before="120" w:after="120"/>
              <w:ind w:left="-90"/>
              <w:jc w:val="right"/>
              <w:rPr>
                <w:sz w:val="20"/>
                <w:szCs w:val="20"/>
              </w:rPr>
            </w:pPr>
            <w:r w:rsidRPr="00CD0E71">
              <w:rPr>
                <w:noProof/>
                <w:snapToGrid/>
                <w:position w:val="-48"/>
              </w:rPr>
              <w:pict>
                <v:shape id="_x0000_s1457" type="#_x0000_t128" style="position:absolute;left:0;text-align:left;margin-left:-.55pt;margin-top:5.25pt;width:24.7pt;height:20.65pt;z-index:251575296;mso-position-horizontal-relative:text;mso-position-vertical-relative:text">
                  <v:textbox style="mso-next-textbox:#_x0000_s1457;mso-fit-shape-to-text:t" inset="0,0,0,0">
                    <w:txbxContent>
                      <w:p w:rsidR="00FB16DF" w:rsidRPr="00D2720D" w:rsidRDefault="00FB16DF" w:rsidP="00374A38">
                        <w:pPr>
                          <w:spacing w:line="200" w:lineRule="exact"/>
                          <w:jc w:val="center"/>
                          <w:rPr>
                            <w:sz w:val="16"/>
                            <w:szCs w:val="16"/>
                          </w:rPr>
                        </w:pPr>
                        <w:r>
                          <w:rPr>
                            <w:sz w:val="16"/>
                            <w:szCs w:val="16"/>
                          </w:rPr>
                          <w:t>I</w:t>
                        </w:r>
                        <w:r w:rsidRPr="000F6EEE">
                          <w:rPr>
                            <w:sz w:val="16"/>
                            <w:szCs w:val="16"/>
                            <w:vertAlign w:val="subscript"/>
                          </w:rPr>
                          <w:t>1</w:t>
                        </w:r>
                      </w:p>
                    </w:txbxContent>
                  </v:textbox>
                </v:shape>
              </w:pict>
            </w:r>
          </w:p>
        </w:tc>
        <w:tc>
          <w:tcPr>
            <w:tcW w:w="5040" w:type="dxa"/>
            <w:vAlign w:val="center"/>
          </w:tcPr>
          <w:p w:rsidR="00403216" w:rsidRPr="00CD0E71" w:rsidRDefault="00403216" w:rsidP="0044265D">
            <w:pPr>
              <w:widowControl/>
              <w:tabs>
                <w:tab w:val="left" w:pos="122"/>
                <w:tab w:val="left" w:pos="392"/>
                <w:tab w:val="left" w:pos="4262"/>
              </w:tabs>
              <w:spacing w:before="120" w:after="120"/>
              <w:rPr>
                <w:sz w:val="20"/>
                <w:szCs w:val="20"/>
              </w:rPr>
            </w:pPr>
            <w:r w:rsidRPr="00CD0E71">
              <w:rPr>
                <w:sz w:val="20"/>
                <w:szCs w:val="20"/>
              </w:rPr>
              <w:t>10 ft [3 m] Lined Rectangular Duct, 12 in x 12 in [300 x 300 mm] 1</w:t>
            </w:r>
            <w:r w:rsidR="00C47AC7" w:rsidRPr="00CD0E71">
              <w:rPr>
                <w:sz w:val="20"/>
                <w:szCs w:val="20"/>
              </w:rPr>
              <w:t>.0</w:t>
            </w:r>
            <w:r w:rsidRPr="00CD0E71">
              <w:rPr>
                <w:sz w:val="20"/>
                <w:szCs w:val="20"/>
              </w:rPr>
              <w:t xml:space="preserve"> in [25 mm] Fiberglass D1.3.2</w:t>
            </w:r>
          </w:p>
        </w:tc>
        <w:tc>
          <w:tcPr>
            <w:tcW w:w="720" w:type="dxa"/>
          </w:tcPr>
          <w:p w:rsidR="00403216" w:rsidRPr="00CD0E71" w:rsidRDefault="00403216" w:rsidP="0044265D">
            <w:pPr>
              <w:widowControl/>
              <w:tabs>
                <w:tab w:val="left" w:pos="122"/>
                <w:tab w:val="left" w:pos="392"/>
                <w:tab w:val="left" w:pos="4262"/>
              </w:tabs>
              <w:spacing w:before="240" w:after="120"/>
              <w:jc w:val="center"/>
              <w:rPr>
                <w:sz w:val="20"/>
                <w:szCs w:val="20"/>
              </w:rPr>
            </w:pPr>
            <w:r w:rsidRPr="00CD0E71">
              <w:rPr>
                <w:sz w:val="20"/>
                <w:szCs w:val="20"/>
              </w:rPr>
              <w:t>-2</w:t>
            </w:r>
          </w:p>
        </w:tc>
        <w:tc>
          <w:tcPr>
            <w:tcW w:w="720" w:type="dxa"/>
          </w:tcPr>
          <w:p w:rsidR="00403216" w:rsidRPr="00CD0E71" w:rsidRDefault="00403216" w:rsidP="0044265D">
            <w:pPr>
              <w:widowControl/>
              <w:tabs>
                <w:tab w:val="left" w:pos="122"/>
                <w:tab w:val="left" w:pos="392"/>
                <w:tab w:val="left" w:pos="4262"/>
              </w:tabs>
              <w:spacing w:before="240" w:after="120"/>
              <w:jc w:val="center"/>
              <w:rPr>
                <w:sz w:val="20"/>
                <w:szCs w:val="20"/>
              </w:rPr>
            </w:pPr>
            <w:r w:rsidRPr="00CD0E71">
              <w:rPr>
                <w:sz w:val="20"/>
                <w:szCs w:val="20"/>
              </w:rPr>
              <w:t>-6</w:t>
            </w:r>
          </w:p>
        </w:tc>
        <w:tc>
          <w:tcPr>
            <w:tcW w:w="720" w:type="dxa"/>
          </w:tcPr>
          <w:p w:rsidR="00403216" w:rsidRPr="00CD0E71" w:rsidRDefault="00403216" w:rsidP="0044265D">
            <w:pPr>
              <w:widowControl/>
              <w:tabs>
                <w:tab w:val="left" w:pos="122"/>
                <w:tab w:val="left" w:pos="392"/>
                <w:tab w:val="left" w:pos="4262"/>
              </w:tabs>
              <w:spacing w:before="240" w:after="120"/>
              <w:jc w:val="center"/>
              <w:rPr>
                <w:sz w:val="20"/>
                <w:szCs w:val="20"/>
              </w:rPr>
            </w:pPr>
            <w:r w:rsidRPr="00CD0E71">
              <w:rPr>
                <w:sz w:val="20"/>
                <w:szCs w:val="20"/>
              </w:rPr>
              <w:t>-16</w:t>
            </w:r>
          </w:p>
        </w:tc>
        <w:tc>
          <w:tcPr>
            <w:tcW w:w="720" w:type="dxa"/>
          </w:tcPr>
          <w:p w:rsidR="00403216" w:rsidRPr="00CD0E71" w:rsidRDefault="00403216" w:rsidP="0044265D">
            <w:pPr>
              <w:widowControl/>
              <w:tabs>
                <w:tab w:val="left" w:pos="122"/>
                <w:tab w:val="left" w:pos="392"/>
                <w:tab w:val="left" w:pos="4262"/>
              </w:tabs>
              <w:spacing w:before="240" w:after="120"/>
              <w:jc w:val="center"/>
              <w:rPr>
                <w:sz w:val="20"/>
                <w:szCs w:val="20"/>
              </w:rPr>
            </w:pPr>
            <w:r w:rsidRPr="00CD0E71">
              <w:rPr>
                <w:sz w:val="20"/>
                <w:szCs w:val="20"/>
              </w:rPr>
              <w:t>-40</w:t>
            </w:r>
          </w:p>
        </w:tc>
        <w:tc>
          <w:tcPr>
            <w:tcW w:w="720" w:type="dxa"/>
          </w:tcPr>
          <w:p w:rsidR="00403216" w:rsidRPr="00CD0E71" w:rsidRDefault="00403216" w:rsidP="0044265D">
            <w:pPr>
              <w:widowControl/>
              <w:tabs>
                <w:tab w:val="left" w:pos="122"/>
                <w:tab w:val="left" w:pos="392"/>
                <w:tab w:val="left" w:pos="4262"/>
              </w:tabs>
              <w:spacing w:before="240" w:after="120"/>
              <w:jc w:val="center"/>
              <w:rPr>
                <w:sz w:val="20"/>
                <w:szCs w:val="20"/>
              </w:rPr>
            </w:pPr>
            <w:r w:rsidRPr="00CD0E71">
              <w:rPr>
                <w:sz w:val="20"/>
                <w:szCs w:val="20"/>
              </w:rPr>
              <w:t>-40</w:t>
            </w:r>
          </w:p>
        </w:tc>
        <w:tc>
          <w:tcPr>
            <w:tcW w:w="720" w:type="dxa"/>
          </w:tcPr>
          <w:p w:rsidR="00403216" w:rsidRPr="00CD0E71" w:rsidRDefault="00403216" w:rsidP="0044265D">
            <w:pPr>
              <w:widowControl/>
              <w:tabs>
                <w:tab w:val="left" w:pos="122"/>
                <w:tab w:val="left" w:pos="392"/>
                <w:tab w:val="left" w:pos="4262"/>
              </w:tabs>
              <w:spacing w:before="240" w:after="120"/>
              <w:jc w:val="center"/>
              <w:rPr>
                <w:sz w:val="20"/>
                <w:szCs w:val="20"/>
              </w:rPr>
            </w:pPr>
            <w:r w:rsidRPr="00CD0E71">
              <w:rPr>
                <w:sz w:val="20"/>
                <w:szCs w:val="20"/>
              </w:rPr>
              <w:t>-5</w:t>
            </w:r>
          </w:p>
        </w:tc>
      </w:tr>
      <w:tr w:rsidR="00403216" w:rsidRPr="00CD0E71">
        <w:tblPrEx>
          <w:tblCellMar>
            <w:top w:w="0" w:type="dxa"/>
            <w:bottom w:w="0" w:type="dxa"/>
          </w:tblCellMar>
        </w:tblPrEx>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object w:dxaOrig="1290" w:dyaOrig="1485">
                <v:shape id="_x0000_i1268" type="#_x0000_t75" style="width:25.1pt;height:27.65pt" o:ole="">
                  <v:imagedata r:id="rId209" o:title="" croptop="-706f" cropbottom="-706f" cropleft="-508f" cropright="-508f"/>
                </v:shape>
                <o:OLEObject Type="Embed" ProgID="Unknown" ShapeID="_x0000_i1268" DrawAspect="Content" ObjectID="_1361886795" r:id="rId210">
                  <o:FieldCodes>\* MERGEFORMAT</o:FieldCodes>
                </o:OLEObject>
              </w:object>
            </w:r>
          </w:p>
        </w:tc>
        <w:tc>
          <w:tcPr>
            <w:tcW w:w="5040" w:type="dxa"/>
            <w:vAlign w:val="center"/>
          </w:tcPr>
          <w:p w:rsidR="00403216" w:rsidRPr="00CD0E71" w:rsidRDefault="00403216" w:rsidP="0044265D">
            <w:pPr>
              <w:widowControl/>
              <w:tabs>
                <w:tab w:val="left" w:pos="122"/>
                <w:tab w:val="left" w:pos="392"/>
                <w:tab w:val="left" w:pos="4262"/>
              </w:tabs>
              <w:spacing w:before="120" w:after="120"/>
              <w:rPr>
                <w:sz w:val="20"/>
                <w:szCs w:val="20"/>
              </w:rPr>
            </w:pPr>
            <w:r w:rsidRPr="00CD0E71">
              <w:rPr>
                <w:sz w:val="20"/>
                <w:szCs w:val="20"/>
              </w:rPr>
              <w:t>Branch Power Division 50% split, D1.1</w:t>
            </w:r>
          </w:p>
        </w:tc>
        <w:tc>
          <w:tcPr>
            <w:tcW w:w="720" w:type="dxa"/>
          </w:tcPr>
          <w:p w:rsidR="00403216" w:rsidRPr="00CD0E71" w:rsidRDefault="00403216" w:rsidP="0044265D">
            <w:pPr>
              <w:widowControl/>
              <w:tabs>
                <w:tab w:val="left" w:pos="122"/>
                <w:tab w:val="left" w:pos="392"/>
                <w:tab w:val="left" w:pos="4262"/>
              </w:tabs>
              <w:spacing w:before="240" w:after="120"/>
              <w:jc w:val="center"/>
              <w:rPr>
                <w:sz w:val="20"/>
                <w:szCs w:val="20"/>
              </w:rPr>
            </w:pPr>
            <w:r w:rsidRPr="00CD0E71">
              <w:rPr>
                <w:sz w:val="20"/>
                <w:szCs w:val="20"/>
              </w:rPr>
              <w:t>-3</w:t>
            </w:r>
          </w:p>
        </w:tc>
        <w:tc>
          <w:tcPr>
            <w:tcW w:w="720" w:type="dxa"/>
          </w:tcPr>
          <w:p w:rsidR="00403216" w:rsidRPr="00CD0E71" w:rsidRDefault="00403216" w:rsidP="0044265D">
            <w:pPr>
              <w:widowControl/>
              <w:tabs>
                <w:tab w:val="left" w:pos="122"/>
                <w:tab w:val="left" w:pos="392"/>
                <w:tab w:val="left" w:pos="4262"/>
              </w:tabs>
              <w:spacing w:before="240" w:after="120"/>
              <w:jc w:val="center"/>
              <w:rPr>
                <w:sz w:val="20"/>
                <w:szCs w:val="20"/>
              </w:rPr>
            </w:pPr>
            <w:r w:rsidRPr="00CD0E71">
              <w:rPr>
                <w:sz w:val="20"/>
                <w:szCs w:val="20"/>
              </w:rPr>
              <w:t>-3</w:t>
            </w:r>
          </w:p>
        </w:tc>
        <w:tc>
          <w:tcPr>
            <w:tcW w:w="720" w:type="dxa"/>
          </w:tcPr>
          <w:p w:rsidR="00403216" w:rsidRPr="00CD0E71" w:rsidRDefault="00403216" w:rsidP="0044265D">
            <w:pPr>
              <w:widowControl/>
              <w:tabs>
                <w:tab w:val="left" w:pos="122"/>
                <w:tab w:val="left" w:pos="392"/>
                <w:tab w:val="left" w:pos="4262"/>
              </w:tabs>
              <w:spacing w:before="240" w:after="120"/>
              <w:jc w:val="center"/>
              <w:rPr>
                <w:sz w:val="20"/>
                <w:szCs w:val="20"/>
              </w:rPr>
            </w:pPr>
            <w:r w:rsidRPr="00CD0E71">
              <w:rPr>
                <w:sz w:val="20"/>
                <w:szCs w:val="20"/>
              </w:rPr>
              <w:t>-3</w:t>
            </w:r>
          </w:p>
        </w:tc>
        <w:tc>
          <w:tcPr>
            <w:tcW w:w="720" w:type="dxa"/>
          </w:tcPr>
          <w:p w:rsidR="00403216" w:rsidRPr="00CD0E71" w:rsidRDefault="00403216" w:rsidP="0044265D">
            <w:pPr>
              <w:widowControl/>
              <w:tabs>
                <w:tab w:val="left" w:pos="122"/>
                <w:tab w:val="left" w:pos="392"/>
                <w:tab w:val="left" w:pos="4262"/>
              </w:tabs>
              <w:spacing w:before="240" w:after="120"/>
              <w:jc w:val="center"/>
              <w:rPr>
                <w:sz w:val="20"/>
                <w:szCs w:val="20"/>
              </w:rPr>
            </w:pPr>
            <w:r w:rsidRPr="00CD0E71">
              <w:rPr>
                <w:sz w:val="20"/>
                <w:szCs w:val="20"/>
              </w:rPr>
              <w:t>-3</w:t>
            </w:r>
          </w:p>
        </w:tc>
        <w:tc>
          <w:tcPr>
            <w:tcW w:w="720" w:type="dxa"/>
          </w:tcPr>
          <w:p w:rsidR="00403216" w:rsidRPr="00CD0E71" w:rsidRDefault="00403216" w:rsidP="0044265D">
            <w:pPr>
              <w:widowControl/>
              <w:tabs>
                <w:tab w:val="left" w:pos="122"/>
                <w:tab w:val="left" w:pos="392"/>
                <w:tab w:val="left" w:pos="4262"/>
              </w:tabs>
              <w:spacing w:before="240" w:after="120"/>
              <w:jc w:val="center"/>
              <w:rPr>
                <w:sz w:val="20"/>
                <w:szCs w:val="20"/>
              </w:rPr>
            </w:pPr>
            <w:r w:rsidRPr="00CD0E71">
              <w:rPr>
                <w:sz w:val="20"/>
                <w:szCs w:val="20"/>
              </w:rPr>
              <w:t>-3</w:t>
            </w:r>
          </w:p>
        </w:tc>
        <w:tc>
          <w:tcPr>
            <w:tcW w:w="720" w:type="dxa"/>
          </w:tcPr>
          <w:p w:rsidR="00403216" w:rsidRPr="00CD0E71" w:rsidRDefault="00403216" w:rsidP="0044265D">
            <w:pPr>
              <w:widowControl/>
              <w:tabs>
                <w:tab w:val="left" w:pos="122"/>
                <w:tab w:val="left" w:pos="392"/>
                <w:tab w:val="left" w:pos="4262"/>
              </w:tabs>
              <w:spacing w:before="240" w:after="120"/>
              <w:jc w:val="center"/>
              <w:rPr>
                <w:sz w:val="20"/>
                <w:szCs w:val="20"/>
              </w:rPr>
            </w:pPr>
            <w:r w:rsidRPr="00CD0E71">
              <w:rPr>
                <w:sz w:val="20"/>
                <w:szCs w:val="20"/>
              </w:rPr>
              <w:t>-3</w:t>
            </w:r>
          </w:p>
        </w:tc>
      </w:tr>
      <w:tr w:rsidR="00403216" w:rsidRPr="00CD0E71">
        <w:tblPrEx>
          <w:tblCellMar>
            <w:top w:w="0" w:type="dxa"/>
            <w:bottom w:w="0" w:type="dxa"/>
          </w:tblCellMar>
        </w:tblPrEx>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object w:dxaOrig="1290" w:dyaOrig="1485">
                <v:shape id="_x0000_i1269" type="#_x0000_t75" style="width:25.1pt;height:27.65pt" o:ole="">
                  <v:imagedata r:id="rId82" o:title="" croptop="-706f" cropbottom="-706f" cropleft="-508f" cropright="-508f"/>
                </v:shape>
                <o:OLEObject Type="Embed" ProgID="Unknown" ShapeID="_x0000_i1269" DrawAspect="Content" ObjectID="_1361886796" r:id="rId211">
                  <o:FieldCodes>\* MERGEFORMAT</o:FieldCodes>
                </o:OLEObject>
              </w:object>
            </w:r>
          </w:p>
        </w:tc>
        <w:tc>
          <w:tcPr>
            <w:tcW w:w="5040" w:type="dxa"/>
            <w:vAlign w:val="center"/>
          </w:tcPr>
          <w:p w:rsidR="00403216" w:rsidRPr="00CD0E71" w:rsidRDefault="00403216" w:rsidP="0044265D">
            <w:pPr>
              <w:widowControl/>
              <w:tabs>
                <w:tab w:val="left" w:pos="122"/>
                <w:tab w:val="left" w:pos="392"/>
                <w:tab w:val="left" w:pos="4262"/>
              </w:tabs>
              <w:spacing w:before="120" w:after="120"/>
              <w:rPr>
                <w:sz w:val="20"/>
                <w:szCs w:val="20"/>
              </w:rPr>
            </w:pPr>
            <w:r w:rsidRPr="00CD0E71">
              <w:rPr>
                <w:sz w:val="20"/>
                <w:szCs w:val="20"/>
              </w:rPr>
              <w:t xml:space="preserve">End Reflection Factor, 8 </w:t>
            </w:r>
            <w:r w:rsidR="000043D2" w:rsidRPr="00CD0E71">
              <w:rPr>
                <w:sz w:val="20"/>
                <w:szCs w:val="20"/>
              </w:rPr>
              <w:t>in</w:t>
            </w:r>
            <w:r w:rsidRPr="00CD0E71">
              <w:rPr>
                <w:sz w:val="20"/>
                <w:szCs w:val="20"/>
              </w:rPr>
              <w:t xml:space="preserve"> [200 mm] diameter</w:t>
            </w:r>
          </w:p>
        </w:tc>
        <w:tc>
          <w:tcPr>
            <w:tcW w:w="720" w:type="dxa"/>
          </w:tcPr>
          <w:p w:rsidR="00403216" w:rsidRPr="00CD0E71" w:rsidRDefault="00403216" w:rsidP="0044265D">
            <w:pPr>
              <w:widowControl/>
              <w:tabs>
                <w:tab w:val="left" w:pos="122"/>
                <w:tab w:val="left" w:pos="392"/>
                <w:tab w:val="left" w:pos="4262"/>
              </w:tabs>
              <w:spacing w:before="300" w:after="120"/>
              <w:jc w:val="center"/>
              <w:rPr>
                <w:sz w:val="20"/>
                <w:szCs w:val="20"/>
              </w:rPr>
            </w:pPr>
            <w:r w:rsidRPr="00CD0E71">
              <w:rPr>
                <w:sz w:val="20"/>
                <w:szCs w:val="20"/>
              </w:rPr>
              <w:t>-</w:t>
            </w:r>
            <w:r w:rsidR="00445DE0">
              <w:rPr>
                <w:sz w:val="20"/>
                <w:szCs w:val="20"/>
              </w:rPr>
              <w:t>10</w:t>
            </w:r>
          </w:p>
        </w:tc>
        <w:tc>
          <w:tcPr>
            <w:tcW w:w="720" w:type="dxa"/>
          </w:tcPr>
          <w:p w:rsidR="00403216" w:rsidRPr="00CD0E71" w:rsidRDefault="00403216" w:rsidP="0044265D">
            <w:pPr>
              <w:widowControl/>
              <w:tabs>
                <w:tab w:val="left" w:pos="122"/>
                <w:tab w:val="left" w:pos="392"/>
                <w:tab w:val="left" w:pos="4262"/>
              </w:tabs>
              <w:spacing w:before="300" w:after="120"/>
              <w:jc w:val="center"/>
              <w:rPr>
                <w:sz w:val="20"/>
                <w:szCs w:val="20"/>
              </w:rPr>
            </w:pPr>
            <w:r w:rsidRPr="00CD0E71">
              <w:rPr>
                <w:sz w:val="20"/>
                <w:szCs w:val="20"/>
              </w:rPr>
              <w:t>-5</w:t>
            </w:r>
          </w:p>
        </w:tc>
        <w:tc>
          <w:tcPr>
            <w:tcW w:w="720" w:type="dxa"/>
          </w:tcPr>
          <w:p w:rsidR="00403216" w:rsidRPr="00CD0E71" w:rsidRDefault="00403216" w:rsidP="0044265D">
            <w:pPr>
              <w:widowControl/>
              <w:tabs>
                <w:tab w:val="left" w:pos="122"/>
                <w:tab w:val="left" w:pos="392"/>
                <w:tab w:val="left" w:pos="4262"/>
              </w:tabs>
              <w:spacing w:before="300" w:after="120"/>
              <w:jc w:val="center"/>
              <w:rPr>
                <w:sz w:val="20"/>
                <w:szCs w:val="20"/>
              </w:rPr>
            </w:pPr>
            <w:r w:rsidRPr="00CD0E71">
              <w:rPr>
                <w:sz w:val="20"/>
                <w:szCs w:val="20"/>
              </w:rPr>
              <w:t>-2</w:t>
            </w:r>
          </w:p>
        </w:tc>
        <w:tc>
          <w:tcPr>
            <w:tcW w:w="720" w:type="dxa"/>
          </w:tcPr>
          <w:p w:rsidR="00403216" w:rsidRPr="00CD0E71" w:rsidRDefault="00445DE0" w:rsidP="0044265D">
            <w:pPr>
              <w:widowControl/>
              <w:tabs>
                <w:tab w:val="left" w:pos="122"/>
                <w:tab w:val="left" w:pos="392"/>
                <w:tab w:val="left" w:pos="4262"/>
              </w:tabs>
              <w:spacing w:before="300" w:after="120"/>
              <w:jc w:val="center"/>
              <w:rPr>
                <w:sz w:val="20"/>
                <w:szCs w:val="20"/>
              </w:rPr>
            </w:pPr>
            <w:r>
              <w:rPr>
                <w:sz w:val="20"/>
                <w:szCs w:val="20"/>
              </w:rPr>
              <w:t>-1</w:t>
            </w:r>
          </w:p>
        </w:tc>
        <w:tc>
          <w:tcPr>
            <w:tcW w:w="720" w:type="dxa"/>
          </w:tcPr>
          <w:p w:rsidR="00403216" w:rsidRPr="00CD0E71" w:rsidRDefault="00403216" w:rsidP="0044265D">
            <w:pPr>
              <w:widowControl/>
              <w:tabs>
                <w:tab w:val="left" w:pos="122"/>
                <w:tab w:val="left" w:pos="392"/>
                <w:tab w:val="left" w:pos="4262"/>
              </w:tabs>
              <w:spacing w:before="300" w:after="120"/>
              <w:jc w:val="center"/>
              <w:rPr>
                <w:sz w:val="20"/>
                <w:szCs w:val="20"/>
              </w:rPr>
            </w:pPr>
            <w:r w:rsidRPr="00CD0E71">
              <w:rPr>
                <w:sz w:val="20"/>
                <w:szCs w:val="20"/>
              </w:rPr>
              <w:t>0</w:t>
            </w:r>
          </w:p>
        </w:tc>
        <w:tc>
          <w:tcPr>
            <w:tcW w:w="720" w:type="dxa"/>
          </w:tcPr>
          <w:p w:rsidR="00403216" w:rsidRPr="00CD0E71" w:rsidRDefault="00403216" w:rsidP="0044265D">
            <w:pPr>
              <w:widowControl/>
              <w:tabs>
                <w:tab w:val="left" w:pos="122"/>
                <w:tab w:val="left" w:pos="392"/>
                <w:tab w:val="left" w:pos="4262"/>
              </w:tabs>
              <w:spacing w:before="300" w:after="120"/>
              <w:jc w:val="center"/>
              <w:rPr>
                <w:sz w:val="20"/>
                <w:szCs w:val="20"/>
              </w:rPr>
            </w:pPr>
            <w:r w:rsidRPr="00CD0E71">
              <w:rPr>
                <w:sz w:val="20"/>
                <w:szCs w:val="20"/>
              </w:rPr>
              <w:t>0</w:t>
            </w:r>
          </w:p>
        </w:tc>
      </w:tr>
      <w:tr w:rsidR="00403216" w:rsidRPr="00CD0E71">
        <w:tblPrEx>
          <w:tblCellMar>
            <w:top w:w="0" w:type="dxa"/>
            <w:bottom w:w="0" w:type="dxa"/>
          </w:tblCellMar>
        </w:tblPrEx>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object w:dxaOrig="1290" w:dyaOrig="1485">
                <v:shape id="_x0000_i1270" type="#_x0000_t75" style="width:25.1pt;height:27.65pt" o:ole="">
                  <v:imagedata r:id="rId80" o:title="" croptop="-706f" cropbottom="-706f" cropleft="-508f" cropright="-508f"/>
                </v:shape>
                <o:OLEObject Type="Embed" ProgID="Unknown" ShapeID="_x0000_i1270" DrawAspect="Content" ObjectID="_1361886797" r:id="rId212">
                  <o:FieldCodes>\* MERGEFORMAT</o:FieldCodes>
                </o:OLEObject>
              </w:object>
            </w:r>
          </w:p>
        </w:tc>
        <w:tc>
          <w:tcPr>
            <w:tcW w:w="5040" w:type="dxa"/>
            <w:vAlign w:val="center"/>
          </w:tcPr>
          <w:p w:rsidR="00403216" w:rsidRPr="00CD0E71" w:rsidRDefault="00403216" w:rsidP="0044265D">
            <w:pPr>
              <w:widowControl/>
              <w:tabs>
                <w:tab w:val="left" w:pos="122"/>
                <w:tab w:val="left" w:pos="392"/>
                <w:tab w:val="left" w:pos="4262"/>
              </w:tabs>
              <w:spacing w:before="120" w:after="120"/>
              <w:rPr>
                <w:sz w:val="20"/>
                <w:szCs w:val="20"/>
              </w:rPr>
            </w:pPr>
            <w:r w:rsidRPr="00CD0E71">
              <w:rPr>
                <w:sz w:val="20"/>
                <w:szCs w:val="20"/>
              </w:rPr>
              <w:t>Space Effect (5</w:t>
            </w:r>
            <w:r w:rsidR="00C47AC7" w:rsidRPr="00CD0E71">
              <w:rPr>
                <w:sz w:val="20"/>
                <w:szCs w:val="20"/>
              </w:rPr>
              <w:t>.0</w:t>
            </w:r>
            <w:r w:rsidRPr="00CD0E71">
              <w:rPr>
                <w:sz w:val="20"/>
                <w:szCs w:val="20"/>
              </w:rPr>
              <w:t xml:space="preserve"> ft [1.5 m], 2400 cu ft [67 m</w:t>
            </w:r>
            <w:r w:rsidRPr="00CD0E71">
              <w:rPr>
                <w:sz w:val="20"/>
                <w:szCs w:val="20"/>
                <w:vertAlign w:val="superscript"/>
              </w:rPr>
              <w:t>3</w:t>
            </w:r>
            <w:r w:rsidRPr="00CD0E71">
              <w:rPr>
                <w:sz w:val="20"/>
                <w:szCs w:val="20"/>
              </w:rPr>
              <w:t>] room, Table D16)</w:t>
            </w:r>
          </w:p>
        </w:tc>
        <w:tc>
          <w:tcPr>
            <w:tcW w:w="720" w:type="dxa"/>
          </w:tcPr>
          <w:p w:rsidR="00403216" w:rsidRPr="00CD0E71" w:rsidRDefault="00403216" w:rsidP="0044265D">
            <w:pPr>
              <w:widowControl/>
              <w:tabs>
                <w:tab w:val="left" w:pos="122"/>
                <w:tab w:val="left" w:pos="392"/>
                <w:tab w:val="left" w:pos="4262"/>
              </w:tabs>
              <w:spacing w:before="180" w:after="120"/>
              <w:jc w:val="center"/>
              <w:rPr>
                <w:sz w:val="20"/>
                <w:szCs w:val="20"/>
              </w:rPr>
            </w:pPr>
            <w:r w:rsidRPr="00CD0E71">
              <w:rPr>
                <w:sz w:val="20"/>
                <w:szCs w:val="20"/>
              </w:rPr>
              <w:t>-5</w:t>
            </w:r>
          </w:p>
        </w:tc>
        <w:tc>
          <w:tcPr>
            <w:tcW w:w="720" w:type="dxa"/>
          </w:tcPr>
          <w:p w:rsidR="00403216" w:rsidRPr="00CD0E71" w:rsidRDefault="00403216" w:rsidP="0044265D">
            <w:pPr>
              <w:widowControl/>
              <w:tabs>
                <w:tab w:val="left" w:pos="122"/>
                <w:tab w:val="left" w:pos="392"/>
                <w:tab w:val="left" w:pos="4262"/>
              </w:tabs>
              <w:spacing w:before="180" w:after="120"/>
              <w:jc w:val="center"/>
              <w:rPr>
                <w:sz w:val="20"/>
                <w:szCs w:val="20"/>
              </w:rPr>
            </w:pPr>
            <w:r w:rsidRPr="00CD0E71">
              <w:rPr>
                <w:sz w:val="20"/>
                <w:szCs w:val="20"/>
              </w:rPr>
              <w:t>-6</w:t>
            </w:r>
          </w:p>
        </w:tc>
        <w:tc>
          <w:tcPr>
            <w:tcW w:w="720" w:type="dxa"/>
          </w:tcPr>
          <w:p w:rsidR="00403216" w:rsidRPr="00CD0E71" w:rsidRDefault="00403216" w:rsidP="0044265D">
            <w:pPr>
              <w:widowControl/>
              <w:tabs>
                <w:tab w:val="left" w:pos="122"/>
                <w:tab w:val="left" w:pos="392"/>
                <w:tab w:val="left" w:pos="4262"/>
              </w:tabs>
              <w:spacing w:before="180" w:after="120"/>
              <w:jc w:val="center"/>
              <w:rPr>
                <w:sz w:val="20"/>
                <w:szCs w:val="20"/>
              </w:rPr>
            </w:pPr>
            <w:r w:rsidRPr="00CD0E71">
              <w:rPr>
                <w:sz w:val="20"/>
                <w:szCs w:val="20"/>
              </w:rPr>
              <w:t>-7</w:t>
            </w:r>
          </w:p>
        </w:tc>
        <w:tc>
          <w:tcPr>
            <w:tcW w:w="720" w:type="dxa"/>
          </w:tcPr>
          <w:p w:rsidR="00403216" w:rsidRPr="00CD0E71" w:rsidRDefault="00403216" w:rsidP="0044265D">
            <w:pPr>
              <w:widowControl/>
              <w:tabs>
                <w:tab w:val="left" w:pos="122"/>
                <w:tab w:val="left" w:pos="392"/>
                <w:tab w:val="left" w:pos="4262"/>
              </w:tabs>
              <w:spacing w:before="180" w:after="120"/>
              <w:jc w:val="center"/>
              <w:rPr>
                <w:sz w:val="20"/>
                <w:szCs w:val="20"/>
              </w:rPr>
            </w:pPr>
            <w:r w:rsidRPr="00CD0E71">
              <w:rPr>
                <w:sz w:val="20"/>
                <w:szCs w:val="20"/>
              </w:rPr>
              <w:t>-8</w:t>
            </w:r>
          </w:p>
        </w:tc>
        <w:tc>
          <w:tcPr>
            <w:tcW w:w="720" w:type="dxa"/>
          </w:tcPr>
          <w:p w:rsidR="00403216" w:rsidRPr="00CD0E71" w:rsidRDefault="00403216" w:rsidP="0044265D">
            <w:pPr>
              <w:widowControl/>
              <w:tabs>
                <w:tab w:val="left" w:pos="122"/>
                <w:tab w:val="left" w:pos="392"/>
                <w:tab w:val="left" w:pos="4262"/>
              </w:tabs>
              <w:spacing w:before="180" w:after="120"/>
              <w:jc w:val="center"/>
              <w:rPr>
                <w:sz w:val="20"/>
                <w:szCs w:val="20"/>
              </w:rPr>
            </w:pPr>
            <w:r w:rsidRPr="00CD0E71">
              <w:rPr>
                <w:sz w:val="20"/>
                <w:szCs w:val="20"/>
              </w:rPr>
              <w:t>-9</w:t>
            </w:r>
          </w:p>
        </w:tc>
        <w:tc>
          <w:tcPr>
            <w:tcW w:w="720" w:type="dxa"/>
          </w:tcPr>
          <w:p w:rsidR="00403216" w:rsidRPr="00CD0E71" w:rsidRDefault="00403216" w:rsidP="0044265D">
            <w:pPr>
              <w:widowControl/>
              <w:tabs>
                <w:tab w:val="left" w:pos="122"/>
                <w:tab w:val="left" w:pos="392"/>
                <w:tab w:val="left" w:pos="4262"/>
              </w:tabs>
              <w:spacing w:before="180" w:after="120"/>
              <w:jc w:val="center"/>
              <w:rPr>
                <w:sz w:val="20"/>
                <w:szCs w:val="20"/>
              </w:rPr>
            </w:pPr>
            <w:r w:rsidRPr="00CD0E71">
              <w:rPr>
                <w:sz w:val="20"/>
                <w:szCs w:val="20"/>
              </w:rPr>
              <w:t>-10</w:t>
            </w:r>
          </w:p>
        </w:tc>
      </w:tr>
      <w:tr w:rsidR="00702A16" w:rsidRPr="00CD0E71">
        <w:tblPrEx>
          <w:tblCellMar>
            <w:top w:w="0" w:type="dxa"/>
            <w:bottom w:w="0" w:type="dxa"/>
          </w:tblCellMar>
        </w:tblPrEx>
        <w:tc>
          <w:tcPr>
            <w:tcW w:w="5760" w:type="dxa"/>
            <w:gridSpan w:val="2"/>
          </w:tcPr>
          <w:p w:rsidR="00403216" w:rsidRPr="00CD0E71" w:rsidRDefault="00403216" w:rsidP="004A48C4">
            <w:pPr>
              <w:widowControl/>
              <w:tabs>
                <w:tab w:val="left" w:pos="122"/>
                <w:tab w:val="left" w:pos="392"/>
                <w:tab w:val="left" w:pos="4262"/>
              </w:tabs>
              <w:spacing w:before="120" w:after="120"/>
              <w:rPr>
                <w:sz w:val="20"/>
                <w:szCs w:val="20"/>
              </w:rPr>
            </w:pPr>
            <w:r w:rsidRPr="00CD0E71">
              <w:rPr>
                <w:sz w:val="20"/>
                <w:szCs w:val="20"/>
              </w:rPr>
              <w:t xml:space="preserve">Maximum Allowed Product </w:t>
            </w:r>
            <w:proofErr w:type="spellStart"/>
            <w:r w:rsidRPr="00CD0E71">
              <w:rPr>
                <w:sz w:val="20"/>
                <w:szCs w:val="20"/>
              </w:rPr>
              <w:t>L</w:t>
            </w:r>
            <w:r w:rsidRPr="00CD0E71">
              <w:rPr>
                <w:sz w:val="20"/>
                <w:szCs w:val="20"/>
                <w:vertAlign w:val="subscript"/>
              </w:rPr>
              <w:t>w</w:t>
            </w:r>
            <w:proofErr w:type="spellEnd"/>
            <w:r w:rsidRPr="00CD0E71">
              <w:rPr>
                <w:sz w:val="20"/>
                <w:szCs w:val="20"/>
              </w:rPr>
              <w:t>, Discharge</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82</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76</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73</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9</w:t>
            </w:r>
            <w:r w:rsidR="00445DE0">
              <w:rPr>
                <w:sz w:val="20"/>
                <w:szCs w:val="20"/>
              </w:rPr>
              <w:t>2</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90</w:t>
            </w:r>
          </w:p>
        </w:tc>
        <w:tc>
          <w:tcPr>
            <w:tcW w:w="720" w:type="dxa"/>
          </w:tcPr>
          <w:p w:rsidR="00403216" w:rsidRPr="00CD0E71" w:rsidRDefault="00403216" w:rsidP="004A48C4">
            <w:pPr>
              <w:widowControl/>
              <w:tabs>
                <w:tab w:val="left" w:pos="122"/>
                <w:tab w:val="left" w:pos="392"/>
                <w:tab w:val="left" w:pos="4262"/>
              </w:tabs>
              <w:spacing w:before="120" w:after="120"/>
              <w:jc w:val="center"/>
              <w:rPr>
                <w:sz w:val="20"/>
                <w:szCs w:val="20"/>
              </w:rPr>
            </w:pPr>
            <w:r w:rsidRPr="00CD0E71">
              <w:rPr>
                <w:sz w:val="20"/>
                <w:szCs w:val="20"/>
              </w:rPr>
              <w:t>51</w:t>
            </w:r>
          </w:p>
        </w:tc>
      </w:tr>
    </w:tbl>
    <w:p w:rsidR="00403216" w:rsidRPr="00CD0E71" w:rsidRDefault="00403216" w:rsidP="00673F27">
      <w:pPr>
        <w:pStyle w:val="StyleArial10ptJustified"/>
      </w:pPr>
    </w:p>
    <w:p w:rsidR="00403216" w:rsidRPr="00CD0E71" w:rsidRDefault="00403216" w:rsidP="00673F27">
      <w:pPr>
        <w:pStyle w:val="StyleArial10ptJustified"/>
      </w:pPr>
    </w:p>
    <w:p w:rsidR="00403216" w:rsidRPr="00CD0E71" w:rsidRDefault="00403216" w:rsidP="00F60BD3">
      <w:pPr>
        <w:pStyle w:val="sectiontitle"/>
        <w:outlineLvl w:val="0"/>
      </w:pPr>
      <w:proofErr w:type="gramStart"/>
      <w:r w:rsidRPr="00CD0E71">
        <w:t>Section 9.</w:t>
      </w:r>
      <w:proofErr w:type="gramEnd"/>
      <w:r w:rsidRPr="00CD0E71">
        <w:t xml:space="preserve">  Field Sound Diagnostics and Troubleshooting</w:t>
      </w:r>
    </w:p>
    <w:p w:rsidR="00403216" w:rsidRPr="00CD0E71" w:rsidRDefault="00403216" w:rsidP="00673F27">
      <w:pPr>
        <w:pStyle w:val="StyleArial10ptJustified"/>
      </w:pPr>
    </w:p>
    <w:p w:rsidR="00403216" w:rsidRPr="00CD0E71" w:rsidRDefault="00403216" w:rsidP="00C67FD8">
      <w:pPr>
        <w:pStyle w:val="11"/>
      </w:pPr>
      <w:r w:rsidRPr="00CD0E71">
        <w:rPr>
          <w:rStyle w:val="StyleArial10ptBold"/>
          <w:rFonts w:ascii="Times New Roman" w:hAnsi="Times New Roman"/>
        </w:rPr>
        <w:t>9.1</w:t>
      </w:r>
      <w:r w:rsidR="005010A9" w:rsidRPr="00CD0E71">
        <w:tab/>
      </w:r>
      <w:r w:rsidRPr="00CD0E71">
        <w:t xml:space="preserve">This </w:t>
      </w:r>
      <w:r w:rsidR="006F19E3">
        <w:t>s</w:t>
      </w:r>
      <w:r w:rsidRPr="00CD0E71">
        <w:t>tandard details how to predict the resultant sound levels in a space.  When the space is occupied, the design may need to be verified and corrective actions taken if problems are discovered.</w:t>
      </w:r>
    </w:p>
    <w:p w:rsidR="00403216" w:rsidRPr="00CD0E71" w:rsidRDefault="00403216" w:rsidP="00C67FD8">
      <w:pPr>
        <w:pStyle w:val="11"/>
      </w:pPr>
    </w:p>
    <w:p w:rsidR="00403216" w:rsidRPr="00CD0E71" w:rsidRDefault="00403216" w:rsidP="00C67FD8">
      <w:pPr>
        <w:pStyle w:val="11"/>
      </w:pPr>
      <w:r w:rsidRPr="00CD0E71">
        <w:t>When conducting an evaluation in a finished space, a number of parameters must be evaluated in order to determine the causes for the resultant sound levels.  These factors include the actual finished structure components, the actual operating conditions and sound sources not considered in the original analysis.</w:t>
      </w:r>
    </w:p>
    <w:p w:rsidR="00403216" w:rsidRPr="00CD0E71" w:rsidRDefault="00403216" w:rsidP="00C67FD8">
      <w:pPr>
        <w:pStyle w:val="11"/>
      </w:pPr>
    </w:p>
    <w:p w:rsidR="00403216" w:rsidRPr="00CD0E71" w:rsidRDefault="00403216" w:rsidP="00C67FD8">
      <w:pPr>
        <w:pStyle w:val="11"/>
      </w:pPr>
      <w:r w:rsidRPr="00CD0E71">
        <w:rPr>
          <w:rStyle w:val="StyleArial10ptBold"/>
          <w:rFonts w:ascii="Times New Roman" w:hAnsi="Times New Roman"/>
        </w:rPr>
        <w:t>9.2</w:t>
      </w:r>
      <w:r w:rsidR="005010A9" w:rsidRPr="00CD0E71">
        <w:tab/>
      </w:r>
      <w:r w:rsidRPr="00CD0E71">
        <w:rPr>
          <w:i/>
        </w:rPr>
        <w:t>Suggested Procedures for Field Verification of NC/RC (N) Levels.</w:t>
      </w:r>
      <w:r w:rsidRPr="00CD0E71">
        <w:t xml:space="preserve">  A number of observations must be made in order to verify the acoustical model.  Primary of these is to assure that the input parameters utilized in the model are in fact valid.  These include:</w:t>
      </w:r>
    </w:p>
    <w:p w:rsidR="00403216" w:rsidRPr="00CD0E71" w:rsidRDefault="00403216" w:rsidP="00C67FD8">
      <w:pPr>
        <w:pStyle w:val="11"/>
      </w:pPr>
    </w:p>
    <w:p w:rsidR="00403216" w:rsidRPr="00CD0E71" w:rsidRDefault="00C67FD8" w:rsidP="00C67FD8">
      <w:pPr>
        <w:pStyle w:val="111"/>
      </w:pPr>
      <w:r w:rsidRPr="00CD0E71">
        <w:rPr>
          <w:rStyle w:val="StyleArial10ptBold"/>
        </w:rPr>
        <w:br w:type="page"/>
      </w:r>
      <w:r w:rsidR="00403216" w:rsidRPr="00CD0E71">
        <w:rPr>
          <w:rStyle w:val="StyleArial10ptBold"/>
          <w:rFonts w:ascii="Times New Roman" w:hAnsi="Times New Roman"/>
        </w:rPr>
        <w:lastRenderedPageBreak/>
        <w:t>9.2.1</w:t>
      </w:r>
      <w:r w:rsidR="00403216" w:rsidRPr="00CD0E71">
        <w:tab/>
      </w:r>
      <w:r w:rsidR="00403216" w:rsidRPr="00CD0E71">
        <w:rPr>
          <w:i/>
        </w:rPr>
        <w:t>Construction Details</w:t>
      </w:r>
    </w:p>
    <w:p w:rsidR="00403216" w:rsidRPr="00CD0E71" w:rsidRDefault="00403216" w:rsidP="00673F27">
      <w:pPr>
        <w:pStyle w:val="StyleArial10ptJustified"/>
      </w:pPr>
    </w:p>
    <w:p w:rsidR="00403216" w:rsidRPr="00CD0E71" w:rsidRDefault="00403216" w:rsidP="008B7A0F">
      <w:pPr>
        <w:pStyle w:val="Listindent2"/>
        <w:tabs>
          <w:tab w:val="clear" w:pos="1440"/>
          <w:tab w:val="left" w:pos="1800"/>
        </w:tabs>
        <w:ind w:left="1800"/>
      </w:pPr>
      <w:r w:rsidRPr="00CD0E71">
        <w:t>a.</w:t>
      </w:r>
      <w:r w:rsidRPr="00CD0E71">
        <w:tab/>
        <w:t>Branch and supply duct construction (flex, rigid, etc.)</w:t>
      </w:r>
    </w:p>
    <w:p w:rsidR="00403216" w:rsidRPr="00CD0E71" w:rsidRDefault="00403216" w:rsidP="008B7A0F">
      <w:pPr>
        <w:pStyle w:val="Listindent2"/>
        <w:tabs>
          <w:tab w:val="clear" w:pos="1440"/>
          <w:tab w:val="left" w:pos="1800"/>
        </w:tabs>
        <w:ind w:left="1800"/>
      </w:pPr>
      <w:r w:rsidRPr="00CD0E71">
        <w:t>b.</w:t>
      </w:r>
      <w:r w:rsidRPr="00CD0E71">
        <w:tab/>
        <w:t>Location and settings of balancing dampers</w:t>
      </w:r>
    </w:p>
    <w:p w:rsidR="00403216" w:rsidRPr="00CD0E71" w:rsidRDefault="00403216" w:rsidP="008B7A0F">
      <w:pPr>
        <w:pStyle w:val="Listindent2"/>
        <w:tabs>
          <w:tab w:val="clear" w:pos="1440"/>
          <w:tab w:val="left" w:pos="1800"/>
        </w:tabs>
        <w:ind w:left="1800"/>
      </w:pPr>
      <w:r w:rsidRPr="00CD0E71">
        <w:t>c.</w:t>
      </w:r>
      <w:r w:rsidRPr="00CD0E71">
        <w:tab/>
        <w:t>Ceiling/space materials (confirming space use is as designed)</w:t>
      </w:r>
    </w:p>
    <w:p w:rsidR="00403216" w:rsidRPr="00CD0E71" w:rsidRDefault="00403216" w:rsidP="00C67FD8">
      <w:pPr>
        <w:pStyle w:val="111"/>
      </w:pPr>
    </w:p>
    <w:p w:rsidR="00403216" w:rsidRPr="00CD0E71" w:rsidRDefault="00403216" w:rsidP="00C67FD8">
      <w:pPr>
        <w:pStyle w:val="111"/>
      </w:pPr>
      <w:r w:rsidRPr="00CD0E71">
        <w:rPr>
          <w:rStyle w:val="StyleArial10ptBold"/>
          <w:rFonts w:ascii="Times New Roman" w:hAnsi="Times New Roman"/>
        </w:rPr>
        <w:t>9.2.2</w:t>
      </w:r>
      <w:r w:rsidRPr="00CD0E71">
        <w:tab/>
      </w:r>
      <w:r w:rsidRPr="00CD0E71">
        <w:rPr>
          <w:i/>
        </w:rPr>
        <w:t>Unit Installation.</w:t>
      </w:r>
      <w:r w:rsidRPr="00CD0E71">
        <w:t xml:space="preserve">  Verify that the installed unit models are as specified and/or submitted and that they are the size specified.</w:t>
      </w:r>
    </w:p>
    <w:p w:rsidR="00403216" w:rsidRPr="00CD0E71" w:rsidRDefault="00403216" w:rsidP="00C67FD8">
      <w:pPr>
        <w:pStyle w:val="111"/>
      </w:pPr>
    </w:p>
    <w:p w:rsidR="00403216" w:rsidRPr="00CD0E71" w:rsidRDefault="00403216" w:rsidP="00C67FD8">
      <w:pPr>
        <w:pStyle w:val="111"/>
      </w:pPr>
      <w:r w:rsidRPr="00CD0E71">
        <w:rPr>
          <w:rStyle w:val="StyleArial10ptBold"/>
          <w:rFonts w:ascii="Times New Roman" w:hAnsi="Times New Roman"/>
        </w:rPr>
        <w:t>9.2.3</w:t>
      </w:r>
      <w:r w:rsidRPr="00CD0E71">
        <w:tab/>
      </w:r>
      <w:r w:rsidRPr="00CD0E71">
        <w:rPr>
          <w:i/>
        </w:rPr>
        <w:t>Verify Actual Operating Conditions.</w:t>
      </w:r>
      <w:r w:rsidRPr="00CD0E71">
        <w:t xml:space="preserve">  Operating conditions, including actual terminal and outlet airflow, inlet pressures and proper unit operation must be measured and/or verified.  If design conditions are to be evaluated, some temporary modification of the control system may be required.</w:t>
      </w:r>
    </w:p>
    <w:p w:rsidR="00403216" w:rsidRPr="00CD0E71" w:rsidRDefault="00403216" w:rsidP="00673F27">
      <w:pPr>
        <w:pStyle w:val="StyleArial10ptJustified"/>
      </w:pPr>
    </w:p>
    <w:p w:rsidR="00403216" w:rsidRPr="00CD0E71" w:rsidRDefault="00545799">
      <w:pPr>
        <w:framePr w:w="6566" w:h="5563" w:hRule="exact" w:hSpace="240" w:vSpace="240" w:wrap="notBeside" w:vAnchor="text" w:hAnchor="margin" w:x="1779" w:y="16"/>
        <w:pBdr>
          <w:top w:val="single" w:sz="6" w:space="0" w:color="FFFFFF"/>
          <w:left w:val="single" w:sz="6" w:space="0" w:color="FFFFFF"/>
          <w:bottom w:val="single" w:sz="6" w:space="0" w:color="FFFFFF"/>
          <w:right w:val="single" w:sz="6" w:space="0" w:color="FFFFFF"/>
        </w:pBdr>
        <w:rPr>
          <w:rFonts w:ascii="Arial" w:hAnsi="Arial"/>
        </w:rPr>
      </w:pPr>
      <w:r w:rsidRPr="00CD0E71">
        <w:rPr>
          <w:noProof/>
          <w:snapToGrid/>
        </w:rPr>
        <w:pict>
          <v:shape id="_x0000_s1524" type="#_x0000_t202" style="position:absolute;margin-left:257.7pt;margin-top:-103.65pt;width:37.85pt;height:6.95pt;z-index:251556864;mso-position-vertical-relative:line" stroked="f">
            <v:textbox inset="0,0,0,0">
              <w:txbxContent>
                <w:p w:rsidR="00FB16DF" w:rsidRPr="00545799" w:rsidRDefault="00FB16DF">
                  <w:pPr>
                    <w:rPr>
                      <w:rFonts w:ascii="Arial" w:hAnsi="Arial" w:cs="Arial"/>
                      <w:b/>
                      <w:sz w:val="12"/>
                      <w:szCs w:val="12"/>
                    </w:rPr>
                  </w:pPr>
                  <w:r w:rsidRPr="00545799">
                    <w:rPr>
                      <w:rFonts w:ascii="Arial" w:hAnsi="Arial" w:cs="Arial"/>
                      <w:b/>
                      <w:sz w:val="12"/>
                      <w:szCs w:val="12"/>
                    </w:rPr>
                    <w:t>5.0 ft [1.5 m]</w:t>
                  </w:r>
                </w:p>
              </w:txbxContent>
            </v:textbox>
          </v:shape>
        </w:pict>
      </w:r>
      <w:r w:rsidRPr="00CD0E71">
        <w:rPr>
          <w:noProof/>
          <w:snapToGrid/>
        </w:rPr>
        <w:pict>
          <v:shape id="_x0000_s1523" type="#_x0000_t202" style="position:absolute;margin-left:37.55pt;margin-top:-115.3pt;width:37.85pt;height:6.95pt;z-index:251555840;mso-position-vertical-relative:line" stroked="f">
            <v:textbox inset="0,0,0,0">
              <w:txbxContent>
                <w:p w:rsidR="00FB16DF" w:rsidRPr="00545799" w:rsidRDefault="00FB16DF">
                  <w:pPr>
                    <w:rPr>
                      <w:rFonts w:ascii="Arial" w:hAnsi="Arial" w:cs="Arial"/>
                      <w:b/>
                      <w:sz w:val="12"/>
                      <w:szCs w:val="12"/>
                    </w:rPr>
                  </w:pPr>
                  <w:r w:rsidRPr="00545799">
                    <w:rPr>
                      <w:rFonts w:ascii="Arial" w:hAnsi="Arial" w:cs="Arial"/>
                      <w:b/>
                      <w:sz w:val="12"/>
                      <w:szCs w:val="12"/>
                    </w:rPr>
                    <w:t>5.0 ft [1.5 m]</w:t>
                  </w:r>
                </w:p>
              </w:txbxContent>
            </v:textbox>
          </v:shape>
        </w:pict>
      </w:r>
      <w:r w:rsidR="00FD79AC">
        <w:rPr>
          <w:rFonts w:ascii="Arial" w:hAnsi="Arial"/>
          <w:noProof/>
          <w:snapToGrid/>
          <w:sz w:val="20"/>
        </w:rPr>
        <w:drawing>
          <wp:inline distT="0" distB="0" distL="0" distR="0">
            <wp:extent cx="4171950" cy="353377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13" cstate="print"/>
                    <a:srcRect l="-3203" t="-85" r="-3203" b="-85"/>
                    <a:stretch>
                      <a:fillRect/>
                    </a:stretch>
                  </pic:blipFill>
                  <pic:spPr bwMode="auto">
                    <a:xfrm>
                      <a:off x="0" y="0"/>
                      <a:ext cx="4171950" cy="3533775"/>
                    </a:xfrm>
                    <a:prstGeom prst="rect">
                      <a:avLst/>
                    </a:prstGeom>
                    <a:noFill/>
                    <a:ln w="9525">
                      <a:noFill/>
                      <a:miter lim="800000"/>
                      <a:headEnd/>
                      <a:tailEnd/>
                    </a:ln>
                  </pic:spPr>
                </pic:pic>
              </a:graphicData>
            </a:graphic>
          </wp:inline>
        </w:drawing>
      </w:r>
    </w:p>
    <w:p w:rsidR="00403216" w:rsidRPr="00CD0E71" w:rsidRDefault="00403216" w:rsidP="00F60BD3">
      <w:pPr>
        <w:pStyle w:val="Figure"/>
        <w:outlineLvl w:val="0"/>
        <w:rPr>
          <w:rStyle w:val="StyleArial10ptBold"/>
          <w:b/>
        </w:rPr>
      </w:pPr>
      <w:proofErr w:type="gramStart"/>
      <w:r w:rsidRPr="00CD0E71">
        <w:rPr>
          <w:rStyle w:val="StyleArial10ptBold"/>
          <w:b/>
        </w:rPr>
        <w:t>Figure 12.</w:t>
      </w:r>
      <w:proofErr w:type="gramEnd"/>
      <w:r w:rsidRPr="00CD0E71">
        <w:rPr>
          <w:rStyle w:val="StyleArial10ptBold"/>
          <w:b/>
        </w:rPr>
        <w:t xml:space="preserve">  Suggested Prediction Locations in Small Rooms</w:t>
      </w:r>
    </w:p>
    <w:p w:rsidR="00403216" w:rsidRPr="00CD0E71" w:rsidRDefault="00403216" w:rsidP="00CB69C2">
      <w:pPr>
        <w:pStyle w:val="111"/>
      </w:pPr>
    </w:p>
    <w:p w:rsidR="00403216" w:rsidRPr="00CD0E71" w:rsidRDefault="00403216" w:rsidP="00CB69C2">
      <w:pPr>
        <w:pStyle w:val="111"/>
      </w:pPr>
    </w:p>
    <w:p w:rsidR="00403216" w:rsidRPr="00CD0E71" w:rsidRDefault="00403216" w:rsidP="00CB69C2">
      <w:pPr>
        <w:pStyle w:val="111"/>
      </w:pPr>
      <w:proofErr w:type="gramStart"/>
      <w:r w:rsidRPr="00CD0E71">
        <w:rPr>
          <w:rStyle w:val="StyleArial10ptBold"/>
          <w:rFonts w:ascii="Times New Roman" w:hAnsi="Times New Roman"/>
        </w:rPr>
        <w:t>9.2.4</w:t>
      </w:r>
      <w:r w:rsidRPr="00CD0E71">
        <w:tab/>
      </w:r>
      <w:r w:rsidRPr="00CD0E71">
        <w:rPr>
          <w:i/>
        </w:rPr>
        <w:t>Background Sound Levels.</w:t>
      </w:r>
      <w:proofErr w:type="gramEnd"/>
      <w:r w:rsidRPr="00CD0E71">
        <w:t xml:space="preserve">  Among these are electronic background masking sound sources, supply air noise from the building</w:t>
      </w:r>
      <w:r w:rsidR="005423B1" w:rsidRPr="00CD0E71">
        <w:t>’</w:t>
      </w:r>
      <w:r w:rsidRPr="00CD0E71">
        <w:t>s primary system and breakout noise from the equipment room (typically through return air ductwork).  If background noise is too high, or cannot be eliminated, HVAC system noise cannot be evaluated.</w:t>
      </w:r>
    </w:p>
    <w:p w:rsidR="00403216" w:rsidRPr="00CD0E71" w:rsidRDefault="00403216" w:rsidP="00CB69C2">
      <w:pPr>
        <w:pStyle w:val="111"/>
      </w:pPr>
    </w:p>
    <w:p w:rsidR="00403216" w:rsidRPr="00CD0E71" w:rsidRDefault="00403216" w:rsidP="00CB69C2">
      <w:pPr>
        <w:pStyle w:val="111"/>
      </w:pPr>
      <w:r w:rsidRPr="00CD0E71">
        <w:rPr>
          <w:rStyle w:val="StyleArial10ptBold"/>
          <w:rFonts w:ascii="Times New Roman" w:hAnsi="Times New Roman"/>
        </w:rPr>
        <w:t>9.2.5</w:t>
      </w:r>
      <w:r w:rsidRPr="00CD0E71">
        <w:tab/>
      </w:r>
      <w:r w:rsidRPr="00CD0E71">
        <w:rPr>
          <w:i/>
        </w:rPr>
        <w:t>Measurement of Room Sound Pressure.</w:t>
      </w:r>
      <w:r w:rsidRPr="00CD0E71">
        <w:t xml:space="preserve">  Room </w:t>
      </w:r>
      <w:r w:rsidR="00FB4CF1" w:rsidRPr="00CD0E71">
        <w:t>Sound Pressure Levels</w:t>
      </w:r>
      <w:r w:rsidRPr="00CD0E71">
        <w:t xml:space="preserve"> are measured with sound pressure level meters.  The microphone locations are critical to the resultant analysis.  Figure 12 shows the recommended measurement locations.  Minimum distance to a wall should be 3 ft [0.9 m].</w:t>
      </w:r>
    </w:p>
    <w:p w:rsidR="00403216" w:rsidRPr="00CD0E71" w:rsidRDefault="00403216" w:rsidP="00CB69C2">
      <w:pPr>
        <w:pStyle w:val="111"/>
      </w:pPr>
    </w:p>
    <w:p w:rsidR="00403216" w:rsidRPr="00CD0E71" w:rsidRDefault="00403216" w:rsidP="00CB69C2">
      <w:pPr>
        <w:pStyle w:val="1111"/>
      </w:pPr>
      <w:r w:rsidRPr="00CD0E71">
        <w:rPr>
          <w:rStyle w:val="StyleArial10ptBold"/>
          <w:rFonts w:ascii="Times New Roman" w:hAnsi="Times New Roman"/>
        </w:rPr>
        <w:t>9.2.5.1</w:t>
      </w:r>
      <w:r w:rsidRPr="00CD0E71">
        <w:tab/>
      </w:r>
      <w:r w:rsidRPr="00CD0E71">
        <w:rPr>
          <w:i/>
        </w:rPr>
        <w:t>Suggested Microphone Locations in Small Rooms.</w:t>
      </w:r>
      <w:r w:rsidRPr="00CD0E71">
        <w:t xml:space="preserve">  The measurement location for field verification of noise levels in a small room where L and W are less than 30 ft [9 m] should be taken at positions 5</w:t>
      </w:r>
      <w:r w:rsidR="006D50EA" w:rsidRPr="00CD0E71">
        <w:t>.0</w:t>
      </w:r>
      <w:r w:rsidRPr="00CD0E71">
        <w:t xml:space="preserve"> ft [1.5 m] above the floor directly under the center of the </w:t>
      </w:r>
      <w:r w:rsidR="006F19E3" w:rsidRPr="00CD0E71">
        <w:t xml:space="preserve">air terminal </w:t>
      </w:r>
      <w:r w:rsidRPr="00CD0E71">
        <w:t xml:space="preserve">device(s) and directly under the air outlet(s) (Figure 12).  If low frequency standing waves are detected in the room, it is recommended that data also be taken at the four locations shown in Figure 13 and averaged logarithmically per Equation 9.1 to determine a representative octave band level in the space for each </w:t>
      </w:r>
      <w:r w:rsidR="0010387A" w:rsidRPr="00CD0E71">
        <w:t>Octave Band</w:t>
      </w:r>
      <w:r w:rsidRPr="00CD0E71">
        <w:t>.</w:t>
      </w:r>
    </w:p>
    <w:p w:rsidR="00403216" w:rsidRPr="00CD0E71" w:rsidRDefault="007601D1" w:rsidP="00CB69C2">
      <w:pPr>
        <w:pStyle w:val="1111"/>
      </w:pPr>
      <w:r>
        <w:rPr>
          <w:rStyle w:val="StyleArial10ptBold"/>
          <w:rFonts w:ascii="Times New Roman" w:hAnsi="Times New Roman"/>
        </w:rPr>
        <w:br w:type="page"/>
      </w:r>
      <w:r w:rsidR="00403216" w:rsidRPr="00CD0E71">
        <w:rPr>
          <w:rStyle w:val="StyleArial10ptBold"/>
          <w:rFonts w:ascii="Times New Roman" w:hAnsi="Times New Roman"/>
        </w:rPr>
        <w:lastRenderedPageBreak/>
        <w:t>9.2.5.2</w:t>
      </w:r>
      <w:r w:rsidR="00403216" w:rsidRPr="00CD0E71">
        <w:tab/>
      </w:r>
      <w:r w:rsidR="00403216" w:rsidRPr="00CD0E71">
        <w:rPr>
          <w:i/>
        </w:rPr>
        <w:t>Suggested Microphone Location in Large and/or Open Plan Rooms With Modular Outlet Locations.</w:t>
      </w:r>
      <w:r w:rsidR="00403216" w:rsidRPr="00CD0E71">
        <w:t xml:space="preserve">  The measurement locations for field verification of sound levels in large or open plan rooms where L and/or W are greater than 30 ft [9 m] should be taken at a position 5</w:t>
      </w:r>
      <w:r w:rsidR="00041EAC" w:rsidRPr="00CD0E71">
        <w:t>.0</w:t>
      </w:r>
      <w:r w:rsidR="00403216" w:rsidRPr="00CD0E71">
        <w:t xml:space="preserve"> ft [1.5 m] above the floor directly under the center of four diffusers in a typical array and also under the terminal device(s).  Average the data by using logarithmic addition per equation shown in </w:t>
      </w:r>
      <w:r w:rsidR="006F19E3">
        <w:t>the following equation</w:t>
      </w:r>
      <w:r w:rsidR="00403216" w:rsidRPr="00CD0E71">
        <w:t>.</w:t>
      </w:r>
    </w:p>
    <w:p w:rsidR="00403216" w:rsidRPr="00CD0E71" w:rsidRDefault="00403216" w:rsidP="00673F27">
      <w:pPr>
        <w:pStyle w:val="StyleArial10ptJustified"/>
      </w:pPr>
    </w:p>
    <w:p w:rsidR="00321835" w:rsidRPr="00CD0E71" w:rsidRDefault="0010387A" w:rsidP="00321835">
      <w:pPr>
        <w:pBdr>
          <w:top w:val="single" w:sz="6" w:space="0" w:color="FFFFFF"/>
          <w:left w:val="single" w:sz="6" w:space="0" w:color="FFFFFF"/>
          <w:bottom w:val="single" w:sz="6" w:space="0" w:color="FFFFFF"/>
          <w:right w:val="single" w:sz="6" w:space="0" w:color="FFFFFF"/>
        </w:pBdr>
        <w:ind w:left="1440"/>
      </w:pPr>
      <w:r w:rsidRPr="00CD0E71">
        <w:rPr>
          <w:position w:val="-30"/>
          <w:sz w:val="20"/>
        </w:rPr>
        <w:object w:dxaOrig="5100" w:dyaOrig="700">
          <v:shape id="_x0000_i1272" type="#_x0000_t75" style="width:255.35pt;height:35.15pt" o:ole="">
            <v:imagedata r:id="rId214" o:title=""/>
          </v:shape>
          <o:OLEObject Type="Embed" ProgID="Equation.3" ShapeID="_x0000_i1272" DrawAspect="Content" ObjectID="_1361886798" r:id="rId215"/>
        </w:object>
      </w:r>
    </w:p>
    <w:p w:rsidR="00403216" w:rsidRPr="00CD0E71" w:rsidRDefault="00FD79AC" w:rsidP="00392999">
      <w:pPr>
        <w:pStyle w:val="StyleArial10ptJustified"/>
        <w:spacing w:before="240" w:after="120"/>
        <w:jc w:val="center"/>
      </w:pPr>
      <w:r>
        <w:rPr>
          <w:rFonts w:ascii="Arial" w:hAnsi="Arial"/>
          <w:noProof/>
          <w:snapToGrid/>
        </w:rPr>
        <w:drawing>
          <wp:inline distT="0" distB="0" distL="0" distR="0">
            <wp:extent cx="4124325" cy="2362200"/>
            <wp:effectExtent l="19050" t="0" r="952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16" cstate="print"/>
                    <a:srcRect l="3233" t="3346" r="6224" b="3780"/>
                    <a:stretch>
                      <a:fillRect/>
                    </a:stretch>
                  </pic:blipFill>
                  <pic:spPr bwMode="auto">
                    <a:xfrm>
                      <a:off x="0" y="0"/>
                      <a:ext cx="4124325" cy="2362200"/>
                    </a:xfrm>
                    <a:prstGeom prst="rect">
                      <a:avLst/>
                    </a:prstGeom>
                    <a:noFill/>
                    <a:ln w="9525">
                      <a:noFill/>
                      <a:miter lim="800000"/>
                      <a:headEnd/>
                      <a:tailEnd/>
                    </a:ln>
                  </pic:spPr>
                </pic:pic>
              </a:graphicData>
            </a:graphic>
          </wp:inline>
        </w:drawing>
      </w:r>
    </w:p>
    <w:p w:rsidR="00392999" w:rsidRPr="00CD0E71" w:rsidRDefault="00392999" w:rsidP="00673F27">
      <w:pPr>
        <w:pStyle w:val="StyleArial10ptJustified"/>
      </w:pPr>
    </w:p>
    <w:p w:rsidR="00403216" w:rsidRPr="00CD0E71" w:rsidRDefault="00403216" w:rsidP="00673F27">
      <w:pPr>
        <w:pStyle w:val="StyleArial10ptJustified"/>
        <w:sectPr w:rsidR="00403216" w:rsidRPr="00CD0E71" w:rsidSect="00755F5B">
          <w:endnotePr>
            <w:numFmt w:val="decimal"/>
          </w:endnotePr>
          <w:type w:val="continuous"/>
          <w:pgSz w:w="12240" w:h="15840"/>
          <w:pgMar w:top="720" w:right="1080" w:bottom="576" w:left="1080" w:header="720" w:footer="576" w:gutter="0"/>
          <w:cols w:space="720"/>
          <w:noEndnote/>
        </w:sectPr>
      </w:pPr>
    </w:p>
    <w:p w:rsidR="002C62A9" w:rsidRPr="00CD0E71" w:rsidRDefault="002C62A9" w:rsidP="00F60BD3">
      <w:pPr>
        <w:widowControl/>
        <w:tabs>
          <w:tab w:val="left" w:pos="1080"/>
          <w:tab w:val="left" w:pos="2044"/>
        </w:tabs>
        <w:jc w:val="center"/>
        <w:outlineLvl w:val="0"/>
        <w:rPr>
          <w:rStyle w:val="StyleArial10ptBold"/>
        </w:rPr>
      </w:pPr>
      <w:proofErr w:type="gramStart"/>
      <w:r w:rsidRPr="00CD0E71">
        <w:rPr>
          <w:rStyle w:val="StyleArial10ptBold"/>
        </w:rPr>
        <w:lastRenderedPageBreak/>
        <w:t>Figure 13.</w:t>
      </w:r>
      <w:proofErr w:type="gramEnd"/>
      <w:r w:rsidRPr="00CD0E71">
        <w:rPr>
          <w:rStyle w:val="StyleArial10ptBold"/>
        </w:rPr>
        <w:t xml:space="preserve">  Suggested Small Room Microphone Locations if Low Frequency Standing Waves are Present</w:t>
      </w:r>
    </w:p>
    <w:p w:rsidR="002C62A9" w:rsidRPr="00CD0E71" w:rsidRDefault="002C62A9" w:rsidP="00673F27">
      <w:pPr>
        <w:pStyle w:val="StyleArial10ptJustified"/>
      </w:pPr>
    </w:p>
    <w:p w:rsidR="00403216" w:rsidRPr="00CD0E71" w:rsidRDefault="00403216" w:rsidP="00673F27">
      <w:pPr>
        <w:pStyle w:val="StyleArial10ptJustified"/>
      </w:pPr>
    </w:p>
    <w:p w:rsidR="00403216" w:rsidRPr="00CD0E71" w:rsidRDefault="00403216" w:rsidP="00095A9B">
      <w:pPr>
        <w:pStyle w:val="11"/>
      </w:pPr>
      <w:r w:rsidRPr="00CD0E71">
        <w:rPr>
          <w:rStyle w:val="StyleArial10ptBold"/>
          <w:rFonts w:ascii="Times New Roman" w:hAnsi="Times New Roman"/>
        </w:rPr>
        <w:t>9.3</w:t>
      </w:r>
      <w:r w:rsidR="005010A9" w:rsidRPr="00CD0E71">
        <w:tab/>
      </w:r>
      <w:r w:rsidRPr="00CD0E71">
        <w:rPr>
          <w:i/>
        </w:rPr>
        <w:t>Troubleshooting (Diagnosis).</w:t>
      </w:r>
      <w:r w:rsidRPr="00CD0E71">
        <w:t xml:space="preserve">  If there is significant difference between the predicted and observed data, e.g., greater than 5 RC or NC points, a number of diagnostic procedures can be implemented.  These include the obvious solutions of correcting deviations to the construction design, or, operating conditions of the units involved, or they may require additional measurements.  These include the following.</w:t>
      </w:r>
    </w:p>
    <w:p w:rsidR="00403216" w:rsidRPr="00CD0E71" w:rsidRDefault="00403216" w:rsidP="00095A9B">
      <w:pPr>
        <w:pStyle w:val="11"/>
      </w:pPr>
    </w:p>
    <w:p w:rsidR="00403216" w:rsidRPr="00CD0E71" w:rsidRDefault="00403216" w:rsidP="00095A9B">
      <w:pPr>
        <w:pStyle w:val="111"/>
      </w:pPr>
      <w:r w:rsidRPr="00CD0E71">
        <w:rPr>
          <w:rStyle w:val="StyleArial10ptBold"/>
          <w:rFonts w:ascii="Times New Roman" w:hAnsi="Times New Roman"/>
        </w:rPr>
        <w:t>9.3.1</w:t>
      </w:r>
      <w:r w:rsidRPr="00CD0E71">
        <w:tab/>
      </w:r>
      <w:r w:rsidRPr="00CD0E71">
        <w:rPr>
          <w:i/>
        </w:rPr>
        <w:t>Narrow-Band Analysis.</w:t>
      </w:r>
      <w:r w:rsidRPr="00CD0E71">
        <w:t xml:space="preserve">  Using a narrow band frequency analyzer, pure tones, such as from electric motors, may be broken out from the octave or</w:t>
      </w:r>
      <w:r w:rsidR="006F19E3">
        <w:t xml:space="preserve"> one</w:t>
      </w:r>
      <w:r w:rsidRPr="00CD0E71">
        <w:t xml:space="preserve"> third octave band data, and identified.</w:t>
      </w:r>
    </w:p>
    <w:p w:rsidR="00403216" w:rsidRPr="00CD0E71" w:rsidRDefault="00403216" w:rsidP="00095A9B">
      <w:pPr>
        <w:pStyle w:val="111"/>
      </w:pPr>
    </w:p>
    <w:p w:rsidR="00403216" w:rsidRPr="00CD0E71" w:rsidRDefault="00403216" w:rsidP="00095A9B">
      <w:pPr>
        <w:pStyle w:val="111"/>
      </w:pPr>
      <w:proofErr w:type="gramStart"/>
      <w:r w:rsidRPr="00CD0E71">
        <w:rPr>
          <w:rStyle w:val="StyleArial10ptBold"/>
          <w:rFonts w:ascii="Times New Roman" w:hAnsi="Times New Roman"/>
        </w:rPr>
        <w:t>9.3.2</w:t>
      </w:r>
      <w:r w:rsidRPr="00CD0E71">
        <w:tab/>
      </w:r>
      <w:r w:rsidRPr="00CD0E71">
        <w:rPr>
          <w:i/>
        </w:rPr>
        <w:t>Component Sound Power Measurements.</w:t>
      </w:r>
      <w:proofErr w:type="gramEnd"/>
      <w:r w:rsidRPr="00CD0E71">
        <w:t xml:space="preserve">  The </w:t>
      </w:r>
      <w:r w:rsidR="006F19E3" w:rsidRPr="00CD0E71">
        <w:t xml:space="preserve">Sound Power </w:t>
      </w:r>
      <w:r w:rsidRPr="00CD0E71">
        <w:t>of individual elements in the system may need to be determined.  Typical methods for source identification are subjective evaluation, sequential lagging, or removal of acoustical components.  Individual components may be removed and sent to sound analysis laboratories for analysis of sound performance.  Two methods of sound measurements may be performed on site.</w:t>
      </w:r>
    </w:p>
    <w:p w:rsidR="00403216" w:rsidRPr="00CD0E71" w:rsidRDefault="00403216" w:rsidP="00095A9B">
      <w:pPr>
        <w:pStyle w:val="111"/>
      </w:pPr>
    </w:p>
    <w:p w:rsidR="00403216" w:rsidRPr="00CD0E71" w:rsidRDefault="00403216" w:rsidP="00095A9B">
      <w:pPr>
        <w:pStyle w:val="1111"/>
      </w:pPr>
      <w:r w:rsidRPr="00CD0E71">
        <w:rPr>
          <w:rStyle w:val="StyleArial10ptBold"/>
          <w:rFonts w:ascii="Times New Roman" w:hAnsi="Times New Roman"/>
        </w:rPr>
        <w:t>9.3.2.1</w:t>
      </w:r>
      <w:r w:rsidRPr="00CD0E71">
        <w:tab/>
        <w:t>Close in sound measurements, using sound pressure microphones.  This does not require different equipment than required for the room pressure level determination.</w:t>
      </w:r>
    </w:p>
    <w:p w:rsidR="00403216" w:rsidRPr="00CD0E71" w:rsidRDefault="00403216" w:rsidP="00095A9B">
      <w:pPr>
        <w:pStyle w:val="1111"/>
      </w:pPr>
    </w:p>
    <w:p w:rsidR="00403216" w:rsidRPr="00CD0E71" w:rsidRDefault="00403216" w:rsidP="00095A9B">
      <w:pPr>
        <w:pStyle w:val="1111"/>
      </w:pPr>
      <w:r w:rsidRPr="00CD0E71">
        <w:rPr>
          <w:rStyle w:val="StyleArial10ptBold"/>
          <w:rFonts w:ascii="Times New Roman" w:hAnsi="Times New Roman"/>
        </w:rPr>
        <w:t>9.3.2.2</w:t>
      </w:r>
      <w:r w:rsidRPr="00CD0E71">
        <w:tab/>
        <w:t xml:space="preserve">Acoustic intensity techniques may be employed in-place to determine </w:t>
      </w:r>
      <w:r w:rsidR="00E0466E" w:rsidRPr="00CD0E71">
        <w:t>Sound Power Levels</w:t>
      </w:r>
      <w:r w:rsidRPr="00CD0E71">
        <w:t xml:space="preserve"> provided by system components</w:t>
      </w:r>
      <w:r w:rsidR="000F5F4E">
        <w:t>.</w:t>
      </w:r>
    </w:p>
    <w:p w:rsidR="00403216" w:rsidRPr="00CD0E71" w:rsidRDefault="00403216" w:rsidP="00095A9B">
      <w:pPr>
        <w:pStyle w:val="1111"/>
      </w:pPr>
    </w:p>
    <w:p w:rsidR="00403216" w:rsidRPr="00CD0E71" w:rsidRDefault="00403216" w:rsidP="00095A9B">
      <w:pPr>
        <w:pStyle w:val="111"/>
      </w:pPr>
      <w:r w:rsidRPr="00CD0E71">
        <w:rPr>
          <w:rStyle w:val="StyleArial10ptBold"/>
          <w:rFonts w:ascii="Times New Roman" w:hAnsi="Times New Roman"/>
        </w:rPr>
        <w:t>9.3.3</w:t>
      </w:r>
      <w:r w:rsidRPr="00CD0E71">
        <w:tab/>
      </w:r>
      <w:r w:rsidRPr="00CD0E71">
        <w:rPr>
          <w:i/>
        </w:rPr>
        <w:t>Typical Problems and Possible Solutions.</w:t>
      </w:r>
      <w:r w:rsidRPr="00CD0E71">
        <w:t xml:space="preserve">  Some typical noise problems and possible solutions are associated with:</w:t>
      </w:r>
    </w:p>
    <w:p w:rsidR="00403216" w:rsidRPr="00CD0E71" w:rsidRDefault="00403216" w:rsidP="00095A9B">
      <w:pPr>
        <w:pStyle w:val="111"/>
      </w:pPr>
    </w:p>
    <w:p w:rsidR="00403216" w:rsidRPr="00CD0E71" w:rsidRDefault="00403216" w:rsidP="006F19E3">
      <w:pPr>
        <w:pStyle w:val="Listindent2"/>
        <w:tabs>
          <w:tab w:val="clear" w:pos="1440"/>
          <w:tab w:val="left" w:pos="1800"/>
        </w:tabs>
        <w:ind w:left="1800"/>
        <w:jc w:val="both"/>
      </w:pPr>
      <w:r w:rsidRPr="00CD0E71">
        <w:t>a.</w:t>
      </w:r>
      <w:r w:rsidRPr="00CD0E71">
        <w:tab/>
      </w:r>
      <w:r w:rsidRPr="00CD0E71">
        <w:rPr>
          <w:i/>
        </w:rPr>
        <w:t>Actual operating conditions not as designed.</w:t>
      </w:r>
      <w:r w:rsidR="00095A9B" w:rsidRPr="00CD0E71">
        <w:t xml:space="preserve">  Confirm the </w:t>
      </w:r>
      <w:r w:rsidRPr="00CD0E71">
        <w:t>system is operating at or near the air flow and pressure drops used in the estimation process.  This is often a large source of error.  Verify static pressure control and controls that regulate flow are functioning properly.  Make installation adjustments as needed.</w:t>
      </w:r>
    </w:p>
    <w:p w:rsidR="00403216" w:rsidRPr="00CD0E71" w:rsidRDefault="00B57361" w:rsidP="006F19E3">
      <w:pPr>
        <w:pStyle w:val="Listindent2"/>
        <w:tabs>
          <w:tab w:val="clear" w:pos="1440"/>
          <w:tab w:val="left" w:pos="1800"/>
        </w:tabs>
        <w:ind w:left="1800"/>
        <w:jc w:val="both"/>
      </w:pPr>
      <w:r w:rsidRPr="00CD0E71">
        <w:br w:type="page"/>
      </w:r>
      <w:r w:rsidR="00403216" w:rsidRPr="00CD0E71">
        <w:lastRenderedPageBreak/>
        <w:t>b.</w:t>
      </w:r>
      <w:r w:rsidR="00403216" w:rsidRPr="00CD0E71">
        <w:tab/>
      </w:r>
      <w:r w:rsidR="00403216" w:rsidRPr="00CD0E71">
        <w:rPr>
          <w:i/>
        </w:rPr>
        <w:t>Fan noise in a fan-powered mixing terminal.</w:t>
      </w:r>
      <w:r w:rsidR="00403216" w:rsidRPr="00CD0E71">
        <w:t xml:space="preserve">  Reduce the fan spe</w:t>
      </w:r>
      <w:r w:rsidR="00095A9B" w:rsidRPr="00CD0E71">
        <w:t xml:space="preserve">ed if possible or reselect the </w:t>
      </w:r>
      <w:r w:rsidR="00450244">
        <w:t>t</w:t>
      </w:r>
      <w:r w:rsidR="00450244" w:rsidRPr="00CD0E71">
        <w:t xml:space="preserve">erminals </w:t>
      </w:r>
      <w:r w:rsidR="00403216" w:rsidRPr="00CD0E71">
        <w:t>for critical areas.</w:t>
      </w:r>
    </w:p>
    <w:p w:rsidR="00403216" w:rsidRPr="00CD0E71" w:rsidRDefault="00403216" w:rsidP="006F19E3">
      <w:pPr>
        <w:pStyle w:val="Listindent2"/>
        <w:tabs>
          <w:tab w:val="clear" w:pos="1440"/>
          <w:tab w:val="left" w:pos="1800"/>
        </w:tabs>
        <w:ind w:left="1800"/>
        <w:jc w:val="both"/>
      </w:pPr>
      <w:r w:rsidRPr="00CD0E71">
        <w:t>c.</w:t>
      </w:r>
      <w:r w:rsidRPr="00CD0E71">
        <w:tab/>
      </w:r>
      <w:r w:rsidRPr="00CD0E71">
        <w:rPr>
          <w:i/>
        </w:rPr>
        <w:t>Valve noise.</w:t>
      </w:r>
      <w:r w:rsidRPr="00CD0E71">
        <w:t xml:space="preserve">  Reduce the inlet pressure, if possible.  Otherwise, r</w:t>
      </w:r>
      <w:r w:rsidR="00095A9B" w:rsidRPr="00CD0E71">
        <w:t xml:space="preserve">eplace the </w:t>
      </w:r>
      <w:r w:rsidR="00450244">
        <w:t>t</w:t>
      </w:r>
      <w:r w:rsidR="00450244" w:rsidRPr="00CD0E71">
        <w:t xml:space="preserve">erminal </w:t>
      </w:r>
      <w:r w:rsidRPr="00CD0E71">
        <w:t>with a lower pressure</w:t>
      </w:r>
      <w:r w:rsidR="002A01AC" w:rsidRPr="00CD0E71">
        <w:t xml:space="preserve"> drop </w:t>
      </w:r>
      <w:r w:rsidR="00450244">
        <w:t>t</w:t>
      </w:r>
      <w:r w:rsidR="00450244" w:rsidRPr="00CD0E71">
        <w:t xml:space="preserve">erminal </w:t>
      </w:r>
      <w:r w:rsidRPr="00CD0E71">
        <w:t>and then reduce the inlet pressure.</w:t>
      </w:r>
    </w:p>
    <w:p w:rsidR="00403216" w:rsidRPr="00CD0E71" w:rsidRDefault="00403216" w:rsidP="006F19E3">
      <w:pPr>
        <w:pStyle w:val="Listindent2"/>
        <w:tabs>
          <w:tab w:val="clear" w:pos="1440"/>
          <w:tab w:val="left" w:pos="1800"/>
        </w:tabs>
        <w:ind w:left="1800"/>
        <w:jc w:val="both"/>
      </w:pPr>
      <w:r w:rsidRPr="00CD0E71">
        <w:t>d.</w:t>
      </w:r>
      <w:r w:rsidRPr="00CD0E71">
        <w:tab/>
      </w:r>
      <w:r w:rsidRPr="00CD0E71">
        <w:rPr>
          <w:i/>
        </w:rPr>
        <w:t>Flexible duct breakout.</w:t>
      </w:r>
      <w:r w:rsidRPr="00CD0E71">
        <w:t xml:space="preserve">  Replace </w:t>
      </w:r>
      <w:r w:rsidR="00450244">
        <w:t xml:space="preserve">with </w:t>
      </w:r>
      <w:r w:rsidRPr="00CD0E71">
        <w:t>metal duct or lag the flex duct.</w:t>
      </w:r>
    </w:p>
    <w:p w:rsidR="00403216" w:rsidRPr="00CD0E71" w:rsidRDefault="00403216" w:rsidP="006F19E3">
      <w:pPr>
        <w:pStyle w:val="Listindent2"/>
        <w:tabs>
          <w:tab w:val="clear" w:pos="1440"/>
          <w:tab w:val="left" w:pos="1800"/>
        </w:tabs>
        <w:ind w:left="1800"/>
        <w:jc w:val="both"/>
      </w:pPr>
      <w:r w:rsidRPr="00CD0E71">
        <w:t>e.</w:t>
      </w:r>
      <w:r w:rsidRPr="00CD0E71">
        <w:tab/>
      </w:r>
      <w:r w:rsidRPr="00CD0E71">
        <w:rPr>
          <w:i/>
        </w:rPr>
        <w:t>Diffuser noise.</w:t>
      </w:r>
    </w:p>
    <w:p w:rsidR="00403216" w:rsidRPr="00CD0E71" w:rsidRDefault="00403216" w:rsidP="006F19E3">
      <w:pPr>
        <w:pStyle w:val="StyleArial10ptJustified"/>
      </w:pPr>
    </w:p>
    <w:p w:rsidR="00403216" w:rsidRPr="00CD0E71" w:rsidRDefault="00403216" w:rsidP="006F19E3">
      <w:pPr>
        <w:pStyle w:val="Listindent3"/>
        <w:tabs>
          <w:tab w:val="clear" w:pos="1800"/>
          <w:tab w:val="left" w:pos="2160"/>
        </w:tabs>
        <w:ind w:left="2160"/>
        <w:jc w:val="both"/>
      </w:pPr>
      <w:r w:rsidRPr="00CD0E71">
        <w:t>1.</w:t>
      </w:r>
      <w:r w:rsidRPr="00CD0E71">
        <w:tab/>
        <w:t>Check the diffuser inlet to make sure that the damper is not almost fully closed and that there is an acceptable duct connection (flexible duct not crimped, etc.).</w:t>
      </w:r>
    </w:p>
    <w:p w:rsidR="00403216" w:rsidRPr="00CD0E71" w:rsidRDefault="00403216" w:rsidP="006F19E3">
      <w:pPr>
        <w:pStyle w:val="Listindent3"/>
        <w:tabs>
          <w:tab w:val="clear" w:pos="1800"/>
          <w:tab w:val="left" w:pos="2160"/>
        </w:tabs>
        <w:ind w:left="2160"/>
        <w:jc w:val="both"/>
      </w:pPr>
      <w:r w:rsidRPr="00CD0E71">
        <w:t>2.</w:t>
      </w:r>
      <w:r w:rsidRPr="00CD0E71">
        <w:tab/>
        <w:t>Verify whether the diffuser noise is self-generated.  An easy check is to remove the diffuser core.  If the diffuser sound is self-generated, consider adding additional diffusers to achieve a lower airflow per diffuser or reselect the diffuser.</w:t>
      </w:r>
    </w:p>
    <w:p w:rsidR="00403216" w:rsidRPr="00CD0E71" w:rsidRDefault="00403216" w:rsidP="006F19E3">
      <w:pPr>
        <w:pStyle w:val="Listindent3"/>
        <w:tabs>
          <w:tab w:val="clear" w:pos="1800"/>
          <w:tab w:val="left" w:pos="2160"/>
        </w:tabs>
        <w:ind w:left="2160"/>
        <w:jc w:val="both"/>
      </w:pPr>
      <w:r w:rsidRPr="00CD0E71">
        <w:t>3.</w:t>
      </w:r>
      <w:r w:rsidRPr="00CD0E71">
        <w:tab/>
        <w:t>If the noise is duct noise and is not generated by the diffuser, add internally lined duct attenuation upstream of the diffuser.  Exterior lining provides little acoustical benefit.</w:t>
      </w:r>
    </w:p>
    <w:p w:rsidR="00403216" w:rsidRPr="00CD0E71" w:rsidRDefault="00403216" w:rsidP="006F19E3">
      <w:pPr>
        <w:pStyle w:val="StyleArial10ptJustified"/>
      </w:pPr>
    </w:p>
    <w:p w:rsidR="00403216" w:rsidRPr="00CD0E71" w:rsidRDefault="00403216" w:rsidP="006F19E3">
      <w:pPr>
        <w:pStyle w:val="Listindent2"/>
        <w:tabs>
          <w:tab w:val="clear" w:pos="1440"/>
          <w:tab w:val="left" w:pos="1800"/>
        </w:tabs>
        <w:ind w:left="1800"/>
        <w:jc w:val="both"/>
      </w:pPr>
      <w:r w:rsidRPr="00CD0E71">
        <w:t>f.</w:t>
      </w:r>
      <w:r w:rsidRPr="00CD0E71">
        <w:tab/>
      </w:r>
      <w:r w:rsidRPr="00CD0E71">
        <w:rPr>
          <w:i/>
        </w:rPr>
        <w:t>Leakage.</w:t>
      </w:r>
      <w:r w:rsidRPr="00CD0E71">
        <w:t xml:space="preserve">  Air leakage may result in airflows different than design resulting in higher than expected sound levels and pressures.  Check and seal leaks.</w:t>
      </w:r>
    </w:p>
    <w:p w:rsidR="00403216" w:rsidRPr="00CD0E71" w:rsidRDefault="00403216" w:rsidP="006F19E3">
      <w:pPr>
        <w:pStyle w:val="Listindent2"/>
        <w:tabs>
          <w:tab w:val="clear" w:pos="1440"/>
          <w:tab w:val="left" w:pos="1800"/>
        </w:tabs>
        <w:ind w:left="1800"/>
        <w:jc w:val="both"/>
      </w:pPr>
      <w:r w:rsidRPr="00CD0E71">
        <w:t>g.</w:t>
      </w:r>
      <w:r w:rsidRPr="00CD0E71">
        <w:tab/>
      </w:r>
      <w:r w:rsidRPr="00CD0E71">
        <w:rPr>
          <w:i/>
        </w:rPr>
        <w:t>Other.</w:t>
      </w:r>
      <w:r w:rsidRPr="00CD0E71">
        <w:t xml:space="preserve">  If the air distribution system noise source cannot be significantly reduced or relocated, then it is necessary to use path attenuation to achieve desired acoustic goals.  For </w:t>
      </w:r>
      <w:r w:rsidR="00295419" w:rsidRPr="00CD0E71">
        <w:t>Air Terminal</w:t>
      </w:r>
      <w:r w:rsidRPr="00CD0E71">
        <w:t>s or other sources above the ceiling tile (not diffusers), the following path attenuation modifications may be considered:</w:t>
      </w:r>
    </w:p>
    <w:p w:rsidR="00403216" w:rsidRPr="00CD0E71" w:rsidRDefault="00403216" w:rsidP="006F19E3">
      <w:pPr>
        <w:pStyle w:val="StyleArial10ptJustified"/>
      </w:pPr>
    </w:p>
    <w:p w:rsidR="00403216" w:rsidRPr="00CD0E71" w:rsidRDefault="00403216" w:rsidP="006F19E3">
      <w:pPr>
        <w:pStyle w:val="Listindent3"/>
        <w:tabs>
          <w:tab w:val="clear" w:pos="1800"/>
          <w:tab w:val="left" w:pos="2160"/>
        </w:tabs>
        <w:ind w:left="2160"/>
        <w:jc w:val="both"/>
      </w:pPr>
      <w:r w:rsidRPr="00CD0E71">
        <w:t>1.</w:t>
      </w:r>
      <w:r w:rsidRPr="00CD0E71">
        <w:tab/>
        <w:t>Increase the absorption of the plenum cavity in the immed</w:t>
      </w:r>
      <w:r w:rsidR="0078497F" w:rsidRPr="00CD0E71">
        <w:t xml:space="preserve">iate area near the VAV </w:t>
      </w:r>
      <w:r w:rsidR="006F19E3" w:rsidRPr="00CD0E71">
        <w:t>Terminal</w:t>
      </w:r>
      <w:r w:rsidRPr="00CD0E71">
        <w:t>.</w:t>
      </w:r>
    </w:p>
    <w:p w:rsidR="00403216" w:rsidRPr="00CD0E71" w:rsidRDefault="00403216" w:rsidP="006F19E3">
      <w:pPr>
        <w:pStyle w:val="Listindent3"/>
        <w:tabs>
          <w:tab w:val="clear" w:pos="1800"/>
          <w:tab w:val="left" w:pos="2160"/>
        </w:tabs>
        <w:ind w:left="2160"/>
        <w:jc w:val="both"/>
      </w:pPr>
      <w:r w:rsidRPr="00CD0E71">
        <w:t>2.</w:t>
      </w:r>
      <w:r w:rsidRPr="00CD0E71">
        <w:tab/>
        <w:t>Relocate return air ducts, grilles, etc.</w:t>
      </w:r>
    </w:p>
    <w:p w:rsidR="00403216" w:rsidRPr="00CD0E71" w:rsidRDefault="00403216" w:rsidP="006F19E3">
      <w:pPr>
        <w:pStyle w:val="Listindent3"/>
        <w:tabs>
          <w:tab w:val="clear" w:pos="1800"/>
          <w:tab w:val="left" w:pos="2160"/>
        </w:tabs>
        <w:ind w:left="2160"/>
        <w:jc w:val="both"/>
      </w:pPr>
      <w:r w:rsidRPr="00CD0E71">
        <w:t>3.</w:t>
      </w:r>
      <w:r w:rsidRPr="00CD0E71">
        <w:tab/>
        <w:t>Select a higher insertion loss ceiling tile system.</w:t>
      </w:r>
    </w:p>
    <w:p w:rsidR="00403216" w:rsidRPr="00CD0E71" w:rsidRDefault="00403216" w:rsidP="006F19E3">
      <w:pPr>
        <w:pStyle w:val="Listindent3"/>
        <w:tabs>
          <w:tab w:val="clear" w:pos="1800"/>
          <w:tab w:val="left" w:pos="2160"/>
        </w:tabs>
        <w:ind w:left="2160"/>
        <w:jc w:val="both"/>
      </w:pPr>
      <w:r w:rsidRPr="00CD0E71">
        <w:t>4.</w:t>
      </w:r>
      <w:r w:rsidRPr="00CD0E71">
        <w:tab/>
        <w:t>Use an absorptive ceiling barrier under the noise source to provide some absorption and prevent direct radiation of terminal noise to the ceiling tile.</w:t>
      </w:r>
    </w:p>
    <w:p w:rsidR="00403216" w:rsidRPr="00CD0E71" w:rsidRDefault="00403216" w:rsidP="006F19E3">
      <w:pPr>
        <w:pStyle w:val="Listindent3"/>
        <w:tabs>
          <w:tab w:val="clear" w:pos="1800"/>
          <w:tab w:val="left" w:pos="2160"/>
        </w:tabs>
        <w:ind w:left="2160"/>
        <w:jc w:val="both"/>
      </w:pPr>
      <w:r w:rsidRPr="00CD0E71">
        <w:t>5.</w:t>
      </w:r>
      <w:r w:rsidRPr="00CD0E71">
        <w:tab/>
        <w:t>Straighten flexible duct sections and eliminate unnecessary bends and sagging.</w:t>
      </w:r>
    </w:p>
    <w:p w:rsidR="00403216" w:rsidRPr="00CD0E71" w:rsidRDefault="00403216" w:rsidP="00673F27">
      <w:pPr>
        <w:pStyle w:val="StyleArial10ptJustified"/>
      </w:pPr>
    </w:p>
    <w:p w:rsidR="00403216" w:rsidRPr="00CD0E71" w:rsidRDefault="00403216" w:rsidP="0034250E">
      <w:pPr>
        <w:pStyle w:val="111"/>
      </w:pPr>
      <w:r w:rsidRPr="00CD0E71">
        <w:rPr>
          <w:rStyle w:val="StyleArial10ptBold"/>
          <w:rFonts w:ascii="Times New Roman" w:hAnsi="Times New Roman"/>
        </w:rPr>
        <w:t>9.3.4</w:t>
      </w:r>
      <w:r w:rsidRPr="00CD0E71">
        <w:tab/>
        <w:t>When the air distribution system acoustics is analyzed on paper before actual installation, there is much more flexibility in applying the appropriate noise reduction recommendations.  Critical noise sources and attenuation paths can be identified and ranked.  The source paths can be modified in order for the most effective solution until the acoustical requirements are met.</w:t>
      </w:r>
    </w:p>
    <w:p w:rsidR="00403216" w:rsidRPr="00CD0E71" w:rsidRDefault="00403216" w:rsidP="00673F27">
      <w:pPr>
        <w:pStyle w:val="StyleArial10ptJustified"/>
      </w:pPr>
    </w:p>
    <w:p w:rsidR="00403216" w:rsidRPr="00CD0E71" w:rsidRDefault="00403216" w:rsidP="00673F27">
      <w:pPr>
        <w:pStyle w:val="StyleArial10ptJustified"/>
      </w:pPr>
    </w:p>
    <w:p w:rsidR="00403216" w:rsidRPr="00CD0E71" w:rsidRDefault="00403216" w:rsidP="00F60BD3">
      <w:pPr>
        <w:pStyle w:val="sectiontitle"/>
        <w:outlineLvl w:val="0"/>
      </w:pPr>
      <w:proofErr w:type="gramStart"/>
      <w:r w:rsidRPr="00CD0E71">
        <w:t>Section 10.</w:t>
      </w:r>
      <w:proofErr w:type="gramEnd"/>
      <w:r w:rsidRPr="00CD0E71">
        <w:t xml:space="preserve">  Conformance</w:t>
      </w:r>
      <w:r w:rsidR="0078497F" w:rsidRPr="00CD0E71">
        <w:t xml:space="preserve"> Conditions</w:t>
      </w:r>
    </w:p>
    <w:p w:rsidR="00403216" w:rsidRPr="00CD0E71" w:rsidRDefault="00403216" w:rsidP="00673F27">
      <w:pPr>
        <w:pStyle w:val="StyleArial10ptJustified"/>
      </w:pPr>
    </w:p>
    <w:p w:rsidR="00403216" w:rsidRPr="00CD0E71" w:rsidRDefault="00403216" w:rsidP="0034250E">
      <w:pPr>
        <w:pStyle w:val="11"/>
      </w:pPr>
      <w:r w:rsidRPr="00CD0E71">
        <w:rPr>
          <w:rStyle w:val="StyleArial10ptBold"/>
          <w:rFonts w:ascii="Times New Roman" w:hAnsi="Times New Roman"/>
        </w:rPr>
        <w:t>10.1</w:t>
      </w:r>
      <w:r w:rsidRPr="00CD0E71">
        <w:tab/>
      </w:r>
      <w:r w:rsidRPr="00CD0E71">
        <w:rPr>
          <w:i/>
        </w:rPr>
        <w:t>Conformance.</w:t>
      </w:r>
      <w:r w:rsidRPr="00CD0E71">
        <w:t xml:space="preserve">  While conformance with this Standard is voluntary, conformance shall not be claimed or implied for products or equipment within </w:t>
      </w:r>
      <w:r w:rsidR="0078497F" w:rsidRPr="00CD0E71">
        <w:t>the standard’s</w:t>
      </w:r>
      <w:r w:rsidRPr="00CD0E71">
        <w:t xml:space="preserve"> </w:t>
      </w:r>
      <w:r w:rsidRPr="00CD0E71">
        <w:rPr>
          <w:i/>
        </w:rPr>
        <w:t>Purpose</w:t>
      </w:r>
      <w:r w:rsidRPr="00CD0E71">
        <w:t xml:space="preserve"> (Section 1) and </w:t>
      </w:r>
      <w:r w:rsidRPr="00CD0E71">
        <w:rPr>
          <w:i/>
        </w:rPr>
        <w:t>Scope</w:t>
      </w:r>
      <w:r w:rsidRPr="00CD0E71">
        <w:t xml:space="preserve"> (Section 2) unless such</w:t>
      </w:r>
      <w:r w:rsidR="0078497F" w:rsidRPr="00CD0E71">
        <w:t xml:space="preserve"> product claims meet all of the requirements of the standard and all of the testing and rating requirements are measured and reported in complete compliance with the standard.  Any product that has not met all the requirements of the standard shall not reference, state, or acknowledge the standard in any written, oral, or electronic communication.</w:t>
      </w:r>
    </w:p>
    <w:p w:rsidR="00403216" w:rsidRPr="00CD0E71" w:rsidRDefault="00403216" w:rsidP="0034250E">
      <w:pPr>
        <w:pStyle w:val="11"/>
      </w:pPr>
    </w:p>
    <w:p w:rsidR="00403216" w:rsidRPr="00CD0E71" w:rsidRDefault="00320273" w:rsidP="00F60BD3">
      <w:pPr>
        <w:pStyle w:val="appendixtitle"/>
        <w:jc w:val="center"/>
        <w:outlineLvl w:val="0"/>
      </w:pPr>
      <w:r w:rsidRPr="00CD0E71">
        <w:rPr>
          <w:sz w:val="20"/>
        </w:rPr>
        <w:br w:type="page"/>
      </w:r>
      <w:proofErr w:type="gramStart"/>
      <w:r w:rsidR="00403216" w:rsidRPr="00CD0E71">
        <w:lastRenderedPageBreak/>
        <w:t>APPENDIX A.</w:t>
      </w:r>
      <w:proofErr w:type="gramEnd"/>
      <w:r w:rsidR="00403216" w:rsidRPr="00CD0E71">
        <w:t xml:space="preserve">  REFERENCES </w:t>
      </w:r>
      <w:r w:rsidR="005A1A11" w:rsidRPr="00CD0E71">
        <w:t>–</w:t>
      </w:r>
      <w:r w:rsidR="00403216" w:rsidRPr="00CD0E71">
        <w:t xml:space="preserve"> NORMATIVE</w:t>
      </w:r>
    </w:p>
    <w:p w:rsidR="00403216" w:rsidRPr="00CD0E71" w:rsidRDefault="00403216" w:rsidP="00673F27">
      <w:pPr>
        <w:pStyle w:val="StyleArial10ptJustified"/>
      </w:pPr>
    </w:p>
    <w:p w:rsidR="003A6765" w:rsidRPr="00CD0E71" w:rsidRDefault="00403216" w:rsidP="009F7DC9">
      <w:pPr>
        <w:pStyle w:val="11"/>
      </w:pPr>
      <w:r w:rsidRPr="00CD0E71">
        <w:rPr>
          <w:rStyle w:val="StyleArial10ptBold"/>
          <w:rFonts w:ascii="Times New Roman" w:hAnsi="Times New Roman"/>
        </w:rPr>
        <w:t>A1</w:t>
      </w:r>
      <w:r w:rsidR="005010A9" w:rsidRPr="00CD0E71">
        <w:tab/>
      </w:r>
      <w:r w:rsidRPr="00CD0E71">
        <w:t>Listed here are all standards, handbooks, and other publications essential to the formation and implementation of the standard.  All references in this appendix are considered as part of the standard.</w:t>
      </w:r>
    </w:p>
    <w:p w:rsidR="003A6765" w:rsidRPr="00CD0E71" w:rsidRDefault="003A6765" w:rsidP="005A1A11">
      <w:pPr>
        <w:pStyle w:val="111"/>
      </w:pPr>
    </w:p>
    <w:p w:rsidR="00403216" w:rsidRPr="00CD0E71" w:rsidRDefault="00403216" w:rsidP="0067045F">
      <w:pPr>
        <w:pStyle w:val="111"/>
      </w:pPr>
      <w:r w:rsidRPr="00CD0E71">
        <w:rPr>
          <w:rStyle w:val="StyleArial10ptBold"/>
          <w:rFonts w:ascii="Times New Roman" w:hAnsi="Times New Roman"/>
        </w:rPr>
        <w:t>A1.</w:t>
      </w:r>
      <w:r w:rsidR="0067045F">
        <w:rPr>
          <w:rStyle w:val="StyleArial10ptBold"/>
          <w:rFonts w:ascii="Times New Roman" w:hAnsi="Times New Roman"/>
        </w:rPr>
        <w:t>1</w:t>
      </w:r>
      <w:r w:rsidRPr="00CD0E71">
        <w:tab/>
      </w:r>
      <w:r w:rsidR="00FF024B">
        <w:t>A</w:t>
      </w:r>
      <w:r w:rsidR="006705C9">
        <w:t>H</w:t>
      </w:r>
      <w:r w:rsidR="00FF024B">
        <w:t xml:space="preserve">RI </w:t>
      </w:r>
      <w:r w:rsidRPr="00CD0E71">
        <w:t>Standard 880-</w:t>
      </w:r>
      <w:r w:rsidR="0067045F">
        <w:t>2008</w:t>
      </w:r>
      <w:r w:rsidR="006705C9">
        <w:t xml:space="preserve"> (formerly ARI Standard 880-2008)</w:t>
      </w:r>
      <w:r w:rsidRPr="00CD0E71">
        <w:t xml:space="preserve">, </w:t>
      </w:r>
      <w:r w:rsidR="001D0C15" w:rsidRPr="00CD0E71">
        <w:rPr>
          <w:i/>
        </w:rPr>
        <w:t xml:space="preserve">Performance Rating of </w:t>
      </w:r>
      <w:r w:rsidRPr="00CD0E71">
        <w:rPr>
          <w:i/>
        </w:rPr>
        <w:t>Air Terminals,</w:t>
      </w:r>
      <w:r w:rsidRPr="00CD0E71">
        <w:t xml:space="preserve"> Air-Conditioning</w:t>
      </w:r>
      <w:r w:rsidR="0067045F">
        <w:t>, Heating,</w:t>
      </w:r>
      <w:r w:rsidRPr="00CD0E71">
        <w:t xml:space="preserve"> and Refrigeration Institute, </w:t>
      </w:r>
      <w:r w:rsidR="0067045F">
        <w:t>2008</w:t>
      </w:r>
      <w:r w:rsidRPr="00CD0E71">
        <w:t xml:space="preserve">, </w:t>
      </w:r>
      <w:r w:rsidR="006F19E3">
        <w:t>2</w:t>
      </w:r>
      <w:r w:rsidR="0067045F">
        <w:t>1</w:t>
      </w:r>
      <w:r w:rsidR="006F19E3">
        <w:t>11</w:t>
      </w:r>
      <w:r w:rsidRPr="00CD0E71">
        <w:t xml:space="preserve"> </w:t>
      </w:r>
      <w:r w:rsidR="006F19E3">
        <w:t>Wilson Blvd.</w:t>
      </w:r>
      <w:r w:rsidRPr="00CD0E71">
        <w:t xml:space="preserve">, Suite </w:t>
      </w:r>
      <w:r w:rsidR="006F19E3">
        <w:t>5</w:t>
      </w:r>
      <w:r w:rsidR="001D0C15" w:rsidRPr="00CD0E71">
        <w:t>00</w:t>
      </w:r>
      <w:r w:rsidRPr="00CD0E71">
        <w:t>, Arlington, VA  2220</w:t>
      </w:r>
      <w:r w:rsidR="006F19E3">
        <w:t>1</w:t>
      </w:r>
      <w:r w:rsidRPr="00CD0E71">
        <w:t>, U.S.A.</w:t>
      </w:r>
    </w:p>
    <w:p w:rsidR="00403216" w:rsidRPr="00CD0E71" w:rsidRDefault="00403216" w:rsidP="005A1A11">
      <w:pPr>
        <w:pStyle w:val="111"/>
      </w:pPr>
    </w:p>
    <w:p w:rsidR="00403216" w:rsidRPr="00A6409C" w:rsidRDefault="0073779E" w:rsidP="00A6409C">
      <w:pPr>
        <w:pStyle w:val="111"/>
      </w:pPr>
      <w:r w:rsidRPr="003039B9">
        <w:rPr>
          <w:rStyle w:val="StyleArial10ptBold"/>
          <w:rFonts w:ascii="Times New Roman" w:hAnsi="Times New Roman"/>
        </w:rPr>
        <w:t>A1.2</w:t>
      </w:r>
      <w:r w:rsidRPr="003039B9">
        <w:rPr>
          <w:rStyle w:val="StyleArial10ptBold"/>
          <w:rFonts w:ascii="Times New Roman" w:hAnsi="Times New Roman"/>
          <w:b w:val="0"/>
        </w:rPr>
        <w:tab/>
        <w:t>ANSI Standard S12.60-2002 (Reaffirmed 2007)</w:t>
      </w:r>
      <w:r w:rsidR="003039B9">
        <w:rPr>
          <w:rStyle w:val="StyleArial10ptBold"/>
          <w:rFonts w:ascii="Times New Roman" w:hAnsi="Times New Roman"/>
          <w:b w:val="0"/>
        </w:rPr>
        <w:t>,</w:t>
      </w:r>
      <w:r w:rsidRPr="003039B9">
        <w:rPr>
          <w:rStyle w:val="StyleArial10ptBold"/>
          <w:rFonts w:ascii="Times New Roman" w:hAnsi="Times New Roman"/>
          <w:b w:val="0"/>
        </w:rPr>
        <w:t xml:space="preserve"> </w:t>
      </w:r>
      <w:r w:rsidR="003039B9" w:rsidRPr="003039B9">
        <w:rPr>
          <w:i/>
          <w:color w:val="333333"/>
        </w:rPr>
        <w:t>American National Standard Acoustical Performance Criteria, Design Requirements, and Guidelines for Schools</w:t>
      </w:r>
      <w:r w:rsidR="003039B9">
        <w:rPr>
          <w:i/>
          <w:color w:val="333333"/>
        </w:rPr>
        <w:t>,</w:t>
      </w:r>
      <w:r w:rsidR="003039B9">
        <w:rPr>
          <w:color w:val="333333"/>
        </w:rPr>
        <w:t xml:space="preserve"> 200</w:t>
      </w:r>
      <w:r w:rsidR="005741D3">
        <w:rPr>
          <w:color w:val="333333"/>
        </w:rPr>
        <w:t>7</w:t>
      </w:r>
      <w:r w:rsidR="003039B9">
        <w:rPr>
          <w:color w:val="333333"/>
        </w:rPr>
        <w:t xml:space="preserve">, </w:t>
      </w:r>
      <w:r w:rsidR="003039B9" w:rsidRPr="008933D8">
        <w:t>American National Standards Institute, 25 West 43rd Street, 4th Fl., New York, NY 10036, U.S.A.</w:t>
      </w:r>
    </w:p>
    <w:p w:rsidR="00403216" w:rsidRPr="00CD0E71" w:rsidRDefault="00403216" w:rsidP="005A1A11">
      <w:pPr>
        <w:pStyle w:val="111"/>
      </w:pPr>
    </w:p>
    <w:p w:rsidR="00403216" w:rsidRDefault="00403216" w:rsidP="005A1A11">
      <w:pPr>
        <w:pStyle w:val="111"/>
      </w:pPr>
      <w:proofErr w:type="gramStart"/>
      <w:r w:rsidRPr="00CD0E71">
        <w:rPr>
          <w:rStyle w:val="StyleArial10ptBold"/>
          <w:rFonts w:ascii="Times New Roman" w:hAnsi="Times New Roman"/>
        </w:rPr>
        <w:t>A1.</w:t>
      </w:r>
      <w:r w:rsidR="00A6409C">
        <w:rPr>
          <w:rStyle w:val="StyleArial10ptBold"/>
          <w:rFonts w:ascii="Times New Roman" w:hAnsi="Times New Roman"/>
        </w:rPr>
        <w:t>3</w:t>
      </w:r>
      <w:r w:rsidRPr="00CD0E71">
        <w:tab/>
        <w:t xml:space="preserve">ASHRAE </w:t>
      </w:r>
      <w:r w:rsidRPr="00CD0E71">
        <w:rPr>
          <w:i/>
        </w:rPr>
        <w:t>Handbook</w:t>
      </w:r>
      <w:r w:rsidRPr="00CD0E71">
        <w:t xml:space="preserve">, </w:t>
      </w:r>
      <w:r w:rsidR="00301CED" w:rsidRPr="003A139A">
        <w:rPr>
          <w:i/>
        </w:rPr>
        <w:t>Fundamentals</w:t>
      </w:r>
      <w:r w:rsidR="00301CED">
        <w:t xml:space="preserve">, 2005, </w:t>
      </w:r>
      <w:r w:rsidRPr="00CD0E71">
        <w:t xml:space="preserve">American Society of Heating, Refrigerating, and Air-Conditioning Engineers, Inc., </w:t>
      </w:r>
      <w:smartTag w:uri="urn:schemas-microsoft-com:office:smarttags" w:element="address">
        <w:smartTag w:uri="urn:schemas-microsoft-com:office:smarttags" w:element="Street">
          <w:r w:rsidRPr="00CD0E71">
            <w:t xml:space="preserve">1791 </w:t>
          </w:r>
          <w:proofErr w:type="spellStart"/>
          <w:r w:rsidRPr="00CD0E71">
            <w:t>Tullie</w:t>
          </w:r>
          <w:proofErr w:type="spellEnd"/>
          <w:r w:rsidRPr="00CD0E71">
            <w:t xml:space="preserve"> Circle, N.E.</w:t>
          </w:r>
        </w:smartTag>
        <w:r w:rsidRPr="00CD0E71">
          <w:t xml:space="preserve">, </w:t>
        </w:r>
        <w:smartTag w:uri="urn:schemas-microsoft-com:office:smarttags" w:element="City">
          <w:r w:rsidRPr="00CD0E71">
            <w:t>Atlanta</w:t>
          </w:r>
        </w:smartTag>
        <w:r w:rsidRPr="00CD0E71">
          <w:t xml:space="preserve">, </w:t>
        </w:r>
        <w:smartTag w:uri="urn:schemas-microsoft-com:office:smarttags" w:element="State">
          <w:r w:rsidRPr="00CD0E71">
            <w:t>GA</w:t>
          </w:r>
        </w:smartTag>
        <w:r w:rsidRPr="00CD0E71">
          <w:t xml:space="preserve">, </w:t>
        </w:r>
        <w:smartTag w:uri="urn:schemas-microsoft-com:office:smarttags" w:element="PostalCode">
          <w:r w:rsidRPr="00CD0E71">
            <w:t>30329</w:t>
          </w:r>
        </w:smartTag>
        <w:r w:rsidRPr="00CD0E71">
          <w:t xml:space="preserve">, </w:t>
        </w:r>
        <w:smartTag w:uri="urn:schemas-microsoft-com:office:smarttags" w:element="country-region">
          <w:r w:rsidRPr="00CD0E71">
            <w:t>U.S.A.</w:t>
          </w:r>
        </w:smartTag>
      </w:smartTag>
      <w:proofErr w:type="gramEnd"/>
    </w:p>
    <w:p w:rsidR="00301CED" w:rsidRPr="00CD0E71" w:rsidRDefault="00301CED" w:rsidP="005A1A11">
      <w:pPr>
        <w:pStyle w:val="111"/>
      </w:pPr>
    </w:p>
    <w:p w:rsidR="00301CED" w:rsidRPr="00CD0E71" w:rsidRDefault="00301CED" w:rsidP="00301CED">
      <w:pPr>
        <w:pStyle w:val="111"/>
      </w:pPr>
      <w:proofErr w:type="gramStart"/>
      <w:r w:rsidRPr="00CD0E71">
        <w:rPr>
          <w:rStyle w:val="StyleArial10ptBold"/>
          <w:rFonts w:ascii="Times New Roman" w:hAnsi="Times New Roman"/>
        </w:rPr>
        <w:t>A1.</w:t>
      </w:r>
      <w:r w:rsidR="00A6409C">
        <w:rPr>
          <w:rStyle w:val="StyleArial10ptBold"/>
          <w:rFonts w:ascii="Times New Roman" w:hAnsi="Times New Roman"/>
        </w:rPr>
        <w:t>4</w:t>
      </w:r>
      <w:r w:rsidRPr="00CD0E71">
        <w:tab/>
        <w:t xml:space="preserve">ASHRAE </w:t>
      </w:r>
      <w:r>
        <w:rPr>
          <w:i/>
        </w:rPr>
        <w:t>Handbook</w:t>
      </w:r>
      <w:r w:rsidRPr="00CD0E71">
        <w:t xml:space="preserve">, </w:t>
      </w:r>
      <w:r w:rsidRPr="003A139A">
        <w:rPr>
          <w:i/>
        </w:rPr>
        <w:t>HVAC Applications</w:t>
      </w:r>
      <w:r>
        <w:t xml:space="preserve">, 2007, </w:t>
      </w:r>
      <w:r w:rsidRPr="00CD0E71">
        <w:t xml:space="preserve">American Society of Heating, Refrigerating, and Air-Conditioning Engineers, Inc., </w:t>
      </w:r>
      <w:smartTag w:uri="urn:schemas-microsoft-com:office:smarttags" w:element="address">
        <w:smartTag w:uri="urn:schemas-microsoft-com:office:smarttags" w:element="Street">
          <w:r w:rsidRPr="00CD0E71">
            <w:t xml:space="preserve">1791 </w:t>
          </w:r>
          <w:proofErr w:type="spellStart"/>
          <w:smartTag w:uri="urn:schemas-microsoft-com:office:smarttags" w:element="place">
            <w:r w:rsidRPr="00CD0E71">
              <w:t>Tullie</w:t>
            </w:r>
            <w:proofErr w:type="spellEnd"/>
            <w:r w:rsidRPr="00CD0E71">
              <w:t xml:space="preserve"> Circle, N.E.</w:t>
            </w:r>
          </w:smartTag>
        </w:smartTag>
        <w:r w:rsidRPr="00CD0E71">
          <w:t xml:space="preserve">, </w:t>
        </w:r>
        <w:smartTag w:uri="urn:schemas-microsoft-com:office:smarttags" w:element="City">
          <w:r w:rsidRPr="00CD0E71">
            <w:t>Atlanta</w:t>
          </w:r>
        </w:smartTag>
        <w:r w:rsidRPr="00CD0E71">
          <w:t xml:space="preserve">, </w:t>
        </w:r>
        <w:smartTag w:uri="urn:schemas-microsoft-com:office:smarttags" w:element="State">
          <w:r w:rsidRPr="00CD0E71">
            <w:t>GA</w:t>
          </w:r>
        </w:smartTag>
        <w:r w:rsidRPr="00CD0E71">
          <w:t xml:space="preserve">, </w:t>
        </w:r>
        <w:smartTag w:uri="urn:schemas-microsoft-com:office:smarttags" w:element="PostalCode">
          <w:r w:rsidRPr="00CD0E71">
            <w:t>30329</w:t>
          </w:r>
        </w:smartTag>
        <w:r w:rsidRPr="00CD0E71">
          <w:t xml:space="preserve">, </w:t>
        </w:r>
        <w:smartTag w:uri="urn:schemas-microsoft-com:office:smarttags" w:element="country-region">
          <w:r w:rsidRPr="00CD0E71">
            <w:t>U.S.A.</w:t>
          </w:r>
        </w:smartTag>
      </w:smartTag>
      <w:proofErr w:type="gramEnd"/>
    </w:p>
    <w:p w:rsidR="00301CED" w:rsidRPr="00CD0E71" w:rsidRDefault="00301CED" w:rsidP="00301CED">
      <w:pPr>
        <w:pStyle w:val="111"/>
        <w:ind w:left="0"/>
      </w:pPr>
    </w:p>
    <w:p w:rsidR="00403216" w:rsidRDefault="00403216" w:rsidP="005A1A11">
      <w:pPr>
        <w:pStyle w:val="111"/>
      </w:pPr>
      <w:r w:rsidRPr="00CD0E71">
        <w:rPr>
          <w:rStyle w:val="StyleArial10ptBold"/>
          <w:rFonts w:ascii="Times New Roman" w:hAnsi="Times New Roman"/>
        </w:rPr>
        <w:t>A1.</w:t>
      </w:r>
      <w:r w:rsidR="00A6409C">
        <w:rPr>
          <w:rStyle w:val="StyleArial10ptBold"/>
          <w:rFonts w:ascii="Times New Roman" w:hAnsi="Times New Roman"/>
        </w:rPr>
        <w:t>5</w:t>
      </w:r>
      <w:r w:rsidRPr="00CD0E71">
        <w:tab/>
        <w:t>ASHRAE Research Report, RP</w:t>
      </w:r>
      <w:r w:rsidR="00A6409C">
        <w:t>-</w:t>
      </w:r>
      <w:r w:rsidRPr="00CD0E71">
        <w:t xml:space="preserve">755, </w:t>
      </w:r>
      <w:r w:rsidRPr="00CD0E71">
        <w:rPr>
          <w:i/>
        </w:rPr>
        <w:t>Sound Transmissions Through Ceilings,</w:t>
      </w:r>
      <w:r w:rsidRPr="00CD0E71">
        <w:t xml:space="preserve"> January 1997, American Society of Heating, Refrigerating, and Air-Conditioning Engineers, Inc., 1791 </w:t>
      </w:r>
      <w:proofErr w:type="spellStart"/>
      <w:r w:rsidRPr="00CD0E71">
        <w:t>Tullie</w:t>
      </w:r>
      <w:proofErr w:type="spellEnd"/>
      <w:r w:rsidRPr="00CD0E71">
        <w:t xml:space="preserve"> Circle, N.E., Atlanta, GA, 30329, U.S.A.</w:t>
      </w:r>
    </w:p>
    <w:p w:rsidR="00A6409C" w:rsidRPr="00CD0E71" w:rsidRDefault="00A6409C" w:rsidP="005A1A11">
      <w:pPr>
        <w:pStyle w:val="111"/>
      </w:pPr>
    </w:p>
    <w:p w:rsidR="00A6409C" w:rsidRPr="00CD0E71" w:rsidRDefault="00A6409C" w:rsidP="00A6409C">
      <w:pPr>
        <w:pStyle w:val="111"/>
      </w:pPr>
      <w:r w:rsidRPr="00CD0E71">
        <w:rPr>
          <w:rStyle w:val="StyleArial10ptBold"/>
          <w:rFonts w:ascii="Times New Roman" w:hAnsi="Times New Roman"/>
        </w:rPr>
        <w:t>A1.</w:t>
      </w:r>
      <w:r>
        <w:rPr>
          <w:rStyle w:val="StyleArial10ptBold"/>
          <w:rFonts w:ascii="Times New Roman" w:hAnsi="Times New Roman"/>
        </w:rPr>
        <w:t>6</w:t>
      </w:r>
      <w:r>
        <w:tab/>
        <w:t>ASHRAE Research Report, RP-1314</w:t>
      </w:r>
      <w:r w:rsidRPr="00CD0E71">
        <w:t xml:space="preserve">, </w:t>
      </w:r>
      <w:r w:rsidRPr="00A6409C">
        <w:rPr>
          <w:i/>
        </w:rPr>
        <w:t>Ref</w:t>
      </w:r>
      <w:r>
        <w:rPr>
          <w:i/>
        </w:rPr>
        <w:t>lection of Airborne Noise at Duct Terminations</w:t>
      </w:r>
      <w:r>
        <w:t>, 2008</w:t>
      </w:r>
      <w:r w:rsidRPr="00CD0E71">
        <w:t xml:space="preserve">, American Society of Heating, Refrigerating, and Air-Conditioning Engineers, Inc., 1791 </w:t>
      </w:r>
      <w:proofErr w:type="spellStart"/>
      <w:r w:rsidRPr="00CD0E71">
        <w:t>Tullie</w:t>
      </w:r>
      <w:proofErr w:type="spellEnd"/>
      <w:r w:rsidRPr="00CD0E71">
        <w:t xml:space="preserve"> Circle, N.E., Atlanta, GA, 30329, U.S.A.</w:t>
      </w:r>
    </w:p>
    <w:p w:rsidR="00A6409C" w:rsidRPr="00CD0E71" w:rsidRDefault="00A6409C" w:rsidP="00A6409C">
      <w:pPr>
        <w:pStyle w:val="111"/>
        <w:ind w:left="0"/>
      </w:pPr>
    </w:p>
    <w:p w:rsidR="00403216" w:rsidRPr="00CD0E71" w:rsidRDefault="00403216" w:rsidP="005A1A11">
      <w:pPr>
        <w:pStyle w:val="111"/>
      </w:pPr>
      <w:r w:rsidRPr="00CD0E71">
        <w:rPr>
          <w:rStyle w:val="StyleArial10ptBold"/>
          <w:rFonts w:ascii="Times New Roman" w:hAnsi="Times New Roman"/>
        </w:rPr>
        <w:t>A1.</w:t>
      </w:r>
      <w:r w:rsidR="003039B9">
        <w:rPr>
          <w:rStyle w:val="StyleArial10ptBold"/>
          <w:rFonts w:ascii="Times New Roman" w:hAnsi="Times New Roman"/>
        </w:rPr>
        <w:t>7</w:t>
      </w:r>
      <w:r w:rsidRPr="00CD0E71">
        <w:tab/>
        <w:t>ASHRAE Standard 70-</w:t>
      </w:r>
      <w:r w:rsidR="003A6765" w:rsidRPr="00CD0E71">
        <w:t>2006</w:t>
      </w:r>
      <w:r w:rsidRPr="00CD0E71">
        <w:t xml:space="preserve">, </w:t>
      </w:r>
      <w:r w:rsidRPr="00CD0E71">
        <w:rPr>
          <w:i/>
        </w:rPr>
        <w:t>Method of Testing for Rating the Performance of Air Outlets and Inlets</w:t>
      </w:r>
      <w:r w:rsidRPr="003A139A">
        <w:t>,</w:t>
      </w:r>
      <w:r w:rsidRPr="00CD0E71">
        <w:rPr>
          <w:i/>
        </w:rPr>
        <w:t xml:space="preserve"> </w:t>
      </w:r>
      <w:r w:rsidR="003A139A">
        <w:t>2006</w:t>
      </w:r>
      <w:r w:rsidRPr="00CD0E71">
        <w:t xml:space="preserve">, American Society of Heating, Refrigerating, and Air-Conditioning Engineers, Inc., 1791 </w:t>
      </w:r>
      <w:proofErr w:type="spellStart"/>
      <w:r w:rsidRPr="00CD0E71">
        <w:t>Tullie</w:t>
      </w:r>
      <w:proofErr w:type="spellEnd"/>
      <w:r w:rsidRPr="00CD0E71">
        <w:t xml:space="preserve"> Circle, N.E., Atlanta, GA, 30329, U.S.A.</w:t>
      </w:r>
    </w:p>
    <w:p w:rsidR="00403216" w:rsidRPr="00CD0E71" w:rsidRDefault="00403216" w:rsidP="005A1A11">
      <w:pPr>
        <w:pStyle w:val="111"/>
      </w:pPr>
    </w:p>
    <w:p w:rsidR="00403216" w:rsidRPr="00CD0E71" w:rsidRDefault="00403216" w:rsidP="005A1A11">
      <w:pPr>
        <w:pStyle w:val="111"/>
      </w:pPr>
      <w:r w:rsidRPr="00CD0E71">
        <w:rPr>
          <w:rStyle w:val="StyleArial10ptBold"/>
          <w:rFonts w:ascii="Times New Roman" w:hAnsi="Times New Roman"/>
        </w:rPr>
        <w:t>A1.</w:t>
      </w:r>
      <w:r w:rsidR="003039B9">
        <w:rPr>
          <w:rStyle w:val="StyleArial10ptBold"/>
          <w:rFonts w:ascii="Times New Roman" w:hAnsi="Times New Roman"/>
        </w:rPr>
        <w:t>8</w:t>
      </w:r>
      <w:r w:rsidRPr="00CD0E71">
        <w:tab/>
        <w:t>ASHRAE Standard 130-</w:t>
      </w:r>
      <w:r w:rsidR="00301CED">
        <w:t>2007</w:t>
      </w:r>
      <w:r w:rsidRPr="00CD0E71">
        <w:t xml:space="preserve">, </w:t>
      </w:r>
      <w:r w:rsidRPr="00CD0E71">
        <w:rPr>
          <w:i/>
        </w:rPr>
        <w:t>Methods of Testing for Rating Ducted Air Terminal Units,</w:t>
      </w:r>
      <w:r w:rsidRPr="00CD0E71">
        <w:t xml:space="preserve"> </w:t>
      </w:r>
      <w:r w:rsidR="00A00E7E" w:rsidRPr="00CD0E71">
        <w:t>200</w:t>
      </w:r>
      <w:r w:rsidR="00301CED">
        <w:t>7</w:t>
      </w:r>
      <w:r w:rsidRPr="00CD0E71">
        <w:t xml:space="preserve">, American Society of Heating, Refrigerating, and Air-Conditioning Engineers, Inc., </w:t>
      </w:r>
      <w:smartTag w:uri="urn:schemas-microsoft-com:office:smarttags" w:element="place">
        <w:r w:rsidRPr="00CD0E71">
          <w:t xml:space="preserve">1791 </w:t>
        </w:r>
        <w:proofErr w:type="spellStart"/>
        <w:r w:rsidRPr="00CD0E71">
          <w:t>Tullie</w:t>
        </w:r>
        <w:proofErr w:type="spellEnd"/>
        <w:r w:rsidRPr="00CD0E71">
          <w:t xml:space="preserve"> Circle, N.E., </w:t>
        </w:r>
        <w:smartTag w:uri="urn:schemas-microsoft-com:office:smarttags" w:element="City">
          <w:r w:rsidRPr="00CD0E71">
            <w:t>Atlanta</w:t>
          </w:r>
        </w:smartTag>
        <w:r w:rsidRPr="00CD0E71">
          <w:t xml:space="preserve">, </w:t>
        </w:r>
        <w:smartTag w:uri="urn:schemas-microsoft-com:office:smarttags" w:element="State">
          <w:r w:rsidRPr="00CD0E71">
            <w:t>GA</w:t>
          </w:r>
        </w:smartTag>
        <w:r w:rsidRPr="00CD0E71">
          <w:t xml:space="preserve">, </w:t>
        </w:r>
        <w:smartTag w:uri="urn:schemas-microsoft-com:office:smarttags" w:element="PostalCode">
          <w:r w:rsidRPr="00CD0E71">
            <w:t>30329</w:t>
          </w:r>
        </w:smartTag>
        <w:r w:rsidRPr="00CD0E71">
          <w:t xml:space="preserve">, </w:t>
        </w:r>
        <w:smartTag w:uri="urn:schemas-microsoft-com:office:smarttags" w:element="country-region">
          <w:r w:rsidRPr="00CD0E71">
            <w:t>U.S.A.</w:t>
          </w:r>
        </w:smartTag>
      </w:smartTag>
    </w:p>
    <w:p w:rsidR="00403216" w:rsidRPr="00CD0E71" w:rsidRDefault="00403216" w:rsidP="005A1A11">
      <w:pPr>
        <w:pStyle w:val="111"/>
      </w:pPr>
    </w:p>
    <w:p w:rsidR="00403216" w:rsidRPr="00CD0E71" w:rsidRDefault="00403216" w:rsidP="005A1A11">
      <w:pPr>
        <w:pStyle w:val="111"/>
      </w:pPr>
      <w:r w:rsidRPr="00CD0E71">
        <w:rPr>
          <w:rStyle w:val="StyleArial10ptBold"/>
          <w:rFonts w:ascii="Times New Roman" w:hAnsi="Times New Roman"/>
        </w:rPr>
        <w:t>A1.</w:t>
      </w:r>
      <w:r w:rsidR="003039B9">
        <w:rPr>
          <w:rStyle w:val="StyleArial10ptBold"/>
          <w:rFonts w:ascii="Times New Roman" w:hAnsi="Times New Roman"/>
        </w:rPr>
        <w:t>9</w:t>
      </w:r>
      <w:r w:rsidRPr="00CD0E71">
        <w:tab/>
        <w:t xml:space="preserve">ASHRAE </w:t>
      </w:r>
      <w:r w:rsidRPr="00CD0E71">
        <w:rPr>
          <w:i/>
        </w:rPr>
        <w:t>Terminology of Heating, Ventilation, Air Conditioning, &amp; Refrigeration</w:t>
      </w:r>
      <w:r w:rsidRPr="00301CED">
        <w:t xml:space="preserve">, </w:t>
      </w:r>
      <w:r w:rsidR="00301CED">
        <w:t xml:space="preserve">1991, </w:t>
      </w:r>
      <w:r w:rsidRPr="00CD0E71">
        <w:t xml:space="preserve">American Society of Heating, Refrigerating, and Air-Conditioning Engineers, Inc., 1791 </w:t>
      </w:r>
      <w:proofErr w:type="spellStart"/>
      <w:r w:rsidRPr="00CD0E71">
        <w:t>Tullie</w:t>
      </w:r>
      <w:proofErr w:type="spellEnd"/>
      <w:r w:rsidRPr="00CD0E71">
        <w:t xml:space="preserve"> Circle, N.E., Atlanta, GA, 30329, U.S.A.</w:t>
      </w:r>
    </w:p>
    <w:p w:rsidR="00403216" w:rsidRPr="00CD0E71" w:rsidRDefault="00403216" w:rsidP="005A1A11">
      <w:pPr>
        <w:pStyle w:val="111"/>
      </w:pPr>
    </w:p>
    <w:p w:rsidR="00403216" w:rsidRDefault="00403216" w:rsidP="005A1A11">
      <w:pPr>
        <w:pStyle w:val="111"/>
      </w:pPr>
    </w:p>
    <w:p w:rsidR="0067045F" w:rsidRPr="00CD0E71" w:rsidRDefault="0067045F" w:rsidP="005A1A11">
      <w:pPr>
        <w:pStyle w:val="111"/>
      </w:pPr>
    </w:p>
    <w:p w:rsidR="00403216" w:rsidRPr="00CD0E71" w:rsidRDefault="00403216" w:rsidP="005A1A11">
      <w:pPr>
        <w:pStyle w:val="111"/>
      </w:pPr>
    </w:p>
    <w:p w:rsidR="00403216" w:rsidRPr="00CD0E71" w:rsidRDefault="00403216" w:rsidP="00F60BD3">
      <w:pPr>
        <w:widowControl/>
        <w:tabs>
          <w:tab w:val="left" w:pos="360"/>
          <w:tab w:val="left" w:pos="475"/>
          <w:tab w:val="left" w:pos="1029"/>
        </w:tabs>
        <w:jc w:val="center"/>
        <w:outlineLvl w:val="0"/>
        <w:rPr>
          <w:rFonts w:ascii="Arial" w:hAnsi="Arial"/>
          <w:sz w:val="36"/>
        </w:rPr>
      </w:pPr>
      <w:proofErr w:type="gramStart"/>
      <w:r w:rsidRPr="00CD0E71">
        <w:rPr>
          <w:rFonts w:ascii="Arial" w:hAnsi="Arial"/>
          <w:b/>
          <w:sz w:val="36"/>
        </w:rPr>
        <w:t>APPENDIX B.</w:t>
      </w:r>
      <w:proofErr w:type="gramEnd"/>
      <w:r w:rsidRPr="00CD0E71">
        <w:rPr>
          <w:rFonts w:ascii="Arial" w:hAnsi="Arial"/>
          <w:b/>
          <w:sz w:val="36"/>
        </w:rPr>
        <w:t xml:space="preserve">  REFERENCES </w:t>
      </w:r>
      <w:r w:rsidR="005A1A11" w:rsidRPr="00CD0E71">
        <w:rPr>
          <w:rFonts w:ascii="Arial" w:hAnsi="Arial"/>
          <w:b/>
          <w:sz w:val="36"/>
        </w:rPr>
        <w:t>–</w:t>
      </w:r>
      <w:r w:rsidRPr="00CD0E71">
        <w:rPr>
          <w:rFonts w:ascii="Arial" w:hAnsi="Arial"/>
          <w:b/>
          <w:sz w:val="36"/>
        </w:rPr>
        <w:t xml:space="preserve"> INFORMATIVE</w:t>
      </w:r>
    </w:p>
    <w:p w:rsidR="00403216" w:rsidRPr="00CD0E71" w:rsidRDefault="00403216" w:rsidP="00673F27">
      <w:pPr>
        <w:pStyle w:val="StyleArial10ptJustified"/>
      </w:pPr>
    </w:p>
    <w:p w:rsidR="00403216" w:rsidRPr="00CD0E71" w:rsidRDefault="00403216" w:rsidP="00F60BD3">
      <w:pPr>
        <w:widowControl/>
        <w:tabs>
          <w:tab w:val="left" w:pos="360"/>
          <w:tab w:val="left" w:pos="475"/>
          <w:tab w:val="left" w:pos="1029"/>
        </w:tabs>
        <w:jc w:val="center"/>
        <w:outlineLvl w:val="0"/>
        <w:rPr>
          <w:sz w:val="20"/>
        </w:rPr>
      </w:pPr>
      <w:proofErr w:type="gramStart"/>
      <w:r w:rsidRPr="00CD0E71">
        <w:rPr>
          <w:sz w:val="20"/>
        </w:rPr>
        <w:t>None.</w:t>
      </w:r>
      <w:proofErr w:type="gramEnd"/>
    </w:p>
    <w:p w:rsidR="00320273" w:rsidRPr="00CD0E71" w:rsidRDefault="00320273">
      <w:pPr>
        <w:widowControl/>
        <w:tabs>
          <w:tab w:val="left" w:pos="360"/>
          <w:tab w:val="left" w:pos="475"/>
          <w:tab w:val="left" w:pos="1029"/>
        </w:tabs>
        <w:jc w:val="center"/>
        <w:rPr>
          <w:sz w:val="20"/>
        </w:rPr>
      </w:pPr>
    </w:p>
    <w:p w:rsidR="00403216" w:rsidRPr="00CD0E71" w:rsidRDefault="00403216" w:rsidP="00F60BD3">
      <w:pPr>
        <w:pageBreakBefore/>
        <w:widowControl/>
        <w:tabs>
          <w:tab w:val="left" w:pos="360"/>
          <w:tab w:val="left" w:pos="475"/>
          <w:tab w:val="left" w:pos="1029"/>
        </w:tabs>
        <w:jc w:val="center"/>
        <w:outlineLvl w:val="0"/>
        <w:rPr>
          <w:rFonts w:ascii="Arial" w:hAnsi="Arial"/>
          <w:b/>
          <w:sz w:val="36"/>
        </w:rPr>
      </w:pPr>
      <w:proofErr w:type="gramStart"/>
      <w:r w:rsidRPr="00CD0E71">
        <w:rPr>
          <w:rFonts w:ascii="Arial" w:hAnsi="Arial"/>
          <w:b/>
          <w:sz w:val="36"/>
        </w:rPr>
        <w:lastRenderedPageBreak/>
        <w:t>APPENDIX C.</w:t>
      </w:r>
      <w:proofErr w:type="gramEnd"/>
      <w:r w:rsidRPr="00CD0E71">
        <w:rPr>
          <w:rFonts w:ascii="Arial" w:hAnsi="Arial"/>
          <w:b/>
          <w:sz w:val="36"/>
        </w:rPr>
        <w:t xml:space="preserve">  ENVIRONMENTAL ADJUSTMENT</w:t>
      </w:r>
    </w:p>
    <w:p w:rsidR="00403216" w:rsidRPr="00CD0E71" w:rsidRDefault="00403216">
      <w:pPr>
        <w:widowControl/>
        <w:tabs>
          <w:tab w:val="left" w:pos="360"/>
          <w:tab w:val="left" w:pos="475"/>
          <w:tab w:val="left" w:pos="1029"/>
        </w:tabs>
        <w:jc w:val="center"/>
        <w:rPr>
          <w:rFonts w:ascii="Arial" w:hAnsi="Arial"/>
          <w:sz w:val="20"/>
        </w:rPr>
      </w:pPr>
      <w:r w:rsidRPr="00CD0E71">
        <w:rPr>
          <w:rFonts w:ascii="Arial" w:hAnsi="Arial"/>
          <w:b/>
          <w:sz w:val="36"/>
        </w:rPr>
        <w:t xml:space="preserve">FACTOR </w:t>
      </w:r>
      <w:r w:rsidR="005A3110" w:rsidRPr="00CD0E71">
        <w:rPr>
          <w:rFonts w:ascii="Arial" w:hAnsi="Arial"/>
          <w:b/>
          <w:sz w:val="36"/>
        </w:rPr>
        <w:t>–</w:t>
      </w:r>
      <w:r w:rsidRPr="00CD0E71">
        <w:rPr>
          <w:rFonts w:ascii="Arial" w:hAnsi="Arial"/>
          <w:b/>
          <w:sz w:val="36"/>
        </w:rPr>
        <w:t xml:space="preserve"> NORMATIVE</w:t>
      </w:r>
    </w:p>
    <w:p w:rsidR="00A25D53" w:rsidRPr="00A25D53" w:rsidRDefault="00A25D53" w:rsidP="00673F27">
      <w:pPr>
        <w:pStyle w:val="StyleArial10ptJustified"/>
        <w:rPr>
          <w:sz w:val="16"/>
          <w:szCs w:val="16"/>
        </w:rPr>
      </w:pPr>
    </w:p>
    <w:p w:rsidR="00403216" w:rsidRPr="00A25D53" w:rsidRDefault="00403216" w:rsidP="00673F27">
      <w:pPr>
        <w:pStyle w:val="StyleArial10ptJustified"/>
        <w:rPr>
          <w:sz w:val="16"/>
          <w:szCs w:val="16"/>
        </w:rPr>
      </w:pPr>
    </w:p>
    <w:p w:rsidR="00403216" w:rsidRPr="00CD0E71" w:rsidRDefault="001C1212" w:rsidP="00C657BC">
      <w:pPr>
        <w:pStyle w:val="11"/>
        <w:rPr>
          <w:spacing w:val="-2"/>
          <w:szCs w:val="20"/>
        </w:rPr>
      </w:pPr>
      <w:proofErr w:type="gramStart"/>
      <w:r w:rsidRPr="00CD0E71">
        <w:rPr>
          <w:rStyle w:val="StyleArial10ptBold"/>
          <w:rFonts w:ascii="Times New Roman" w:hAnsi="Times New Roman"/>
        </w:rPr>
        <w:t>C1</w:t>
      </w:r>
      <w:r w:rsidRPr="00CD0E71">
        <w:tab/>
      </w:r>
      <w:r w:rsidRPr="00CD0E71">
        <w:rPr>
          <w:i/>
          <w:spacing w:val="-2"/>
          <w:szCs w:val="20"/>
        </w:rPr>
        <w:t>Purpose.</w:t>
      </w:r>
      <w:proofErr w:type="gramEnd"/>
      <w:r w:rsidRPr="00CD0E71">
        <w:rPr>
          <w:spacing w:val="-2"/>
          <w:szCs w:val="20"/>
        </w:rPr>
        <w:t xml:space="preserve">  To document the technical basis for the values used in Section 5.1 for the </w:t>
      </w:r>
      <w:r w:rsidR="006E5996" w:rsidRPr="00CD0E71">
        <w:rPr>
          <w:spacing w:val="-2"/>
          <w:szCs w:val="20"/>
        </w:rPr>
        <w:t xml:space="preserve">Environmental Adjustment </w:t>
      </w:r>
      <w:proofErr w:type="gramStart"/>
      <w:r w:rsidR="006E5996" w:rsidRPr="00CD0E71">
        <w:rPr>
          <w:spacing w:val="-2"/>
          <w:szCs w:val="20"/>
        </w:rPr>
        <w:t>Factor</w:t>
      </w:r>
      <w:r w:rsidR="006E5996" w:rsidRPr="00A25D53">
        <w:rPr>
          <w:spacing w:val="-2"/>
          <w:position w:val="-12"/>
          <w:szCs w:val="20"/>
        </w:rPr>
        <w:t xml:space="preserve"> </w:t>
      </w:r>
      <w:proofErr w:type="gramEnd"/>
      <w:r w:rsidR="00A25D53" w:rsidRPr="00A25D53">
        <w:rPr>
          <w:noProof/>
          <w:snapToGrid/>
          <w:spacing w:val="-2"/>
          <w:position w:val="-16"/>
          <w:szCs w:val="20"/>
        </w:rPr>
      </w:r>
      <w:r w:rsidR="00A25D53" w:rsidRPr="00A25D53">
        <w:rPr>
          <w:spacing w:val="-2"/>
          <w:position w:val="-16"/>
          <w:szCs w:val="20"/>
        </w:rPr>
        <w:pict>
          <v:group id="_x0000_s1592" editas="canvas" style="width:18.15pt;height:28.65pt;mso-position-horizontal-relative:char;mso-position-vertical-relative:line" coordorigin="2839,8930" coordsize="259,409">
            <o:lock v:ext="edit" aspectratio="t"/>
            <v:shape id="_x0000_s1593" type="#_x0000_t75" style="position:absolute;left:2839;top:8930;width:259;height:409" o:preferrelative="f">
              <v:fill o:detectmouseclick="t"/>
              <v:path o:extrusionok="t" o:connecttype="none"/>
              <o:lock v:ext="edit" text="t"/>
            </v:shape>
            <v:shape id="_x0000_s1594" type="#_x0000_t110" style="position:absolute;left:2855;top:9001;width:228;height:338">
              <v:textbox style="mso-next-textbox:#_x0000_s1594" inset="0,0,0,0">
                <w:txbxContent>
                  <w:p w:rsidR="00FB16DF" w:rsidRPr="00A25D53" w:rsidRDefault="00FB16DF" w:rsidP="00A25D53">
                    <w:pPr>
                      <w:spacing w:line="200" w:lineRule="exact"/>
                      <w:jc w:val="center"/>
                      <w:rPr>
                        <w:position w:val="-6"/>
                        <w:sz w:val="20"/>
                        <w:szCs w:val="20"/>
                      </w:rPr>
                    </w:pPr>
                    <w:r w:rsidRPr="00E44C5E">
                      <w:rPr>
                        <w:sz w:val="20"/>
                        <w:szCs w:val="20"/>
                      </w:rPr>
                      <w:t>E</w:t>
                    </w:r>
                  </w:p>
                </w:txbxContent>
              </v:textbox>
            </v:shape>
            <w10:wrap type="none"/>
            <w10:anchorlock/>
          </v:group>
        </w:pict>
      </w:r>
      <w:r w:rsidRPr="00A25D53">
        <w:rPr>
          <w:spacing w:val="-2"/>
          <w:szCs w:val="20"/>
        </w:rPr>
        <w:t>.</w:t>
      </w:r>
      <w:r w:rsidR="0028537F" w:rsidRPr="00CD0E71">
        <w:rPr>
          <w:spacing w:val="-2"/>
          <w:szCs w:val="20"/>
        </w:rPr>
        <w:br/>
      </w:r>
      <w:r w:rsidR="00403216" w:rsidRPr="00CD0E71">
        <w:rPr>
          <w:spacing w:val="-2"/>
          <w:szCs w:val="20"/>
        </w:rPr>
        <w:t xml:space="preserve">This factor becomes necessary because at low frequencies, all real occupied spaces behave acoustically more like </w:t>
      </w:r>
      <w:proofErr w:type="gramStart"/>
      <w:r w:rsidR="00272486">
        <w:rPr>
          <w:spacing w:val="-2"/>
          <w:szCs w:val="20"/>
        </w:rPr>
        <w:t>R</w:t>
      </w:r>
      <w:r w:rsidR="00272486" w:rsidRPr="00CD0E71">
        <w:rPr>
          <w:spacing w:val="-2"/>
          <w:szCs w:val="20"/>
        </w:rPr>
        <w:t>everber</w:t>
      </w:r>
      <w:r w:rsidR="00272486">
        <w:rPr>
          <w:spacing w:val="-2"/>
          <w:szCs w:val="20"/>
        </w:rPr>
        <w:t xml:space="preserve">ation </w:t>
      </w:r>
      <w:r w:rsidR="00403216" w:rsidRPr="00CD0E71">
        <w:rPr>
          <w:spacing w:val="-2"/>
          <w:szCs w:val="20"/>
        </w:rPr>
        <w:t xml:space="preserve"> </w:t>
      </w:r>
      <w:r w:rsidR="00272486">
        <w:rPr>
          <w:spacing w:val="-2"/>
          <w:szCs w:val="20"/>
        </w:rPr>
        <w:t>R</w:t>
      </w:r>
      <w:r w:rsidR="00272486" w:rsidRPr="00CD0E71">
        <w:rPr>
          <w:spacing w:val="-2"/>
          <w:szCs w:val="20"/>
        </w:rPr>
        <w:t>ooms</w:t>
      </w:r>
      <w:proofErr w:type="gramEnd"/>
      <w:r w:rsidR="00272486" w:rsidRPr="00CD0E71">
        <w:rPr>
          <w:spacing w:val="-2"/>
          <w:szCs w:val="20"/>
        </w:rPr>
        <w:t xml:space="preserve"> </w:t>
      </w:r>
      <w:r w:rsidR="00403216" w:rsidRPr="00CD0E71">
        <w:rPr>
          <w:spacing w:val="-2"/>
          <w:szCs w:val="20"/>
        </w:rPr>
        <w:t>than open spaces (free field).</w:t>
      </w:r>
    </w:p>
    <w:p w:rsidR="00403216" w:rsidRPr="00CD0E71" w:rsidRDefault="00403216" w:rsidP="00C657BC">
      <w:pPr>
        <w:pStyle w:val="11"/>
      </w:pPr>
    </w:p>
    <w:p w:rsidR="00403216" w:rsidRPr="00CD0E71" w:rsidRDefault="00403216" w:rsidP="00C657BC">
      <w:pPr>
        <w:pStyle w:val="11"/>
      </w:pPr>
      <w:r w:rsidRPr="00CD0E71">
        <w:t xml:space="preserve">At the present time, industry sound power databases for </w:t>
      </w:r>
      <w:r w:rsidR="00295419" w:rsidRPr="00CD0E71">
        <w:t>Air Terminal</w:t>
      </w:r>
      <w:r w:rsidRPr="00CD0E71">
        <w:t xml:space="preserve"> and outlet diffusers are based on the use </w:t>
      </w:r>
      <w:r w:rsidR="00272486" w:rsidRPr="00CD0E71">
        <w:t xml:space="preserve">of </w:t>
      </w:r>
      <w:r w:rsidR="006E5996">
        <w:t>f</w:t>
      </w:r>
      <w:r w:rsidR="00272486" w:rsidRPr="00CD0E71">
        <w:t>ree</w:t>
      </w:r>
      <w:r w:rsidRPr="00CD0E71">
        <w:t xml:space="preserve"> </w:t>
      </w:r>
      <w:r w:rsidR="006E5996">
        <w:t>f</w:t>
      </w:r>
      <w:r w:rsidR="006E5996" w:rsidRPr="00CD0E71">
        <w:t xml:space="preserve">ield </w:t>
      </w:r>
      <w:r w:rsidR="006E5996">
        <w:t>c</w:t>
      </w:r>
      <w:r w:rsidR="006E5996" w:rsidRPr="00CD0E71">
        <w:t xml:space="preserve">alibration </w:t>
      </w:r>
      <w:r w:rsidRPr="00CD0E71">
        <w:t xml:space="preserve">of the </w:t>
      </w:r>
      <w:r w:rsidR="006E5996" w:rsidRPr="00CD0E71">
        <w:t>reference sound sources</w:t>
      </w:r>
      <w:r w:rsidRPr="00CD0E71">
        <w:t>.</w:t>
      </w:r>
    </w:p>
    <w:p w:rsidR="00403216" w:rsidRPr="00CD0E71" w:rsidRDefault="00403216" w:rsidP="00C657BC">
      <w:pPr>
        <w:pStyle w:val="11"/>
      </w:pPr>
    </w:p>
    <w:p w:rsidR="00403216" w:rsidRPr="00CD0E71" w:rsidRDefault="00403216" w:rsidP="00C657BC">
      <w:pPr>
        <w:pStyle w:val="111"/>
      </w:pPr>
      <w:proofErr w:type="gramStart"/>
      <w:r w:rsidRPr="00CD0E71">
        <w:rPr>
          <w:rStyle w:val="StyleArial10ptBold"/>
          <w:rFonts w:ascii="Times New Roman" w:hAnsi="Times New Roman"/>
        </w:rPr>
        <w:t>C.1.1</w:t>
      </w:r>
      <w:r w:rsidRPr="00CD0E71">
        <w:tab/>
      </w:r>
      <w:r w:rsidR="00C657BC" w:rsidRPr="00CD0E71">
        <w:rPr>
          <w:noProof/>
          <w:snapToGrid/>
          <w:position w:val="-24"/>
        </w:rPr>
      </w:r>
      <w:r w:rsidR="00C657BC" w:rsidRPr="00CD0E71">
        <w:rPr>
          <w:position w:val="-24"/>
        </w:rPr>
        <w:pict>
          <v:group id="_x0000_s1464" editas="canvas" style="width:18.15pt;height:28.35pt;mso-position-horizontal-relative:char;mso-position-vertical-relative:line" coordorigin="2839,8930" coordsize="259,405">
            <o:lock v:ext="edit" aspectratio="t"/>
            <v:shape id="_x0000_s1465" type="#_x0000_t75" style="position:absolute;left:2839;top:8930;width:259;height:405" o:preferrelative="f">
              <v:fill o:detectmouseclick="t"/>
              <v:path o:extrusionok="t" o:connecttype="none"/>
              <o:lock v:ext="edit" text="t"/>
            </v:shape>
            <v:shape id="_x0000_s1466" type="#_x0000_t110" style="position:absolute;left:2855;top:8972;width:228;height:337">
              <v:textbox style="mso-next-textbox:#_x0000_s1466" inset="0,0,0,0">
                <w:txbxContent>
                  <w:p w:rsidR="00FB16DF" w:rsidRPr="00E44C5E" w:rsidRDefault="00FB16DF" w:rsidP="00C657BC">
                    <w:pPr>
                      <w:spacing w:line="200" w:lineRule="exact"/>
                      <w:jc w:val="center"/>
                      <w:rPr>
                        <w:sz w:val="20"/>
                        <w:szCs w:val="20"/>
                      </w:rPr>
                    </w:pPr>
                    <w:r w:rsidRPr="00E44C5E">
                      <w:rPr>
                        <w:sz w:val="20"/>
                        <w:szCs w:val="20"/>
                      </w:rPr>
                      <w:t>E</w:t>
                    </w:r>
                  </w:p>
                </w:txbxContent>
              </v:textbox>
            </v:shape>
            <w10:wrap type="none"/>
            <w10:anchorlock/>
          </v:group>
        </w:pict>
      </w:r>
      <w:r w:rsidRPr="00CD0E71">
        <w:rPr>
          <w:i/>
        </w:rPr>
        <w:t xml:space="preserve"> Environmental Adjustment Factor.</w:t>
      </w:r>
      <w:proofErr w:type="gramEnd"/>
      <w:r w:rsidRPr="00CD0E71">
        <w:t xml:space="preserve">  </w:t>
      </w:r>
      <w:proofErr w:type="gramStart"/>
      <w:r w:rsidRPr="00CD0E71">
        <w:t xml:space="preserve">An issue that must be dealt with when predicting </w:t>
      </w:r>
      <w:r w:rsidR="00FB4CF1" w:rsidRPr="00CD0E71">
        <w:t>Sound Pressure Levels</w:t>
      </w:r>
      <w:r w:rsidRPr="00CD0E71">
        <w:t xml:space="preserve"> in a room is the </w:t>
      </w:r>
      <w:r w:rsidR="00243554" w:rsidRPr="00CD0E71">
        <w:t>“</w:t>
      </w:r>
      <w:r w:rsidR="000E31F1" w:rsidRPr="00CD0E71">
        <w:t>Environmental Adjustment Factor</w:t>
      </w:r>
      <w:r w:rsidRPr="00CD0E71">
        <w:t>.</w:t>
      </w:r>
      <w:r w:rsidR="00243554" w:rsidRPr="00CD0E71">
        <w:t>”</w:t>
      </w:r>
      <w:proofErr w:type="gramEnd"/>
      <w:r w:rsidRPr="00CD0E71">
        <w:t xml:space="preserve">  The </w:t>
      </w:r>
      <w:r w:rsidR="00A5751C" w:rsidRPr="00CD0E71">
        <w:t>Sound Power</w:t>
      </w:r>
      <w:r w:rsidR="009A7AD2">
        <w:t xml:space="preserve"> measured for a S</w:t>
      </w:r>
      <w:r w:rsidRPr="00CD0E71">
        <w:t xml:space="preserve">ource placed on the floor of a hemi-anechoic space is generally found to be less than the </w:t>
      </w:r>
      <w:r w:rsidR="00A5751C" w:rsidRPr="00CD0E71">
        <w:t>Sound Power</w:t>
      </w:r>
      <w:r w:rsidR="00EF440D">
        <w:t xml:space="preserve"> for the same S</w:t>
      </w:r>
      <w:r w:rsidRPr="00CD0E71">
        <w:t xml:space="preserve">ource placed on the floor of a </w:t>
      </w:r>
      <w:r w:rsidR="00FF2CCB" w:rsidRPr="00CD0E71">
        <w:t>Reverberation Room</w:t>
      </w:r>
      <w:r w:rsidRPr="00CD0E71">
        <w:t>.  This difference is attributed to the differ</w:t>
      </w:r>
      <w:r w:rsidR="00EF440D">
        <w:t>ent impedance presented to the S</w:t>
      </w:r>
      <w:r w:rsidRPr="00CD0E71">
        <w:t xml:space="preserve">ource by the </w:t>
      </w:r>
      <w:r w:rsidR="00FF2CCB" w:rsidRPr="00CD0E71">
        <w:t>Reverberation Room</w:t>
      </w:r>
      <w:r w:rsidRPr="00CD0E71">
        <w:t xml:space="preserve">.  A great deal of work has been done to study the causes of the difference between the two methods.  For this report, it is only the magnitude of the difference that is immediately relevant for making predictions of </w:t>
      </w:r>
      <w:r w:rsidR="00FB4CF1" w:rsidRPr="00CD0E71">
        <w:t>Sound Pressure Levels</w:t>
      </w:r>
      <w:r w:rsidRPr="00CD0E71">
        <w:t xml:space="preserve"> in rooms for the following reasons.</w:t>
      </w:r>
    </w:p>
    <w:p w:rsidR="00403216" w:rsidRPr="00CD0E71" w:rsidRDefault="00403216" w:rsidP="00C657BC">
      <w:pPr>
        <w:widowControl/>
        <w:tabs>
          <w:tab w:val="left" w:pos="360"/>
          <w:tab w:val="left" w:pos="475"/>
          <w:tab w:val="left" w:pos="1017"/>
        </w:tabs>
        <w:jc w:val="both"/>
        <w:rPr>
          <w:sz w:val="20"/>
          <w:szCs w:val="20"/>
        </w:rPr>
      </w:pPr>
    </w:p>
    <w:p w:rsidR="00403216" w:rsidRPr="00CD0E71" w:rsidRDefault="00C657BC" w:rsidP="00C657BC">
      <w:pPr>
        <w:pStyle w:val="111"/>
      </w:pPr>
      <w:r w:rsidRPr="00CD0E71">
        <w:rPr>
          <w:noProof/>
          <w:snapToGrid/>
          <w:position w:val="-24"/>
        </w:rPr>
      </w:r>
      <w:r w:rsidRPr="00CD0E71">
        <w:rPr>
          <w:position w:val="-24"/>
        </w:rPr>
        <w:pict>
          <v:group id="_x0000_s1467" editas="canvas" style="width:18.15pt;height:28.35pt;mso-position-horizontal-relative:char;mso-position-vertical-relative:line" coordorigin="2839,8930" coordsize="259,405">
            <o:lock v:ext="edit" aspectratio="t"/>
            <v:shape id="_x0000_s1468" type="#_x0000_t75" style="position:absolute;left:2839;top:8930;width:259;height:405" o:preferrelative="f">
              <v:fill o:detectmouseclick="t"/>
              <v:path o:extrusionok="t" o:connecttype="none"/>
              <o:lock v:ext="edit" text="t"/>
            </v:shape>
            <v:shape id="_x0000_s1469" type="#_x0000_t110" style="position:absolute;left:2855;top:8972;width:228;height:337">
              <v:textbox style="mso-next-textbox:#_x0000_s1469" inset="0,0,0,0">
                <w:txbxContent>
                  <w:p w:rsidR="00FB16DF" w:rsidRPr="00E44C5E" w:rsidRDefault="00FB16DF" w:rsidP="00C657BC">
                    <w:pPr>
                      <w:spacing w:line="200" w:lineRule="exact"/>
                      <w:jc w:val="center"/>
                      <w:rPr>
                        <w:sz w:val="20"/>
                        <w:szCs w:val="20"/>
                      </w:rPr>
                    </w:pPr>
                    <w:r w:rsidRPr="00E44C5E">
                      <w:rPr>
                        <w:sz w:val="20"/>
                        <w:szCs w:val="20"/>
                      </w:rPr>
                      <w:t>E</w:t>
                    </w:r>
                  </w:p>
                </w:txbxContent>
              </v:textbox>
            </v:shape>
            <w10:wrap type="none"/>
            <w10:anchorlock/>
          </v:group>
        </w:pict>
      </w:r>
      <w:r w:rsidRPr="00CD0E71">
        <w:t xml:space="preserve"> </w:t>
      </w:r>
      <w:r w:rsidR="00403216" w:rsidRPr="00CD0E71">
        <w:t>= L</w:t>
      </w:r>
      <w:r w:rsidR="00403216" w:rsidRPr="00CD0E71">
        <w:rPr>
          <w:vertAlign w:val="subscript"/>
        </w:rPr>
        <w:t>WFF</w:t>
      </w:r>
      <w:r w:rsidR="00403216" w:rsidRPr="00CD0E71">
        <w:t xml:space="preserve"> - L</w:t>
      </w:r>
      <w:r w:rsidR="00403216" w:rsidRPr="00CD0E71">
        <w:rPr>
          <w:vertAlign w:val="subscript"/>
        </w:rPr>
        <w:t>WRF</w:t>
      </w:r>
    </w:p>
    <w:p w:rsidR="00403216" w:rsidRPr="00CD0E71" w:rsidRDefault="00403216" w:rsidP="00673F27">
      <w:pPr>
        <w:pStyle w:val="StyleArial10ptJustified"/>
      </w:pPr>
    </w:p>
    <w:p w:rsidR="00403216" w:rsidRPr="00CD0E71" w:rsidRDefault="00403216" w:rsidP="00C657BC">
      <w:pPr>
        <w:pStyle w:val="111"/>
      </w:pPr>
      <w:r w:rsidRPr="00CD0E71">
        <w:t>Where:</w:t>
      </w:r>
    </w:p>
    <w:p w:rsidR="00403216" w:rsidRPr="00CD0E71" w:rsidRDefault="00403216" w:rsidP="00673F27">
      <w:pPr>
        <w:pStyle w:val="StyleArial10ptJustified"/>
      </w:pPr>
    </w:p>
    <w:p w:rsidR="00403216" w:rsidRPr="00CD0E71" w:rsidRDefault="00403216">
      <w:pPr>
        <w:widowControl/>
        <w:tabs>
          <w:tab w:val="left" w:pos="360"/>
          <w:tab w:val="left" w:pos="720"/>
          <w:tab w:val="left" w:pos="1260"/>
          <w:tab w:val="left" w:pos="1620"/>
        </w:tabs>
        <w:ind w:left="1620" w:hanging="900"/>
        <w:jc w:val="both"/>
        <w:rPr>
          <w:sz w:val="20"/>
        </w:rPr>
      </w:pPr>
      <w:r w:rsidRPr="00CD0E71">
        <w:rPr>
          <w:sz w:val="20"/>
        </w:rPr>
        <w:t>L</w:t>
      </w:r>
      <w:r w:rsidRPr="00CD0E71">
        <w:rPr>
          <w:sz w:val="20"/>
          <w:vertAlign w:val="subscript"/>
        </w:rPr>
        <w:t>WFF</w:t>
      </w:r>
      <w:r w:rsidRPr="00CD0E71">
        <w:rPr>
          <w:sz w:val="20"/>
        </w:rPr>
        <w:tab/>
        <w:t>=</w:t>
      </w:r>
      <w:r w:rsidRPr="00CD0E71">
        <w:rPr>
          <w:sz w:val="20"/>
        </w:rPr>
        <w:tab/>
        <w:t>Free Field Reference Sound Source Calibration Sound Power Level, dB re 10</w:t>
      </w:r>
      <w:r w:rsidRPr="00CD0E71">
        <w:rPr>
          <w:sz w:val="20"/>
          <w:vertAlign w:val="superscript"/>
        </w:rPr>
        <w:t>-12</w:t>
      </w:r>
      <w:r w:rsidRPr="00CD0E71">
        <w:rPr>
          <w:sz w:val="20"/>
        </w:rPr>
        <w:t xml:space="preserve"> Watt</w:t>
      </w:r>
    </w:p>
    <w:p w:rsidR="00403216" w:rsidRPr="00CD0E71" w:rsidRDefault="00403216">
      <w:pPr>
        <w:widowControl/>
        <w:tabs>
          <w:tab w:val="left" w:pos="360"/>
          <w:tab w:val="left" w:pos="720"/>
          <w:tab w:val="left" w:pos="1260"/>
          <w:tab w:val="left" w:pos="1620"/>
        </w:tabs>
        <w:ind w:left="1620" w:hanging="900"/>
        <w:jc w:val="both"/>
        <w:rPr>
          <w:sz w:val="20"/>
        </w:rPr>
      </w:pPr>
      <w:r w:rsidRPr="00CD0E71">
        <w:rPr>
          <w:sz w:val="20"/>
        </w:rPr>
        <w:t>L</w:t>
      </w:r>
      <w:r w:rsidRPr="00CD0E71">
        <w:rPr>
          <w:sz w:val="20"/>
          <w:vertAlign w:val="subscript"/>
        </w:rPr>
        <w:t>WRF</w:t>
      </w:r>
      <w:r w:rsidRPr="00CD0E71">
        <w:rPr>
          <w:sz w:val="20"/>
        </w:rPr>
        <w:tab/>
        <w:t>=</w:t>
      </w:r>
      <w:r w:rsidRPr="00CD0E71">
        <w:rPr>
          <w:sz w:val="20"/>
        </w:rPr>
        <w:tab/>
        <w:t>Reverberant Reference Sound Source Calibration Sound Power Level, dB re 10</w:t>
      </w:r>
      <w:r w:rsidRPr="00CD0E71">
        <w:rPr>
          <w:sz w:val="20"/>
          <w:vertAlign w:val="superscript"/>
        </w:rPr>
        <w:t>-12</w:t>
      </w:r>
      <w:r w:rsidRPr="00CD0E71">
        <w:rPr>
          <w:sz w:val="20"/>
        </w:rPr>
        <w:t xml:space="preserve"> Watt</w:t>
      </w:r>
    </w:p>
    <w:p w:rsidR="00403216" w:rsidRPr="00CD0E71" w:rsidRDefault="00403216" w:rsidP="00673F27">
      <w:pPr>
        <w:pStyle w:val="StyleArial10ptJustified"/>
      </w:pPr>
    </w:p>
    <w:tbl>
      <w:tblPr>
        <w:tblW w:w="0" w:type="auto"/>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129" w:type="dxa"/>
          <w:right w:w="129" w:type="dxa"/>
        </w:tblCellMar>
        <w:tblLook w:val="0000"/>
      </w:tblPr>
      <w:tblGrid>
        <w:gridCol w:w="2104"/>
        <w:gridCol w:w="621"/>
        <w:gridCol w:w="639"/>
        <w:gridCol w:w="639"/>
        <w:gridCol w:w="639"/>
        <w:gridCol w:w="772"/>
        <w:gridCol w:w="772"/>
        <w:gridCol w:w="772"/>
        <w:gridCol w:w="906"/>
      </w:tblGrid>
      <w:tr w:rsidR="00320273" w:rsidRPr="00CD0E71">
        <w:tblPrEx>
          <w:tblCellMar>
            <w:top w:w="0" w:type="dxa"/>
            <w:bottom w:w="0" w:type="dxa"/>
          </w:tblCellMar>
        </w:tblPrEx>
        <w:trPr>
          <w:jc w:val="center"/>
        </w:trPr>
        <w:tc>
          <w:tcPr>
            <w:tcW w:w="2104" w:type="dxa"/>
            <w:gridSpan w:val="9"/>
          </w:tcPr>
          <w:p w:rsidR="00320273" w:rsidRPr="00CD0E71" w:rsidRDefault="00320273" w:rsidP="009315A9">
            <w:pPr>
              <w:tabs>
                <w:tab w:val="center" w:pos="923"/>
              </w:tabs>
              <w:spacing w:before="120" w:after="120"/>
              <w:jc w:val="center"/>
              <w:rPr>
                <w:rStyle w:val="StyleArial10ptBold"/>
                <w:rFonts w:cs="Arial"/>
              </w:rPr>
            </w:pPr>
            <w:r w:rsidRPr="00CD0E71">
              <w:rPr>
                <w:rFonts w:ascii="Arial" w:hAnsi="Arial" w:cs="Arial"/>
                <w:sz w:val="20"/>
              </w:rPr>
              <w:tab/>
            </w:r>
            <w:r w:rsidRPr="00CD0E71">
              <w:rPr>
                <w:rStyle w:val="StyleArial10ptBold"/>
                <w:rFonts w:cs="Arial"/>
              </w:rPr>
              <w:t>Table C1.  Environmental Adjustment Factor</w:t>
            </w:r>
          </w:p>
        </w:tc>
      </w:tr>
      <w:tr w:rsidR="00320273" w:rsidRPr="00CD0E71">
        <w:tblPrEx>
          <w:tblCellMar>
            <w:top w:w="0" w:type="dxa"/>
            <w:bottom w:w="0" w:type="dxa"/>
          </w:tblCellMar>
        </w:tblPrEx>
        <w:trPr>
          <w:jc w:val="center"/>
        </w:trPr>
        <w:tc>
          <w:tcPr>
            <w:tcW w:w="2104" w:type="dxa"/>
            <w:vAlign w:val="bottom"/>
          </w:tcPr>
          <w:p w:rsidR="00320273" w:rsidRPr="00CD0E71" w:rsidRDefault="00320273" w:rsidP="009315A9">
            <w:pPr>
              <w:spacing w:before="60" w:after="60"/>
              <w:rPr>
                <w:sz w:val="20"/>
              </w:rPr>
            </w:pPr>
            <w:r w:rsidRPr="00CD0E71">
              <w:rPr>
                <w:sz w:val="20"/>
              </w:rPr>
              <w:t>Octave Band  Mid Frequency, Hz</w:t>
            </w:r>
          </w:p>
        </w:tc>
        <w:tc>
          <w:tcPr>
            <w:tcW w:w="621" w:type="dxa"/>
            <w:vAlign w:val="bottom"/>
          </w:tcPr>
          <w:p w:rsidR="00320273" w:rsidRPr="00CD0E71" w:rsidRDefault="00320273" w:rsidP="009315A9">
            <w:pPr>
              <w:spacing w:before="60" w:after="60"/>
              <w:jc w:val="center"/>
              <w:rPr>
                <w:sz w:val="20"/>
              </w:rPr>
            </w:pPr>
            <w:r w:rsidRPr="00CD0E71">
              <w:rPr>
                <w:sz w:val="20"/>
              </w:rPr>
              <w:t>63</w:t>
            </w:r>
          </w:p>
        </w:tc>
        <w:tc>
          <w:tcPr>
            <w:tcW w:w="639" w:type="dxa"/>
            <w:vAlign w:val="bottom"/>
          </w:tcPr>
          <w:p w:rsidR="00320273" w:rsidRPr="00CD0E71" w:rsidRDefault="00320273" w:rsidP="009315A9">
            <w:pPr>
              <w:spacing w:before="60" w:after="60"/>
              <w:jc w:val="center"/>
              <w:rPr>
                <w:sz w:val="20"/>
              </w:rPr>
            </w:pPr>
            <w:r w:rsidRPr="00CD0E71">
              <w:rPr>
                <w:sz w:val="20"/>
              </w:rPr>
              <w:t>125</w:t>
            </w:r>
          </w:p>
        </w:tc>
        <w:tc>
          <w:tcPr>
            <w:tcW w:w="639" w:type="dxa"/>
            <w:vAlign w:val="bottom"/>
          </w:tcPr>
          <w:p w:rsidR="00320273" w:rsidRPr="00CD0E71" w:rsidRDefault="00320273" w:rsidP="009315A9">
            <w:pPr>
              <w:spacing w:before="60" w:after="60"/>
              <w:jc w:val="center"/>
              <w:rPr>
                <w:sz w:val="20"/>
              </w:rPr>
            </w:pPr>
            <w:r w:rsidRPr="00CD0E71">
              <w:rPr>
                <w:sz w:val="20"/>
              </w:rPr>
              <w:t>250</w:t>
            </w:r>
          </w:p>
        </w:tc>
        <w:tc>
          <w:tcPr>
            <w:tcW w:w="639" w:type="dxa"/>
            <w:vAlign w:val="bottom"/>
          </w:tcPr>
          <w:p w:rsidR="00320273" w:rsidRPr="00CD0E71" w:rsidRDefault="00320273" w:rsidP="009315A9">
            <w:pPr>
              <w:spacing w:before="60" w:after="60"/>
              <w:jc w:val="center"/>
              <w:rPr>
                <w:sz w:val="20"/>
              </w:rPr>
            </w:pPr>
            <w:r w:rsidRPr="00CD0E71">
              <w:rPr>
                <w:sz w:val="20"/>
              </w:rPr>
              <w:t>500</w:t>
            </w:r>
          </w:p>
        </w:tc>
        <w:tc>
          <w:tcPr>
            <w:tcW w:w="772" w:type="dxa"/>
            <w:vAlign w:val="bottom"/>
          </w:tcPr>
          <w:p w:rsidR="00320273" w:rsidRPr="00CD0E71" w:rsidRDefault="00320273" w:rsidP="009315A9">
            <w:pPr>
              <w:spacing w:before="60" w:after="60"/>
              <w:jc w:val="center"/>
              <w:rPr>
                <w:sz w:val="20"/>
              </w:rPr>
            </w:pPr>
            <w:r w:rsidRPr="00CD0E71">
              <w:rPr>
                <w:sz w:val="20"/>
              </w:rPr>
              <w:t>1000</w:t>
            </w:r>
          </w:p>
        </w:tc>
        <w:tc>
          <w:tcPr>
            <w:tcW w:w="772" w:type="dxa"/>
            <w:vAlign w:val="bottom"/>
          </w:tcPr>
          <w:p w:rsidR="00320273" w:rsidRPr="00CD0E71" w:rsidRDefault="00320273" w:rsidP="009315A9">
            <w:pPr>
              <w:spacing w:before="60" w:after="60"/>
              <w:jc w:val="center"/>
              <w:rPr>
                <w:sz w:val="20"/>
              </w:rPr>
            </w:pPr>
            <w:r w:rsidRPr="00CD0E71">
              <w:rPr>
                <w:sz w:val="20"/>
              </w:rPr>
              <w:t>2000</w:t>
            </w:r>
          </w:p>
        </w:tc>
        <w:tc>
          <w:tcPr>
            <w:tcW w:w="772" w:type="dxa"/>
            <w:vAlign w:val="bottom"/>
          </w:tcPr>
          <w:p w:rsidR="00320273" w:rsidRPr="00CD0E71" w:rsidRDefault="00320273" w:rsidP="009315A9">
            <w:pPr>
              <w:spacing w:before="60" w:after="60"/>
              <w:jc w:val="center"/>
              <w:rPr>
                <w:sz w:val="20"/>
              </w:rPr>
            </w:pPr>
            <w:r w:rsidRPr="00CD0E71">
              <w:rPr>
                <w:sz w:val="20"/>
              </w:rPr>
              <w:t>4000</w:t>
            </w:r>
          </w:p>
        </w:tc>
        <w:tc>
          <w:tcPr>
            <w:tcW w:w="906" w:type="dxa"/>
            <w:vAlign w:val="bottom"/>
          </w:tcPr>
          <w:p w:rsidR="00320273" w:rsidRPr="00CD0E71" w:rsidRDefault="00320273" w:rsidP="009315A9">
            <w:pPr>
              <w:spacing w:before="60" w:after="60"/>
              <w:jc w:val="center"/>
              <w:rPr>
                <w:sz w:val="20"/>
              </w:rPr>
            </w:pPr>
            <w:r w:rsidRPr="00CD0E71">
              <w:rPr>
                <w:sz w:val="20"/>
              </w:rPr>
              <w:t>8000</w:t>
            </w:r>
          </w:p>
        </w:tc>
      </w:tr>
      <w:tr w:rsidR="00320273" w:rsidRPr="00CD0E71">
        <w:tblPrEx>
          <w:tblCellMar>
            <w:top w:w="0" w:type="dxa"/>
            <w:bottom w:w="0" w:type="dxa"/>
          </w:tblCellMar>
        </w:tblPrEx>
        <w:trPr>
          <w:jc w:val="center"/>
        </w:trPr>
        <w:tc>
          <w:tcPr>
            <w:tcW w:w="2104" w:type="dxa"/>
            <w:vAlign w:val="bottom"/>
          </w:tcPr>
          <w:p w:rsidR="00320273" w:rsidRPr="00CD0E71" w:rsidRDefault="00320273" w:rsidP="009315A9">
            <w:pPr>
              <w:spacing w:before="60" w:after="60"/>
              <w:rPr>
                <w:sz w:val="20"/>
              </w:rPr>
            </w:pPr>
            <w:r w:rsidRPr="00CD0E71">
              <w:rPr>
                <w:sz w:val="20"/>
              </w:rPr>
              <w:t>Environmental Adjustment Factor, dB</w:t>
            </w:r>
          </w:p>
        </w:tc>
        <w:tc>
          <w:tcPr>
            <w:tcW w:w="621" w:type="dxa"/>
            <w:vAlign w:val="bottom"/>
          </w:tcPr>
          <w:p w:rsidR="00320273" w:rsidRPr="00CD0E71" w:rsidRDefault="00320273" w:rsidP="009315A9">
            <w:pPr>
              <w:spacing w:before="60" w:after="60"/>
              <w:jc w:val="center"/>
              <w:rPr>
                <w:sz w:val="20"/>
              </w:rPr>
            </w:pPr>
            <w:r w:rsidRPr="00CD0E71">
              <w:rPr>
                <w:sz w:val="20"/>
              </w:rPr>
              <w:t>4</w:t>
            </w:r>
          </w:p>
        </w:tc>
        <w:tc>
          <w:tcPr>
            <w:tcW w:w="639" w:type="dxa"/>
            <w:vAlign w:val="bottom"/>
          </w:tcPr>
          <w:p w:rsidR="00320273" w:rsidRPr="00CD0E71" w:rsidRDefault="00320273" w:rsidP="009315A9">
            <w:pPr>
              <w:spacing w:before="60" w:after="60"/>
              <w:jc w:val="center"/>
              <w:rPr>
                <w:sz w:val="20"/>
              </w:rPr>
            </w:pPr>
            <w:r w:rsidRPr="00CD0E71">
              <w:rPr>
                <w:sz w:val="20"/>
              </w:rPr>
              <w:t>2</w:t>
            </w:r>
          </w:p>
        </w:tc>
        <w:tc>
          <w:tcPr>
            <w:tcW w:w="639" w:type="dxa"/>
            <w:vAlign w:val="bottom"/>
          </w:tcPr>
          <w:p w:rsidR="00320273" w:rsidRPr="00CD0E71" w:rsidRDefault="00320273" w:rsidP="009315A9">
            <w:pPr>
              <w:spacing w:before="60" w:after="60"/>
              <w:jc w:val="center"/>
              <w:rPr>
                <w:sz w:val="20"/>
              </w:rPr>
            </w:pPr>
            <w:r w:rsidRPr="00CD0E71">
              <w:rPr>
                <w:sz w:val="20"/>
              </w:rPr>
              <w:t>1</w:t>
            </w:r>
          </w:p>
        </w:tc>
        <w:tc>
          <w:tcPr>
            <w:tcW w:w="639" w:type="dxa"/>
            <w:vAlign w:val="bottom"/>
          </w:tcPr>
          <w:p w:rsidR="00320273" w:rsidRPr="00CD0E71" w:rsidRDefault="00320273" w:rsidP="009315A9">
            <w:pPr>
              <w:spacing w:before="60" w:after="60"/>
              <w:jc w:val="center"/>
              <w:rPr>
                <w:sz w:val="20"/>
              </w:rPr>
            </w:pPr>
            <w:r w:rsidRPr="00CD0E71">
              <w:rPr>
                <w:sz w:val="20"/>
              </w:rPr>
              <w:t>0</w:t>
            </w:r>
          </w:p>
        </w:tc>
        <w:tc>
          <w:tcPr>
            <w:tcW w:w="772" w:type="dxa"/>
            <w:vAlign w:val="bottom"/>
          </w:tcPr>
          <w:p w:rsidR="00320273" w:rsidRPr="00CD0E71" w:rsidRDefault="00320273" w:rsidP="009315A9">
            <w:pPr>
              <w:spacing w:before="60" w:after="60"/>
              <w:jc w:val="center"/>
              <w:rPr>
                <w:sz w:val="20"/>
              </w:rPr>
            </w:pPr>
            <w:r w:rsidRPr="00CD0E71">
              <w:rPr>
                <w:sz w:val="20"/>
              </w:rPr>
              <w:t>0</w:t>
            </w:r>
          </w:p>
        </w:tc>
        <w:tc>
          <w:tcPr>
            <w:tcW w:w="772" w:type="dxa"/>
            <w:vAlign w:val="bottom"/>
          </w:tcPr>
          <w:p w:rsidR="00320273" w:rsidRPr="00CD0E71" w:rsidRDefault="00320273" w:rsidP="009315A9">
            <w:pPr>
              <w:spacing w:before="60" w:after="60"/>
              <w:jc w:val="center"/>
              <w:rPr>
                <w:sz w:val="20"/>
              </w:rPr>
            </w:pPr>
            <w:r w:rsidRPr="00CD0E71">
              <w:rPr>
                <w:sz w:val="20"/>
              </w:rPr>
              <w:t>0</w:t>
            </w:r>
          </w:p>
        </w:tc>
        <w:tc>
          <w:tcPr>
            <w:tcW w:w="772" w:type="dxa"/>
            <w:vAlign w:val="bottom"/>
          </w:tcPr>
          <w:p w:rsidR="00320273" w:rsidRPr="00CD0E71" w:rsidRDefault="00320273" w:rsidP="009315A9">
            <w:pPr>
              <w:spacing w:before="60" w:after="60"/>
              <w:jc w:val="center"/>
              <w:rPr>
                <w:sz w:val="20"/>
              </w:rPr>
            </w:pPr>
            <w:r w:rsidRPr="00CD0E71">
              <w:rPr>
                <w:sz w:val="20"/>
              </w:rPr>
              <w:t>0</w:t>
            </w:r>
          </w:p>
        </w:tc>
        <w:tc>
          <w:tcPr>
            <w:tcW w:w="906" w:type="dxa"/>
            <w:vAlign w:val="bottom"/>
          </w:tcPr>
          <w:p w:rsidR="00320273" w:rsidRPr="00CD0E71" w:rsidRDefault="00320273" w:rsidP="009315A9">
            <w:pPr>
              <w:spacing w:before="60" w:after="60"/>
              <w:jc w:val="center"/>
              <w:rPr>
                <w:sz w:val="20"/>
              </w:rPr>
            </w:pPr>
            <w:r w:rsidRPr="00CD0E71">
              <w:rPr>
                <w:sz w:val="20"/>
              </w:rPr>
              <w:t>0</w:t>
            </w:r>
          </w:p>
        </w:tc>
      </w:tr>
    </w:tbl>
    <w:p w:rsidR="00403216" w:rsidRPr="00A25D53" w:rsidRDefault="00403216">
      <w:pPr>
        <w:widowControl/>
        <w:tabs>
          <w:tab w:val="left" w:pos="360"/>
          <w:tab w:val="left" w:pos="720"/>
          <w:tab w:val="left" w:pos="1260"/>
          <w:tab w:val="left" w:pos="1620"/>
        </w:tabs>
        <w:jc w:val="both"/>
        <w:rPr>
          <w:sz w:val="20"/>
          <w:szCs w:val="20"/>
        </w:rPr>
      </w:pPr>
    </w:p>
    <w:p w:rsidR="00403216" w:rsidRPr="00CD0E71" w:rsidRDefault="009315A9" w:rsidP="009315A9">
      <w:pPr>
        <w:pStyle w:val="111"/>
      </w:pPr>
      <w:r w:rsidRPr="00CD0E71">
        <w:rPr>
          <w:noProof/>
          <w:snapToGrid/>
          <w:position w:val="-24"/>
        </w:rPr>
        <w:pict>
          <v:shape id="_x0000_s1475" type="#_x0000_t110" style="position:absolute;left:0;text-align:left;margin-left:108.45pt;margin-top:1.4pt;width:16pt;height:23.6pt;z-index:251543552">
            <v:textbox style="mso-next-textbox:#_x0000_s1475" inset="0,0,0,0">
              <w:txbxContent>
                <w:p w:rsidR="00FB16DF" w:rsidRPr="00E44C5E" w:rsidRDefault="00FB16DF" w:rsidP="009315A9">
                  <w:pPr>
                    <w:spacing w:line="200" w:lineRule="exact"/>
                    <w:jc w:val="center"/>
                    <w:rPr>
                      <w:sz w:val="20"/>
                      <w:szCs w:val="20"/>
                    </w:rPr>
                  </w:pPr>
                  <w:r w:rsidRPr="00E44C5E">
                    <w:rPr>
                      <w:sz w:val="20"/>
                      <w:szCs w:val="20"/>
                    </w:rPr>
                    <w:t>E</w:t>
                  </w:r>
                </w:p>
              </w:txbxContent>
            </v:textbox>
          </v:shape>
        </w:pict>
      </w:r>
      <w:r w:rsidR="00403216" w:rsidRPr="00CD0E71">
        <w:fldChar w:fldCharType="begin"/>
      </w:r>
      <w:r w:rsidR="00403216" w:rsidRPr="00CD0E71">
        <w:instrText>ADVANCE \u5</w:instrText>
      </w:r>
      <w:r w:rsidR="00403216" w:rsidRPr="00CD0E71">
        <w:fldChar w:fldCharType="end"/>
      </w:r>
      <w:r w:rsidR="00403216" w:rsidRPr="00CD0E71">
        <w:t xml:space="preserve">These factors for </w:t>
      </w:r>
      <w:r w:rsidRPr="00CD0E71">
        <w:rPr>
          <w:noProof/>
          <w:snapToGrid/>
          <w:position w:val="-24"/>
        </w:rPr>
      </w:r>
      <w:r w:rsidRPr="00CD0E71">
        <w:rPr>
          <w:position w:val="-24"/>
        </w:rPr>
        <w:pict>
          <v:group id="_x0000_s1473" editas="canvas" style="width:18.15pt;height:28.35pt;mso-position-horizontal-relative:char;mso-position-vertical-relative:line" coordorigin="2839,8930" coordsize="259,405">
            <o:lock v:ext="edit" aspectratio="t"/>
            <v:shape id="_x0000_s1474" type="#_x0000_t75" style="position:absolute;left:2839;top:8930;width:259;height:405" o:preferrelative="f">
              <v:fill o:detectmouseclick="t"/>
              <v:path o:extrusionok="t" o:connecttype="none"/>
              <o:lock v:ext="edit" text="t"/>
            </v:shape>
            <w10:wrap type="none"/>
            <w10:anchorlock/>
          </v:group>
        </w:pict>
      </w:r>
      <w:r w:rsidR="00403216" w:rsidRPr="00CD0E71">
        <w:t xml:space="preserve"> shall be subtracted from sound power data taken under a </w:t>
      </w:r>
      <w:r w:rsidR="00FF2CCB" w:rsidRPr="00CD0E71">
        <w:t xml:space="preserve">free field reference sound source </w:t>
      </w:r>
      <w:r w:rsidR="00403216" w:rsidRPr="00CD0E71">
        <w:t>(RSS) calibration to convert them to a reverberant RSS calibration base.</w:t>
      </w:r>
    </w:p>
    <w:p w:rsidR="00403216" w:rsidRPr="00CD0E71" w:rsidRDefault="00403216" w:rsidP="009315A9">
      <w:pPr>
        <w:pStyle w:val="111"/>
      </w:pPr>
    </w:p>
    <w:p w:rsidR="00403216" w:rsidRPr="00CD0E71" w:rsidRDefault="00403216" w:rsidP="009315A9">
      <w:pPr>
        <w:pStyle w:val="111"/>
      </w:pPr>
      <w:r w:rsidRPr="00CD0E71">
        <w:t xml:space="preserve">When </w:t>
      </w:r>
      <w:r w:rsidR="00295419" w:rsidRPr="00CD0E71">
        <w:t>Air Terminal</w:t>
      </w:r>
      <w:r w:rsidRPr="00CD0E71">
        <w:t xml:space="preserve">s are tested according to ASHRAE Standards 70 and 130, a reference sound source is used to generate </w:t>
      </w:r>
      <w:r w:rsidR="00FB4CF1" w:rsidRPr="00CD0E71">
        <w:t>Sound Pressure Levels</w:t>
      </w:r>
      <w:r w:rsidRPr="00CD0E71">
        <w:t xml:space="preserve"> in the </w:t>
      </w:r>
      <w:r w:rsidR="00FF2CCB">
        <w:t>R</w:t>
      </w:r>
      <w:r w:rsidR="00FF2CCB" w:rsidRPr="00CD0E71">
        <w:t xml:space="preserve">everberation </w:t>
      </w:r>
      <w:r w:rsidR="00FF2CCB">
        <w:t>R</w:t>
      </w:r>
      <w:r w:rsidR="00FF2CCB" w:rsidRPr="00CD0E71">
        <w:t>oom</w:t>
      </w:r>
      <w:r w:rsidRPr="00CD0E71">
        <w:t xml:space="preserve">.  The differences between these levels and those generated by the device under test are added to the power levels of the reference source to get the power of the device under test.  This is the substitution technique.  Adherence to this procedure means that the power levels found by following </w:t>
      </w:r>
      <w:r w:rsidR="006705C9">
        <w:t>AHRI</w:t>
      </w:r>
      <w:r w:rsidRPr="00CD0E71">
        <w:t xml:space="preserve"> Standard 880 </w:t>
      </w:r>
      <w:r w:rsidR="00A25D53">
        <w:t>is</w:t>
      </w:r>
      <w:r w:rsidRPr="00CD0E71">
        <w:t xml:space="preserve"> equivalent to free-field power levels, assuming that both sources are affected by the room in the same way.</w:t>
      </w:r>
    </w:p>
    <w:p w:rsidR="00403216" w:rsidRPr="00CD0E71" w:rsidRDefault="00403216" w:rsidP="009315A9">
      <w:pPr>
        <w:pStyle w:val="111"/>
        <w:rPr>
          <w:sz w:val="16"/>
          <w:szCs w:val="16"/>
        </w:rPr>
      </w:pPr>
    </w:p>
    <w:p w:rsidR="00403216" w:rsidRPr="00A25D53" w:rsidRDefault="00403216" w:rsidP="009315A9">
      <w:pPr>
        <w:pStyle w:val="111"/>
        <w:rPr>
          <w:spacing w:val="-2"/>
        </w:rPr>
      </w:pPr>
      <w:r w:rsidRPr="00A25D53">
        <w:rPr>
          <w:spacing w:val="-2"/>
        </w:rPr>
        <w:t xml:space="preserve">When devices are installed in real rooms, it is expected that the power level emitted at low frequencies will also be reduced because of the influence of the room.  The question to be answered is, </w:t>
      </w:r>
      <w:r w:rsidR="00243554" w:rsidRPr="00A25D53">
        <w:rPr>
          <w:spacing w:val="-2"/>
        </w:rPr>
        <w:t>“</w:t>
      </w:r>
      <w:r w:rsidRPr="00A25D53">
        <w:rPr>
          <w:spacing w:val="-2"/>
        </w:rPr>
        <w:t xml:space="preserve">How much </w:t>
      </w:r>
      <w:proofErr w:type="gramStart"/>
      <w:r w:rsidRPr="00A25D53">
        <w:rPr>
          <w:spacing w:val="-2"/>
        </w:rPr>
        <w:t>should the power levels</w:t>
      </w:r>
      <w:proofErr w:type="gramEnd"/>
      <w:r w:rsidRPr="00A25D53">
        <w:rPr>
          <w:spacing w:val="-2"/>
        </w:rPr>
        <w:t xml:space="preserve"> be reduced?</w:t>
      </w:r>
      <w:r w:rsidR="00243554" w:rsidRPr="00A25D53">
        <w:rPr>
          <w:spacing w:val="-2"/>
        </w:rPr>
        <w:t>”</w:t>
      </w:r>
    </w:p>
    <w:p w:rsidR="009315A9" w:rsidRPr="00CD0E71" w:rsidRDefault="009315A9" w:rsidP="009315A9">
      <w:pPr>
        <w:pStyle w:val="111"/>
        <w:rPr>
          <w:sz w:val="16"/>
          <w:szCs w:val="16"/>
        </w:rPr>
      </w:pPr>
    </w:p>
    <w:p w:rsidR="00403216" w:rsidRPr="00CD0E71" w:rsidRDefault="00403216" w:rsidP="009315A9">
      <w:pPr>
        <w:pStyle w:val="111"/>
      </w:pPr>
      <w:r w:rsidRPr="00CD0E71">
        <w:lastRenderedPageBreak/>
        <w:t xml:space="preserve">Table C1 shows the </w:t>
      </w:r>
      <w:r w:rsidR="006E5996" w:rsidRPr="00CD0E71">
        <w:t xml:space="preserve">Environmental Adjustment Factor </w:t>
      </w:r>
      <w:r w:rsidRPr="00CD0E71">
        <w:t>recommended by ASHRAE research</w:t>
      </w:r>
      <w:r w:rsidRPr="00CD0E71">
        <w:rPr>
          <w:rStyle w:val="FootnoteReference"/>
          <w:vertAlign w:val="superscript"/>
        </w:rPr>
        <w:footnoteReference w:id="1"/>
      </w:r>
      <w:r w:rsidRPr="00CD0E71">
        <w:t>.</w:t>
      </w:r>
    </w:p>
    <w:p w:rsidR="00403216" w:rsidRPr="00CD0E71" w:rsidRDefault="00403216" w:rsidP="00F60BD3">
      <w:pPr>
        <w:widowControl/>
        <w:tabs>
          <w:tab w:val="center" w:pos="5040"/>
        </w:tabs>
        <w:jc w:val="center"/>
        <w:outlineLvl w:val="0"/>
        <w:rPr>
          <w:rFonts w:ascii="Arial" w:hAnsi="Arial"/>
          <w:sz w:val="20"/>
        </w:rPr>
      </w:pPr>
      <w:proofErr w:type="gramStart"/>
      <w:r w:rsidRPr="00CD0E71">
        <w:rPr>
          <w:rFonts w:ascii="Arial" w:hAnsi="Arial"/>
          <w:b/>
          <w:sz w:val="36"/>
        </w:rPr>
        <w:t>APPENDIX D.</w:t>
      </w:r>
      <w:proofErr w:type="gramEnd"/>
      <w:r w:rsidRPr="00CD0E71">
        <w:rPr>
          <w:rFonts w:ascii="Arial" w:hAnsi="Arial"/>
          <w:b/>
          <w:sz w:val="36"/>
        </w:rPr>
        <w:t xml:space="preserve">  SOUND PATH FACTORS </w:t>
      </w:r>
      <w:r w:rsidR="005A3110" w:rsidRPr="00CD0E71">
        <w:rPr>
          <w:rFonts w:ascii="Arial" w:hAnsi="Arial"/>
          <w:b/>
          <w:sz w:val="36"/>
        </w:rPr>
        <w:t>–</w:t>
      </w:r>
      <w:r w:rsidRPr="00CD0E71">
        <w:rPr>
          <w:rFonts w:ascii="Arial" w:hAnsi="Arial"/>
          <w:b/>
          <w:sz w:val="36"/>
        </w:rPr>
        <w:t xml:space="preserve"> NORMATIVE</w:t>
      </w:r>
    </w:p>
    <w:p w:rsidR="00403216" w:rsidRPr="00CD0E71" w:rsidRDefault="00403216" w:rsidP="00673F27">
      <w:pPr>
        <w:pStyle w:val="StyleArial10ptJustified"/>
      </w:pPr>
    </w:p>
    <w:p w:rsidR="00403216" w:rsidRPr="00CD0E71" w:rsidRDefault="00403216" w:rsidP="00387161">
      <w:pPr>
        <w:pStyle w:val="11"/>
      </w:pPr>
      <w:r w:rsidRPr="00CD0E71">
        <w:rPr>
          <w:rStyle w:val="StyleArial10ptBold"/>
          <w:rFonts w:ascii="Times New Roman" w:hAnsi="Times New Roman"/>
        </w:rPr>
        <w:t>D.1</w:t>
      </w:r>
      <w:r w:rsidRPr="00CD0E71">
        <w:tab/>
        <w:t>The following specific calculation subsections detail the procedures and references necessary to obtain attenuation path results (see Table D1.).</w:t>
      </w:r>
    </w:p>
    <w:p w:rsidR="00403216" w:rsidRPr="00CD0E71" w:rsidRDefault="00403216" w:rsidP="004D684B">
      <w:pPr>
        <w:pStyle w:val="111"/>
        <w:spacing w:before="120"/>
      </w:pPr>
      <w:r w:rsidRPr="00CD0E71">
        <w:rPr>
          <w:rStyle w:val="StyleArial10ptBold"/>
          <w:rFonts w:ascii="Times New Roman" w:hAnsi="Times New Roman"/>
        </w:rPr>
        <w:t>D1.1</w:t>
      </w:r>
      <w:r w:rsidRPr="00CD0E71">
        <w:tab/>
      </w:r>
      <w:r w:rsidRPr="00CD0E71">
        <w:rPr>
          <w:i/>
        </w:rPr>
        <w:t xml:space="preserve">Branch Power </w:t>
      </w:r>
      <w:proofErr w:type="gramStart"/>
      <w:r w:rsidRPr="00CD0E71">
        <w:rPr>
          <w:i/>
        </w:rPr>
        <w:t>Division</w:t>
      </w:r>
      <w:r w:rsidRPr="00CD0E71">
        <w:t xml:space="preserve"> </w:t>
      </w:r>
      <w:proofErr w:type="gramEnd"/>
      <w:r w:rsidR="000A4DE3" w:rsidRPr="00D41118">
        <w:rPr>
          <w:position w:val="-18"/>
        </w:rPr>
        <w:object w:dxaOrig="1290" w:dyaOrig="1485">
          <v:shape id="_x0000_i1278" type="#_x0000_t75" style="width:30.15pt;height:27.65pt">
            <v:imagedata r:id="rId74" o:title="" croptop="-706f" cropbottom="-706f" cropleft="-101f" cropright="-101f" gain="61604f"/>
          </v:shape>
        </w:object>
      </w:r>
      <w:r w:rsidRPr="00CD0E71">
        <w:t>.  This calculation should be performed for each junction where a division of flow exists.  At branch takeoffs, acoustic energy is distributed between the branches and/or the main duct in accordance with the ratio (B/T) of the branch cross-sectional areas (B) to the total cross sectional area of all ducts leaving the takeoff (T).  Thus branch power division can be expressed by:</w:t>
      </w:r>
    </w:p>
    <w:p w:rsidR="00403216" w:rsidRPr="00CD0E71" w:rsidRDefault="00403216" w:rsidP="00387161">
      <w:pPr>
        <w:pStyle w:val="111"/>
      </w:pPr>
    </w:p>
    <w:p w:rsidR="00403216" w:rsidRPr="00CD0E71" w:rsidRDefault="00403216" w:rsidP="00387161">
      <w:pPr>
        <w:widowControl/>
        <w:tabs>
          <w:tab w:val="left" w:pos="1440"/>
          <w:tab w:val="left" w:pos="1800"/>
        </w:tabs>
        <w:ind w:left="1800" w:hanging="1080"/>
        <w:jc w:val="both"/>
        <w:rPr>
          <w:sz w:val="20"/>
        </w:rPr>
      </w:pPr>
      <w:r w:rsidRPr="00CD0E71">
        <w:rPr>
          <w:position w:val="-18"/>
          <w:sz w:val="20"/>
          <w:szCs w:val="20"/>
        </w:rPr>
        <w:object w:dxaOrig="1290" w:dyaOrig="1485">
          <v:shape id="_x0000_i1279" type="#_x0000_t75" style="width:30.15pt;height:27.65pt" o:ole="">
            <v:imagedata r:id="rId74" o:title="" croptop="-706f" cropbottom="-706f" cropleft="-101f" cropright="-101f"/>
          </v:shape>
          <o:OLEObject Type="Embed" ProgID="Unknown" ShapeID="_x0000_i1279" DrawAspect="Content" ObjectID="_1361886799" r:id="rId217">
            <o:FieldCodes>\* MERGEFORMAT</o:FieldCodes>
          </o:OLEObject>
        </w:object>
      </w:r>
      <w:r w:rsidRPr="00CD0E71">
        <w:rPr>
          <w:sz w:val="20"/>
        </w:rPr>
        <w:tab/>
        <w:t>=</w:t>
      </w:r>
      <w:r w:rsidRPr="00CD0E71">
        <w:rPr>
          <w:sz w:val="20"/>
        </w:rPr>
        <w:tab/>
        <w:t>Branch Power Division (dB) = 10 log (B/T)</w:t>
      </w:r>
    </w:p>
    <w:p w:rsidR="00403216" w:rsidRPr="001131EF" w:rsidRDefault="00403216" w:rsidP="00387161">
      <w:pPr>
        <w:pStyle w:val="111"/>
        <w:rPr>
          <w:highlight w:val="yellow"/>
        </w:rPr>
      </w:pPr>
    </w:p>
    <w:p w:rsidR="00403216" w:rsidRPr="0002259D" w:rsidRDefault="00403216" w:rsidP="00387161">
      <w:pPr>
        <w:pStyle w:val="111"/>
      </w:pPr>
      <w:r w:rsidRPr="0002259D">
        <w:t xml:space="preserve">Table D2. </w:t>
      </w:r>
      <w:proofErr w:type="gramStart"/>
      <w:r w:rsidRPr="0002259D">
        <w:t>is</w:t>
      </w:r>
      <w:proofErr w:type="gramEnd"/>
      <w:r w:rsidRPr="0002259D">
        <w:t xml:space="preserve"> a tabular compilation of this power division to various ratios of B/T.  For example, for Branch 2 in the illustration shown in Figure D1.</w:t>
      </w:r>
      <w:r w:rsidR="0002259D" w:rsidRPr="0002259D">
        <w:t>:</w:t>
      </w:r>
    </w:p>
    <w:p w:rsidR="00403216" w:rsidRPr="0002259D" w:rsidRDefault="00403216" w:rsidP="00387161">
      <w:pPr>
        <w:pStyle w:val="111"/>
      </w:pPr>
    </w:p>
    <w:p w:rsidR="006E5996" w:rsidRPr="0002259D" w:rsidRDefault="00403216" w:rsidP="006E5996">
      <w:pPr>
        <w:pStyle w:val="111"/>
        <w:ind w:left="1080"/>
      </w:pPr>
      <w:r w:rsidRPr="0002259D">
        <w:t>Branch Power Division (dB)</w:t>
      </w:r>
      <w:r w:rsidR="006E5996" w:rsidRPr="0002259D">
        <w:t xml:space="preserve"> </w:t>
      </w:r>
      <w:r w:rsidR="006E5996" w:rsidRPr="0002259D">
        <w:tab/>
        <w:t>= 10 log (B/T)</w:t>
      </w:r>
    </w:p>
    <w:p w:rsidR="006E5996" w:rsidRPr="00CD0E71" w:rsidRDefault="006E5996" w:rsidP="006E5996">
      <w:pPr>
        <w:pStyle w:val="111"/>
        <w:ind w:left="1080"/>
      </w:pPr>
      <w:r w:rsidRPr="0002259D">
        <w:tab/>
      </w:r>
      <w:r w:rsidRPr="0002259D">
        <w:tab/>
      </w:r>
      <w:r w:rsidRPr="0002259D">
        <w:tab/>
      </w:r>
      <w:r w:rsidRPr="0002259D">
        <w:tab/>
        <w:t>= 10 log (A</w:t>
      </w:r>
      <w:r w:rsidRPr="0002259D">
        <w:rPr>
          <w:vertAlign w:val="subscript"/>
        </w:rPr>
        <w:t>2</w:t>
      </w:r>
      <w:proofErr w:type="gramStart"/>
      <w:r w:rsidRPr="0002259D">
        <w:t>/(</w:t>
      </w:r>
      <w:proofErr w:type="gramEnd"/>
      <w:r w:rsidRPr="0002259D">
        <w:t>A</w:t>
      </w:r>
      <w:r w:rsidRPr="0002259D">
        <w:rPr>
          <w:vertAlign w:val="subscript"/>
        </w:rPr>
        <w:t>2</w:t>
      </w:r>
      <w:r w:rsidRPr="0002259D">
        <w:t xml:space="preserve"> + A</w:t>
      </w:r>
      <w:r w:rsidRPr="0002259D">
        <w:rPr>
          <w:vertAlign w:val="subscript"/>
        </w:rPr>
        <w:t>3</w:t>
      </w:r>
      <w:r w:rsidRPr="0002259D">
        <w:t>))</w:t>
      </w:r>
    </w:p>
    <w:p w:rsidR="00403216" w:rsidRPr="00CD0E71" w:rsidRDefault="00403216" w:rsidP="00387161">
      <w:pPr>
        <w:pStyle w:val="111"/>
      </w:pPr>
    </w:p>
    <w:p w:rsidR="00403216" w:rsidRPr="00CD0E71" w:rsidRDefault="00403216" w:rsidP="004D684B">
      <w:pPr>
        <w:pStyle w:val="StyleArial10ptJustified"/>
        <w:jc w:val="center"/>
      </w:pPr>
    </w:p>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1540"/>
        <w:gridCol w:w="1789"/>
        <w:gridCol w:w="1620"/>
        <w:gridCol w:w="5130"/>
      </w:tblGrid>
      <w:tr w:rsidR="00702A16" w:rsidRPr="00CD0E71">
        <w:tblPrEx>
          <w:tblCellMar>
            <w:top w:w="0" w:type="dxa"/>
            <w:bottom w:w="0" w:type="dxa"/>
          </w:tblCellMar>
        </w:tblPrEx>
        <w:tc>
          <w:tcPr>
            <w:tcW w:w="1540" w:type="dxa"/>
            <w:gridSpan w:val="4"/>
          </w:tcPr>
          <w:p w:rsidR="00403216" w:rsidRPr="00CD0E71" w:rsidRDefault="00403216" w:rsidP="004D684B">
            <w:pPr>
              <w:widowControl/>
              <w:tabs>
                <w:tab w:val="left" w:pos="360"/>
                <w:tab w:val="left" w:pos="1080"/>
                <w:tab w:val="left" w:pos="1350"/>
              </w:tabs>
              <w:spacing w:before="120" w:after="120"/>
              <w:jc w:val="center"/>
              <w:rPr>
                <w:rStyle w:val="StyleArial10ptBold"/>
                <w:rFonts w:cs="Arial"/>
                <w:szCs w:val="20"/>
              </w:rPr>
            </w:pPr>
            <w:r w:rsidRPr="00CD0E71">
              <w:rPr>
                <w:rStyle w:val="StyleArial10ptBold"/>
                <w:rFonts w:cs="Arial"/>
                <w:szCs w:val="20"/>
              </w:rPr>
              <w:t>Table D1.  Calculations for Attenuation Path Results</w:t>
            </w:r>
          </w:p>
        </w:tc>
      </w:tr>
      <w:tr w:rsidR="00403216" w:rsidRPr="00CD0E71">
        <w:tblPrEx>
          <w:tblCellMar>
            <w:top w:w="0" w:type="dxa"/>
            <w:bottom w:w="0" w:type="dxa"/>
          </w:tblCellMar>
        </w:tblPrEx>
        <w:tc>
          <w:tcPr>
            <w:tcW w:w="1540" w:type="dxa"/>
          </w:tcPr>
          <w:p w:rsidR="00403216" w:rsidRPr="00CD0E71" w:rsidRDefault="00403216" w:rsidP="004D684B">
            <w:pPr>
              <w:widowControl/>
              <w:tabs>
                <w:tab w:val="left" w:pos="360"/>
                <w:tab w:val="left" w:pos="1080"/>
                <w:tab w:val="left" w:pos="1350"/>
              </w:tabs>
              <w:spacing w:after="58"/>
              <w:jc w:val="center"/>
              <w:rPr>
                <w:sz w:val="20"/>
                <w:szCs w:val="20"/>
              </w:rPr>
            </w:pPr>
            <w:r w:rsidRPr="00CD0E71">
              <w:rPr>
                <w:sz w:val="20"/>
                <w:szCs w:val="20"/>
              </w:rPr>
              <w:t>PAGE NO.</w:t>
            </w:r>
          </w:p>
        </w:tc>
        <w:tc>
          <w:tcPr>
            <w:tcW w:w="1789" w:type="dxa"/>
          </w:tcPr>
          <w:p w:rsidR="00403216" w:rsidRPr="00CD0E71" w:rsidRDefault="00403216" w:rsidP="004D684B">
            <w:pPr>
              <w:widowControl/>
              <w:tabs>
                <w:tab w:val="left" w:pos="360"/>
                <w:tab w:val="left" w:pos="1080"/>
                <w:tab w:val="left" w:pos="1350"/>
              </w:tabs>
              <w:spacing w:after="58"/>
              <w:jc w:val="center"/>
              <w:rPr>
                <w:sz w:val="20"/>
                <w:szCs w:val="20"/>
              </w:rPr>
            </w:pPr>
            <w:r w:rsidRPr="00CD0E71">
              <w:rPr>
                <w:sz w:val="20"/>
                <w:szCs w:val="20"/>
              </w:rPr>
              <w:t>REFERENCE #</w:t>
            </w:r>
          </w:p>
        </w:tc>
        <w:tc>
          <w:tcPr>
            <w:tcW w:w="1620" w:type="dxa"/>
          </w:tcPr>
          <w:p w:rsidR="00403216" w:rsidRPr="00CD0E71" w:rsidRDefault="00403216" w:rsidP="004D684B">
            <w:pPr>
              <w:widowControl/>
              <w:tabs>
                <w:tab w:val="left" w:pos="360"/>
                <w:tab w:val="left" w:pos="1080"/>
                <w:tab w:val="left" w:pos="1350"/>
              </w:tabs>
              <w:spacing w:after="58"/>
              <w:jc w:val="center"/>
              <w:rPr>
                <w:sz w:val="20"/>
                <w:szCs w:val="20"/>
              </w:rPr>
            </w:pPr>
            <w:r w:rsidRPr="00CD0E71">
              <w:rPr>
                <w:sz w:val="20"/>
                <w:szCs w:val="20"/>
              </w:rPr>
              <w:t>SYMBOL</w:t>
            </w:r>
          </w:p>
        </w:tc>
        <w:tc>
          <w:tcPr>
            <w:tcW w:w="5130" w:type="dxa"/>
          </w:tcPr>
          <w:p w:rsidR="00403216" w:rsidRPr="00CD0E71" w:rsidRDefault="00403216" w:rsidP="004D684B">
            <w:pPr>
              <w:widowControl/>
              <w:tabs>
                <w:tab w:val="center" w:pos="2508"/>
              </w:tabs>
              <w:spacing w:after="58"/>
              <w:rPr>
                <w:sz w:val="20"/>
                <w:szCs w:val="20"/>
              </w:rPr>
            </w:pPr>
            <w:r w:rsidRPr="00CD0E71">
              <w:rPr>
                <w:sz w:val="20"/>
                <w:szCs w:val="20"/>
              </w:rPr>
              <w:tab/>
              <w:t>CALCULATION INSTRUCTION</w:t>
            </w:r>
          </w:p>
        </w:tc>
      </w:tr>
      <w:tr w:rsidR="00403216" w:rsidRPr="00CD0E71">
        <w:tblPrEx>
          <w:tblCellMar>
            <w:top w:w="0" w:type="dxa"/>
            <w:bottom w:w="0" w:type="dxa"/>
          </w:tblCellMar>
        </w:tblPrEx>
        <w:tc>
          <w:tcPr>
            <w:tcW w:w="1540" w:type="dxa"/>
          </w:tcPr>
          <w:p w:rsidR="00403216" w:rsidRPr="00CD0E71" w:rsidRDefault="00B92DBA" w:rsidP="0048042F">
            <w:pPr>
              <w:widowControl/>
              <w:tabs>
                <w:tab w:val="left" w:pos="360"/>
                <w:tab w:val="left" w:pos="1080"/>
                <w:tab w:val="left" w:pos="1350"/>
              </w:tabs>
              <w:jc w:val="center"/>
              <w:rPr>
                <w:sz w:val="20"/>
                <w:szCs w:val="20"/>
              </w:rPr>
            </w:pPr>
            <w:r>
              <w:rPr>
                <w:sz w:val="20"/>
                <w:szCs w:val="20"/>
              </w:rPr>
              <w:t>39</w:t>
            </w:r>
          </w:p>
        </w:tc>
        <w:tc>
          <w:tcPr>
            <w:tcW w:w="1789" w:type="dxa"/>
          </w:tcPr>
          <w:p w:rsidR="00403216" w:rsidRPr="00CD0E71" w:rsidRDefault="00403216" w:rsidP="0048042F">
            <w:pPr>
              <w:widowControl/>
              <w:tabs>
                <w:tab w:val="left" w:pos="360"/>
                <w:tab w:val="left" w:pos="1080"/>
                <w:tab w:val="left" w:pos="1350"/>
              </w:tabs>
              <w:jc w:val="center"/>
              <w:rPr>
                <w:sz w:val="20"/>
                <w:szCs w:val="20"/>
              </w:rPr>
            </w:pPr>
            <w:r w:rsidRPr="00CD0E71">
              <w:rPr>
                <w:sz w:val="20"/>
                <w:szCs w:val="20"/>
              </w:rPr>
              <w:t>D1.1</w:t>
            </w:r>
          </w:p>
        </w:tc>
        <w:tc>
          <w:tcPr>
            <w:tcW w:w="1620" w:type="dxa"/>
            <w:vAlign w:val="center"/>
          </w:tcPr>
          <w:p w:rsidR="00403216" w:rsidRPr="00CD0E71" w:rsidRDefault="00403216" w:rsidP="0048042F">
            <w:pPr>
              <w:widowControl/>
              <w:tabs>
                <w:tab w:val="left" w:pos="360"/>
                <w:tab w:val="left" w:pos="1080"/>
                <w:tab w:val="left" w:pos="1350"/>
              </w:tabs>
              <w:jc w:val="center"/>
              <w:rPr>
                <w:sz w:val="20"/>
                <w:szCs w:val="20"/>
              </w:rPr>
            </w:pPr>
            <w:r w:rsidRPr="00CD0E71">
              <w:rPr>
                <w:sz w:val="20"/>
                <w:szCs w:val="20"/>
              </w:rPr>
              <w:object w:dxaOrig="1290" w:dyaOrig="1485">
                <v:shape id="_x0000_i1280" type="#_x0000_t75" style="width:30.15pt;height:27.65pt" o:ole="">
                  <v:imagedata r:id="rId74" o:title="" croptop="-706f" cropbottom="-706f" cropleft="-101f" cropright="-101f"/>
                </v:shape>
                <o:OLEObject Type="Embed" ProgID="Unknown" ShapeID="_x0000_i1280" DrawAspect="Content" ObjectID="_1361886800" r:id="rId218">
                  <o:FieldCodes>\* MERGEFORMAT</o:FieldCodes>
                </o:OLEObject>
              </w:object>
            </w:r>
          </w:p>
        </w:tc>
        <w:tc>
          <w:tcPr>
            <w:tcW w:w="5130" w:type="dxa"/>
          </w:tcPr>
          <w:p w:rsidR="00403216" w:rsidRPr="00CD0E71" w:rsidRDefault="00403216" w:rsidP="0048042F">
            <w:pPr>
              <w:widowControl/>
              <w:tabs>
                <w:tab w:val="left" w:pos="360"/>
                <w:tab w:val="left" w:pos="1080"/>
                <w:tab w:val="left" w:pos="1350"/>
              </w:tabs>
              <w:rPr>
                <w:sz w:val="20"/>
                <w:szCs w:val="20"/>
              </w:rPr>
            </w:pPr>
            <w:r w:rsidRPr="00CD0E71">
              <w:rPr>
                <w:sz w:val="20"/>
                <w:szCs w:val="20"/>
              </w:rPr>
              <w:t>Branch Power Division</w:t>
            </w:r>
          </w:p>
        </w:tc>
      </w:tr>
      <w:tr w:rsidR="00403216" w:rsidRPr="00CD0E71">
        <w:tblPrEx>
          <w:tblCellMar>
            <w:top w:w="0" w:type="dxa"/>
            <w:bottom w:w="0" w:type="dxa"/>
          </w:tblCellMar>
        </w:tblPrEx>
        <w:tc>
          <w:tcPr>
            <w:tcW w:w="1540" w:type="dxa"/>
          </w:tcPr>
          <w:p w:rsidR="00403216" w:rsidRPr="00CD0E71" w:rsidRDefault="000A4DE3" w:rsidP="004D684B">
            <w:pPr>
              <w:widowControl/>
              <w:tabs>
                <w:tab w:val="left" w:pos="360"/>
                <w:tab w:val="left" w:pos="1080"/>
                <w:tab w:val="left" w:pos="1350"/>
              </w:tabs>
              <w:spacing w:after="58"/>
              <w:jc w:val="center"/>
              <w:rPr>
                <w:sz w:val="20"/>
                <w:szCs w:val="20"/>
              </w:rPr>
            </w:pPr>
            <w:r>
              <w:rPr>
                <w:sz w:val="20"/>
                <w:szCs w:val="20"/>
              </w:rPr>
              <w:t>4</w:t>
            </w:r>
            <w:r w:rsidR="00B92DBA">
              <w:rPr>
                <w:sz w:val="20"/>
                <w:szCs w:val="20"/>
              </w:rPr>
              <w:t>0</w:t>
            </w:r>
          </w:p>
        </w:tc>
        <w:tc>
          <w:tcPr>
            <w:tcW w:w="1789" w:type="dxa"/>
          </w:tcPr>
          <w:p w:rsidR="00403216" w:rsidRPr="00CD0E71" w:rsidRDefault="00403216" w:rsidP="004D684B">
            <w:pPr>
              <w:widowControl/>
              <w:tabs>
                <w:tab w:val="left" w:pos="360"/>
                <w:tab w:val="left" w:pos="1080"/>
                <w:tab w:val="left" w:pos="1350"/>
              </w:tabs>
              <w:spacing w:after="58"/>
              <w:jc w:val="center"/>
              <w:rPr>
                <w:sz w:val="20"/>
                <w:szCs w:val="20"/>
              </w:rPr>
            </w:pPr>
            <w:r w:rsidRPr="00CD0E71">
              <w:rPr>
                <w:sz w:val="20"/>
                <w:szCs w:val="20"/>
              </w:rPr>
              <w:t>D1.2</w:t>
            </w:r>
          </w:p>
        </w:tc>
        <w:tc>
          <w:tcPr>
            <w:tcW w:w="1620" w:type="dxa"/>
            <w:vAlign w:val="center"/>
          </w:tcPr>
          <w:p w:rsidR="00403216" w:rsidRPr="00CD0E71" w:rsidRDefault="00403216" w:rsidP="0048042F">
            <w:pPr>
              <w:widowControl/>
              <w:tabs>
                <w:tab w:val="left" w:pos="360"/>
                <w:tab w:val="left" w:pos="1080"/>
                <w:tab w:val="left" w:pos="1350"/>
              </w:tabs>
              <w:jc w:val="center"/>
              <w:rPr>
                <w:sz w:val="20"/>
                <w:szCs w:val="20"/>
              </w:rPr>
            </w:pPr>
            <w:r w:rsidRPr="00CD0E71">
              <w:rPr>
                <w:sz w:val="20"/>
                <w:szCs w:val="20"/>
              </w:rPr>
              <w:object w:dxaOrig="1290" w:dyaOrig="1485">
                <v:shape id="_x0000_i1281" type="#_x0000_t75" style="width:30.15pt;height:27.65pt" o:ole="">
                  <v:imagedata r:id="rId72" o:title="" croptop="-706f" cropbottom="-706f" cropleft="-101f" cropright="-101f"/>
                </v:shape>
                <o:OLEObject Type="Embed" ProgID="Unknown" ShapeID="_x0000_i1281" DrawAspect="Content" ObjectID="_1361886801" r:id="rId219">
                  <o:FieldCodes>\* MERGEFORMAT</o:FieldCodes>
                </o:OLEObject>
              </w:object>
            </w:r>
          </w:p>
        </w:tc>
        <w:tc>
          <w:tcPr>
            <w:tcW w:w="5130" w:type="dxa"/>
          </w:tcPr>
          <w:p w:rsidR="00403216" w:rsidRPr="00CD0E71" w:rsidRDefault="00403216" w:rsidP="0048042F">
            <w:pPr>
              <w:widowControl/>
              <w:tabs>
                <w:tab w:val="left" w:pos="932"/>
                <w:tab w:val="left" w:pos="1836"/>
              </w:tabs>
              <w:rPr>
                <w:sz w:val="20"/>
                <w:szCs w:val="20"/>
              </w:rPr>
            </w:pPr>
            <w:r w:rsidRPr="00CD0E71">
              <w:rPr>
                <w:sz w:val="20"/>
                <w:szCs w:val="20"/>
              </w:rPr>
              <w:t>Duct Breakout Transmission Loss, Lined or Unlined</w:t>
            </w:r>
          </w:p>
          <w:p w:rsidR="00403216" w:rsidRPr="00CD0E71" w:rsidRDefault="00403216" w:rsidP="0048042F">
            <w:pPr>
              <w:widowControl/>
              <w:tabs>
                <w:tab w:val="left" w:pos="932"/>
                <w:tab w:val="left" w:pos="1836"/>
              </w:tabs>
              <w:ind w:left="934" w:hanging="934"/>
              <w:rPr>
                <w:sz w:val="20"/>
                <w:szCs w:val="20"/>
              </w:rPr>
            </w:pPr>
            <w:r w:rsidRPr="00CD0E71">
              <w:rPr>
                <w:sz w:val="20"/>
                <w:szCs w:val="20"/>
              </w:rPr>
              <w:t>D1.2.1</w:t>
            </w:r>
            <w:r w:rsidRPr="00CD0E71">
              <w:rPr>
                <w:sz w:val="20"/>
                <w:szCs w:val="20"/>
              </w:rPr>
              <w:tab/>
              <w:t>Circular Sheet Metal</w:t>
            </w:r>
          </w:p>
          <w:p w:rsidR="00403216" w:rsidRPr="00CD0E71" w:rsidRDefault="00403216" w:rsidP="0048042F">
            <w:pPr>
              <w:widowControl/>
              <w:tabs>
                <w:tab w:val="left" w:pos="932"/>
                <w:tab w:val="left" w:pos="1836"/>
              </w:tabs>
              <w:ind w:left="934" w:hanging="934"/>
              <w:rPr>
                <w:sz w:val="20"/>
                <w:szCs w:val="20"/>
              </w:rPr>
            </w:pPr>
            <w:r w:rsidRPr="00CD0E71">
              <w:rPr>
                <w:sz w:val="20"/>
                <w:szCs w:val="20"/>
              </w:rPr>
              <w:t>D1.2.2</w:t>
            </w:r>
            <w:r w:rsidRPr="00CD0E71">
              <w:rPr>
                <w:sz w:val="20"/>
                <w:szCs w:val="20"/>
              </w:rPr>
              <w:tab/>
              <w:t>Flexible Duct, Lined &amp; Unlined</w:t>
            </w:r>
          </w:p>
          <w:p w:rsidR="00403216" w:rsidRPr="00CD0E71" w:rsidRDefault="00403216" w:rsidP="0048042F">
            <w:pPr>
              <w:widowControl/>
              <w:tabs>
                <w:tab w:val="left" w:pos="932"/>
                <w:tab w:val="left" w:pos="1836"/>
              </w:tabs>
              <w:ind w:left="934" w:hanging="934"/>
              <w:rPr>
                <w:sz w:val="20"/>
                <w:szCs w:val="20"/>
              </w:rPr>
            </w:pPr>
            <w:r w:rsidRPr="00CD0E71">
              <w:rPr>
                <w:sz w:val="20"/>
                <w:szCs w:val="20"/>
              </w:rPr>
              <w:t>D1.2.3</w:t>
            </w:r>
            <w:r w:rsidRPr="00CD0E71">
              <w:rPr>
                <w:sz w:val="20"/>
                <w:szCs w:val="20"/>
              </w:rPr>
              <w:tab/>
              <w:t>Flat Oval Sheet Metal Duct, Lined or Unlined</w:t>
            </w:r>
          </w:p>
          <w:p w:rsidR="00403216" w:rsidRPr="00CD0E71" w:rsidRDefault="00403216" w:rsidP="0048042F">
            <w:pPr>
              <w:widowControl/>
              <w:tabs>
                <w:tab w:val="left" w:pos="932"/>
                <w:tab w:val="left" w:pos="1836"/>
              </w:tabs>
              <w:ind w:left="934" w:hanging="934"/>
              <w:rPr>
                <w:sz w:val="20"/>
                <w:szCs w:val="20"/>
              </w:rPr>
            </w:pPr>
            <w:r w:rsidRPr="00CD0E71">
              <w:rPr>
                <w:sz w:val="20"/>
                <w:szCs w:val="20"/>
              </w:rPr>
              <w:t>D1.2.4</w:t>
            </w:r>
            <w:r w:rsidRPr="00CD0E71">
              <w:rPr>
                <w:sz w:val="20"/>
                <w:szCs w:val="20"/>
              </w:rPr>
              <w:tab/>
              <w:t>Rectangular Sheet Metal Duct, Lined or Unlined</w:t>
            </w:r>
          </w:p>
        </w:tc>
      </w:tr>
      <w:tr w:rsidR="00403216" w:rsidRPr="00CD0E71" w:rsidTr="00A25D53">
        <w:tblPrEx>
          <w:tblCellMar>
            <w:top w:w="0" w:type="dxa"/>
            <w:bottom w:w="0" w:type="dxa"/>
          </w:tblCellMar>
        </w:tblPrEx>
        <w:tc>
          <w:tcPr>
            <w:tcW w:w="1540" w:type="dxa"/>
          </w:tcPr>
          <w:p w:rsidR="00403216" w:rsidRPr="00CD0E71" w:rsidRDefault="00403216" w:rsidP="0048042F">
            <w:pPr>
              <w:widowControl/>
              <w:tabs>
                <w:tab w:val="left" w:pos="932"/>
                <w:tab w:val="left" w:pos="1836"/>
              </w:tabs>
              <w:jc w:val="center"/>
              <w:rPr>
                <w:sz w:val="20"/>
                <w:szCs w:val="20"/>
              </w:rPr>
            </w:pPr>
            <w:r w:rsidRPr="00CD0E71">
              <w:rPr>
                <w:sz w:val="20"/>
                <w:szCs w:val="20"/>
              </w:rPr>
              <w:t>4</w:t>
            </w:r>
            <w:r w:rsidR="00B92DBA">
              <w:rPr>
                <w:sz w:val="20"/>
                <w:szCs w:val="20"/>
              </w:rPr>
              <w:t>4</w:t>
            </w:r>
          </w:p>
        </w:tc>
        <w:tc>
          <w:tcPr>
            <w:tcW w:w="1789" w:type="dxa"/>
          </w:tcPr>
          <w:p w:rsidR="00403216" w:rsidRPr="00CD0E71" w:rsidRDefault="00403216" w:rsidP="0048042F">
            <w:pPr>
              <w:widowControl/>
              <w:tabs>
                <w:tab w:val="left" w:pos="932"/>
                <w:tab w:val="left" w:pos="1836"/>
              </w:tabs>
              <w:jc w:val="center"/>
              <w:rPr>
                <w:sz w:val="20"/>
                <w:szCs w:val="20"/>
              </w:rPr>
            </w:pPr>
            <w:r w:rsidRPr="00CD0E71">
              <w:rPr>
                <w:sz w:val="20"/>
                <w:szCs w:val="20"/>
              </w:rPr>
              <w:t>D1.3</w:t>
            </w:r>
          </w:p>
        </w:tc>
        <w:tc>
          <w:tcPr>
            <w:tcW w:w="1620" w:type="dxa"/>
            <w:vAlign w:val="center"/>
          </w:tcPr>
          <w:p w:rsidR="00A25D53" w:rsidRDefault="00A25D53" w:rsidP="00A25D53">
            <w:pPr>
              <w:widowControl/>
              <w:tabs>
                <w:tab w:val="left" w:pos="932"/>
                <w:tab w:val="left" w:pos="1836"/>
              </w:tabs>
              <w:jc w:val="center"/>
              <w:rPr>
                <w:position w:val="-24"/>
                <w:sz w:val="20"/>
                <w:szCs w:val="20"/>
              </w:rPr>
            </w:pPr>
          </w:p>
          <w:p w:rsidR="00403216" w:rsidRPr="00CD0E71" w:rsidRDefault="00A25D53" w:rsidP="00A25D53">
            <w:pPr>
              <w:widowControl/>
              <w:tabs>
                <w:tab w:val="left" w:pos="932"/>
                <w:tab w:val="left" w:pos="1836"/>
              </w:tabs>
              <w:jc w:val="center"/>
              <w:rPr>
                <w:position w:val="-24"/>
                <w:sz w:val="20"/>
                <w:szCs w:val="20"/>
              </w:rPr>
            </w:pPr>
            <w:r w:rsidRPr="00CD0E71">
              <w:rPr>
                <w:noProof/>
                <w:snapToGrid/>
                <w:position w:val="-24"/>
                <w:sz w:val="20"/>
                <w:szCs w:val="20"/>
              </w:rPr>
            </w:r>
            <w:r w:rsidR="00A1631D" w:rsidRPr="00C95379">
              <w:rPr>
                <w:position w:val="-24"/>
                <w:sz w:val="20"/>
                <w:szCs w:val="20"/>
              </w:rPr>
              <w:pict>
                <v:shape id="_x0000_s1479" type="#_x0000_t128" style="width:26.9pt;height:20.65pt;mso-position-horizontal-relative:char;mso-position-vertical-relative:line">
                  <v:textbox style="mso-next-textbox:#_x0000_s1479;mso-fit-shape-to-text:t" inset="0,0,0,0">
                    <w:txbxContent>
                      <w:p w:rsidR="00FB16DF" w:rsidRPr="00D2720D" w:rsidRDefault="00FB16DF" w:rsidP="00C906B2">
                        <w:pPr>
                          <w:spacing w:line="200" w:lineRule="exact"/>
                          <w:jc w:val="center"/>
                          <w:rPr>
                            <w:sz w:val="16"/>
                            <w:szCs w:val="16"/>
                          </w:rPr>
                        </w:pPr>
                        <w:r>
                          <w:rPr>
                            <w:sz w:val="16"/>
                            <w:szCs w:val="16"/>
                          </w:rPr>
                          <w:t>I</w:t>
                        </w:r>
                      </w:p>
                    </w:txbxContent>
                  </v:textbox>
                  <w10:wrap type="none"/>
                  <w10:anchorlock/>
                </v:shape>
              </w:pict>
            </w:r>
          </w:p>
        </w:tc>
        <w:tc>
          <w:tcPr>
            <w:tcW w:w="5130" w:type="dxa"/>
          </w:tcPr>
          <w:p w:rsidR="00403216" w:rsidRPr="00CD0E71" w:rsidRDefault="00403216" w:rsidP="0048042F">
            <w:pPr>
              <w:widowControl/>
              <w:tabs>
                <w:tab w:val="left" w:pos="932"/>
                <w:tab w:val="left" w:pos="1836"/>
              </w:tabs>
              <w:rPr>
                <w:sz w:val="20"/>
                <w:szCs w:val="20"/>
              </w:rPr>
            </w:pPr>
            <w:r w:rsidRPr="00CD0E71">
              <w:rPr>
                <w:sz w:val="20"/>
                <w:szCs w:val="20"/>
              </w:rPr>
              <w:t>Duct Insertion Loss</w:t>
            </w:r>
          </w:p>
          <w:p w:rsidR="00403216" w:rsidRPr="00CD0E71" w:rsidRDefault="00403216" w:rsidP="0048042F">
            <w:pPr>
              <w:widowControl/>
              <w:tabs>
                <w:tab w:val="left" w:pos="932"/>
                <w:tab w:val="left" w:pos="1836"/>
              </w:tabs>
              <w:ind w:left="934" w:hanging="934"/>
              <w:rPr>
                <w:sz w:val="20"/>
                <w:szCs w:val="20"/>
              </w:rPr>
            </w:pPr>
            <w:r w:rsidRPr="00CD0E71">
              <w:rPr>
                <w:sz w:val="20"/>
                <w:szCs w:val="20"/>
              </w:rPr>
              <w:t>D1.3.1</w:t>
            </w:r>
            <w:r w:rsidRPr="00CD0E71">
              <w:rPr>
                <w:sz w:val="20"/>
                <w:szCs w:val="20"/>
              </w:rPr>
              <w:tab/>
              <w:t>Lined Circular Sheet Metal</w:t>
            </w:r>
          </w:p>
          <w:p w:rsidR="00403216" w:rsidRPr="00CD0E71" w:rsidRDefault="00403216" w:rsidP="0048042F">
            <w:pPr>
              <w:widowControl/>
              <w:tabs>
                <w:tab w:val="left" w:pos="932"/>
                <w:tab w:val="left" w:pos="1836"/>
              </w:tabs>
              <w:ind w:left="934" w:hanging="934"/>
              <w:rPr>
                <w:sz w:val="20"/>
                <w:szCs w:val="20"/>
              </w:rPr>
            </w:pPr>
            <w:r w:rsidRPr="00CD0E71">
              <w:rPr>
                <w:sz w:val="20"/>
                <w:szCs w:val="20"/>
              </w:rPr>
              <w:t>D1.3.2</w:t>
            </w:r>
            <w:r w:rsidRPr="00CD0E71">
              <w:rPr>
                <w:sz w:val="20"/>
                <w:szCs w:val="20"/>
              </w:rPr>
              <w:tab/>
              <w:t>Lined Rectangular or Square Sheet Metal Duct</w:t>
            </w:r>
          </w:p>
          <w:p w:rsidR="00403216" w:rsidRPr="00CD0E71" w:rsidRDefault="00403216" w:rsidP="0048042F">
            <w:pPr>
              <w:widowControl/>
              <w:tabs>
                <w:tab w:val="left" w:pos="932"/>
                <w:tab w:val="left" w:pos="1836"/>
              </w:tabs>
              <w:ind w:left="934" w:hanging="934"/>
              <w:rPr>
                <w:sz w:val="20"/>
                <w:szCs w:val="20"/>
              </w:rPr>
            </w:pPr>
            <w:r w:rsidRPr="00CD0E71">
              <w:rPr>
                <w:sz w:val="20"/>
                <w:szCs w:val="20"/>
              </w:rPr>
              <w:t>D1.3.3</w:t>
            </w:r>
            <w:r w:rsidRPr="00CD0E71">
              <w:rPr>
                <w:sz w:val="20"/>
                <w:szCs w:val="20"/>
              </w:rPr>
              <w:tab/>
              <w:t>Flexible Duct</w:t>
            </w:r>
          </w:p>
          <w:p w:rsidR="00403216" w:rsidRPr="00CD0E71" w:rsidRDefault="00403216" w:rsidP="0048042F">
            <w:pPr>
              <w:widowControl/>
              <w:tabs>
                <w:tab w:val="left" w:pos="932"/>
                <w:tab w:val="left" w:pos="1836"/>
              </w:tabs>
              <w:ind w:left="934" w:hanging="934"/>
              <w:rPr>
                <w:sz w:val="20"/>
                <w:szCs w:val="20"/>
              </w:rPr>
            </w:pPr>
            <w:r w:rsidRPr="00CD0E71">
              <w:rPr>
                <w:sz w:val="20"/>
                <w:szCs w:val="20"/>
              </w:rPr>
              <w:t>D1.3.3.1</w:t>
            </w:r>
            <w:r w:rsidRPr="00CD0E71">
              <w:rPr>
                <w:sz w:val="20"/>
                <w:szCs w:val="20"/>
              </w:rPr>
              <w:tab/>
              <w:t>Unlined</w:t>
            </w:r>
          </w:p>
          <w:p w:rsidR="00403216" w:rsidRPr="00CD0E71" w:rsidRDefault="00403216" w:rsidP="0048042F">
            <w:pPr>
              <w:widowControl/>
              <w:tabs>
                <w:tab w:val="left" w:pos="932"/>
                <w:tab w:val="left" w:pos="1836"/>
              </w:tabs>
              <w:rPr>
                <w:sz w:val="20"/>
                <w:szCs w:val="20"/>
              </w:rPr>
            </w:pPr>
            <w:r w:rsidRPr="00CD0E71">
              <w:rPr>
                <w:sz w:val="20"/>
                <w:szCs w:val="20"/>
              </w:rPr>
              <w:t>D1.3.3.2</w:t>
            </w:r>
            <w:r w:rsidRPr="00CD0E71">
              <w:rPr>
                <w:sz w:val="20"/>
                <w:szCs w:val="20"/>
              </w:rPr>
              <w:tab/>
              <w:t>Lined</w:t>
            </w:r>
          </w:p>
        </w:tc>
      </w:tr>
      <w:tr w:rsidR="00403216" w:rsidRPr="00CD0E71">
        <w:tblPrEx>
          <w:tblCellMar>
            <w:top w:w="0" w:type="dxa"/>
            <w:bottom w:w="0" w:type="dxa"/>
          </w:tblCellMar>
        </w:tblPrEx>
        <w:tc>
          <w:tcPr>
            <w:tcW w:w="1540" w:type="dxa"/>
          </w:tcPr>
          <w:p w:rsidR="00403216" w:rsidRPr="00CD0E71" w:rsidRDefault="00B92DBA" w:rsidP="0048042F">
            <w:pPr>
              <w:widowControl/>
              <w:tabs>
                <w:tab w:val="left" w:pos="932"/>
                <w:tab w:val="left" w:pos="1836"/>
              </w:tabs>
              <w:jc w:val="center"/>
              <w:rPr>
                <w:sz w:val="20"/>
                <w:szCs w:val="20"/>
              </w:rPr>
            </w:pPr>
            <w:r>
              <w:rPr>
                <w:sz w:val="20"/>
                <w:szCs w:val="20"/>
              </w:rPr>
              <w:t>49</w:t>
            </w:r>
          </w:p>
        </w:tc>
        <w:tc>
          <w:tcPr>
            <w:tcW w:w="1789" w:type="dxa"/>
          </w:tcPr>
          <w:p w:rsidR="00403216" w:rsidRPr="00CD0E71" w:rsidRDefault="00403216" w:rsidP="0048042F">
            <w:pPr>
              <w:widowControl/>
              <w:tabs>
                <w:tab w:val="left" w:pos="932"/>
                <w:tab w:val="left" w:pos="1836"/>
              </w:tabs>
              <w:jc w:val="center"/>
              <w:rPr>
                <w:sz w:val="20"/>
                <w:szCs w:val="20"/>
              </w:rPr>
            </w:pPr>
            <w:r w:rsidRPr="00CD0E71">
              <w:rPr>
                <w:sz w:val="20"/>
                <w:szCs w:val="20"/>
              </w:rPr>
              <w:t>D1.4</w:t>
            </w:r>
          </w:p>
        </w:tc>
        <w:tc>
          <w:tcPr>
            <w:tcW w:w="1620" w:type="dxa"/>
            <w:vAlign w:val="center"/>
          </w:tcPr>
          <w:p w:rsidR="00403216" w:rsidRPr="00CD0E71" w:rsidRDefault="00403216" w:rsidP="0048042F">
            <w:pPr>
              <w:widowControl/>
              <w:tabs>
                <w:tab w:val="left" w:pos="932"/>
                <w:tab w:val="left" w:pos="1836"/>
              </w:tabs>
              <w:jc w:val="center"/>
              <w:rPr>
                <w:sz w:val="20"/>
                <w:szCs w:val="20"/>
              </w:rPr>
            </w:pPr>
            <w:r w:rsidRPr="00CD0E71">
              <w:rPr>
                <w:sz w:val="20"/>
                <w:szCs w:val="20"/>
              </w:rPr>
              <w:object w:dxaOrig="1290" w:dyaOrig="1485">
                <v:shape id="_x0000_i1283" type="#_x0000_t75" style="width:30.15pt;height:27.65pt" o:ole="">
                  <v:imagedata r:id="rId87" o:title="" croptop="-706f" cropbottom="-706f" cropleft="-101f" cropright="-101f"/>
                </v:shape>
                <o:OLEObject Type="Embed" ProgID="Unknown" ShapeID="_x0000_i1283" DrawAspect="Content" ObjectID="_1361886802" r:id="rId220">
                  <o:FieldCodes>\* MERGEFORMAT</o:FieldCodes>
                </o:OLEObject>
              </w:object>
            </w:r>
          </w:p>
        </w:tc>
        <w:tc>
          <w:tcPr>
            <w:tcW w:w="5130" w:type="dxa"/>
          </w:tcPr>
          <w:p w:rsidR="00403216" w:rsidRPr="00CD0E71" w:rsidRDefault="00403216" w:rsidP="0048042F">
            <w:pPr>
              <w:widowControl/>
              <w:tabs>
                <w:tab w:val="left" w:pos="932"/>
                <w:tab w:val="left" w:pos="1836"/>
              </w:tabs>
              <w:rPr>
                <w:sz w:val="20"/>
                <w:szCs w:val="20"/>
              </w:rPr>
            </w:pPr>
            <w:r w:rsidRPr="00CD0E71">
              <w:rPr>
                <w:sz w:val="20"/>
                <w:szCs w:val="20"/>
              </w:rPr>
              <w:t>Round and Rectangular Duct Elbow and Tee Loss</w:t>
            </w:r>
          </w:p>
          <w:p w:rsidR="00403216" w:rsidRPr="00CD0E71" w:rsidRDefault="00403216" w:rsidP="0048042F">
            <w:pPr>
              <w:widowControl/>
              <w:tabs>
                <w:tab w:val="left" w:pos="932"/>
                <w:tab w:val="left" w:pos="1836"/>
              </w:tabs>
              <w:ind w:left="934" w:hanging="934"/>
              <w:rPr>
                <w:sz w:val="20"/>
                <w:szCs w:val="20"/>
              </w:rPr>
            </w:pPr>
            <w:r w:rsidRPr="00CD0E71">
              <w:rPr>
                <w:sz w:val="20"/>
                <w:szCs w:val="20"/>
              </w:rPr>
              <w:t>D1.4.1</w:t>
            </w:r>
            <w:r w:rsidRPr="00CD0E71">
              <w:rPr>
                <w:sz w:val="20"/>
                <w:szCs w:val="20"/>
              </w:rPr>
              <w:tab/>
              <w:t>Round Lined</w:t>
            </w:r>
          </w:p>
          <w:p w:rsidR="00403216" w:rsidRPr="00CD0E71" w:rsidRDefault="00403216" w:rsidP="0048042F">
            <w:pPr>
              <w:widowControl/>
              <w:tabs>
                <w:tab w:val="left" w:pos="932"/>
                <w:tab w:val="left" w:pos="1836"/>
              </w:tabs>
              <w:ind w:left="934" w:hanging="934"/>
              <w:rPr>
                <w:sz w:val="20"/>
                <w:szCs w:val="20"/>
              </w:rPr>
            </w:pPr>
            <w:r w:rsidRPr="00CD0E71">
              <w:rPr>
                <w:sz w:val="20"/>
                <w:szCs w:val="20"/>
              </w:rPr>
              <w:t>D1.4.2</w:t>
            </w:r>
            <w:r w:rsidRPr="00CD0E71">
              <w:rPr>
                <w:sz w:val="20"/>
                <w:szCs w:val="20"/>
              </w:rPr>
              <w:tab/>
              <w:t>Round Unlined</w:t>
            </w:r>
          </w:p>
          <w:p w:rsidR="00403216" w:rsidRPr="00CD0E71" w:rsidRDefault="00403216" w:rsidP="0048042F">
            <w:pPr>
              <w:widowControl/>
              <w:tabs>
                <w:tab w:val="left" w:pos="932"/>
                <w:tab w:val="left" w:pos="1836"/>
              </w:tabs>
              <w:ind w:left="934" w:hanging="934"/>
              <w:rPr>
                <w:sz w:val="20"/>
                <w:szCs w:val="20"/>
              </w:rPr>
            </w:pPr>
            <w:r w:rsidRPr="00CD0E71">
              <w:rPr>
                <w:sz w:val="20"/>
                <w:szCs w:val="20"/>
              </w:rPr>
              <w:t>D1.4.3</w:t>
            </w:r>
            <w:r w:rsidRPr="00CD0E71">
              <w:rPr>
                <w:sz w:val="20"/>
                <w:szCs w:val="20"/>
              </w:rPr>
              <w:tab/>
              <w:t>Rectangular Square Elbows</w:t>
            </w:r>
          </w:p>
          <w:p w:rsidR="00403216" w:rsidRPr="00CD0E71" w:rsidRDefault="00403216" w:rsidP="0048042F">
            <w:pPr>
              <w:widowControl/>
              <w:tabs>
                <w:tab w:val="left" w:pos="932"/>
                <w:tab w:val="left" w:pos="1836"/>
              </w:tabs>
              <w:ind w:left="934" w:hanging="934"/>
              <w:rPr>
                <w:sz w:val="20"/>
                <w:szCs w:val="20"/>
              </w:rPr>
            </w:pPr>
            <w:r w:rsidRPr="00CD0E71">
              <w:rPr>
                <w:sz w:val="20"/>
                <w:szCs w:val="20"/>
              </w:rPr>
              <w:t>D1.4.4</w:t>
            </w:r>
            <w:r w:rsidRPr="00CD0E71">
              <w:rPr>
                <w:sz w:val="20"/>
                <w:szCs w:val="20"/>
              </w:rPr>
              <w:tab/>
              <w:t>Rectangular Tee Loss</w:t>
            </w:r>
          </w:p>
        </w:tc>
      </w:tr>
      <w:tr w:rsidR="00403216" w:rsidRPr="00CD0E71">
        <w:tblPrEx>
          <w:tblCellMar>
            <w:top w:w="0" w:type="dxa"/>
            <w:bottom w:w="0" w:type="dxa"/>
          </w:tblCellMar>
        </w:tblPrEx>
        <w:tc>
          <w:tcPr>
            <w:tcW w:w="1540" w:type="dxa"/>
          </w:tcPr>
          <w:p w:rsidR="00403216" w:rsidRPr="00CD0E71" w:rsidRDefault="000A4DE3" w:rsidP="0048042F">
            <w:pPr>
              <w:widowControl/>
              <w:tabs>
                <w:tab w:val="left" w:pos="932"/>
                <w:tab w:val="left" w:pos="1836"/>
              </w:tabs>
              <w:jc w:val="center"/>
              <w:rPr>
                <w:sz w:val="20"/>
                <w:szCs w:val="20"/>
              </w:rPr>
            </w:pPr>
            <w:r>
              <w:rPr>
                <w:sz w:val="20"/>
                <w:szCs w:val="20"/>
              </w:rPr>
              <w:t>5</w:t>
            </w:r>
            <w:r w:rsidR="00B92DBA">
              <w:rPr>
                <w:sz w:val="20"/>
                <w:szCs w:val="20"/>
              </w:rPr>
              <w:t>1</w:t>
            </w:r>
          </w:p>
        </w:tc>
        <w:tc>
          <w:tcPr>
            <w:tcW w:w="1789" w:type="dxa"/>
          </w:tcPr>
          <w:p w:rsidR="00403216" w:rsidRPr="00CD0E71" w:rsidRDefault="00403216" w:rsidP="0048042F">
            <w:pPr>
              <w:widowControl/>
              <w:tabs>
                <w:tab w:val="left" w:pos="932"/>
                <w:tab w:val="left" w:pos="1836"/>
              </w:tabs>
              <w:jc w:val="center"/>
              <w:rPr>
                <w:sz w:val="20"/>
                <w:szCs w:val="20"/>
              </w:rPr>
            </w:pPr>
            <w:r w:rsidRPr="00CD0E71">
              <w:rPr>
                <w:sz w:val="20"/>
                <w:szCs w:val="20"/>
              </w:rPr>
              <w:t>D1.5</w:t>
            </w:r>
          </w:p>
        </w:tc>
        <w:tc>
          <w:tcPr>
            <w:tcW w:w="1620" w:type="dxa"/>
            <w:vAlign w:val="center"/>
          </w:tcPr>
          <w:p w:rsidR="00403216" w:rsidRPr="00CD0E71" w:rsidRDefault="00403216" w:rsidP="0048042F">
            <w:pPr>
              <w:widowControl/>
              <w:tabs>
                <w:tab w:val="left" w:pos="932"/>
                <w:tab w:val="left" w:pos="1836"/>
              </w:tabs>
              <w:jc w:val="center"/>
              <w:rPr>
                <w:sz w:val="20"/>
                <w:szCs w:val="20"/>
              </w:rPr>
            </w:pPr>
            <w:r w:rsidRPr="00CD0E71">
              <w:rPr>
                <w:sz w:val="20"/>
                <w:szCs w:val="20"/>
              </w:rPr>
              <w:object w:dxaOrig="1290" w:dyaOrig="1485">
                <v:shape id="_x0000_i1284" type="#_x0000_t75" style="width:30.15pt;height:27.65pt" o:ole="">
                  <v:imagedata r:id="rId82" o:title="" croptop="-706f" cropbottom="-706f" cropleft="-101f" cropright="-101f"/>
                </v:shape>
                <o:OLEObject Type="Embed" ProgID="Unknown" ShapeID="_x0000_i1284" DrawAspect="Content" ObjectID="_1361886803" r:id="rId221">
                  <o:FieldCodes>\* MERGEFORMAT</o:FieldCodes>
                </o:OLEObject>
              </w:object>
            </w:r>
          </w:p>
        </w:tc>
        <w:tc>
          <w:tcPr>
            <w:tcW w:w="5130" w:type="dxa"/>
          </w:tcPr>
          <w:p w:rsidR="00403216" w:rsidRPr="00CD0E71" w:rsidRDefault="00403216" w:rsidP="0048042F">
            <w:pPr>
              <w:widowControl/>
              <w:tabs>
                <w:tab w:val="left" w:pos="932"/>
                <w:tab w:val="left" w:pos="1836"/>
              </w:tabs>
              <w:rPr>
                <w:sz w:val="20"/>
                <w:szCs w:val="20"/>
              </w:rPr>
            </w:pPr>
            <w:r w:rsidRPr="00CD0E71">
              <w:rPr>
                <w:sz w:val="20"/>
                <w:szCs w:val="20"/>
              </w:rPr>
              <w:t>End Reflection Factor</w:t>
            </w:r>
          </w:p>
        </w:tc>
      </w:tr>
      <w:tr w:rsidR="00403216" w:rsidRPr="00CD0E71">
        <w:tblPrEx>
          <w:tblCellMar>
            <w:top w:w="0" w:type="dxa"/>
            <w:bottom w:w="0" w:type="dxa"/>
          </w:tblCellMar>
        </w:tblPrEx>
        <w:tc>
          <w:tcPr>
            <w:tcW w:w="1540" w:type="dxa"/>
          </w:tcPr>
          <w:p w:rsidR="00403216" w:rsidRPr="00CD0E71" w:rsidRDefault="000A4DE3" w:rsidP="0048042F">
            <w:pPr>
              <w:widowControl/>
              <w:tabs>
                <w:tab w:val="left" w:pos="932"/>
                <w:tab w:val="left" w:pos="1836"/>
              </w:tabs>
              <w:jc w:val="center"/>
              <w:rPr>
                <w:sz w:val="20"/>
                <w:szCs w:val="20"/>
              </w:rPr>
            </w:pPr>
            <w:r>
              <w:rPr>
                <w:sz w:val="20"/>
                <w:szCs w:val="20"/>
              </w:rPr>
              <w:t>5</w:t>
            </w:r>
            <w:r w:rsidR="00B92DBA">
              <w:rPr>
                <w:sz w:val="20"/>
                <w:szCs w:val="20"/>
              </w:rPr>
              <w:t>1</w:t>
            </w:r>
          </w:p>
        </w:tc>
        <w:tc>
          <w:tcPr>
            <w:tcW w:w="1789" w:type="dxa"/>
          </w:tcPr>
          <w:p w:rsidR="00403216" w:rsidRPr="00CD0E71" w:rsidRDefault="00403216" w:rsidP="0048042F">
            <w:pPr>
              <w:widowControl/>
              <w:tabs>
                <w:tab w:val="left" w:pos="932"/>
                <w:tab w:val="left" w:pos="1836"/>
              </w:tabs>
              <w:jc w:val="center"/>
              <w:rPr>
                <w:sz w:val="20"/>
                <w:szCs w:val="20"/>
              </w:rPr>
            </w:pPr>
            <w:r w:rsidRPr="00CD0E71">
              <w:rPr>
                <w:sz w:val="20"/>
                <w:szCs w:val="20"/>
              </w:rPr>
              <w:t>D1.6</w:t>
            </w:r>
          </w:p>
        </w:tc>
        <w:tc>
          <w:tcPr>
            <w:tcW w:w="1620" w:type="dxa"/>
            <w:vAlign w:val="center"/>
          </w:tcPr>
          <w:p w:rsidR="00403216" w:rsidRPr="00CD0E71" w:rsidRDefault="00403216" w:rsidP="0048042F">
            <w:pPr>
              <w:widowControl/>
              <w:tabs>
                <w:tab w:val="left" w:pos="932"/>
                <w:tab w:val="left" w:pos="1836"/>
              </w:tabs>
              <w:jc w:val="center"/>
              <w:rPr>
                <w:sz w:val="20"/>
                <w:szCs w:val="20"/>
              </w:rPr>
            </w:pPr>
            <w:r w:rsidRPr="00CD0E71">
              <w:rPr>
                <w:sz w:val="20"/>
                <w:szCs w:val="20"/>
              </w:rPr>
              <w:object w:dxaOrig="1290" w:dyaOrig="1485">
                <v:shape id="_x0000_i1285" type="#_x0000_t75" style="width:30.15pt;height:27.65pt" o:ole="">
                  <v:imagedata r:id="rId80" o:title="" croptop="-706f" cropbottom="-706f" cropleft="-101f" cropright="-101f"/>
                </v:shape>
                <o:OLEObject Type="Embed" ProgID="Unknown" ShapeID="_x0000_i1285" DrawAspect="Content" ObjectID="_1361886804" r:id="rId222">
                  <o:FieldCodes>\* MERGEFORMAT</o:FieldCodes>
                </o:OLEObject>
              </w:object>
            </w:r>
          </w:p>
        </w:tc>
        <w:tc>
          <w:tcPr>
            <w:tcW w:w="5130" w:type="dxa"/>
          </w:tcPr>
          <w:p w:rsidR="00403216" w:rsidRPr="00CD0E71" w:rsidRDefault="00403216" w:rsidP="0048042F">
            <w:pPr>
              <w:widowControl/>
              <w:tabs>
                <w:tab w:val="left" w:pos="932"/>
                <w:tab w:val="left" w:pos="1836"/>
              </w:tabs>
              <w:rPr>
                <w:sz w:val="20"/>
                <w:szCs w:val="20"/>
              </w:rPr>
            </w:pPr>
            <w:r w:rsidRPr="00CD0E71">
              <w:rPr>
                <w:sz w:val="20"/>
                <w:szCs w:val="20"/>
              </w:rPr>
              <w:t>Ceiling/Space Effect</w:t>
            </w:r>
          </w:p>
        </w:tc>
      </w:tr>
      <w:tr w:rsidR="00403216" w:rsidRPr="00CD0E71">
        <w:tblPrEx>
          <w:tblCellMar>
            <w:top w:w="0" w:type="dxa"/>
            <w:bottom w:w="0" w:type="dxa"/>
          </w:tblCellMar>
        </w:tblPrEx>
        <w:tc>
          <w:tcPr>
            <w:tcW w:w="1540" w:type="dxa"/>
          </w:tcPr>
          <w:p w:rsidR="00403216" w:rsidRPr="00CD0E71" w:rsidRDefault="000A4DE3" w:rsidP="0048042F">
            <w:pPr>
              <w:widowControl/>
              <w:tabs>
                <w:tab w:val="left" w:pos="932"/>
                <w:tab w:val="left" w:pos="1836"/>
              </w:tabs>
              <w:jc w:val="center"/>
              <w:rPr>
                <w:sz w:val="20"/>
                <w:szCs w:val="20"/>
              </w:rPr>
            </w:pPr>
            <w:r>
              <w:rPr>
                <w:sz w:val="20"/>
                <w:szCs w:val="20"/>
              </w:rPr>
              <w:t>5</w:t>
            </w:r>
            <w:r w:rsidR="00B92DBA">
              <w:rPr>
                <w:sz w:val="20"/>
                <w:szCs w:val="20"/>
              </w:rPr>
              <w:t>3</w:t>
            </w:r>
          </w:p>
        </w:tc>
        <w:tc>
          <w:tcPr>
            <w:tcW w:w="1789" w:type="dxa"/>
          </w:tcPr>
          <w:p w:rsidR="00403216" w:rsidRPr="00CD0E71" w:rsidRDefault="00403216" w:rsidP="0048042F">
            <w:pPr>
              <w:widowControl/>
              <w:tabs>
                <w:tab w:val="left" w:pos="932"/>
                <w:tab w:val="left" w:pos="1836"/>
              </w:tabs>
              <w:jc w:val="center"/>
              <w:rPr>
                <w:sz w:val="20"/>
                <w:szCs w:val="20"/>
              </w:rPr>
            </w:pPr>
            <w:r w:rsidRPr="00CD0E71">
              <w:rPr>
                <w:sz w:val="20"/>
                <w:szCs w:val="20"/>
              </w:rPr>
              <w:t>D1.7</w:t>
            </w:r>
          </w:p>
        </w:tc>
        <w:tc>
          <w:tcPr>
            <w:tcW w:w="1620" w:type="dxa"/>
            <w:vAlign w:val="center"/>
          </w:tcPr>
          <w:p w:rsidR="00403216" w:rsidRPr="00CD0E71" w:rsidRDefault="00403216" w:rsidP="0048042F">
            <w:pPr>
              <w:widowControl/>
              <w:tabs>
                <w:tab w:val="left" w:pos="932"/>
                <w:tab w:val="left" w:pos="1836"/>
              </w:tabs>
              <w:jc w:val="center"/>
              <w:rPr>
                <w:sz w:val="20"/>
                <w:szCs w:val="20"/>
              </w:rPr>
            </w:pPr>
            <w:r w:rsidRPr="00CD0E71">
              <w:rPr>
                <w:sz w:val="20"/>
                <w:szCs w:val="20"/>
              </w:rPr>
              <w:object w:dxaOrig="1290" w:dyaOrig="1485">
                <v:shape id="_x0000_i1286" type="#_x0000_t75" style="width:30.15pt;height:27.65pt" o:ole="">
                  <v:imagedata r:id="rId84" o:title="" croptop="-706f" cropbottom="-706f" cropleft="-101f" cropright="-101f"/>
                </v:shape>
                <o:OLEObject Type="Embed" ProgID="Unknown" ShapeID="_x0000_i1286" DrawAspect="Content" ObjectID="_1361886805" r:id="rId223">
                  <o:FieldCodes>\* MERGEFORMAT</o:FieldCodes>
                </o:OLEObject>
              </w:object>
            </w:r>
          </w:p>
        </w:tc>
        <w:tc>
          <w:tcPr>
            <w:tcW w:w="5130" w:type="dxa"/>
          </w:tcPr>
          <w:p w:rsidR="00403216" w:rsidRPr="00CD0E71" w:rsidRDefault="00403216" w:rsidP="0048042F">
            <w:pPr>
              <w:widowControl/>
              <w:tabs>
                <w:tab w:val="left" w:pos="932"/>
                <w:tab w:val="left" w:pos="1836"/>
              </w:tabs>
              <w:rPr>
                <w:sz w:val="20"/>
                <w:szCs w:val="20"/>
              </w:rPr>
            </w:pPr>
            <w:r w:rsidRPr="00CD0E71">
              <w:rPr>
                <w:sz w:val="20"/>
                <w:szCs w:val="20"/>
              </w:rPr>
              <w:t>Space Effect</w:t>
            </w:r>
          </w:p>
        </w:tc>
      </w:tr>
      <w:tr w:rsidR="00403216" w:rsidRPr="00CD0E71">
        <w:tblPrEx>
          <w:tblCellMar>
            <w:top w:w="0" w:type="dxa"/>
            <w:bottom w:w="0" w:type="dxa"/>
          </w:tblCellMar>
        </w:tblPrEx>
        <w:tc>
          <w:tcPr>
            <w:tcW w:w="1540" w:type="dxa"/>
          </w:tcPr>
          <w:p w:rsidR="00403216" w:rsidRPr="00CD0E71" w:rsidRDefault="00403216" w:rsidP="0048042F">
            <w:pPr>
              <w:widowControl/>
              <w:tabs>
                <w:tab w:val="left" w:pos="932"/>
                <w:tab w:val="left" w:pos="1836"/>
              </w:tabs>
              <w:jc w:val="center"/>
              <w:rPr>
                <w:sz w:val="20"/>
                <w:szCs w:val="20"/>
              </w:rPr>
            </w:pPr>
            <w:r w:rsidRPr="00CD0E71">
              <w:rPr>
                <w:sz w:val="20"/>
                <w:szCs w:val="20"/>
              </w:rPr>
              <w:lastRenderedPageBreak/>
              <w:t>5</w:t>
            </w:r>
            <w:r w:rsidR="00B92DBA">
              <w:rPr>
                <w:sz w:val="20"/>
                <w:szCs w:val="20"/>
              </w:rPr>
              <w:t>5</w:t>
            </w:r>
          </w:p>
        </w:tc>
        <w:tc>
          <w:tcPr>
            <w:tcW w:w="1789" w:type="dxa"/>
          </w:tcPr>
          <w:p w:rsidR="00403216" w:rsidRPr="00CD0E71" w:rsidRDefault="00403216" w:rsidP="0048042F">
            <w:pPr>
              <w:widowControl/>
              <w:tabs>
                <w:tab w:val="left" w:pos="932"/>
                <w:tab w:val="left" w:pos="1836"/>
              </w:tabs>
              <w:jc w:val="center"/>
              <w:rPr>
                <w:sz w:val="20"/>
                <w:szCs w:val="20"/>
              </w:rPr>
            </w:pPr>
            <w:r w:rsidRPr="00CD0E71">
              <w:rPr>
                <w:sz w:val="20"/>
                <w:szCs w:val="20"/>
              </w:rPr>
              <w:t>D1.8</w:t>
            </w:r>
          </w:p>
        </w:tc>
        <w:tc>
          <w:tcPr>
            <w:tcW w:w="1620" w:type="dxa"/>
            <w:vAlign w:val="center"/>
          </w:tcPr>
          <w:p w:rsidR="00403216" w:rsidRPr="00CD0E71" w:rsidRDefault="00A25D53" w:rsidP="0048042F">
            <w:pPr>
              <w:widowControl/>
              <w:tabs>
                <w:tab w:val="left" w:pos="932"/>
                <w:tab w:val="left" w:pos="1836"/>
              </w:tabs>
              <w:jc w:val="center"/>
              <w:rPr>
                <w:sz w:val="20"/>
                <w:szCs w:val="20"/>
              </w:rPr>
            </w:pPr>
            <w:r w:rsidRPr="00CD0E71">
              <w:rPr>
                <w:noProof/>
                <w:snapToGrid/>
                <w:position w:val="-24"/>
                <w:sz w:val="20"/>
                <w:szCs w:val="20"/>
              </w:rPr>
            </w:r>
            <w:r w:rsidR="00A1631D" w:rsidRPr="00C95379">
              <w:rPr>
                <w:position w:val="-24"/>
                <w:sz w:val="20"/>
                <w:szCs w:val="20"/>
              </w:rPr>
              <w:pict>
                <v:shape id="_x0000_s1595" type="#_x0000_t128" style="width:26.9pt;height:20.65pt;mso-position-horizontal-relative:char;mso-position-vertical-relative:line">
                  <v:textbox style="mso-next-textbox:#_x0000_s1595;mso-fit-shape-to-text:t" inset="0,0,0,0">
                    <w:txbxContent>
                      <w:p w:rsidR="00FB16DF" w:rsidRPr="00A25D53" w:rsidRDefault="00FB16DF" w:rsidP="00A25D53">
                        <w:pPr>
                          <w:spacing w:line="200" w:lineRule="exact"/>
                          <w:jc w:val="center"/>
                          <w:rPr>
                            <w:rFonts w:ascii="Arial" w:hAnsi="Arial" w:cs="Arial"/>
                            <w:b/>
                            <w:sz w:val="16"/>
                            <w:szCs w:val="16"/>
                          </w:rPr>
                        </w:pPr>
                        <w:r w:rsidRPr="00A25D53">
                          <w:rPr>
                            <w:rFonts w:ascii="Arial" w:hAnsi="Arial" w:cs="Arial"/>
                            <w:b/>
                            <w:sz w:val="16"/>
                            <w:szCs w:val="16"/>
                          </w:rPr>
                          <w:t>S</w:t>
                        </w:r>
                        <w:r w:rsidRPr="00A25D53">
                          <w:rPr>
                            <w:rFonts w:ascii="Arial" w:hAnsi="Arial" w:cs="Arial"/>
                            <w:b/>
                            <w:sz w:val="16"/>
                            <w:szCs w:val="16"/>
                            <w:vertAlign w:val="subscript"/>
                          </w:rPr>
                          <w:t>2</w:t>
                        </w:r>
                      </w:p>
                    </w:txbxContent>
                  </v:textbox>
                  <w10:wrap type="none"/>
                  <w10:anchorlock/>
                </v:shape>
              </w:pict>
            </w:r>
          </w:p>
        </w:tc>
        <w:tc>
          <w:tcPr>
            <w:tcW w:w="5130" w:type="dxa"/>
          </w:tcPr>
          <w:p w:rsidR="00403216" w:rsidRPr="00CD0E71" w:rsidRDefault="007F01B4" w:rsidP="0048042F">
            <w:pPr>
              <w:widowControl/>
              <w:tabs>
                <w:tab w:val="left" w:pos="932"/>
                <w:tab w:val="left" w:pos="1836"/>
              </w:tabs>
              <w:rPr>
                <w:sz w:val="20"/>
                <w:szCs w:val="20"/>
              </w:rPr>
            </w:pPr>
            <w:r>
              <w:rPr>
                <w:sz w:val="20"/>
                <w:szCs w:val="20"/>
              </w:rPr>
              <w:t>Distributed Array</w:t>
            </w:r>
          </w:p>
        </w:tc>
      </w:tr>
      <w:tr w:rsidR="00403216" w:rsidRPr="00CD0E71">
        <w:tblPrEx>
          <w:tblCellMar>
            <w:top w:w="0" w:type="dxa"/>
            <w:bottom w:w="0" w:type="dxa"/>
          </w:tblCellMar>
        </w:tblPrEx>
        <w:tc>
          <w:tcPr>
            <w:tcW w:w="1540" w:type="dxa"/>
          </w:tcPr>
          <w:p w:rsidR="00403216" w:rsidRPr="00CD0E71" w:rsidRDefault="00403216" w:rsidP="0048042F">
            <w:pPr>
              <w:widowControl/>
              <w:tabs>
                <w:tab w:val="left" w:pos="932"/>
                <w:tab w:val="left" w:pos="1836"/>
              </w:tabs>
              <w:jc w:val="center"/>
              <w:rPr>
                <w:sz w:val="20"/>
                <w:szCs w:val="20"/>
              </w:rPr>
            </w:pPr>
            <w:r w:rsidRPr="00CD0E71">
              <w:rPr>
                <w:sz w:val="20"/>
                <w:szCs w:val="20"/>
              </w:rPr>
              <w:t>5</w:t>
            </w:r>
            <w:r w:rsidR="00B92DBA">
              <w:rPr>
                <w:sz w:val="20"/>
                <w:szCs w:val="20"/>
              </w:rPr>
              <w:t>5</w:t>
            </w:r>
          </w:p>
        </w:tc>
        <w:tc>
          <w:tcPr>
            <w:tcW w:w="1789" w:type="dxa"/>
          </w:tcPr>
          <w:p w:rsidR="00403216" w:rsidRPr="00CD0E71" w:rsidRDefault="007F01B4" w:rsidP="0048042F">
            <w:pPr>
              <w:widowControl/>
              <w:tabs>
                <w:tab w:val="left" w:pos="932"/>
                <w:tab w:val="left" w:pos="1836"/>
              </w:tabs>
              <w:jc w:val="center"/>
              <w:rPr>
                <w:sz w:val="20"/>
                <w:szCs w:val="20"/>
              </w:rPr>
            </w:pPr>
            <w:r>
              <w:rPr>
                <w:sz w:val="20"/>
                <w:szCs w:val="20"/>
              </w:rPr>
              <w:t>D1.10</w:t>
            </w:r>
          </w:p>
        </w:tc>
        <w:tc>
          <w:tcPr>
            <w:tcW w:w="1620" w:type="dxa"/>
            <w:vAlign w:val="bottom"/>
          </w:tcPr>
          <w:p w:rsidR="00403216" w:rsidRPr="00CD0E71" w:rsidRDefault="00A25D53" w:rsidP="007601D1">
            <w:pPr>
              <w:widowControl/>
              <w:tabs>
                <w:tab w:val="left" w:pos="932"/>
                <w:tab w:val="left" w:pos="1836"/>
              </w:tabs>
              <w:spacing w:after="120"/>
              <w:jc w:val="center"/>
              <w:rPr>
                <w:sz w:val="20"/>
                <w:szCs w:val="20"/>
              </w:rPr>
            </w:pPr>
            <w:r w:rsidRPr="00CD0E71">
              <w:rPr>
                <w:noProof/>
                <w:snapToGrid/>
                <w:position w:val="-24"/>
                <w:sz w:val="20"/>
                <w:szCs w:val="20"/>
              </w:rPr>
            </w:r>
            <w:r w:rsidR="00A1631D" w:rsidRPr="00C95379">
              <w:rPr>
                <w:position w:val="-24"/>
                <w:sz w:val="20"/>
                <w:szCs w:val="20"/>
              </w:rPr>
              <w:pict>
                <v:shape id="_x0000_s1596" type="#_x0000_t128" style="width:26.9pt;height:20.65pt;mso-position-horizontal-relative:char;mso-position-vertical-relative:line">
                  <v:textbox style="mso-next-textbox:#_x0000_s1596;mso-fit-shape-to-text:t" inset="0,0,0,0">
                    <w:txbxContent>
                      <w:p w:rsidR="00FB16DF" w:rsidRPr="00A25D53" w:rsidRDefault="00FB16DF" w:rsidP="00A25D53">
                        <w:pPr>
                          <w:spacing w:line="200" w:lineRule="exact"/>
                          <w:jc w:val="center"/>
                          <w:rPr>
                            <w:rFonts w:ascii="Arial" w:hAnsi="Arial" w:cs="Arial"/>
                            <w:b/>
                            <w:sz w:val="16"/>
                            <w:szCs w:val="16"/>
                          </w:rPr>
                        </w:pPr>
                        <w:r w:rsidRPr="00A25D53">
                          <w:rPr>
                            <w:rFonts w:ascii="Arial" w:hAnsi="Arial" w:cs="Arial"/>
                            <w:b/>
                            <w:sz w:val="16"/>
                            <w:szCs w:val="16"/>
                          </w:rPr>
                          <w:t>M</w:t>
                        </w:r>
                      </w:p>
                    </w:txbxContent>
                  </v:textbox>
                  <w10:wrap type="none"/>
                  <w10:anchorlock/>
                </v:shape>
              </w:pict>
            </w:r>
          </w:p>
        </w:tc>
        <w:tc>
          <w:tcPr>
            <w:tcW w:w="5130" w:type="dxa"/>
          </w:tcPr>
          <w:p w:rsidR="00403216" w:rsidRPr="00CD0E71" w:rsidRDefault="007F01B4" w:rsidP="0048042F">
            <w:pPr>
              <w:widowControl/>
              <w:tabs>
                <w:tab w:val="left" w:pos="932"/>
                <w:tab w:val="left" w:pos="1836"/>
              </w:tabs>
              <w:rPr>
                <w:sz w:val="20"/>
                <w:szCs w:val="20"/>
              </w:rPr>
            </w:pPr>
            <w:r w:rsidRPr="00CD0E71">
              <w:rPr>
                <w:sz w:val="20"/>
                <w:szCs w:val="20"/>
              </w:rPr>
              <w:t>Manufacturer’s Attenuation Elements</w:t>
            </w:r>
          </w:p>
        </w:tc>
      </w:tr>
    </w:tbl>
    <w:p w:rsidR="00403216" w:rsidRPr="00CD0E71" w:rsidRDefault="007F01B4" w:rsidP="00364015">
      <w:pPr>
        <w:widowControl/>
        <w:tabs>
          <w:tab w:val="left" w:pos="932"/>
          <w:tab w:val="left" w:pos="1836"/>
        </w:tabs>
        <w:jc w:val="center"/>
        <w:rPr>
          <w:sz w:val="20"/>
          <w:szCs w:val="20"/>
        </w:rPr>
      </w:pPr>
      <w:r>
        <w:rPr>
          <w:noProof/>
          <w:snapToGrid/>
          <w:sz w:val="20"/>
          <w:szCs w:val="20"/>
        </w:rPr>
        <w:pict>
          <v:shape id="_x0000_s1601" type="#_x0000_t202" style="position:absolute;left:0;text-align:left;margin-left:330.35pt;margin-top:156.7pt;width:31.1pt;height:18pt;z-index:251603968;mso-height-percent:200;mso-position-horizontal-relative:text;mso-position-vertical-relative:text;mso-height-percent:200;mso-width-relative:margin;mso-height-relative:margin" stroked="f">
            <v:textbox style="mso-next-textbox:#_x0000_s1601;mso-fit-shape-to-text:t">
              <w:txbxContent>
                <w:p w:rsidR="00FB16DF" w:rsidRPr="007F01B4" w:rsidRDefault="00FB16DF" w:rsidP="007F01B4">
                  <w:pPr>
                    <w:rPr>
                      <w:rFonts w:ascii="Arial" w:hAnsi="Arial" w:cs="Arial"/>
                      <w:b/>
                      <w:sz w:val="18"/>
                      <w:szCs w:val="18"/>
                    </w:rPr>
                  </w:pPr>
                  <w:r w:rsidRPr="007F01B4">
                    <w:rPr>
                      <w:rFonts w:ascii="Arial" w:hAnsi="Arial" w:cs="Arial"/>
                      <w:b/>
                      <w:sz w:val="18"/>
                      <w:szCs w:val="18"/>
                    </w:rPr>
                    <w:t>A</w:t>
                  </w:r>
                  <w:r>
                    <w:rPr>
                      <w:rFonts w:ascii="Arial" w:hAnsi="Arial" w:cs="Arial"/>
                      <w:b/>
                      <w:sz w:val="18"/>
                      <w:szCs w:val="18"/>
                      <w:vertAlign w:val="subscript"/>
                    </w:rPr>
                    <w:t>3</w:t>
                  </w:r>
                </w:p>
              </w:txbxContent>
            </v:textbox>
          </v:shape>
        </w:pict>
      </w:r>
      <w:r>
        <w:rPr>
          <w:noProof/>
          <w:snapToGrid/>
          <w:sz w:val="20"/>
          <w:szCs w:val="20"/>
        </w:rPr>
        <w:pict>
          <v:shape id="_x0000_s1602" type="#_x0000_t202" style="position:absolute;left:0;text-align:left;margin-left:246.3pt;margin-top:116.65pt;width:31.1pt;height:18pt;z-index:251535360;mso-height-percent:200;mso-position-horizontal-relative:text;mso-position-vertical-relative:text;mso-height-percent:200;mso-width-relative:margin;mso-height-relative:margin" stroked="f">
            <v:textbox style="mso-next-textbox:#_x0000_s1602;mso-fit-shape-to-text:t">
              <w:txbxContent>
                <w:p w:rsidR="00FB16DF" w:rsidRPr="007F01B4" w:rsidRDefault="00FB16DF" w:rsidP="007F01B4">
                  <w:pPr>
                    <w:rPr>
                      <w:rFonts w:ascii="Arial" w:hAnsi="Arial" w:cs="Arial"/>
                      <w:b/>
                      <w:sz w:val="18"/>
                      <w:szCs w:val="18"/>
                    </w:rPr>
                  </w:pPr>
                  <w:r w:rsidRPr="007F01B4">
                    <w:rPr>
                      <w:rFonts w:ascii="Arial" w:hAnsi="Arial" w:cs="Arial"/>
                      <w:b/>
                      <w:sz w:val="18"/>
                      <w:szCs w:val="18"/>
                    </w:rPr>
                    <w:t>A</w:t>
                  </w:r>
                  <w:r>
                    <w:rPr>
                      <w:rFonts w:ascii="Arial" w:hAnsi="Arial" w:cs="Arial"/>
                      <w:b/>
                      <w:sz w:val="18"/>
                      <w:szCs w:val="18"/>
                      <w:vertAlign w:val="subscript"/>
                    </w:rPr>
                    <w:t>2</w:t>
                  </w:r>
                </w:p>
              </w:txbxContent>
            </v:textbox>
          </v:shape>
        </w:pict>
      </w:r>
      <w:r>
        <w:rPr>
          <w:noProof/>
          <w:snapToGrid/>
          <w:sz w:val="20"/>
          <w:szCs w:val="20"/>
        </w:rPr>
        <w:pict>
          <v:shape id="_x0000_s1600" type="#_x0000_t202" style="position:absolute;left:0;text-align:left;margin-left:121.85pt;margin-top:160.5pt;width:31.1pt;height:18pt;z-index:251602944;mso-height-percent:200;mso-position-horizontal-relative:text;mso-position-vertical-relative:text;mso-height-percent:200;mso-width-relative:margin;mso-height-relative:margin" stroked="f">
            <v:textbox style="mso-next-textbox:#_x0000_s1600;mso-fit-shape-to-text:t">
              <w:txbxContent>
                <w:p w:rsidR="00FB16DF" w:rsidRPr="007F01B4" w:rsidRDefault="00FB16DF" w:rsidP="007F01B4">
                  <w:pPr>
                    <w:jc w:val="right"/>
                    <w:rPr>
                      <w:rFonts w:ascii="Arial" w:hAnsi="Arial" w:cs="Arial"/>
                      <w:b/>
                      <w:sz w:val="18"/>
                      <w:szCs w:val="18"/>
                    </w:rPr>
                  </w:pPr>
                  <w:r w:rsidRPr="007F01B4">
                    <w:rPr>
                      <w:rFonts w:ascii="Arial" w:hAnsi="Arial" w:cs="Arial"/>
                      <w:b/>
                      <w:sz w:val="18"/>
                      <w:szCs w:val="18"/>
                    </w:rPr>
                    <w:t>A</w:t>
                  </w:r>
                  <w:r w:rsidRPr="007F01B4">
                    <w:rPr>
                      <w:rFonts w:ascii="Arial" w:hAnsi="Arial" w:cs="Arial"/>
                      <w:b/>
                      <w:sz w:val="18"/>
                      <w:szCs w:val="18"/>
                      <w:vertAlign w:val="subscript"/>
                    </w:rPr>
                    <w:t>1</w:t>
                  </w:r>
                </w:p>
              </w:txbxContent>
            </v:textbox>
          </v:shape>
        </w:pict>
      </w:r>
      <w:r>
        <w:rPr>
          <w:noProof/>
          <w:snapToGrid/>
          <w:sz w:val="20"/>
          <w:szCs w:val="20"/>
        </w:rPr>
        <w:pict>
          <v:shape id="_x0000_s1599" type="#_x0000_t202" style="position:absolute;left:0;text-align:left;margin-left:280.8pt;margin-top:69.95pt;width:31.1pt;height:18pt;z-index:251601920;mso-height-percent:200;mso-position-horizontal-relative:text;mso-position-vertical-relative:text;mso-height-percent:200;mso-width-relative:margin;mso-height-relative:margin" stroked="f">
            <v:textbox style="mso-next-textbox:#_x0000_s1599;mso-fit-shape-to-text:t">
              <w:txbxContent>
                <w:p w:rsidR="00FB16DF" w:rsidRPr="007F01B4" w:rsidRDefault="00FB16DF" w:rsidP="007F01B4">
                  <w:pPr>
                    <w:jc w:val="right"/>
                    <w:rPr>
                      <w:rFonts w:ascii="Arial" w:hAnsi="Arial" w:cs="Arial"/>
                      <w:b/>
                      <w:sz w:val="18"/>
                      <w:szCs w:val="18"/>
                    </w:rPr>
                  </w:pPr>
                  <w:r w:rsidRPr="007F01B4">
                    <w:rPr>
                      <w:rFonts w:ascii="Arial" w:hAnsi="Arial" w:cs="Arial"/>
                      <w:b/>
                      <w:sz w:val="18"/>
                      <w:szCs w:val="18"/>
                    </w:rPr>
                    <w:t>A</w:t>
                  </w:r>
                  <w:r>
                    <w:rPr>
                      <w:rFonts w:ascii="Arial" w:hAnsi="Arial" w:cs="Arial"/>
                      <w:b/>
                      <w:sz w:val="18"/>
                      <w:szCs w:val="18"/>
                      <w:vertAlign w:val="subscript"/>
                    </w:rPr>
                    <w:t>3</w:t>
                  </w:r>
                </w:p>
              </w:txbxContent>
            </v:textbox>
          </v:shape>
        </w:pict>
      </w:r>
      <w:r>
        <w:rPr>
          <w:noProof/>
          <w:snapToGrid/>
          <w:sz w:val="20"/>
          <w:szCs w:val="20"/>
        </w:rPr>
        <w:pict>
          <v:shape id="_x0000_s1598" type="#_x0000_t202" style="position:absolute;left:0;text-align:left;margin-left:182.45pt;margin-top:70.05pt;width:31.1pt;height:18pt;z-index:251600896;mso-height-percent:200;mso-position-horizontal-relative:text;mso-position-vertical-relative:text;mso-height-percent:200;mso-width-relative:margin;mso-height-relative:margin" stroked="f">
            <v:textbox style="mso-next-textbox:#_x0000_s1598;mso-fit-shape-to-text:t">
              <w:txbxContent>
                <w:p w:rsidR="00FB16DF" w:rsidRPr="007F01B4" w:rsidRDefault="00FB16DF" w:rsidP="007F01B4">
                  <w:pPr>
                    <w:rPr>
                      <w:rFonts w:ascii="Arial" w:hAnsi="Arial" w:cs="Arial"/>
                      <w:b/>
                      <w:sz w:val="18"/>
                      <w:szCs w:val="18"/>
                    </w:rPr>
                  </w:pPr>
                  <w:r w:rsidRPr="007F01B4">
                    <w:rPr>
                      <w:rFonts w:ascii="Arial" w:hAnsi="Arial" w:cs="Arial"/>
                      <w:b/>
                      <w:sz w:val="18"/>
                      <w:szCs w:val="18"/>
                    </w:rPr>
                    <w:t>A</w:t>
                  </w:r>
                  <w:r>
                    <w:rPr>
                      <w:rFonts w:ascii="Arial" w:hAnsi="Arial" w:cs="Arial"/>
                      <w:b/>
                      <w:sz w:val="18"/>
                      <w:szCs w:val="18"/>
                      <w:vertAlign w:val="subscript"/>
                    </w:rPr>
                    <w:t>2</w:t>
                  </w:r>
                </w:p>
              </w:txbxContent>
            </v:textbox>
          </v:shape>
        </w:pict>
      </w:r>
      <w:r w:rsidRPr="007F01B4">
        <w:rPr>
          <w:noProof/>
          <w:sz w:val="20"/>
          <w:szCs w:val="20"/>
          <w:lang w:eastAsia="zh-TW"/>
        </w:rPr>
        <w:pict>
          <v:shape id="_x0000_s1597" type="#_x0000_t202" style="position:absolute;left:0;text-align:left;margin-left:232.7pt;margin-top:44.65pt;width:31.1pt;height:18pt;z-index:251599872;mso-height-percent:200;mso-position-horizontal-relative:text;mso-position-vertical-relative:text;mso-height-percent:200;mso-width-relative:margin;mso-height-relative:margin" stroked="f">
            <v:textbox style="mso-next-textbox:#_x0000_s1597;mso-fit-shape-to-text:t">
              <w:txbxContent>
                <w:p w:rsidR="00FB16DF" w:rsidRPr="007F01B4" w:rsidRDefault="00FB16DF" w:rsidP="007F01B4">
                  <w:pPr>
                    <w:jc w:val="center"/>
                    <w:rPr>
                      <w:rFonts w:ascii="Arial" w:hAnsi="Arial" w:cs="Arial"/>
                      <w:b/>
                      <w:sz w:val="18"/>
                      <w:szCs w:val="18"/>
                    </w:rPr>
                  </w:pPr>
                  <w:r w:rsidRPr="007F01B4">
                    <w:rPr>
                      <w:rFonts w:ascii="Arial" w:hAnsi="Arial" w:cs="Arial"/>
                      <w:b/>
                      <w:sz w:val="18"/>
                      <w:szCs w:val="18"/>
                    </w:rPr>
                    <w:t>A</w:t>
                  </w:r>
                  <w:r w:rsidRPr="007F01B4">
                    <w:rPr>
                      <w:rFonts w:ascii="Arial" w:hAnsi="Arial" w:cs="Arial"/>
                      <w:b/>
                      <w:sz w:val="18"/>
                      <w:szCs w:val="18"/>
                      <w:vertAlign w:val="subscript"/>
                    </w:rPr>
                    <w:t>1</w:t>
                  </w:r>
                </w:p>
              </w:txbxContent>
            </v:textbox>
          </v:shape>
        </w:pict>
      </w:r>
      <w:r w:rsidR="00FD79AC">
        <w:rPr>
          <w:noProof/>
          <w:snapToGrid/>
          <w:sz w:val="20"/>
          <w:szCs w:val="20"/>
        </w:rPr>
        <w:drawing>
          <wp:inline distT="0" distB="0" distL="0" distR="0">
            <wp:extent cx="3095625" cy="2714625"/>
            <wp:effectExtent l="19050" t="0" r="9525" b="0"/>
            <wp:docPr id="265" name="Picture 265" descr="Fig 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Fig D1"/>
                    <pic:cNvPicPr>
                      <a:picLocks noChangeAspect="1" noChangeArrowheads="1"/>
                    </pic:cNvPicPr>
                  </pic:nvPicPr>
                  <pic:blipFill>
                    <a:blip r:embed="rId45" cstate="print"/>
                    <a:srcRect r="4202" b="11615"/>
                    <a:stretch>
                      <a:fillRect/>
                    </a:stretch>
                  </pic:blipFill>
                  <pic:spPr bwMode="auto">
                    <a:xfrm>
                      <a:off x="0" y="0"/>
                      <a:ext cx="3095625" cy="2714625"/>
                    </a:xfrm>
                    <a:prstGeom prst="rect">
                      <a:avLst/>
                    </a:prstGeom>
                    <a:noFill/>
                    <a:ln w="9525">
                      <a:noFill/>
                      <a:miter lim="800000"/>
                      <a:headEnd/>
                      <a:tailEnd/>
                    </a:ln>
                  </pic:spPr>
                </pic:pic>
              </a:graphicData>
            </a:graphic>
          </wp:inline>
        </w:drawing>
      </w:r>
    </w:p>
    <w:p w:rsidR="00364015" w:rsidRPr="00CD0E71" w:rsidRDefault="00364015" w:rsidP="00364015">
      <w:pPr>
        <w:widowControl/>
        <w:tabs>
          <w:tab w:val="left" w:pos="932"/>
          <w:tab w:val="left" w:pos="1836"/>
        </w:tabs>
        <w:jc w:val="center"/>
        <w:rPr>
          <w:sz w:val="20"/>
          <w:szCs w:val="20"/>
        </w:rPr>
      </w:pPr>
    </w:p>
    <w:p w:rsidR="00403216" w:rsidRPr="00CD0E71" w:rsidRDefault="00403216" w:rsidP="00F60BD3">
      <w:pPr>
        <w:widowControl/>
        <w:tabs>
          <w:tab w:val="left" w:pos="932"/>
          <w:tab w:val="left" w:pos="1836"/>
        </w:tabs>
        <w:jc w:val="center"/>
        <w:outlineLvl w:val="0"/>
        <w:rPr>
          <w:rStyle w:val="StyleArial10ptBold"/>
        </w:rPr>
      </w:pPr>
      <w:r w:rsidRPr="00CD0E71">
        <w:rPr>
          <w:rStyle w:val="StyleArial10ptBold"/>
        </w:rPr>
        <w:t>Figure D1.  Branch Power Division</w:t>
      </w:r>
    </w:p>
    <w:p w:rsidR="00403216" w:rsidRPr="00CD0E71" w:rsidRDefault="00403216" w:rsidP="00673F27">
      <w:pPr>
        <w:pStyle w:val="StyleArial10ptJustified"/>
      </w:pPr>
    </w:p>
    <w:p w:rsidR="00403216" w:rsidRPr="00CD0E71" w:rsidRDefault="00403216" w:rsidP="00673F27">
      <w:pPr>
        <w:pStyle w:val="StyleArial10ptJustified"/>
      </w:pPr>
    </w:p>
    <w:tbl>
      <w:tblPr>
        <w:tblW w:w="0" w:type="auto"/>
        <w:jc w:val="center"/>
        <w:tblInd w:w="-18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132" w:type="dxa"/>
          <w:right w:w="132" w:type="dxa"/>
        </w:tblCellMar>
        <w:tblLook w:val="0000"/>
      </w:tblPr>
      <w:tblGrid>
        <w:gridCol w:w="180"/>
        <w:gridCol w:w="664"/>
        <w:gridCol w:w="180"/>
        <w:gridCol w:w="1238"/>
        <w:gridCol w:w="180"/>
        <w:gridCol w:w="900"/>
        <w:gridCol w:w="180"/>
        <w:gridCol w:w="1694"/>
        <w:gridCol w:w="180"/>
      </w:tblGrid>
      <w:tr w:rsidR="00702A16" w:rsidRPr="00CD0E71">
        <w:tblPrEx>
          <w:tblCellMar>
            <w:top w:w="0" w:type="dxa"/>
            <w:bottom w:w="0" w:type="dxa"/>
          </w:tblCellMar>
        </w:tblPrEx>
        <w:trPr>
          <w:gridAfter w:val="1"/>
          <w:wAfter w:w="180" w:type="dxa"/>
          <w:jc w:val="center"/>
        </w:trPr>
        <w:tc>
          <w:tcPr>
            <w:tcW w:w="5216" w:type="dxa"/>
            <w:gridSpan w:val="8"/>
          </w:tcPr>
          <w:p w:rsidR="00403216" w:rsidRPr="00CD0E71" w:rsidRDefault="00403216" w:rsidP="00054856">
            <w:pPr>
              <w:widowControl/>
              <w:tabs>
                <w:tab w:val="left" w:pos="932"/>
                <w:tab w:val="left" w:pos="1836"/>
              </w:tabs>
              <w:spacing w:before="60" w:after="60"/>
              <w:jc w:val="center"/>
              <w:rPr>
                <w:rStyle w:val="StyleArial10ptBold"/>
                <w:rFonts w:cs="Arial"/>
                <w:szCs w:val="20"/>
              </w:rPr>
            </w:pPr>
            <w:r w:rsidRPr="00CD0E71">
              <w:rPr>
                <w:rStyle w:val="StyleArial10ptBold"/>
                <w:rFonts w:cs="Arial"/>
                <w:szCs w:val="20"/>
              </w:rPr>
              <w:t>Table D2.  Power Level Division at Branch Takeoffs</w:t>
            </w:r>
          </w:p>
        </w:tc>
      </w:tr>
      <w:tr w:rsidR="00403216" w:rsidRPr="00CD0E71">
        <w:tblPrEx>
          <w:tblCellMar>
            <w:top w:w="0" w:type="dxa"/>
            <w:bottom w:w="0" w:type="dxa"/>
          </w:tblCellMar>
        </w:tblPrEx>
        <w:trPr>
          <w:gridAfter w:val="1"/>
          <w:wAfter w:w="180" w:type="dxa"/>
          <w:jc w:val="center"/>
        </w:trPr>
        <w:tc>
          <w:tcPr>
            <w:tcW w:w="844" w:type="dxa"/>
            <w:gridSpan w:val="2"/>
          </w:tcPr>
          <w:p w:rsidR="00403216" w:rsidRPr="00CD0E71" w:rsidRDefault="00403216" w:rsidP="00054856">
            <w:pPr>
              <w:widowControl/>
              <w:tabs>
                <w:tab w:val="center" w:pos="238"/>
                <w:tab w:val="left" w:pos="932"/>
                <w:tab w:val="left" w:pos="1836"/>
              </w:tabs>
              <w:spacing w:before="60" w:after="60"/>
              <w:jc w:val="center"/>
              <w:rPr>
                <w:sz w:val="20"/>
                <w:szCs w:val="20"/>
              </w:rPr>
            </w:pPr>
            <w:r w:rsidRPr="00CD0E71">
              <w:rPr>
                <w:sz w:val="20"/>
                <w:szCs w:val="20"/>
              </w:rPr>
              <w:t>B/T</w:t>
            </w:r>
          </w:p>
        </w:tc>
        <w:tc>
          <w:tcPr>
            <w:tcW w:w="1418" w:type="dxa"/>
            <w:gridSpan w:val="2"/>
          </w:tcPr>
          <w:p w:rsidR="00403216" w:rsidRPr="00CD0E71" w:rsidRDefault="00403216" w:rsidP="00054856">
            <w:pPr>
              <w:widowControl/>
              <w:tabs>
                <w:tab w:val="center" w:pos="577"/>
                <w:tab w:val="left" w:pos="932"/>
                <w:tab w:val="left" w:pos="1836"/>
              </w:tabs>
              <w:spacing w:before="60" w:after="60"/>
              <w:jc w:val="center"/>
              <w:rPr>
                <w:sz w:val="20"/>
                <w:szCs w:val="20"/>
              </w:rPr>
            </w:pPr>
            <w:r w:rsidRPr="00CD0E71">
              <w:rPr>
                <w:sz w:val="20"/>
                <w:szCs w:val="20"/>
              </w:rPr>
              <w:t>Division, dB</w:t>
            </w:r>
          </w:p>
        </w:tc>
        <w:tc>
          <w:tcPr>
            <w:tcW w:w="1080" w:type="dxa"/>
            <w:gridSpan w:val="2"/>
          </w:tcPr>
          <w:p w:rsidR="00403216" w:rsidRPr="00CD0E71" w:rsidRDefault="00403216" w:rsidP="00054856">
            <w:pPr>
              <w:widowControl/>
              <w:tabs>
                <w:tab w:val="left" w:pos="932"/>
                <w:tab w:val="left" w:pos="1836"/>
              </w:tabs>
              <w:spacing w:before="60" w:after="60"/>
              <w:jc w:val="center"/>
              <w:rPr>
                <w:sz w:val="20"/>
                <w:szCs w:val="20"/>
              </w:rPr>
            </w:pPr>
            <w:r w:rsidRPr="00CD0E71">
              <w:rPr>
                <w:sz w:val="20"/>
                <w:szCs w:val="20"/>
              </w:rPr>
              <w:t>B/T</w:t>
            </w:r>
          </w:p>
        </w:tc>
        <w:tc>
          <w:tcPr>
            <w:tcW w:w="1874" w:type="dxa"/>
            <w:gridSpan w:val="2"/>
          </w:tcPr>
          <w:p w:rsidR="00403216" w:rsidRPr="00CD0E71" w:rsidRDefault="00403216" w:rsidP="00054856">
            <w:pPr>
              <w:widowControl/>
              <w:tabs>
                <w:tab w:val="center" w:pos="588"/>
                <w:tab w:val="left" w:pos="932"/>
                <w:tab w:val="left" w:pos="1836"/>
              </w:tabs>
              <w:spacing w:before="60" w:after="60"/>
              <w:jc w:val="center"/>
              <w:rPr>
                <w:sz w:val="20"/>
                <w:szCs w:val="20"/>
              </w:rPr>
            </w:pPr>
            <w:r w:rsidRPr="00CD0E71">
              <w:rPr>
                <w:sz w:val="20"/>
                <w:szCs w:val="20"/>
              </w:rPr>
              <w:t>Division, dB</w:t>
            </w:r>
          </w:p>
        </w:tc>
      </w:tr>
      <w:tr w:rsidR="00403216" w:rsidRPr="00CD0E71">
        <w:tblPrEx>
          <w:tblCellMar>
            <w:top w:w="0" w:type="dxa"/>
            <w:bottom w:w="0" w:type="dxa"/>
          </w:tblCellMar>
        </w:tblPrEx>
        <w:trPr>
          <w:gridBefore w:val="1"/>
          <w:wBefore w:w="180" w:type="dxa"/>
          <w:jc w:val="center"/>
        </w:trPr>
        <w:tc>
          <w:tcPr>
            <w:tcW w:w="844" w:type="dxa"/>
            <w:gridSpan w:val="2"/>
          </w:tcPr>
          <w:p w:rsidR="00403216" w:rsidRPr="00CD0E71" w:rsidRDefault="00403216" w:rsidP="004D684B">
            <w:pPr>
              <w:widowControl/>
              <w:tabs>
                <w:tab w:val="left" w:pos="932"/>
                <w:tab w:val="left" w:pos="1836"/>
              </w:tabs>
              <w:jc w:val="center"/>
              <w:rPr>
                <w:sz w:val="20"/>
                <w:szCs w:val="20"/>
              </w:rPr>
            </w:pPr>
            <w:r w:rsidRPr="00CD0E71">
              <w:rPr>
                <w:sz w:val="20"/>
                <w:szCs w:val="20"/>
              </w:rPr>
              <w:t>1.00</w:t>
            </w:r>
          </w:p>
          <w:p w:rsidR="00403216" w:rsidRPr="00CD0E71" w:rsidRDefault="00403216" w:rsidP="004D684B">
            <w:pPr>
              <w:widowControl/>
              <w:tabs>
                <w:tab w:val="left" w:pos="932"/>
                <w:tab w:val="left" w:pos="1836"/>
              </w:tabs>
              <w:jc w:val="center"/>
              <w:rPr>
                <w:sz w:val="20"/>
                <w:szCs w:val="20"/>
              </w:rPr>
            </w:pPr>
            <w:r w:rsidRPr="00CD0E71">
              <w:rPr>
                <w:sz w:val="20"/>
                <w:szCs w:val="20"/>
              </w:rPr>
              <w:t>0.80</w:t>
            </w:r>
          </w:p>
          <w:p w:rsidR="00403216" w:rsidRPr="00CD0E71" w:rsidRDefault="00403216" w:rsidP="004D684B">
            <w:pPr>
              <w:widowControl/>
              <w:tabs>
                <w:tab w:val="left" w:pos="932"/>
                <w:tab w:val="left" w:pos="1836"/>
              </w:tabs>
              <w:jc w:val="center"/>
              <w:rPr>
                <w:sz w:val="20"/>
                <w:szCs w:val="20"/>
              </w:rPr>
            </w:pPr>
            <w:r w:rsidRPr="00CD0E71">
              <w:rPr>
                <w:sz w:val="20"/>
                <w:szCs w:val="20"/>
              </w:rPr>
              <w:t>0.63</w:t>
            </w:r>
          </w:p>
          <w:p w:rsidR="00403216" w:rsidRPr="00CD0E71" w:rsidRDefault="00403216" w:rsidP="004D684B">
            <w:pPr>
              <w:widowControl/>
              <w:tabs>
                <w:tab w:val="left" w:pos="932"/>
                <w:tab w:val="left" w:pos="1836"/>
              </w:tabs>
              <w:jc w:val="center"/>
              <w:rPr>
                <w:sz w:val="20"/>
                <w:szCs w:val="20"/>
              </w:rPr>
            </w:pPr>
            <w:r w:rsidRPr="00CD0E71">
              <w:rPr>
                <w:sz w:val="20"/>
                <w:szCs w:val="20"/>
              </w:rPr>
              <w:t>0.50</w:t>
            </w:r>
          </w:p>
          <w:p w:rsidR="00403216" w:rsidRPr="00CD0E71" w:rsidRDefault="00403216" w:rsidP="004D684B">
            <w:pPr>
              <w:widowControl/>
              <w:tabs>
                <w:tab w:val="left" w:pos="932"/>
                <w:tab w:val="left" w:pos="1836"/>
              </w:tabs>
              <w:jc w:val="center"/>
              <w:rPr>
                <w:sz w:val="20"/>
                <w:szCs w:val="20"/>
              </w:rPr>
            </w:pPr>
            <w:r w:rsidRPr="00CD0E71">
              <w:rPr>
                <w:sz w:val="20"/>
                <w:szCs w:val="20"/>
              </w:rPr>
              <w:t>0.40</w:t>
            </w:r>
          </w:p>
          <w:p w:rsidR="00403216" w:rsidRPr="00CD0E71" w:rsidRDefault="00403216" w:rsidP="004D684B">
            <w:pPr>
              <w:widowControl/>
              <w:tabs>
                <w:tab w:val="left" w:pos="932"/>
                <w:tab w:val="left" w:pos="1836"/>
              </w:tabs>
              <w:jc w:val="center"/>
              <w:rPr>
                <w:sz w:val="20"/>
                <w:szCs w:val="20"/>
              </w:rPr>
            </w:pPr>
            <w:r w:rsidRPr="00CD0E71">
              <w:rPr>
                <w:sz w:val="20"/>
                <w:szCs w:val="20"/>
              </w:rPr>
              <w:t>0.32</w:t>
            </w:r>
          </w:p>
          <w:p w:rsidR="00403216" w:rsidRPr="00CD0E71" w:rsidRDefault="00403216" w:rsidP="004D684B">
            <w:pPr>
              <w:widowControl/>
              <w:tabs>
                <w:tab w:val="left" w:pos="932"/>
                <w:tab w:val="left" w:pos="1836"/>
              </w:tabs>
              <w:jc w:val="center"/>
              <w:rPr>
                <w:sz w:val="20"/>
                <w:szCs w:val="20"/>
              </w:rPr>
            </w:pPr>
            <w:r w:rsidRPr="00CD0E71">
              <w:rPr>
                <w:sz w:val="20"/>
                <w:szCs w:val="20"/>
              </w:rPr>
              <w:t>0.25</w:t>
            </w:r>
          </w:p>
          <w:p w:rsidR="00403216" w:rsidRPr="00CD0E71" w:rsidRDefault="00403216" w:rsidP="004D684B">
            <w:pPr>
              <w:widowControl/>
              <w:tabs>
                <w:tab w:val="left" w:pos="932"/>
                <w:tab w:val="left" w:pos="1836"/>
              </w:tabs>
              <w:jc w:val="center"/>
              <w:rPr>
                <w:sz w:val="20"/>
                <w:szCs w:val="20"/>
              </w:rPr>
            </w:pPr>
            <w:r w:rsidRPr="00CD0E71">
              <w:rPr>
                <w:sz w:val="20"/>
                <w:szCs w:val="20"/>
              </w:rPr>
              <w:t>0.20</w:t>
            </w:r>
          </w:p>
          <w:p w:rsidR="00403216" w:rsidRPr="00CD0E71" w:rsidRDefault="00403216" w:rsidP="004D684B">
            <w:pPr>
              <w:widowControl/>
              <w:tabs>
                <w:tab w:val="left" w:pos="932"/>
                <w:tab w:val="left" w:pos="1836"/>
              </w:tabs>
              <w:jc w:val="center"/>
              <w:rPr>
                <w:sz w:val="20"/>
                <w:szCs w:val="20"/>
              </w:rPr>
            </w:pPr>
            <w:r w:rsidRPr="00CD0E71">
              <w:rPr>
                <w:sz w:val="20"/>
                <w:szCs w:val="20"/>
              </w:rPr>
              <w:t>0.16</w:t>
            </w:r>
          </w:p>
          <w:p w:rsidR="00403216" w:rsidRPr="00CD0E71" w:rsidRDefault="00403216" w:rsidP="004D684B">
            <w:pPr>
              <w:widowControl/>
              <w:tabs>
                <w:tab w:val="left" w:pos="932"/>
                <w:tab w:val="left" w:pos="1836"/>
              </w:tabs>
              <w:jc w:val="center"/>
              <w:rPr>
                <w:sz w:val="20"/>
                <w:szCs w:val="20"/>
              </w:rPr>
            </w:pPr>
            <w:r w:rsidRPr="00CD0E71">
              <w:rPr>
                <w:sz w:val="20"/>
                <w:szCs w:val="20"/>
              </w:rPr>
              <w:t>0.12</w:t>
            </w:r>
          </w:p>
        </w:tc>
        <w:tc>
          <w:tcPr>
            <w:tcW w:w="1418" w:type="dxa"/>
            <w:gridSpan w:val="2"/>
          </w:tcPr>
          <w:p w:rsidR="00403216" w:rsidRPr="00CD0E71" w:rsidRDefault="00403216" w:rsidP="004D684B">
            <w:pPr>
              <w:widowControl/>
              <w:tabs>
                <w:tab w:val="left" w:pos="932"/>
                <w:tab w:val="left" w:pos="1836"/>
              </w:tabs>
              <w:jc w:val="center"/>
              <w:rPr>
                <w:sz w:val="20"/>
                <w:szCs w:val="20"/>
              </w:rPr>
            </w:pPr>
            <w:r w:rsidRPr="00CD0E71">
              <w:rPr>
                <w:sz w:val="20"/>
                <w:szCs w:val="20"/>
              </w:rPr>
              <w:t>0</w:t>
            </w:r>
          </w:p>
          <w:p w:rsidR="00403216" w:rsidRPr="00CD0E71" w:rsidRDefault="00403216" w:rsidP="004D684B">
            <w:pPr>
              <w:widowControl/>
              <w:tabs>
                <w:tab w:val="left" w:pos="932"/>
                <w:tab w:val="left" w:pos="1836"/>
              </w:tabs>
              <w:jc w:val="center"/>
              <w:rPr>
                <w:sz w:val="20"/>
                <w:szCs w:val="20"/>
              </w:rPr>
            </w:pPr>
            <w:r w:rsidRPr="00CD0E71">
              <w:rPr>
                <w:sz w:val="20"/>
                <w:szCs w:val="20"/>
              </w:rPr>
              <w:t>1</w:t>
            </w:r>
          </w:p>
          <w:p w:rsidR="00403216" w:rsidRPr="00CD0E71" w:rsidRDefault="00403216" w:rsidP="004D684B">
            <w:pPr>
              <w:widowControl/>
              <w:tabs>
                <w:tab w:val="left" w:pos="932"/>
                <w:tab w:val="left" w:pos="1836"/>
              </w:tabs>
              <w:jc w:val="center"/>
              <w:rPr>
                <w:sz w:val="20"/>
                <w:szCs w:val="20"/>
              </w:rPr>
            </w:pPr>
            <w:r w:rsidRPr="00CD0E71">
              <w:rPr>
                <w:sz w:val="20"/>
                <w:szCs w:val="20"/>
              </w:rPr>
              <w:t>2</w:t>
            </w:r>
          </w:p>
          <w:p w:rsidR="00403216" w:rsidRPr="00CD0E71" w:rsidRDefault="00403216" w:rsidP="004D684B">
            <w:pPr>
              <w:widowControl/>
              <w:tabs>
                <w:tab w:val="left" w:pos="932"/>
                <w:tab w:val="left" w:pos="1836"/>
              </w:tabs>
              <w:jc w:val="center"/>
              <w:rPr>
                <w:sz w:val="20"/>
                <w:szCs w:val="20"/>
              </w:rPr>
            </w:pPr>
            <w:r w:rsidRPr="00CD0E71">
              <w:rPr>
                <w:sz w:val="20"/>
                <w:szCs w:val="20"/>
              </w:rPr>
              <w:t>3</w:t>
            </w:r>
          </w:p>
          <w:p w:rsidR="00403216" w:rsidRPr="00CD0E71" w:rsidRDefault="00403216" w:rsidP="004D684B">
            <w:pPr>
              <w:widowControl/>
              <w:tabs>
                <w:tab w:val="left" w:pos="932"/>
                <w:tab w:val="left" w:pos="1836"/>
              </w:tabs>
              <w:jc w:val="center"/>
              <w:rPr>
                <w:sz w:val="20"/>
                <w:szCs w:val="20"/>
              </w:rPr>
            </w:pPr>
            <w:r w:rsidRPr="00CD0E71">
              <w:rPr>
                <w:sz w:val="20"/>
                <w:szCs w:val="20"/>
              </w:rPr>
              <w:t>4</w:t>
            </w:r>
          </w:p>
          <w:p w:rsidR="00403216" w:rsidRPr="00CD0E71" w:rsidRDefault="00403216" w:rsidP="004D684B">
            <w:pPr>
              <w:widowControl/>
              <w:tabs>
                <w:tab w:val="left" w:pos="932"/>
                <w:tab w:val="left" w:pos="1836"/>
              </w:tabs>
              <w:jc w:val="center"/>
              <w:rPr>
                <w:sz w:val="20"/>
                <w:szCs w:val="20"/>
              </w:rPr>
            </w:pPr>
            <w:r w:rsidRPr="00CD0E71">
              <w:rPr>
                <w:sz w:val="20"/>
                <w:szCs w:val="20"/>
              </w:rPr>
              <w:t>5</w:t>
            </w:r>
          </w:p>
          <w:p w:rsidR="00403216" w:rsidRPr="00CD0E71" w:rsidRDefault="00403216" w:rsidP="004D684B">
            <w:pPr>
              <w:widowControl/>
              <w:tabs>
                <w:tab w:val="left" w:pos="932"/>
                <w:tab w:val="left" w:pos="1836"/>
              </w:tabs>
              <w:jc w:val="center"/>
              <w:rPr>
                <w:sz w:val="20"/>
                <w:szCs w:val="20"/>
              </w:rPr>
            </w:pPr>
            <w:r w:rsidRPr="00CD0E71">
              <w:rPr>
                <w:sz w:val="20"/>
                <w:szCs w:val="20"/>
              </w:rPr>
              <w:t>6</w:t>
            </w:r>
          </w:p>
          <w:p w:rsidR="00403216" w:rsidRPr="00CD0E71" w:rsidRDefault="00403216" w:rsidP="004D684B">
            <w:pPr>
              <w:widowControl/>
              <w:tabs>
                <w:tab w:val="left" w:pos="932"/>
                <w:tab w:val="left" w:pos="1836"/>
              </w:tabs>
              <w:jc w:val="center"/>
              <w:rPr>
                <w:sz w:val="20"/>
                <w:szCs w:val="20"/>
              </w:rPr>
            </w:pPr>
            <w:r w:rsidRPr="00CD0E71">
              <w:rPr>
                <w:sz w:val="20"/>
                <w:szCs w:val="20"/>
              </w:rPr>
              <w:t>7</w:t>
            </w:r>
          </w:p>
          <w:p w:rsidR="00403216" w:rsidRPr="00CD0E71" w:rsidRDefault="00403216" w:rsidP="004D684B">
            <w:pPr>
              <w:widowControl/>
              <w:tabs>
                <w:tab w:val="left" w:pos="932"/>
                <w:tab w:val="left" w:pos="1836"/>
              </w:tabs>
              <w:jc w:val="center"/>
              <w:rPr>
                <w:sz w:val="20"/>
                <w:szCs w:val="20"/>
              </w:rPr>
            </w:pPr>
            <w:r w:rsidRPr="00CD0E71">
              <w:rPr>
                <w:sz w:val="20"/>
                <w:szCs w:val="20"/>
              </w:rPr>
              <w:t>8</w:t>
            </w:r>
          </w:p>
          <w:p w:rsidR="00403216" w:rsidRPr="00CD0E71" w:rsidRDefault="00403216" w:rsidP="004D684B">
            <w:pPr>
              <w:widowControl/>
              <w:tabs>
                <w:tab w:val="left" w:pos="932"/>
                <w:tab w:val="left" w:pos="1836"/>
              </w:tabs>
              <w:jc w:val="center"/>
              <w:rPr>
                <w:sz w:val="20"/>
                <w:szCs w:val="20"/>
              </w:rPr>
            </w:pPr>
            <w:r w:rsidRPr="00CD0E71">
              <w:rPr>
                <w:sz w:val="20"/>
                <w:szCs w:val="20"/>
              </w:rPr>
              <w:t>9</w:t>
            </w:r>
          </w:p>
        </w:tc>
        <w:tc>
          <w:tcPr>
            <w:tcW w:w="1080" w:type="dxa"/>
            <w:gridSpan w:val="2"/>
          </w:tcPr>
          <w:p w:rsidR="00403216" w:rsidRPr="00CD0E71" w:rsidRDefault="00403216" w:rsidP="004D684B">
            <w:pPr>
              <w:widowControl/>
              <w:tabs>
                <w:tab w:val="left" w:pos="932"/>
                <w:tab w:val="left" w:pos="1836"/>
              </w:tabs>
              <w:jc w:val="right"/>
              <w:rPr>
                <w:sz w:val="20"/>
                <w:szCs w:val="20"/>
              </w:rPr>
            </w:pPr>
            <w:r w:rsidRPr="00CD0E71">
              <w:rPr>
                <w:sz w:val="20"/>
                <w:szCs w:val="20"/>
              </w:rPr>
              <w:t>0.100</w:t>
            </w:r>
          </w:p>
          <w:p w:rsidR="00403216" w:rsidRPr="00CD0E71" w:rsidRDefault="00403216" w:rsidP="004D684B">
            <w:pPr>
              <w:widowControl/>
              <w:tabs>
                <w:tab w:val="left" w:pos="932"/>
                <w:tab w:val="left" w:pos="1836"/>
              </w:tabs>
              <w:jc w:val="right"/>
              <w:rPr>
                <w:sz w:val="20"/>
                <w:szCs w:val="20"/>
              </w:rPr>
            </w:pPr>
            <w:r w:rsidRPr="00CD0E71">
              <w:rPr>
                <w:sz w:val="20"/>
                <w:szCs w:val="20"/>
              </w:rPr>
              <w:t>0.080</w:t>
            </w:r>
          </w:p>
          <w:p w:rsidR="00403216" w:rsidRPr="00CD0E71" w:rsidRDefault="00403216" w:rsidP="004D684B">
            <w:pPr>
              <w:widowControl/>
              <w:tabs>
                <w:tab w:val="left" w:pos="932"/>
                <w:tab w:val="left" w:pos="1836"/>
              </w:tabs>
              <w:jc w:val="right"/>
              <w:rPr>
                <w:sz w:val="20"/>
                <w:szCs w:val="20"/>
              </w:rPr>
            </w:pPr>
            <w:r w:rsidRPr="00CD0E71">
              <w:rPr>
                <w:sz w:val="20"/>
                <w:szCs w:val="20"/>
              </w:rPr>
              <w:t>0.063</w:t>
            </w:r>
          </w:p>
          <w:p w:rsidR="00403216" w:rsidRPr="00CD0E71" w:rsidRDefault="00403216" w:rsidP="004D684B">
            <w:pPr>
              <w:widowControl/>
              <w:tabs>
                <w:tab w:val="left" w:pos="932"/>
                <w:tab w:val="left" w:pos="1836"/>
              </w:tabs>
              <w:jc w:val="right"/>
              <w:rPr>
                <w:sz w:val="20"/>
                <w:szCs w:val="20"/>
              </w:rPr>
            </w:pPr>
            <w:r w:rsidRPr="00CD0E71">
              <w:rPr>
                <w:sz w:val="20"/>
                <w:szCs w:val="20"/>
              </w:rPr>
              <w:t>0.050</w:t>
            </w:r>
          </w:p>
          <w:p w:rsidR="00403216" w:rsidRPr="00CD0E71" w:rsidRDefault="00403216" w:rsidP="004D684B">
            <w:pPr>
              <w:widowControl/>
              <w:tabs>
                <w:tab w:val="left" w:pos="932"/>
                <w:tab w:val="left" w:pos="1836"/>
              </w:tabs>
              <w:jc w:val="right"/>
              <w:rPr>
                <w:sz w:val="20"/>
                <w:szCs w:val="20"/>
              </w:rPr>
            </w:pPr>
            <w:r w:rsidRPr="00CD0E71">
              <w:rPr>
                <w:sz w:val="20"/>
                <w:szCs w:val="20"/>
              </w:rPr>
              <w:t>0.040</w:t>
            </w:r>
          </w:p>
          <w:p w:rsidR="00403216" w:rsidRPr="00CD0E71" w:rsidRDefault="00403216" w:rsidP="004D684B">
            <w:pPr>
              <w:widowControl/>
              <w:tabs>
                <w:tab w:val="left" w:pos="932"/>
                <w:tab w:val="left" w:pos="1836"/>
              </w:tabs>
              <w:jc w:val="right"/>
              <w:rPr>
                <w:sz w:val="20"/>
                <w:szCs w:val="20"/>
              </w:rPr>
            </w:pPr>
            <w:r w:rsidRPr="00CD0E71">
              <w:rPr>
                <w:sz w:val="20"/>
                <w:szCs w:val="20"/>
              </w:rPr>
              <w:t>0.032</w:t>
            </w:r>
          </w:p>
          <w:p w:rsidR="00403216" w:rsidRPr="00CD0E71" w:rsidRDefault="00403216" w:rsidP="004D684B">
            <w:pPr>
              <w:widowControl/>
              <w:tabs>
                <w:tab w:val="left" w:pos="932"/>
                <w:tab w:val="left" w:pos="1836"/>
              </w:tabs>
              <w:jc w:val="right"/>
              <w:rPr>
                <w:sz w:val="20"/>
                <w:szCs w:val="20"/>
              </w:rPr>
            </w:pPr>
            <w:r w:rsidRPr="00CD0E71">
              <w:rPr>
                <w:sz w:val="20"/>
                <w:szCs w:val="20"/>
              </w:rPr>
              <w:t>0.025</w:t>
            </w:r>
          </w:p>
          <w:p w:rsidR="00403216" w:rsidRPr="00CD0E71" w:rsidRDefault="00403216" w:rsidP="004D684B">
            <w:pPr>
              <w:widowControl/>
              <w:tabs>
                <w:tab w:val="left" w:pos="932"/>
                <w:tab w:val="left" w:pos="1836"/>
              </w:tabs>
              <w:jc w:val="right"/>
              <w:rPr>
                <w:sz w:val="20"/>
                <w:szCs w:val="20"/>
              </w:rPr>
            </w:pPr>
            <w:r w:rsidRPr="00CD0E71">
              <w:rPr>
                <w:sz w:val="20"/>
                <w:szCs w:val="20"/>
              </w:rPr>
              <w:t>0.020</w:t>
            </w:r>
          </w:p>
          <w:p w:rsidR="00403216" w:rsidRPr="00CD0E71" w:rsidRDefault="00403216" w:rsidP="004D684B">
            <w:pPr>
              <w:widowControl/>
              <w:tabs>
                <w:tab w:val="left" w:pos="932"/>
                <w:tab w:val="left" w:pos="1836"/>
              </w:tabs>
              <w:jc w:val="right"/>
              <w:rPr>
                <w:sz w:val="20"/>
                <w:szCs w:val="20"/>
              </w:rPr>
            </w:pPr>
            <w:r w:rsidRPr="00CD0E71">
              <w:rPr>
                <w:sz w:val="20"/>
                <w:szCs w:val="20"/>
              </w:rPr>
              <w:t>0.016</w:t>
            </w:r>
          </w:p>
          <w:p w:rsidR="00403216" w:rsidRPr="00CD0E71" w:rsidRDefault="00403216" w:rsidP="004D684B">
            <w:pPr>
              <w:widowControl/>
              <w:tabs>
                <w:tab w:val="left" w:pos="932"/>
                <w:tab w:val="left" w:pos="1836"/>
              </w:tabs>
              <w:jc w:val="right"/>
              <w:rPr>
                <w:sz w:val="20"/>
                <w:szCs w:val="20"/>
              </w:rPr>
            </w:pPr>
            <w:r w:rsidRPr="00CD0E71">
              <w:rPr>
                <w:sz w:val="20"/>
                <w:szCs w:val="20"/>
              </w:rPr>
              <w:t>0.012</w:t>
            </w:r>
          </w:p>
        </w:tc>
        <w:tc>
          <w:tcPr>
            <w:tcW w:w="1874" w:type="dxa"/>
            <w:gridSpan w:val="2"/>
          </w:tcPr>
          <w:p w:rsidR="00403216" w:rsidRPr="00CD0E71" w:rsidRDefault="00403216" w:rsidP="004D684B">
            <w:pPr>
              <w:widowControl/>
              <w:tabs>
                <w:tab w:val="left" w:pos="932"/>
                <w:tab w:val="left" w:pos="1836"/>
              </w:tabs>
              <w:jc w:val="center"/>
              <w:rPr>
                <w:sz w:val="20"/>
                <w:szCs w:val="20"/>
              </w:rPr>
            </w:pPr>
            <w:r w:rsidRPr="00CD0E71">
              <w:rPr>
                <w:sz w:val="20"/>
                <w:szCs w:val="20"/>
              </w:rPr>
              <w:t>10</w:t>
            </w:r>
          </w:p>
          <w:p w:rsidR="00403216" w:rsidRPr="00CD0E71" w:rsidRDefault="00403216" w:rsidP="004D684B">
            <w:pPr>
              <w:widowControl/>
              <w:tabs>
                <w:tab w:val="left" w:pos="932"/>
                <w:tab w:val="left" w:pos="1836"/>
              </w:tabs>
              <w:jc w:val="center"/>
              <w:rPr>
                <w:sz w:val="20"/>
                <w:szCs w:val="20"/>
              </w:rPr>
            </w:pPr>
            <w:r w:rsidRPr="00CD0E71">
              <w:rPr>
                <w:sz w:val="20"/>
                <w:szCs w:val="20"/>
              </w:rPr>
              <w:t>11</w:t>
            </w:r>
          </w:p>
          <w:p w:rsidR="00403216" w:rsidRPr="00CD0E71" w:rsidRDefault="00403216" w:rsidP="004D684B">
            <w:pPr>
              <w:widowControl/>
              <w:tabs>
                <w:tab w:val="left" w:pos="932"/>
                <w:tab w:val="left" w:pos="1836"/>
              </w:tabs>
              <w:jc w:val="center"/>
              <w:rPr>
                <w:sz w:val="20"/>
                <w:szCs w:val="20"/>
              </w:rPr>
            </w:pPr>
            <w:r w:rsidRPr="00CD0E71">
              <w:rPr>
                <w:sz w:val="20"/>
                <w:szCs w:val="20"/>
              </w:rPr>
              <w:t>12</w:t>
            </w:r>
          </w:p>
          <w:p w:rsidR="00403216" w:rsidRPr="00CD0E71" w:rsidRDefault="00403216" w:rsidP="004D684B">
            <w:pPr>
              <w:widowControl/>
              <w:tabs>
                <w:tab w:val="left" w:pos="932"/>
                <w:tab w:val="left" w:pos="1836"/>
              </w:tabs>
              <w:jc w:val="center"/>
              <w:rPr>
                <w:sz w:val="20"/>
                <w:szCs w:val="20"/>
              </w:rPr>
            </w:pPr>
            <w:r w:rsidRPr="00CD0E71">
              <w:rPr>
                <w:sz w:val="20"/>
                <w:szCs w:val="20"/>
              </w:rPr>
              <w:t>13</w:t>
            </w:r>
          </w:p>
          <w:p w:rsidR="00403216" w:rsidRPr="00CD0E71" w:rsidRDefault="00403216" w:rsidP="004D684B">
            <w:pPr>
              <w:widowControl/>
              <w:tabs>
                <w:tab w:val="left" w:pos="932"/>
                <w:tab w:val="left" w:pos="1836"/>
              </w:tabs>
              <w:jc w:val="center"/>
              <w:rPr>
                <w:sz w:val="20"/>
                <w:szCs w:val="20"/>
              </w:rPr>
            </w:pPr>
            <w:r w:rsidRPr="00CD0E71">
              <w:rPr>
                <w:sz w:val="20"/>
                <w:szCs w:val="20"/>
              </w:rPr>
              <w:t>14</w:t>
            </w:r>
          </w:p>
          <w:p w:rsidR="00403216" w:rsidRPr="00CD0E71" w:rsidRDefault="00403216" w:rsidP="004D684B">
            <w:pPr>
              <w:widowControl/>
              <w:tabs>
                <w:tab w:val="left" w:pos="932"/>
                <w:tab w:val="left" w:pos="1836"/>
              </w:tabs>
              <w:jc w:val="center"/>
              <w:rPr>
                <w:sz w:val="20"/>
                <w:szCs w:val="20"/>
              </w:rPr>
            </w:pPr>
            <w:r w:rsidRPr="00CD0E71">
              <w:rPr>
                <w:sz w:val="20"/>
                <w:szCs w:val="20"/>
              </w:rPr>
              <w:t>15</w:t>
            </w:r>
          </w:p>
          <w:p w:rsidR="00403216" w:rsidRPr="00CD0E71" w:rsidRDefault="00403216" w:rsidP="004D684B">
            <w:pPr>
              <w:widowControl/>
              <w:tabs>
                <w:tab w:val="left" w:pos="932"/>
                <w:tab w:val="left" w:pos="1836"/>
              </w:tabs>
              <w:jc w:val="center"/>
              <w:rPr>
                <w:sz w:val="20"/>
                <w:szCs w:val="20"/>
              </w:rPr>
            </w:pPr>
            <w:r w:rsidRPr="00CD0E71">
              <w:rPr>
                <w:sz w:val="20"/>
                <w:szCs w:val="20"/>
              </w:rPr>
              <w:t>16</w:t>
            </w:r>
          </w:p>
          <w:p w:rsidR="00403216" w:rsidRPr="00CD0E71" w:rsidRDefault="00403216" w:rsidP="004D684B">
            <w:pPr>
              <w:widowControl/>
              <w:tabs>
                <w:tab w:val="left" w:pos="932"/>
                <w:tab w:val="left" w:pos="1836"/>
              </w:tabs>
              <w:jc w:val="center"/>
              <w:rPr>
                <w:sz w:val="20"/>
                <w:szCs w:val="20"/>
              </w:rPr>
            </w:pPr>
            <w:r w:rsidRPr="00CD0E71">
              <w:rPr>
                <w:sz w:val="20"/>
                <w:szCs w:val="20"/>
              </w:rPr>
              <w:t>17</w:t>
            </w:r>
          </w:p>
          <w:p w:rsidR="00403216" w:rsidRPr="00CD0E71" w:rsidRDefault="00403216" w:rsidP="004D684B">
            <w:pPr>
              <w:widowControl/>
              <w:tabs>
                <w:tab w:val="left" w:pos="932"/>
                <w:tab w:val="left" w:pos="1836"/>
              </w:tabs>
              <w:jc w:val="center"/>
              <w:rPr>
                <w:sz w:val="20"/>
                <w:szCs w:val="20"/>
              </w:rPr>
            </w:pPr>
            <w:r w:rsidRPr="00CD0E71">
              <w:rPr>
                <w:sz w:val="20"/>
                <w:szCs w:val="20"/>
              </w:rPr>
              <w:t>18</w:t>
            </w:r>
          </w:p>
          <w:p w:rsidR="00403216" w:rsidRPr="00CD0E71" w:rsidRDefault="00403216" w:rsidP="004D684B">
            <w:pPr>
              <w:widowControl/>
              <w:tabs>
                <w:tab w:val="left" w:pos="932"/>
                <w:tab w:val="left" w:pos="1836"/>
              </w:tabs>
              <w:jc w:val="center"/>
              <w:rPr>
                <w:sz w:val="20"/>
                <w:szCs w:val="20"/>
              </w:rPr>
            </w:pPr>
            <w:r w:rsidRPr="00CD0E71">
              <w:rPr>
                <w:sz w:val="20"/>
                <w:szCs w:val="20"/>
              </w:rPr>
              <w:t>19</w:t>
            </w:r>
          </w:p>
        </w:tc>
      </w:tr>
    </w:tbl>
    <w:p w:rsidR="00403216" w:rsidRPr="00CD0E71" w:rsidRDefault="00403216" w:rsidP="00EF1E60">
      <w:pPr>
        <w:pStyle w:val="StyleArial10ptJustified"/>
        <w:ind w:left="2430" w:right="2430"/>
      </w:pPr>
      <w:r w:rsidRPr="00CD0E71">
        <w:t>Reprinted with permission of the American Society of Heating, Refrigerating &amp; Air Conditioning Engineers</w:t>
      </w:r>
      <w:r w:rsidR="008C4BE3">
        <w:t>,</w:t>
      </w:r>
      <w:r w:rsidRPr="00CD0E71">
        <w:t xml:space="preserve"> </w:t>
      </w:r>
      <w:r w:rsidR="00742F9D" w:rsidRPr="00CD0E71">
        <w:t>200</w:t>
      </w:r>
      <w:r w:rsidR="008C4BE3">
        <w:t>7</w:t>
      </w:r>
      <w:r w:rsidR="00742F9D" w:rsidRPr="00CD0E71">
        <w:t xml:space="preserve"> </w:t>
      </w:r>
      <w:r w:rsidRPr="00CD0E71">
        <w:t>ASHRAE Handbook, HVAC Applications, Chapter </w:t>
      </w:r>
      <w:r w:rsidR="00742F9D" w:rsidRPr="00CD0E71">
        <w:t>47</w:t>
      </w:r>
      <w:r w:rsidRPr="00CD0E71">
        <w:t xml:space="preserve">, </w:t>
      </w:r>
      <w:proofErr w:type="gramStart"/>
      <w:r w:rsidRPr="00CD0E71">
        <w:t>Table</w:t>
      </w:r>
      <w:proofErr w:type="gramEnd"/>
      <w:r w:rsidRPr="00CD0E71">
        <w:t> </w:t>
      </w:r>
      <w:r w:rsidR="00AC110C" w:rsidRPr="00CD0E71">
        <w:t>22</w:t>
      </w:r>
      <w:r w:rsidRPr="00CD0E71">
        <w:t>.</w:t>
      </w:r>
    </w:p>
    <w:p w:rsidR="00403216" w:rsidRPr="00CD0E71" w:rsidRDefault="00403216" w:rsidP="00EF1E60">
      <w:pPr>
        <w:pStyle w:val="paragraph"/>
      </w:pPr>
    </w:p>
    <w:p w:rsidR="00696FC2" w:rsidRPr="00CD0E71" w:rsidRDefault="00696FC2" w:rsidP="00EF1E60">
      <w:pPr>
        <w:pStyle w:val="paragraph"/>
      </w:pPr>
    </w:p>
    <w:p w:rsidR="00403216" w:rsidRPr="00CD0E71" w:rsidRDefault="00403216" w:rsidP="00EF1E60">
      <w:pPr>
        <w:pStyle w:val="111"/>
      </w:pPr>
      <w:r w:rsidRPr="00CD0E71">
        <w:rPr>
          <w:rStyle w:val="StyleArial10ptBold"/>
          <w:rFonts w:ascii="Times New Roman" w:hAnsi="Times New Roman"/>
        </w:rPr>
        <w:t>D1.2</w:t>
      </w:r>
      <w:r w:rsidRPr="00CD0E71">
        <w:tab/>
      </w:r>
      <w:r w:rsidRPr="00CD0E71">
        <w:rPr>
          <w:i/>
        </w:rPr>
        <w:t xml:space="preserve">Duct Breakout Transmission Loss, Lined or </w:t>
      </w:r>
      <w:proofErr w:type="gramStart"/>
      <w:r w:rsidRPr="00CD0E71">
        <w:rPr>
          <w:i/>
        </w:rPr>
        <w:t>Unlined</w:t>
      </w:r>
      <w:r w:rsidRPr="00CD0E71">
        <w:t xml:space="preserve"> </w:t>
      </w:r>
      <w:proofErr w:type="gramEnd"/>
      <w:r w:rsidRPr="00CD0E71">
        <w:rPr>
          <w:position w:val="-18"/>
        </w:rPr>
        <w:object w:dxaOrig="1290" w:dyaOrig="1485">
          <v:shape id="_x0000_i1290" type="#_x0000_t75" style="width:24.3pt;height:21.75pt">
            <v:imagedata r:id="rId72" o:title="" croptop="-441f" cropbottom="-441f" cropleft="-406f" cropright="-406f"/>
          </v:shape>
        </w:object>
      </w:r>
      <w:r w:rsidRPr="00CD0E71">
        <w:t xml:space="preserve">.  Airborne acoustic energy within a duct can be transmitted through the duct walls.  This transmission path is </w:t>
      </w:r>
      <w:r w:rsidRPr="001131EF">
        <w:t>termed Duct Breakout.</w:t>
      </w:r>
    </w:p>
    <w:p w:rsidR="00403216" w:rsidRPr="00CD0E71" w:rsidRDefault="00403216" w:rsidP="00EF1E60">
      <w:pPr>
        <w:pStyle w:val="111"/>
      </w:pPr>
    </w:p>
    <w:p w:rsidR="00403216" w:rsidRPr="00CD0E71" w:rsidRDefault="00403216" w:rsidP="00EF1E60">
      <w:pPr>
        <w:pStyle w:val="111"/>
      </w:pPr>
      <w:r w:rsidRPr="00CD0E71">
        <w:t>The amount of acoustic energy transmitted is independent of external or internal duct insulation; the transmission is dependent on the duct geometry.</w:t>
      </w:r>
    </w:p>
    <w:p w:rsidR="00403216" w:rsidRPr="00CD0E71" w:rsidRDefault="00403216" w:rsidP="00EF1E60">
      <w:pPr>
        <w:pStyle w:val="111"/>
      </w:pPr>
    </w:p>
    <w:p w:rsidR="00403216" w:rsidRPr="00CD0E71" w:rsidRDefault="00403216" w:rsidP="00EF1E60">
      <w:pPr>
        <w:pStyle w:val="1111"/>
      </w:pPr>
      <w:proofErr w:type="gramStart"/>
      <w:r w:rsidRPr="00CD0E71">
        <w:rPr>
          <w:rStyle w:val="StyleArial10ptBold"/>
          <w:rFonts w:ascii="Times New Roman" w:hAnsi="Times New Roman"/>
        </w:rPr>
        <w:t>D1.2.1</w:t>
      </w:r>
      <w:r w:rsidRPr="00CD0E71">
        <w:tab/>
      </w:r>
      <w:r w:rsidRPr="00CD0E71">
        <w:rPr>
          <w:i/>
        </w:rPr>
        <w:t>Circular Sheet Metal Duct.</w:t>
      </w:r>
      <w:proofErr w:type="gramEnd"/>
      <w:r w:rsidRPr="00CD0E71">
        <w:t xml:space="preserve">  </w:t>
      </w:r>
      <w:r w:rsidRPr="00CD0E71">
        <w:rPr>
          <w:position w:val="-18"/>
          <w:szCs w:val="20"/>
        </w:rPr>
        <w:object w:dxaOrig="1290" w:dyaOrig="1485">
          <v:shape id="_x0000_i1291" type="#_x0000_t75" style="width:28.45pt;height:25.1pt">
            <v:imagedata r:id="rId224" o:title="" croptop="-573f" cropbottom="-573f" cropleft="-406f" cropright="-406f"/>
          </v:shape>
        </w:object>
      </w:r>
      <w:r w:rsidRPr="00CD0E71">
        <w:t xml:space="preserve"> </w:t>
      </w:r>
      <w:proofErr w:type="gramStart"/>
      <w:r w:rsidRPr="00CD0E71">
        <w:t>is</w:t>
      </w:r>
      <w:proofErr w:type="gramEnd"/>
      <w:r w:rsidRPr="00CD0E71">
        <w:t xml:space="preserve"> calculated from the transmission loss characteristics of the duct and from the cross sectional &amp; surface areas of the duct (see Figure D2.).</w:t>
      </w:r>
    </w:p>
    <w:p w:rsidR="00403216" w:rsidRPr="00CD0E71" w:rsidRDefault="00403216" w:rsidP="00EF1E60">
      <w:pPr>
        <w:pStyle w:val="1111"/>
      </w:pPr>
    </w:p>
    <w:p w:rsidR="00403216" w:rsidRPr="00CD0E71" w:rsidRDefault="00403216" w:rsidP="00EF1E60">
      <w:pPr>
        <w:pStyle w:val="1111"/>
      </w:pPr>
      <w:r w:rsidRPr="00CD0E71">
        <w:rPr>
          <w:position w:val="-18"/>
          <w:szCs w:val="20"/>
        </w:rPr>
        <w:object w:dxaOrig="1290" w:dyaOrig="1485">
          <v:shape id="_x0000_i1292" type="#_x0000_t75" style="width:30.15pt;height:27.65pt" o:ole="">
            <v:imagedata r:id="rId72" o:title="" croptop="-706f" cropbottom="-706f" cropleft="-101f" cropright="-101f"/>
          </v:shape>
          <o:OLEObject Type="Embed" ProgID="Unknown" ShapeID="_x0000_i1292" DrawAspect="Content" ObjectID="_1361886806" r:id="rId225">
            <o:FieldCodes>\* MERGEFORMAT</o:FieldCodes>
          </o:OLEObject>
        </w:object>
      </w:r>
      <w:r w:rsidRPr="00CD0E71">
        <w:t>=</w:t>
      </w:r>
      <w:r w:rsidR="00EF1E60" w:rsidRPr="00CD0E71">
        <w:t xml:space="preserve"> </w:t>
      </w:r>
      <w:proofErr w:type="spellStart"/>
      <w:r w:rsidRPr="00CD0E71">
        <w:t>TL</w:t>
      </w:r>
      <w:r w:rsidRPr="00CD0E71">
        <w:rPr>
          <w:vertAlign w:val="subscript"/>
        </w:rPr>
        <w:t>out</w:t>
      </w:r>
      <w:proofErr w:type="spellEnd"/>
      <w:r w:rsidRPr="00CD0E71">
        <w:t xml:space="preserve"> - 10 log (</w:t>
      </w:r>
      <w:proofErr w:type="spellStart"/>
      <w:r w:rsidRPr="00CD0E71">
        <w:t>A</w:t>
      </w:r>
      <w:r w:rsidRPr="00CD0E71">
        <w:rPr>
          <w:vertAlign w:val="subscript"/>
        </w:rPr>
        <w:t>r</w:t>
      </w:r>
      <w:proofErr w:type="spellEnd"/>
      <w:r w:rsidRPr="00CD0E71">
        <w:t>/A</w:t>
      </w:r>
      <w:r w:rsidRPr="00CD0E71">
        <w:rPr>
          <w:vertAlign w:val="subscript"/>
        </w:rPr>
        <w:t>i</w:t>
      </w:r>
      <w:r w:rsidRPr="00CD0E71">
        <w:t xml:space="preserve">) = </w:t>
      </w:r>
      <w:proofErr w:type="spellStart"/>
      <w:r w:rsidRPr="00CD0E71">
        <w:t>L</w:t>
      </w:r>
      <w:r w:rsidRPr="00CD0E71">
        <w:rPr>
          <w:vertAlign w:val="subscript"/>
        </w:rPr>
        <w:t>wi</w:t>
      </w:r>
      <w:proofErr w:type="spellEnd"/>
      <w:r w:rsidRPr="00CD0E71">
        <w:t xml:space="preserve"> - </w:t>
      </w:r>
      <w:proofErr w:type="spellStart"/>
      <w:r w:rsidRPr="00CD0E71">
        <w:t>L</w:t>
      </w:r>
      <w:r w:rsidRPr="00CD0E71">
        <w:rPr>
          <w:vertAlign w:val="subscript"/>
        </w:rPr>
        <w:t>wo</w:t>
      </w:r>
      <w:proofErr w:type="spellEnd"/>
    </w:p>
    <w:p w:rsidR="00403216" w:rsidRPr="00CD0E71" w:rsidRDefault="00403216" w:rsidP="00EF1E60">
      <w:pPr>
        <w:pStyle w:val="1111"/>
      </w:pPr>
    </w:p>
    <w:p w:rsidR="00403216" w:rsidRPr="00CD0E71" w:rsidRDefault="00403216" w:rsidP="00EF1E60">
      <w:pPr>
        <w:pStyle w:val="1111"/>
      </w:pPr>
      <w:r w:rsidRPr="00CD0E71">
        <w:t>Where:</w:t>
      </w:r>
    </w:p>
    <w:p w:rsidR="00403216" w:rsidRPr="00CD0E71" w:rsidRDefault="00403216" w:rsidP="00EF1E60">
      <w:pPr>
        <w:pStyle w:val="1111"/>
      </w:pPr>
    </w:p>
    <w:p w:rsidR="00403216" w:rsidRPr="00CD0E71" w:rsidRDefault="00403216" w:rsidP="00EF1E60">
      <w:pPr>
        <w:pStyle w:val="1111"/>
      </w:pPr>
      <w:proofErr w:type="spellStart"/>
      <w:r w:rsidRPr="00CD0E71">
        <w:t>A</w:t>
      </w:r>
      <w:r w:rsidRPr="00CD0E71">
        <w:rPr>
          <w:vertAlign w:val="subscript"/>
        </w:rPr>
        <w:t>r</w:t>
      </w:r>
      <w:proofErr w:type="spellEnd"/>
      <w:r w:rsidRPr="00CD0E71">
        <w:tab/>
        <w:t>=</w:t>
      </w:r>
      <w:r w:rsidRPr="00CD0E71">
        <w:tab/>
        <w:t xml:space="preserve">π </w:t>
      </w:r>
      <w:proofErr w:type="spellStart"/>
      <w:r w:rsidRPr="00CD0E71">
        <w:t>dL</w:t>
      </w:r>
      <w:proofErr w:type="spellEnd"/>
      <w:r w:rsidRPr="00CD0E71">
        <w:t xml:space="preserve"> (Duct Surface Area), in</w:t>
      </w:r>
      <w:r w:rsidRPr="00CD0E71">
        <w:rPr>
          <w:vertAlign w:val="superscript"/>
        </w:rPr>
        <w:t>2</w:t>
      </w:r>
      <w:r w:rsidRPr="00CD0E71">
        <w:t xml:space="preserve"> [mm</w:t>
      </w:r>
      <w:r w:rsidRPr="00CD0E71">
        <w:rPr>
          <w:vertAlign w:val="superscript"/>
        </w:rPr>
        <w:t>2</w:t>
      </w:r>
      <w:r w:rsidRPr="00CD0E71">
        <w:t>]</w:t>
      </w:r>
    </w:p>
    <w:p w:rsidR="00403216" w:rsidRPr="00CD0E71" w:rsidRDefault="00403216" w:rsidP="00EF1E60">
      <w:pPr>
        <w:pStyle w:val="1111"/>
      </w:pPr>
      <w:r w:rsidRPr="00CD0E71">
        <w:t>A</w:t>
      </w:r>
      <w:r w:rsidRPr="00CD0E71">
        <w:rPr>
          <w:vertAlign w:val="subscript"/>
        </w:rPr>
        <w:t>i</w:t>
      </w:r>
      <w:r w:rsidRPr="00CD0E71">
        <w:tab/>
        <w:t>=</w:t>
      </w:r>
      <w:r w:rsidRPr="00CD0E71">
        <w:tab/>
        <w:t>π</w:t>
      </w:r>
      <w:r w:rsidRPr="00CD0E71">
        <w:rPr>
          <w:position w:val="-24"/>
        </w:rPr>
        <w:object w:dxaOrig="340" w:dyaOrig="639">
          <v:shape id="_x0000_i1293" type="#_x0000_t75" style="width:16.75pt;height:31.8pt" o:ole="">
            <v:imagedata r:id="rId226" o:title=""/>
          </v:shape>
          <o:OLEObject Type="Embed" ProgID="Equation.3" ShapeID="_x0000_i1293" DrawAspect="Content" ObjectID="_1361886807" r:id="rId227"/>
        </w:object>
      </w:r>
      <w:r w:rsidRPr="00CD0E71">
        <w:t xml:space="preserve"> (Duct Cross Sectional Area), in</w:t>
      </w:r>
      <w:r w:rsidRPr="00CD0E71">
        <w:rPr>
          <w:vertAlign w:val="superscript"/>
        </w:rPr>
        <w:t>2</w:t>
      </w:r>
      <w:r w:rsidRPr="00CD0E71">
        <w:t xml:space="preserve"> [mm</w:t>
      </w:r>
      <w:r w:rsidRPr="00CD0E71">
        <w:rPr>
          <w:vertAlign w:val="superscript"/>
        </w:rPr>
        <w:t>2</w:t>
      </w:r>
      <w:r w:rsidRPr="00CD0E71">
        <w:t>]</w:t>
      </w:r>
    </w:p>
    <w:p w:rsidR="00403216" w:rsidRPr="00CD0E71" w:rsidRDefault="00403216" w:rsidP="00EF1E60">
      <w:pPr>
        <w:pStyle w:val="1111"/>
        <w:rPr>
          <w:lang w:val="de-DE"/>
        </w:rPr>
      </w:pPr>
      <w:r w:rsidRPr="00CD0E71">
        <w:rPr>
          <w:lang w:val="de-DE"/>
        </w:rPr>
        <w:t>d</w:t>
      </w:r>
      <w:r w:rsidRPr="00CD0E71">
        <w:rPr>
          <w:lang w:val="de-DE"/>
        </w:rPr>
        <w:tab/>
        <w:t>=</w:t>
      </w:r>
      <w:r w:rsidRPr="00CD0E71">
        <w:rPr>
          <w:lang w:val="de-DE"/>
        </w:rPr>
        <w:tab/>
        <w:t xml:space="preserve">Inside Diameter, </w:t>
      </w:r>
      <w:r w:rsidR="000043D2" w:rsidRPr="00CD0E71">
        <w:rPr>
          <w:lang w:val="de-DE"/>
        </w:rPr>
        <w:t>in</w:t>
      </w:r>
      <w:r w:rsidRPr="00CD0E71">
        <w:rPr>
          <w:lang w:val="de-DE"/>
        </w:rPr>
        <w:t xml:space="preserve"> [mm]</w:t>
      </w:r>
    </w:p>
    <w:p w:rsidR="00403216" w:rsidRPr="00CD0E71" w:rsidRDefault="00403216" w:rsidP="00EF1E60">
      <w:pPr>
        <w:pStyle w:val="1111"/>
      </w:pPr>
      <w:r w:rsidRPr="00CD0E71">
        <w:t>L</w:t>
      </w:r>
      <w:r w:rsidRPr="00CD0E71">
        <w:tab/>
        <w:t>=</w:t>
      </w:r>
      <w:r w:rsidRPr="00CD0E71">
        <w:tab/>
        <w:t xml:space="preserve">Length, </w:t>
      </w:r>
      <w:r w:rsidR="000043D2" w:rsidRPr="00CD0E71">
        <w:t>in</w:t>
      </w:r>
      <w:r w:rsidRPr="00CD0E71">
        <w:t xml:space="preserve"> [mm]</w:t>
      </w:r>
    </w:p>
    <w:p w:rsidR="00403216" w:rsidRPr="00CD0E71" w:rsidRDefault="00403216" w:rsidP="00EF1E60">
      <w:pPr>
        <w:pStyle w:val="1111"/>
      </w:pPr>
      <w:proofErr w:type="spellStart"/>
      <w:r w:rsidRPr="00CD0E71">
        <w:t>L</w:t>
      </w:r>
      <w:r w:rsidRPr="00CD0E71">
        <w:rPr>
          <w:vertAlign w:val="subscript"/>
        </w:rPr>
        <w:t>wi</w:t>
      </w:r>
      <w:proofErr w:type="spellEnd"/>
      <w:r w:rsidRPr="00CD0E71">
        <w:tab/>
        <w:t>=</w:t>
      </w:r>
      <w:r w:rsidRPr="00CD0E71">
        <w:tab/>
        <w:t>Sound Power Level at Duct Inlet, dB</w:t>
      </w:r>
    </w:p>
    <w:p w:rsidR="00403216" w:rsidRPr="00CD0E71" w:rsidRDefault="00403216" w:rsidP="00EF1E60">
      <w:pPr>
        <w:pStyle w:val="1111"/>
      </w:pPr>
      <w:proofErr w:type="spellStart"/>
      <w:r w:rsidRPr="00CD0E71">
        <w:t>L</w:t>
      </w:r>
      <w:r w:rsidRPr="00CD0E71">
        <w:rPr>
          <w:vertAlign w:val="subscript"/>
        </w:rPr>
        <w:t>wo</w:t>
      </w:r>
      <w:proofErr w:type="spellEnd"/>
      <w:r w:rsidRPr="00CD0E71">
        <w:tab/>
        <w:t>=</w:t>
      </w:r>
      <w:r w:rsidRPr="00CD0E71">
        <w:tab/>
        <w:t xml:space="preserve">Sound Power Level Breaking Out of </w:t>
      </w:r>
      <w:proofErr w:type="spellStart"/>
      <w:r w:rsidRPr="00CD0E71">
        <w:t>Ductwall</w:t>
      </w:r>
      <w:proofErr w:type="spellEnd"/>
      <w:r w:rsidRPr="00CD0E71">
        <w:t>, dB</w:t>
      </w:r>
    </w:p>
    <w:p w:rsidR="00403216" w:rsidRPr="00CD0E71" w:rsidRDefault="00403216" w:rsidP="00EF1E60">
      <w:pPr>
        <w:pStyle w:val="1111"/>
      </w:pPr>
      <w:proofErr w:type="spellStart"/>
      <w:r w:rsidRPr="00CD0E71">
        <w:t>TL</w:t>
      </w:r>
      <w:r w:rsidRPr="00CD0E71">
        <w:rPr>
          <w:vertAlign w:val="subscript"/>
        </w:rPr>
        <w:t>out</w:t>
      </w:r>
      <w:proofErr w:type="spellEnd"/>
      <w:r w:rsidRPr="00CD0E71">
        <w:tab/>
        <w:t>=</w:t>
      </w:r>
      <w:r w:rsidRPr="00CD0E71">
        <w:tab/>
        <w:t>Transmission loss, dB</w:t>
      </w:r>
    </w:p>
    <w:p w:rsidR="00403216" w:rsidRPr="00CD0E71" w:rsidRDefault="00403216" w:rsidP="00EF1E60">
      <w:pPr>
        <w:pStyle w:val="1111"/>
      </w:pPr>
    </w:p>
    <w:p w:rsidR="00403216" w:rsidRPr="00CD0E71" w:rsidRDefault="00403216" w:rsidP="00EF1E60">
      <w:pPr>
        <w:pStyle w:val="1111"/>
      </w:pPr>
      <w:r w:rsidRPr="00CD0E71">
        <w:t xml:space="preserve">Values for </w:t>
      </w:r>
      <w:proofErr w:type="spellStart"/>
      <w:r w:rsidRPr="00CD0E71">
        <w:t>TL</w:t>
      </w:r>
      <w:r w:rsidRPr="00CD0E71">
        <w:rPr>
          <w:vertAlign w:val="subscript"/>
        </w:rPr>
        <w:t>out</w:t>
      </w:r>
      <w:proofErr w:type="spellEnd"/>
      <w:r w:rsidRPr="00CD0E71">
        <w:t xml:space="preserve"> are given in Table D3.</w:t>
      </w:r>
    </w:p>
    <w:p w:rsidR="00403216" w:rsidRPr="00CD0E71" w:rsidRDefault="00403216" w:rsidP="00EF1E60">
      <w:pPr>
        <w:pStyle w:val="1111"/>
      </w:pPr>
    </w:p>
    <w:p w:rsidR="00403216" w:rsidRPr="00CD0E71" w:rsidRDefault="00403216" w:rsidP="00EF1E60">
      <w:pPr>
        <w:pStyle w:val="1111"/>
      </w:pPr>
      <w:r w:rsidRPr="00CD0E71">
        <w:t>NOTE:</w:t>
      </w:r>
      <w:r w:rsidRPr="00CD0E71">
        <w:tab/>
        <w:t>d &amp; L must be expressed in the same units.</w:t>
      </w:r>
    </w:p>
    <w:p w:rsidR="00403216" w:rsidRPr="00CD0E71" w:rsidRDefault="00403216" w:rsidP="00EF1E60">
      <w:pPr>
        <w:pStyle w:val="1111"/>
      </w:pPr>
    </w:p>
    <w:p w:rsidR="00403216" w:rsidRPr="00CD0E71" w:rsidRDefault="00403216" w:rsidP="00EF1E60">
      <w:pPr>
        <w:pStyle w:val="1111"/>
      </w:pPr>
      <w:r w:rsidRPr="00CD0E71">
        <w:t>Calculation Procedure and Table D3 are reprinted with permission of the American Society of Heating, Refrigerating &amp; Air Conditioning Engineers</w:t>
      </w:r>
      <w:r w:rsidR="008C4BE3">
        <w:t>,</w:t>
      </w:r>
      <w:r w:rsidRPr="00CD0E71">
        <w:t xml:space="preserve"> </w:t>
      </w:r>
      <w:r w:rsidR="00742F9D" w:rsidRPr="00CD0E71">
        <w:t>200</w:t>
      </w:r>
      <w:r w:rsidR="008C4BE3">
        <w:t>7</w:t>
      </w:r>
      <w:r w:rsidR="00742F9D" w:rsidRPr="00CD0E71">
        <w:t xml:space="preserve"> </w:t>
      </w:r>
      <w:r w:rsidRPr="00CD0E71">
        <w:t xml:space="preserve">ASHRAE Handbook, HVAC Applications, </w:t>
      </w:r>
      <w:proofErr w:type="gramStart"/>
      <w:r w:rsidRPr="00CD0E71">
        <w:t>Chapter</w:t>
      </w:r>
      <w:proofErr w:type="gramEnd"/>
      <w:r w:rsidRPr="00CD0E71">
        <w:t> </w:t>
      </w:r>
      <w:r w:rsidR="00742F9D" w:rsidRPr="00CD0E71">
        <w:t>47</w:t>
      </w:r>
      <w:r w:rsidRPr="00CD0E71">
        <w:t>.</w:t>
      </w:r>
    </w:p>
    <w:p w:rsidR="00EF1E60" w:rsidRPr="00CD0E71" w:rsidRDefault="00FD79AC" w:rsidP="00EF1E60">
      <w:pPr>
        <w:framePr w:w="4602" w:h="2043" w:hRule="exact" w:hSpace="240" w:vSpace="240" w:wrap="notBeside" w:vAnchor="text" w:hAnchor="page" w:x="3645" w:y="590"/>
        <w:pBdr>
          <w:top w:val="single" w:sz="6" w:space="0" w:color="FFFFFF"/>
          <w:left w:val="single" w:sz="6" w:space="0" w:color="FFFFFF"/>
          <w:bottom w:val="single" w:sz="6" w:space="0" w:color="FFFFFF"/>
          <w:right w:val="single" w:sz="6" w:space="0" w:color="FFFFFF"/>
        </w:pBdr>
        <w:rPr>
          <w:rFonts w:ascii="Arial" w:hAnsi="Arial"/>
        </w:rPr>
      </w:pPr>
      <w:r>
        <w:rPr>
          <w:rFonts w:ascii="Arial" w:hAnsi="Arial"/>
          <w:noProof/>
          <w:snapToGrid/>
          <w:sz w:val="20"/>
        </w:rPr>
        <w:drawing>
          <wp:inline distT="0" distB="0" distL="0" distR="0">
            <wp:extent cx="2924175" cy="1295400"/>
            <wp:effectExtent l="19050" t="0" r="9525"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28" cstate="print"/>
                    <a:srcRect l="2596" t="11140" r="2596" b="18120"/>
                    <a:stretch>
                      <a:fillRect/>
                    </a:stretch>
                  </pic:blipFill>
                  <pic:spPr bwMode="auto">
                    <a:xfrm>
                      <a:off x="0" y="0"/>
                      <a:ext cx="2924175" cy="1295400"/>
                    </a:xfrm>
                    <a:prstGeom prst="rect">
                      <a:avLst/>
                    </a:prstGeom>
                    <a:noFill/>
                    <a:ln w="9525">
                      <a:noFill/>
                      <a:miter lim="800000"/>
                      <a:headEnd/>
                      <a:tailEnd/>
                    </a:ln>
                  </pic:spPr>
                </pic:pic>
              </a:graphicData>
            </a:graphic>
          </wp:inline>
        </w:drawing>
      </w:r>
    </w:p>
    <w:p w:rsidR="00403216" w:rsidRPr="00CD0E71" w:rsidRDefault="00403216" w:rsidP="00673F27">
      <w:pPr>
        <w:pStyle w:val="StyleArial10ptJustified"/>
      </w:pPr>
    </w:p>
    <w:p w:rsidR="00403216" w:rsidRPr="00CD0E71" w:rsidRDefault="00FD79AC" w:rsidP="0094653F">
      <w:pPr>
        <w:widowControl/>
        <w:tabs>
          <w:tab w:val="left" w:pos="720"/>
          <w:tab w:val="left" w:pos="1555"/>
        </w:tabs>
        <w:jc w:val="center"/>
        <w:rPr>
          <w:rFonts w:ascii="Arial" w:hAnsi="Arial"/>
          <w:sz w:val="20"/>
        </w:rPr>
      </w:pPr>
      <w:r>
        <w:rPr>
          <w:rFonts w:ascii="Arial" w:hAnsi="Arial"/>
          <w:noProof/>
          <w:snapToGrid/>
          <w:sz w:val="20"/>
        </w:rPr>
        <w:drawing>
          <wp:inline distT="0" distB="0" distL="0" distR="0">
            <wp:extent cx="2943225" cy="1114425"/>
            <wp:effectExtent l="19050" t="0" r="9525"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29" cstate="print"/>
                    <a:srcRect l="455" t="12209" r="3482" b="26817"/>
                    <a:stretch>
                      <a:fillRect/>
                    </a:stretch>
                  </pic:blipFill>
                  <pic:spPr bwMode="auto">
                    <a:xfrm>
                      <a:off x="0" y="0"/>
                      <a:ext cx="2943225" cy="1114425"/>
                    </a:xfrm>
                    <a:prstGeom prst="rect">
                      <a:avLst/>
                    </a:prstGeom>
                    <a:noFill/>
                    <a:ln w="9525">
                      <a:noFill/>
                      <a:miter lim="800000"/>
                      <a:headEnd/>
                      <a:tailEnd/>
                    </a:ln>
                  </pic:spPr>
                </pic:pic>
              </a:graphicData>
            </a:graphic>
          </wp:inline>
        </w:drawing>
      </w:r>
    </w:p>
    <w:p w:rsidR="0094653F" w:rsidRPr="00CD0E71" w:rsidRDefault="0094653F">
      <w:pPr>
        <w:widowControl/>
        <w:tabs>
          <w:tab w:val="left" w:pos="720"/>
          <w:tab w:val="left" w:pos="1555"/>
        </w:tabs>
        <w:jc w:val="both"/>
        <w:rPr>
          <w:sz w:val="20"/>
          <w:szCs w:val="20"/>
        </w:rPr>
      </w:pPr>
    </w:p>
    <w:p w:rsidR="0094653F" w:rsidRPr="00CD0E71" w:rsidRDefault="0094653F">
      <w:pPr>
        <w:widowControl/>
        <w:tabs>
          <w:tab w:val="left" w:pos="720"/>
          <w:tab w:val="left" w:pos="1555"/>
        </w:tabs>
        <w:jc w:val="both"/>
        <w:rPr>
          <w:sz w:val="20"/>
          <w:szCs w:val="20"/>
        </w:rPr>
      </w:pPr>
    </w:p>
    <w:p w:rsidR="00403216" w:rsidRPr="00CD0E71" w:rsidRDefault="00403216" w:rsidP="00F60BD3">
      <w:pPr>
        <w:widowControl/>
        <w:tabs>
          <w:tab w:val="left" w:pos="720"/>
          <w:tab w:val="left" w:pos="1555"/>
        </w:tabs>
        <w:jc w:val="center"/>
        <w:outlineLvl w:val="0"/>
        <w:rPr>
          <w:rStyle w:val="StyleArial10ptBold"/>
        </w:rPr>
      </w:pPr>
      <w:r w:rsidRPr="00CD0E71">
        <w:rPr>
          <w:rStyle w:val="StyleArial10ptBold"/>
        </w:rPr>
        <w:t>Figure D2. Circular Duct Breakout</w:t>
      </w:r>
    </w:p>
    <w:p w:rsidR="00403216" w:rsidRPr="00CD0E71" w:rsidRDefault="00403216" w:rsidP="00673F27">
      <w:pPr>
        <w:pStyle w:val="StyleArial10ptJustified"/>
      </w:pPr>
    </w:p>
    <w:p w:rsidR="00403216" w:rsidRPr="00CD0E71" w:rsidRDefault="00403216" w:rsidP="00EF1E60">
      <w:pPr>
        <w:pStyle w:val="1111"/>
      </w:pPr>
      <w:r w:rsidRPr="00CD0E71">
        <w:rPr>
          <w:rStyle w:val="StyleArial10ptBold"/>
          <w:rFonts w:ascii="Times New Roman" w:hAnsi="Times New Roman"/>
        </w:rPr>
        <w:t>D1.2.2</w:t>
      </w:r>
      <w:r w:rsidRPr="00CD0E71">
        <w:tab/>
      </w:r>
      <w:r w:rsidRPr="00CD0E71">
        <w:rPr>
          <w:i/>
        </w:rPr>
        <w:t xml:space="preserve">Flexible Duct, Lined &amp; </w:t>
      </w:r>
      <w:proofErr w:type="gramStart"/>
      <w:r w:rsidRPr="00CD0E71">
        <w:rPr>
          <w:i/>
        </w:rPr>
        <w:t>Unlined</w:t>
      </w:r>
      <w:r w:rsidRPr="00CD0E71">
        <w:t xml:space="preserve"> </w:t>
      </w:r>
      <w:proofErr w:type="gramEnd"/>
      <w:r w:rsidRPr="00CD0E71">
        <w:rPr>
          <w:position w:val="-18"/>
          <w:szCs w:val="20"/>
        </w:rPr>
        <w:object w:dxaOrig="1290" w:dyaOrig="1485">
          <v:shape id="_x0000_i1296" type="#_x0000_t75" style="width:28.45pt;height:25.1pt">
            <v:imagedata r:id="rId230" o:title="" croptop="-573f" cropbottom="-573f" cropleft="-406f" cropright="-406f"/>
          </v:shape>
        </w:object>
      </w:r>
      <w:r w:rsidRPr="00CD0E71">
        <w:t xml:space="preserve">.  Unlike circular sheet metal duct, radiated duct breakout for flexible duct (according to </w:t>
      </w:r>
      <w:r w:rsidR="00AA13F3" w:rsidRPr="00CD0E71">
        <w:t>200</w:t>
      </w:r>
      <w:r w:rsidR="008C4BE3">
        <w:t>7</w:t>
      </w:r>
      <w:r w:rsidR="00AA13F3" w:rsidRPr="00CD0E71">
        <w:t xml:space="preserve"> </w:t>
      </w:r>
      <w:r w:rsidRPr="00CD0E71">
        <w:t xml:space="preserve">ASHRAE Handbook, HVAC Applications) is not directly proportional to length.  Most </w:t>
      </w:r>
      <w:proofErr w:type="gramStart"/>
      <w:r w:rsidRPr="00CD0E71">
        <w:t>breakout</w:t>
      </w:r>
      <w:proofErr w:type="gramEnd"/>
      <w:r w:rsidRPr="00CD0E71">
        <w:t xml:space="preserve"> occurs in the first 1</w:t>
      </w:r>
      <w:r w:rsidRPr="00CD0E71">
        <w:noBreakHyphen/>
        <w:t>2 ft [0.3 - 0.6 m] of the duct.</w:t>
      </w:r>
    </w:p>
    <w:p w:rsidR="00403216" w:rsidRPr="00CD0E71" w:rsidRDefault="00403216" w:rsidP="00673F27">
      <w:pPr>
        <w:pStyle w:val="StyleArial10ptJustified"/>
      </w:pPr>
    </w:p>
    <w:p w:rsidR="0094653F" w:rsidRPr="00CD0E71" w:rsidRDefault="0094653F" w:rsidP="0094653F">
      <w:pPr>
        <w:pStyle w:val="1111"/>
      </w:pPr>
      <w:r w:rsidRPr="00CD0E71">
        <w:rPr>
          <w:position w:val="-18"/>
          <w:szCs w:val="20"/>
        </w:rPr>
        <w:object w:dxaOrig="1290" w:dyaOrig="1485">
          <v:shape id="_x0000_i1297" type="#_x0000_t75" style="width:30.15pt;height:27.65pt" o:ole="">
            <v:imagedata r:id="rId72" o:title="" croptop="-706f" cropbottom="-706f" cropleft="-101f" cropright="-101f"/>
          </v:shape>
          <o:OLEObject Type="Embed" ProgID="Unknown" ShapeID="_x0000_i1297" DrawAspect="Content" ObjectID="_1361886808" r:id="rId231">
            <o:FieldCodes>\* MERGEFORMAT</o:FieldCodes>
          </o:OLEObject>
        </w:object>
      </w:r>
      <w:r w:rsidRPr="00CD0E71">
        <w:t xml:space="preserve">= </w:t>
      </w:r>
      <w:proofErr w:type="spellStart"/>
      <w:r w:rsidRPr="00CD0E71">
        <w:t>L</w:t>
      </w:r>
      <w:r w:rsidRPr="00CD0E71">
        <w:rPr>
          <w:vertAlign w:val="subscript"/>
        </w:rPr>
        <w:t>wi</w:t>
      </w:r>
      <w:proofErr w:type="spellEnd"/>
      <w:r w:rsidRPr="00CD0E71">
        <w:t xml:space="preserve"> - </w:t>
      </w:r>
      <w:proofErr w:type="spellStart"/>
      <w:r w:rsidRPr="00CD0E71">
        <w:t>L</w:t>
      </w:r>
      <w:r w:rsidRPr="00CD0E71">
        <w:rPr>
          <w:vertAlign w:val="subscript"/>
        </w:rPr>
        <w:t>wo</w:t>
      </w:r>
      <w:proofErr w:type="spellEnd"/>
    </w:p>
    <w:p w:rsidR="0094653F" w:rsidRPr="00CD0E71" w:rsidRDefault="0094653F" w:rsidP="008607F9">
      <w:pPr>
        <w:pStyle w:val="1111"/>
      </w:pPr>
    </w:p>
    <w:p w:rsidR="00403216" w:rsidRPr="00CD0E71" w:rsidRDefault="00403216" w:rsidP="00F60BD3">
      <w:pPr>
        <w:pStyle w:val="1111"/>
        <w:outlineLvl w:val="0"/>
      </w:pPr>
      <w:r w:rsidRPr="00CD0E71">
        <w:t xml:space="preserve">Values for </w:t>
      </w:r>
      <w:proofErr w:type="spellStart"/>
      <w:r w:rsidRPr="00CD0E71">
        <w:t>TL</w:t>
      </w:r>
      <w:r w:rsidRPr="00CD0E71">
        <w:rPr>
          <w:vertAlign w:val="subscript"/>
        </w:rPr>
        <w:t>out</w:t>
      </w:r>
      <w:proofErr w:type="spellEnd"/>
      <w:r w:rsidRPr="00CD0E71">
        <w:t xml:space="preserve"> for flexible duct are given in Table D4.</w:t>
      </w:r>
    </w:p>
    <w:p w:rsidR="00E72A29" w:rsidRDefault="00E72A29" w:rsidP="00F60BD3">
      <w:pPr>
        <w:pStyle w:val="1111"/>
        <w:outlineLvl w:val="0"/>
      </w:pPr>
    </w:p>
    <w:p w:rsidR="00403216" w:rsidRPr="00CD0E71" w:rsidRDefault="00403216" w:rsidP="00F60BD3">
      <w:pPr>
        <w:pStyle w:val="1111"/>
        <w:outlineLvl w:val="0"/>
      </w:pPr>
      <w:r w:rsidRPr="00CD0E71">
        <w:t>The values shown in Table D4 are for 10 ft [3 m] of length but can be used for any length up to 10 ft [3 m].</w:t>
      </w:r>
    </w:p>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2070"/>
        <w:gridCol w:w="1890"/>
        <w:gridCol w:w="1350"/>
        <w:gridCol w:w="540"/>
        <w:gridCol w:w="540"/>
        <w:gridCol w:w="540"/>
        <w:gridCol w:w="540"/>
        <w:gridCol w:w="720"/>
        <w:gridCol w:w="630"/>
        <w:gridCol w:w="630"/>
        <w:gridCol w:w="630"/>
      </w:tblGrid>
      <w:tr w:rsidR="00702A16" w:rsidRPr="00CD0E71" w:rsidTr="00E72A29">
        <w:tblPrEx>
          <w:tblCellMar>
            <w:top w:w="0" w:type="dxa"/>
            <w:bottom w:w="0" w:type="dxa"/>
          </w:tblCellMar>
        </w:tblPrEx>
        <w:tc>
          <w:tcPr>
            <w:tcW w:w="10080" w:type="dxa"/>
            <w:gridSpan w:val="11"/>
            <w:vAlign w:val="bottom"/>
          </w:tcPr>
          <w:p w:rsidR="00403216" w:rsidRPr="00CD0E71" w:rsidRDefault="00403216" w:rsidP="005D3003">
            <w:pPr>
              <w:pageBreakBefore/>
              <w:widowControl/>
              <w:tabs>
                <w:tab w:val="left" w:pos="720"/>
                <w:tab w:val="left" w:pos="1555"/>
              </w:tabs>
              <w:spacing w:before="60" w:after="60"/>
              <w:jc w:val="center"/>
              <w:rPr>
                <w:rStyle w:val="StyleArial10ptBold"/>
                <w:rFonts w:cs="Arial"/>
                <w:szCs w:val="20"/>
              </w:rPr>
            </w:pPr>
            <w:r w:rsidRPr="00CD0E71">
              <w:rPr>
                <w:rStyle w:val="StyleArial10ptBold"/>
                <w:rFonts w:cs="Arial"/>
                <w:szCs w:val="20"/>
              </w:rPr>
              <w:lastRenderedPageBreak/>
              <w:t xml:space="preserve">Table D3.  </w:t>
            </w:r>
            <w:proofErr w:type="spellStart"/>
            <w:r w:rsidRPr="00CD0E71">
              <w:rPr>
                <w:rStyle w:val="StyleArial10ptBold"/>
                <w:rFonts w:cs="Arial"/>
                <w:szCs w:val="20"/>
              </w:rPr>
              <w:t>TL</w:t>
            </w:r>
            <w:r w:rsidRPr="00CD0E71">
              <w:rPr>
                <w:rStyle w:val="StyleArial10ptBold"/>
                <w:rFonts w:cs="Arial"/>
                <w:szCs w:val="20"/>
                <w:vertAlign w:val="subscript"/>
              </w:rPr>
              <w:t>out</w:t>
            </w:r>
            <w:proofErr w:type="spellEnd"/>
            <w:r w:rsidRPr="00CD0E71">
              <w:rPr>
                <w:rStyle w:val="StyleArial10ptBold"/>
                <w:rFonts w:cs="Arial"/>
                <w:szCs w:val="20"/>
              </w:rPr>
              <w:t xml:space="preserve"> versus Frequency for Various Circular </w:t>
            </w:r>
            <w:r w:rsidR="005D3003">
              <w:rPr>
                <w:rStyle w:val="StyleArial10ptBold"/>
                <w:rFonts w:cs="Arial"/>
                <w:szCs w:val="20"/>
              </w:rPr>
              <w:t>Metal</w:t>
            </w:r>
            <w:r w:rsidR="005D3003" w:rsidRPr="00CD0E71">
              <w:rPr>
                <w:rStyle w:val="StyleArial10ptBold"/>
                <w:rFonts w:cs="Arial"/>
                <w:szCs w:val="20"/>
              </w:rPr>
              <w:t xml:space="preserve"> </w:t>
            </w:r>
            <w:proofErr w:type="spellStart"/>
            <w:r w:rsidRPr="00CD0E71">
              <w:rPr>
                <w:rStyle w:val="StyleArial10ptBold"/>
                <w:rFonts w:cs="Arial"/>
                <w:szCs w:val="20"/>
              </w:rPr>
              <w:t>Ducts</w:t>
            </w:r>
            <w:r w:rsidRPr="00CD0E71">
              <w:rPr>
                <w:rStyle w:val="StyleArial10ptBold"/>
                <w:rFonts w:cs="Arial"/>
                <w:szCs w:val="20"/>
                <w:vertAlign w:val="superscript"/>
              </w:rPr>
              <w:t>a</w:t>
            </w:r>
            <w:proofErr w:type="spellEnd"/>
            <w:r w:rsidRPr="00CD0E71">
              <w:rPr>
                <w:rStyle w:val="StyleArial10ptBold"/>
                <w:rFonts w:cs="Arial"/>
                <w:szCs w:val="20"/>
              </w:rPr>
              <w:t xml:space="preserve"> (Ref: D1.2.1), dB</w:t>
            </w:r>
          </w:p>
        </w:tc>
      </w:tr>
      <w:tr w:rsidR="00702A16" w:rsidRPr="00CD0E71" w:rsidTr="00E72A29">
        <w:tblPrEx>
          <w:tblCellMar>
            <w:top w:w="0" w:type="dxa"/>
            <w:bottom w:w="0" w:type="dxa"/>
          </w:tblCellMar>
        </w:tblPrEx>
        <w:trPr>
          <w:cantSplit/>
        </w:trPr>
        <w:tc>
          <w:tcPr>
            <w:tcW w:w="2070" w:type="dxa"/>
            <w:vMerge w:val="restart"/>
            <w:vAlign w:val="center"/>
          </w:tcPr>
          <w:p w:rsidR="00403216" w:rsidRPr="00CD0E71" w:rsidRDefault="00403216" w:rsidP="007131E4">
            <w:pPr>
              <w:widowControl/>
              <w:tabs>
                <w:tab w:val="left" w:pos="720"/>
                <w:tab w:val="left" w:pos="1555"/>
              </w:tabs>
              <w:jc w:val="center"/>
              <w:rPr>
                <w:sz w:val="20"/>
                <w:szCs w:val="20"/>
              </w:rPr>
            </w:pPr>
            <w:r w:rsidRPr="00CD0E71">
              <w:rPr>
                <w:sz w:val="20"/>
                <w:szCs w:val="20"/>
              </w:rPr>
              <w:t>Duct Diameter</w:t>
            </w:r>
            <w:r w:rsidR="007131E4" w:rsidRPr="00CD0E71">
              <w:rPr>
                <w:sz w:val="20"/>
                <w:szCs w:val="20"/>
              </w:rPr>
              <w:br/>
            </w:r>
            <w:r w:rsidR="00B71ABE" w:rsidRPr="00CD0E71">
              <w:rPr>
                <w:sz w:val="20"/>
                <w:szCs w:val="20"/>
              </w:rPr>
              <w:t xml:space="preserve">in </w:t>
            </w:r>
            <w:r w:rsidRPr="00CD0E71">
              <w:rPr>
                <w:sz w:val="20"/>
                <w:szCs w:val="20"/>
              </w:rPr>
              <w:t>[mm]</w:t>
            </w:r>
          </w:p>
        </w:tc>
        <w:tc>
          <w:tcPr>
            <w:tcW w:w="1890" w:type="dxa"/>
            <w:vMerge w:val="restart"/>
            <w:vAlign w:val="center"/>
          </w:tcPr>
          <w:p w:rsidR="00403216" w:rsidRDefault="00403216" w:rsidP="007131E4">
            <w:pPr>
              <w:widowControl/>
              <w:tabs>
                <w:tab w:val="left" w:pos="720"/>
                <w:tab w:val="left" w:pos="1555"/>
              </w:tabs>
              <w:jc w:val="center"/>
              <w:rPr>
                <w:sz w:val="20"/>
                <w:szCs w:val="20"/>
              </w:rPr>
            </w:pPr>
            <w:r w:rsidRPr="00CD0E71">
              <w:rPr>
                <w:sz w:val="20"/>
                <w:szCs w:val="20"/>
              </w:rPr>
              <w:t>Duct Type</w:t>
            </w:r>
          </w:p>
          <w:p w:rsidR="00245F64" w:rsidRPr="00CD0E71" w:rsidRDefault="00245F64" w:rsidP="007131E4">
            <w:pPr>
              <w:widowControl/>
              <w:tabs>
                <w:tab w:val="left" w:pos="720"/>
                <w:tab w:val="left" w:pos="1555"/>
              </w:tabs>
              <w:jc w:val="center"/>
              <w:rPr>
                <w:sz w:val="20"/>
                <w:szCs w:val="20"/>
              </w:rPr>
            </w:pPr>
            <w:r w:rsidRPr="00CD0E71">
              <w:rPr>
                <w:sz w:val="20"/>
                <w:szCs w:val="20"/>
              </w:rPr>
              <w:t>in [mm]</w:t>
            </w:r>
          </w:p>
        </w:tc>
        <w:tc>
          <w:tcPr>
            <w:tcW w:w="1350" w:type="dxa"/>
            <w:vMerge w:val="restart"/>
            <w:vAlign w:val="center"/>
          </w:tcPr>
          <w:p w:rsidR="00403216" w:rsidRPr="00CD0E71" w:rsidRDefault="007131E4" w:rsidP="007131E4">
            <w:pPr>
              <w:widowControl/>
              <w:tabs>
                <w:tab w:val="left" w:pos="720"/>
                <w:tab w:val="left" w:pos="1555"/>
              </w:tabs>
              <w:jc w:val="center"/>
              <w:rPr>
                <w:sz w:val="20"/>
                <w:szCs w:val="20"/>
              </w:rPr>
            </w:pPr>
            <w:r w:rsidRPr="00CD0E71">
              <w:rPr>
                <w:sz w:val="20"/>
                <w:szCs w:val="20"/>
              </w:rPr>
              <w:t>Duct Length</w:t>
            </w:r>
            <w:r w:rsidRPr="00CD0E71">
              <w:rPr>
                <w:sz w:val="20"/>
                <w:szCs w:val="20"/>
              </w:rPr>
              <w:br/>
            </w:r>
            <w:r w:rsidR="000043D2" w:rsidRPr="00CD0E71">
              <w:rPr>
                <w:sz w:val="20"/>
                <w:szCs w:val="20"/>
              </w:rPr>
              <w:t>ft</w:t>
            </w:r>
            <w:r w:rsidR="00403216" w:rsidRPr="00CD0E71">
              <w:rPr>
                <w:sz w:val="20"/>
                <w:szCs w:val="20"/>
              </w:rPr>
              <w:t xml:space="preserve"> [m]</w:t>
            </w:r>
          </w:p>
        </w:tc>
        <w:tc>
          <w:tcPr>
            <w:tcW w:w="4770" w:type="dxa"/>
            <w:gridSpan w:val="8"/>
            <w:vAlign w:val="center"/>
          </w:tcPr>
          <w:p w:rsidR="00403216" w:rsidRPr="00CD0E71" w:rsidRDefault="00403216" w:rsidP="007131E4">
            <w:pPr>
              <w:widowControl/>
              <w:tabs>
                <w:tab w:val="left" w:pos="720"/>
                <w:tab w:val="left" w:pos="1555"/>
              </w:tabs>
              <w:spacing w:before="60" w:after="60"/>
              <w:jc w:val="center"/>
              <w:rPr>
                <w:sz w:val="20"/>
                <w:szCs w:val="20"/>
              </w:rPr>
            </w:pPr>
            <w:r w:rsidRPr="00CD0E71">
              <w:rPr>
                <w:sz w:val="20"/>
                <w:szCs w:val="20"/>
              </w:rPr>
              <w:t>Octave Band  Mid Frequency, Hz</w:t>
            </w:r>
          </w:p>
        </w:tc>
      </w:tr>
      <w:tr w:rsidR="00403216" w:rsidRPr="00CD0E71">
        <w:tblPrEx>
          <w:tblCellMar>
            <w:top w:w="0" w:type="dxa"/>
            <w:bottom w:w="0" w:type="dxa"/>
          </w:tblCellMar>
        </w:tblPrEx>
        <w:trPr>
          <w:cantSplit/>
        </w:trPr>
        <w:tc>
          <w:tcPr>
            <w:tcW w:w="2070" w:type="dxa"/>
            <w:vMerge/>
          </w:tcPr>
          <w:p w:rsidR="00403216" w:rsidRPr="00CD0E71" w:rsidRDefault="00403216" w:rsidP="007131E4">
            <w:pPr>
              <w:widowControl/>
              <w:tabs>
                <w:tab w:val="left" w:pos="720"/>
                <w:tab w:val="left" w:pos="1555"/>
              </w:tabs>
              <w:spacing w:before="60" w:after="60"/>
              <w:jc w:val="center"/>
              <w:rPr>
                <w:sz w:val="20"/>
                <w:szCs w:val="20"/>
              </w:rPr>
            </w:pPr>
          </w:p>
        </w:tc>
        <w:tc>
          <w:tcPr>
            <w:tcW w:w="1890" w:type="dxa"/>
            <w:vMerge/>
          </w:tcPr>
          <w:p w:rsidR="00403216" w:rsidRPr="00CD0E71" w:rsidRDefault="00403216" w:rsidP="007131E4">
            <w:pPr>
              <w:widowControl/>
              <w:tabs>
                <w:tab w:val="left" w:pos="720"/>
                <w:tab w:val="left" w:pos="1555"/>
              </w:tabs>
              <w:spacing w:before="60" w:after="60"/>
              <w:jc w:val="center"/>
              <w:rPr>
                <w:sz w:val="20"/>
                <w:szCs w:val="20"/>
              </w:rPr>
            </w:pPr>
          </w:p>
        </w:tc>
        <w:tc>
          <w:tcPr>
            <w:tcW w:w="1350" w:type="dxa"/>
            <w:vMerge/>
          </w:tcPr>
          <w:p w:rsidR="00403216" w:rsidRPr="00CD0E71" w:rsidRDefault="00403216" w:rsidP="007131E4">
            <w:pPr>
              <w:widowControl/>
              <w:tabs>
                <w:tab w:val="left" w:pos="720"/>
                <w:tab w:val="left" w:pos="1555"/>
              </w:tabs>
              <w:spacing w:before="60" w:after="60"/>
              <w:jc w:val="center"/>
              <w:rPr>
                <w:sz w:val="20"/>
                <w:szCs w:val="20"/>
              </w:rPr>
            </w:pPr>
          </w:p>
        </w:tc>
        <w:tc>
          <w:tcPr>
            <w:tcW w:w="540" w:type="dxa"/>
            <w:vAlign w:val="center"/>
          </w:tcPr>
          <w:p w:rsidR="00403216" w:rsidRPr="00CD0E71" w:rsidRDefault="00403216" w:rsidP="007131E4">
            <w:pPr>
              <w:widowControl/>
              <w:tabs>
                <w:tab w:val="left" w:pos="720"/>
                <w:tab w:val="left" w:pos="1555"/>
              </w:tabs>
              <w:spacing w:before="60" w:after="60"/>
              <w:jc w:val="center"/>
              <w:rPr>
                <w:sz w:val="20"/>
                <w:szCs w:val="20"/>
              </w:rPr>
            </w:pPr>
            <w:r w:rsidRPr="00CD0E71">
              <w:rPr>
                <w:sz w:val="20"/>
                <w:szCs w:val="20"/>
              </w:rPr>
              <w:t>63</w:t>
            </w:r>
          </w:p>
        </w:tc>
        <w:tc>
          <w:tcPr>
            <w:tcW w:w="540" w:type="dxa"/>
            <w:vAlign w:val="center"/>
          </w:tcPr>
          <w:p w:rsidR="00403216" w:rsidRPr="00CD0E71" w:rsidRDefault="00403216" w:rsidP="007131E4">
            <w:pPr>
              <w:widowControl/>
              <w:tabs>
                <w:tab w:val="left" w:pos="720"/>
                <w:tab w:val="left" w:pos="1555"/>
              </w:tabs>
              <w:spacing w:before="60" w:after="60"/>
              <w:jc w:val="center"/>
              <w:rPr>
                <w:sz w:val="20"/>
                <w:szCs w:val="20"/>
              </w:rPr>
            </w:pPr>
            <w:r w:rsidRPr="00CD0E71">
              <w:rPr>
                <w:sz w:val="20"/>
                <w:szCs w:val="20"/>
              </w:rPr>
              <w:t>125</w:t>
            </w:r>
          </w:p>
        </w:tc>
        <w:tc>
          <w:tcPr>
            <w:tcW w:w="540" w:type="dxa"/>
            <w:vAlign w:val="center"/>
          </w:tcPr>
          <w:p w:rsidR="00403216" w:rsidRPr="00CD0E71" w:rsidRDefault="00403216" w:rsidP="007131E4">
            <w:pPr>
              <w:widowControl/>
              <w:tabs>
                <w:tab w:val="left" w:pos="720"/>
                <w:tab w:val="left" w:pos="1555"/>
              </w:tabs>
              <w:spacing w:before="60" w:after="60"/>
              <w:jc w:val="center"/>
              <w:rPr>
                <w:sz w:val="20"/>
                <w:szCs w:val="20"/>
              </w:rPr>
            </w:pPr>
            <w:r w:rsidRPr="00CD0E71">
              <w:rPr>
                <w:sz w:val="20"/>
                <w:szCs w:val="20"/>
              </w:rPr>
              <w:t>250</w:t>
            </w:r>
          </w:p>
        </w:tc>
        <w:tc>
          <w:tcPr>
            <w:tcW w:w="540" w:type="dxa"/>
            <w:vAlign w:val="center"/>
          </w:tcPr>
          <w:p w:rsidR="00403216" w:rsidRPr="00CD0E71" w:rsidRDefault="00403216" w:rsidP="007131E4">
            <w:pPr>
              <w:widowControl/>
              <w:tabs>
                <w:tab w:val="left" w:pos="720"/>
                <w:tab w:val="left" w:pos="1555"/>
              </w:tabs>
              <w:spacing w:before="60" w:after="60"/>
              <w:jc w:val="center"/>
              <w:rPr>
                <w:sz w:val="20"/>
                <w:szCs w:val="20"/>
              </w:rPr>
            </w:pPr>
            <w:r w:rsidRPr="00CD0E71">
              <w:rPr>
                <w:sz w:val="20"/>
                <w:szCs w:val="20"/>
              </w:rPr>
              <w:t>500</w:t>
            </w:r>
          </w:p>
        </w:tc>
        <w:tc>
          <w:tcPr>
            <w:tcW w:w="720" w:type="dxa"/>
            <w:vAlign w:val="center"/>
          </w:tcPr>
          <w:p w:rsidR="00403216" w:rsidRPr="00CD0E71" w:rsidRDefault="00403216" w:rsidP="007131E4">
            <w:pPr>
              <w:widowControl/>
              <w:tabs>
                <w:tab w:val="left" w:pos="720"/>
                <w:tab w:val="left" w:pos="1555"/>
              </w:tabs>
              <w:spacing w:before="60" w:after="60"/>
              <w:jc w:val="center"/>
              <w:rPr>
                <w:sz w:val="20"/>
                <w:szCs w:val="20"/>
              </w:rPr>
            </w:pPr>
            <w:r w:rsidRPr="00CD0E71">
              <w:rPr>
                <w:sz w:val="20"/>
                <w:szCs w:val="20"/>
              </w:rPr>
              <w:t>1000</w:t>
            </w:r>
          </w:p>
        </w:tc>
        <w:tc>
          <w:tcPr>
            <w:tcW w:w="630" w:type="dxa"/>
            <w:vAlign w:val="center"/>
          </w:tcPr>
          <w:p w:rsidR="00403216" w:rsidRPr="00CD0E71" w:rsidRDefault="00403216" w:rsidP="007131E4">
            <w:pPr>
              <w:widowControl/>
              <w:tabs>
                <w:tab w:val="left" w:pos="720"/>
                <w:tab w:val="left" w:pos="1555"/>
              </w:tabs>
              <w:spacing w:before="60" w:after="60"/>
              <w:jc w:val="center"/>
              <w:rPr>
                <w:sz w:val="20"/>
                <w:szCs w:val="20"/>
              </w:rPr>
            </w:pPr>
            <w:r w:rsidRPr="00CD0E71">
              <w:rPr>
                <w:sz w:val="20"/>
                <w:szCs w:val="20"/>
              </w:rPr>
              <w:t>2000</w:t>
            </w:r>
          </w:p>
        </w:tc>
        <w:tc>
          <w:tcPr>
            <w:tcW w:w="630" w:type="dxa"/>
            <w:vAlign w:val="center"/>
          </w:tcPr>
          <w:p w:rsidR="00403216" w:rsidRPr="00CD0E71" w:rsidRDefault="00403216" w:rsidP="007131E4">
            <w:pPr>
              <w:widowControl/>
              <w:tabs>
                <w:tab w:val="left" w:pos="720"/>
                <w:tab w:val="left" w:pos="1555"/>
              </w:tabs>
              <w:spacing w:before="60" w:after="60"/>
              <w:jc w:val="center"/>
              <w:rPr>
                <w:sz w:val="20"/>
                <w:szCs w:val="20"/>
              </w:rPr>
            </w:pPr>
            <w:r w:rsidRPr="00CD0E71">
              <w:rPr>
                <w:sz w:val="20"/>
                <w:szCs w:val="20"/>
              </w:rPr>
              <w:t>4000</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spacing w:before="60" w:after="60"/>
              <w:jc w:val="center"/>
              <w:rPr>
                <w:sz w:val="20"/>
                <w:szCs w:val="20"/>
              </w:rPr>
            </w:pPr>
            <w:r w:rsidRPr="00CD0E71">
              <w:rPr>
                <w:sz w:val="20"/>
                <w:szCs w:val="20"/>
              </w:rPr>
              <w:t>8000</w:t>
            </w:r>
          </w:p>
        </w:tc>
      </w:tr>
      <w:tr w:rsidR="00403216" w:rsidRPr="00CD0E71">
        <w:tblPrEx>
          <w:tblCellMar>
            <w:top w:w="0" w:type="dxa"/>
            <w:bottom w:w="0" w:type="dxa"/>
          </w:tblCellMar>
        </w:tblPrEx>
        <w:tc>
          <w:tcPr>
            <w:tcW w:w="207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 xml:space="preserve">8 </w:t>
            </w:r>
            <w:r w:rsidR="00B71ABE" w:rsidRPr="00CD0E71">
              <w:rPr>
                <w:sz w:val="20"/>
                <w:szCs w:val="20"/>
              </w:rPr>
              <w:t xml:space="preserve">in </w:t>
            </w:r>
            <w:r w:rsidRPr="00CD0E71">
              <w:rPr>
                <w:sz w:val="20"/>
                <w:szCs w:val="20"/>
              </w:rPr>
              <w:t>[200 mm]</w:t>
            </w:r>
          </w:p>
        </w:tc>
        <w:tc>
          <w:tcPr>
            <w:tcW w:w="1890" w:type="dxa"/>
            <w:vAlign w:val="bottom"/>
          </w:tcPr>
          <w:p w:rsidR="00403216" w:rsidRPr="00CD0E71" w:rsidRDefault="00403216" w:rsidP="008607F9">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 xml:space="preserve">0.022 </w:t>
            </w:r>
            <w:r w:rsidR="00B71ABE" w:rsidRPr="00CD0E71">
              <w:rPr>
                <w:sz w:val="20"/>
                <w:szCs w:val="20"/>
              </w:rPr>
              <w:t xml:space="preserve">in </w:t>
            </w:r>
            <w:r w:rsidRPr="00CD0E71">
              <w:rPr>
                <w:sz w:val="20"/>
                <w:szCs w:val="20"/>
              </w:rPr>
              <w:t>[0.55 mm] long seam</w:t>
            </w:r>
          </w:p>
        </w:tc>
        <w:tc>
          <w:tcPr>
            <w:tcW w:w="135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15 ft [4.5 m]</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(45)</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(53)</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55</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52</w:t>
            </w:r>
          </w:p>
        </w:tc>
        <w:tc>
          <w:tcPr>
            <w:tcW w:w="72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44</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35</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34</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26</w:t>
            </w:r>
          </w:p>
        </w:tc>
      </w:tr>
      <w:tr w:rsidR="00403216" w:rsidRPr="00CD0E71">
        <w:tblPrEx>
          <w:tblCellMar>
            <w:top w:w="0" w:type="dxa"/>
            <w:bottom w:w="0" w:type="dxa"/>
          </w:tblCellMar>
        </w:tblPrEx>
        <w:tc>
          <w:tcPr>
            <w:tcW w:w="207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 xml:space="preserve">14 </w:t>
            </w:r>
            <w:r w:rsidR="00B71ABE" w:rsidRPr="00CD0E71">
              <w:rPr>
                <w:sz w:val="20"/>
                <w:szCs w:val="20"/>
              </w:rPr>
              <w:t xml:space="preserve">in </w:t>
            </w:r>
            <w:r w:rsidRPr="00CD0E71">
              <w:rPr>
                <w:sz w:val="20"/>
                <w:szCs w:val="20"/>
              </w:rPr>
              <w:t>[350 mm]</w:t>
            </w:r>
          </w:p>
        </w:tc>
        <w:tc>
          <w:tcPr>
            <w:tcW w:w="1890" w:type="dxa"/>
            <w:vAlign w:val="bottom"/>
          </w:tcPr>
          <w:p w:rsidR="00403216" w:rsidRPr="00CD0E71" w:rsidRDefault="00403216" w:rsidP="008607F9">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 xml:space="preserve">0.028 </w:t>
            </w:r>
            <w:r w:rsidR="00B71ABE" w:rsidRPr="00CD0E71">
              <w:rPr>
                <w:sz w:val="20"/>
                <w:szCs w:val="20"/>
              </w:rPr>
              <w:t xml:space="preserve">in </w:t>
            </w:r>
            <w:r w:rsidRPr="00CD0E71">
              <w:rPr>
                <w:sz w:val="20"/>
                <w:szCs w:val="20"/>
              </w:rPr>
              <w:t>[0.7</w:t>
            </w:r>
            <w:r w:rsidR="00B71ABE" w:rsidRPr="00CD0E71">
              <w:rPr>
                <w:sz w:val="20"/>
                <w:szCs w:val="20"/>
              </w:rPr>
              <w:t>0</w:t>
            </w:r>
            <w:r w:rsidRPr="00CD0E71">
              <w:rPr>
                <w:sz w:val="20"/>
                <w:szCs w:val="20"/>
              </w:rPr>
              <w:t xml:space="preserve"> mm] long seam</w:t>
            </w:r>
          </w:p>
        </w:tc>
        <w:tc>
          <w:tcPr>
            <w:tcW w:w="135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15 ft [4.5 m]</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(50)</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60</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54</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36</w:t>
            </w:r>
          </w:p>
        </w:tc>
        <w:tc>
          <w:tcPr>
            <w:tcW w:w="72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34</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31</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25</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38</w:t>
            </w:r>
          </w:p>
        </w:tc>
      </w:tr>
      <w:tr w:rsidR="00403216" w:rsidRPr="00CD0E71">
        <w:tblPrEx>
          <w:tblCellMar>
            <w:top w:w="0" w:type="dxa"/>
            <w:bottom w:w="0" w:type="dxa"/>
          </w:tblCellMar>
        </w:tblPrEx>
        <w:tc>
          <w:tcPr>
            <w:tcW w:w="207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 xml:space="preserve">22 </w:t>
            </w:r>
            <w:r w:rsidR="00B71ABE" w:rsidRPr="00CD0E71">
              <w:rPr>
                <w:sz w:val="20"/>
                <w:szCs w:val="20"/>
              </w:rPr>
              <w:t xml:space="preserve">in </w:t>
            </w:r>
            <w:r w:rsidRPr="00CD0E71">
              <w:rPr>
                <w:sz w:val="20"/>
                <w:szCs w:val="20"/>
              </w:rPr>
              <w:t>[550 mm]</w:t>
            </w:r>
          </w:p>
        </w:tc>
        <w:tc>
          <w:tcPr>
            <w:tcW w:w="1890" w:type="dxa"/>
            <w:vAlign w:val="bottom"/>
          </w:tcPr>
          <w:p w:rsidR="00403216" w:rsidRPr="00CD0E71" w:rsidRDefault="00403216" w:rsidP="008607F9">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 xml:space="preserve">0.034 </w:t>
            </w:r>
            <w:r w:rsidR="00B71ABE" w:rsidRPr="00CD0E71">
              <w:rPr>
                <w:sz w:val="20"/>
                <w:szCs w:val="20"/>
              </w:rPr>
              <w:t xml:space="preserve">in </w:t>
            </w:r>
            <w:r w:rsidRPr="00CD0E71">
              <w:rPr>
                <w:sz w:val="20"/>
                <w:szCs w:val="20"/>
              </w:rPr>
              <w:t>[0.85 mm] long seam</w:t>
            </w:r>
          </w:p>
        </w:tc>
        <w:tc>
          <w:tcPr>
            <w:tcW w:w="135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15 ft [4.5 m]</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(47)</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53</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37</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33</w:t>
            </w:r>
          </w:p>
        </w:tc>
        <w:tc>
          <w:tcPr>
            <w:tcW w:w="72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33</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27</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25</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43</w:t>
            </w:r>
          </w:p>
        </w:tc>
      </w:tr>
      <w:tr w:rsidR="00403216" w:rsidRPr="00CD0E71">
        <w:tblPrEx>
          <w:tblCellMar>
            <w:top w:w="0" w:type="dxa"/>
            <w:bottom w:w="0" w:type="dxa"/>
          </w:tblCellMar>
        </w:tblPrEx>
        <w:tc>
          <w:tcPr>
            <w:tcW w:w="207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 xml:space="preserve">32 </w:t>
            </w:r>
            <w:r w:rsidR="00B71ABE" w:rsidRPr="00CD0E71">
              <w:rPr>
                <w:sz w:val="20"/>
                <w:szCs w:val="20"/>
              </w:rPr>
              <w:t xml:space="preserve">in </w:t>
            </w:r>
            <w:r w:rsidRPr="00CD0E71">
              <w:rPr>
                <w:sz w:val="20"/>
                <w:szCs w:val="20"/>
              </w:rPr>
              <w:t>[800 mm]</w:t>
            </w:r>
          </w:p>
        </w:tc>
        <w:tc>
          <w:tcPr>
            <w:tcW w:w="1890" w:type="dxa"/>
            <w:vAlign w:val="bottom"/>
          </w:tcPr>
          <w:p w:rsidR="00403216" w:rsidRPr="00CD0E71" w:rsidRDefault="00403216" w:rsidP="008607F9">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 xml:space="preserve">0.034 </w:t>
            </w:r>
            <w:r w:rsidR="00B71ABE" w:rsidRPr="00CD0E71">
              <w:rPr>
                <w:sz w:val="20"/>
                <w:szCs w:val="20"/>
              </w:rPr>
              <w:t xml:space="preserve">in </w:t>
            </w:r>
            <w:r w:rsidRPr="00CD0E71">
              <w:rPr>
                <w:sz w:val="20"/>
                <w:szCs w:val="20"/>
              </w:rPr>
              <w:t>[0.85 mm] long seam</w:t>
            </w:r>
          </w:p>
        </w:tc>
        <w:tc>
          <w:tcPr>
            <w:tcW w:w="135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15 ft [4.5 m]</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(51)</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46</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26</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26</w:t>
            </w:r>
          </w:p>
        </w:tc>
        <w:tc>
          <w:tcPr>
            <w:tcW w:w="72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24</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22</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38</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43</w:t>
            </w:r>
          </w:p>
        </w:tc>
      </w:tr>
      <w:tr w:rsidR="00403216" w:rsidRPr="00CD0E71">
        <w:tblPrEx>
          <w:tblCellMar>
            <w:top w:w="0" w:type="dxa"/>
            <w:bottom w:w="0" w:type="dxa"/>
          </w:tblCellMar>
        </w:tblPrEx>
        <w:tc>
          <w:tcPr>
            <w:tcW w:w="207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 xml:space="preserve">8 </w:t>
            </w:r>
            <w:r w:rsidR="00B71ABE" w:rsidRPr="00CD0E71">
              <w:rPr>
                <w:sz w:val="20"/>
                <w:szCs w:val="20"/>
              </w:rPr>
              <w:t xml:space="preserve">in </w:t>
            </w:r>
            <w:r w:rsidRPr="00CD0E71">
              <w:rPr>
                <w:sz w:val="20"/>
                <w:szCs w:val="20"/>
              </w:rPr>
              <w:t>[200 mm]</w:t>
            </w:r>
          </w:p>
        </w:tc>
        <w:tc>
          <w:tcPr>
            <w:tcW w:w="1890" w:type="dxa"/>
            <w:vAlign w:val="bottom"/>
          </w:tcPr>
          <w:p w:rsidR="00403216" w:rsidRPr="00CD0E71" w:rsidRDefault="00403216" w:rsidP="008607F9">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 xml:space="preserve">0.022 </w:t>
            </w:r>
            <w:r w:rsidR="00B71ABE" w:rsidRPr="00CD0E71">
              <w:rPr>
                <w:sz w:val="20"/>
                <w:szCs w:val="20"/>
              </w:rPr>
              <w:t xml:space="preserve">in </w:t>
            </w:r>
            <w:r w:rsidRPr="00CD0E71">
              <w:rPr>
                <w:sz w:val="20"/>
                <w:szCs w:val="20"/>
              </w:rPr>
              <w:t>[0.55 mm] spiral wound</w:t>
            </w:r>
          </w:p>
        </w:tc>
        <w:tc>
          <w:tcPr>
            <w:tcW w:w="135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10 ft [3 m]</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(48)</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(64)</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(75)</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(72)</w:t>
            </w:r>
          </w:p>
        </w:tc>
        <w:tc>
          <w:tcPr>
            <w:tcW w:w="72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56</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56</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46</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29</w:t>
            </w:r>
          </w:p>
        </w:tc>
      </w:tr>
      <w:tr w:rsidR="00403216" w:rsidRPr="00CD0E71">
        <w:tblPrEx>
          <w:tblCellMar>
            <w:top w:w="0" w:type="dxa"/>
            <w:bottom w:w="0" w:type="dxa"/>
          </w:tblCellMar>
        </w:tblPrEx>
        <w:tc>
          <w:tcPr>
            <w:tcW w:w="207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 xml:space="preserve">14 </w:t>
            </w:r>
            <w:r w:rsidR="00B71ABE" w:rsidRPr="00CD0E71">
              <w:rPr>
                <w:sz w:val="20"/>
                <w:szCs w:val="20"/>
              </w:rPr>
              <w:t xml:space="preserve">in </w:t>
            </w:r>
            <w:r w:rsidRPr="00CD0E71">
              <w:rPr>
                <w:sz w:val="20"/>
                <w:szCs w:val="20"/>
              </w:rPr>
              <w:t>[350 mm]</w:t>
            </w:r>
          </w:p>
        </w:tc>
        <w:tc>
          <w:tcPr>
            <w:tcW w:w="1890" w:type="dxa"/>
            <w:vAlign w:val="bottom"/>
          </w:tcPr>
          <w:p w:rsidR="00403216" w:rsidRPr="00CD0E71" w:rsidRDefault="00403216" w:rsidP="008607F9">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 xml:space="preserve">0.022 </w:t>
            </w:r>
            <w:r w:rsidR="00B71ABE" w:rsidRPr="00CD0E71">
              <w:rPr>
                <w:sz w:val="20"/>
                <w:szCs w:val="20"/>
              </w:rPr>
              <w:t xml:space="preserve">in </w:t>
            </w:r>
            <w:r w:rsidRPr="00CD0E71">
              <w:rPr>
                <w:sz w:val="20"/>
                <w:szCs w:val="20"/>
              </w:rPr>
              <w:t>[0.55 mm] spiral wound</w:t>
            </w:r>
          </w:p>
        </w:tc>
        <w:tc>
          <w:tcPr>
            <w:tcW w:w="135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10 ft [3 m]</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(43)</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(53)</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55</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33</w:t>
            </w:r>
          </w:p>
        </w:tc>
        <w:tc>
          <w:tcPr>
            <w:tcW w:w="72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34</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35</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25</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40</w:t>
            </w:r>
          </w:p>
        </w:tc>
      </w:tr>
      <w:tr w:rsidR="00403216" w:rsidRPr="00CD0E71">
        <w:tblPrEx>
          <w:tblCellMar>
            <w:top w:w="0" w:type="dxa"/>
            <w:bottom w:w="0" w:type="dxa"/>
          </w:tblCellMar>
        </w:tblPrEx>
        <w:tc>
          <w:tcPr>
            <w:tcW w:w="207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 xml:space="preserve">26 </w:t>
            </w:r>
            <w:r w:rsidR="00B71ABE" w:rsidRPr="00CD0E71">
              <w:rPr>
                <w:sz w:val="20"/>
                <w:szCs w:val="20"/>
              </w:rPr>
              <w:t xml:space="preserve">in </w:t>
            </w:r>
            <w:r w:rsidRPr="00CD0E71">
              <w:rPr>
                <w:sz w:val="20"/>
                <w:szCs w:val="20"/>
              </w:rPr>
              <w:t>[650 mm]</w:t>
            </w:r>
          </w:p>
        </w:tc>
        <w:tc>
          <w:tcPr>
            <w:tcW w:w="1890" w:type="dxa"/>
            <w:vAlign w:val="bottom"/>
          </w:tcPr>
          <w:p w:rsidR="00403216" w:rsidRPr="00CD0E71" w:rsidRDefault="00403216" w:rsidP="008607F9">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 xml:space="preserve">0.028 </w:t>
            </w:r>
            <w:r w:rsidR="00B71ABE" w:rsidRPr="00CD0E71">
              <w:rPr>
                <w:sz w:val="20"/>
                <w:szCs w:val="20"/>
              </w:rPr>
              <w:t xml:space="preserve">in </w:t>
            </w:r>
            <w:r w:rsidRPr="00CD0E71">
              <w:rPr>
                <w:sz w:val="20"/>
                <w:szCs w:val="20"/>
              </w:rPr>
              <w:t>[0.7</w:t>
            </w:r>
            <w:r w:rsidR="00B71ABE" w:rsidRPr="00CD0E71">
              <w:rPr>
                <w:sz w:val="20"/>
                <w:szCs w:val="20"/>
              </w:rPr>
              <w:t>0</w:t>
            </w:r>
            <w:r w:rsidRPr="00CD0E71">
              <w:rPr>
                <w:sz w:val="20"/>
                <w:szCs w:val="20"/>
              </w:rPr>
              <w:t xml:space="preserve"> mm] spiral wound</w:t>
            </w:r>
          </w:p>
        </w:tc>
        <w:tc>
          <w:tcPr>
            <w:tcW w:w="135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10 ft [3 m]</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(45)</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50</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26</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26</w:t>
            </w:r>
          </w:p>
        </w:tc>
        <w:tc>
          <w:tcPr>
            <w:tcW w:w="72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25</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22</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36</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43</w:t>
            </w:r>
          </w:p>
        </w:tc>
      </w:tr>
      <w:tr w:rsidR="00403216" w:rsidRPr="00CD0E71">
        <w:tblPrEx>
          <w:tblCellMar>
            <w:top w:w="0" w:type="dxa"/>
            <w:bottom w:w="0" w:type="dxa"/>
          </w:tblCellMar>
        </w:tblPrEx>
        <w:tc>
          <w:tcPr>
            <w:tcW w:w="207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 xml:space="preserve">26 </w:t>
            </w:r>
            <w:r w:rsidR="00B71ABE" w:rsidRPr="00CD0E71">
              <w:rPr>
                <w:sz w:val="20"/>
                <w:szCs w:val="20"/>
              </w:rPr>
              <w:t xml:space="preserve">in </w:t>
            </w:r>
            <w:r w:rsidRPr="00CD0E71">
              <w:rPr>
                <w:sz w:val="20"/>
                <w:szCs w:val="20"/>
              </w:rPr>
              <w:t>[650 mm]</w:t>
            </w:r>
          </w:p>
        </w:tc>
        <w:tc>
          <w:tcPr>
            <w:tcW w:w="1890" w:type="dxa"/>
            <w:vAlign w:val="bottom"/>
          </w:tcPr>
          <w:p w:rsidR="00403216" w:rsidRPr="00CD0E71" w:rsidRDefault="00403216" w:rsidP="008607F9">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 xml:space="preserve">0.064 </w:t>
            </w:r>
            <w:r w:rsidR="00B71ABE" w:rsidRPr="00CD0E71">
              <w:rPr>
                <w:sz w:val="20"/>
                <w:szCs w:val="20"/>
              </w:rPr>
              <w:t xml:space="preserve">in </w:t>
            </w:r>
            <w:r w:rsidRPr="00CD0E71">
              <w:rPr>
                <w:sz w:val="20"/>
                <w:szCs w:val="20"/>
              </w:rPr>
              <w:t>[1.6 mm] spiral wound</w:t>
            </w:r>
          </w:p>
        </w:tc>
        <w:tc>
          <w:tcPr>
            <w:tcW w:w="135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10 ft [3 m]</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(48)</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(53)</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36</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32</w:t>
            </w:r>
          </w:p>
        </w:tc>
        <w:tc>
          <w:tcPr>
            <w:tcW w:w="72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32</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28</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41</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36</w:t>
            </w:r>
          </w:p>
        </w:tc>
      </w:tr>
      <w:tr w:rsidR="00403216" w:rsidRPr="00CD0E71">
        <w:tblPrEx>
          <w:tblCellMar>
            <w:top w:w="0" w:type="dxa"/>
            <w:bottom w:w="0" w:type="dxa"/>
          </w:tblCellMar>
        </w:tblPrEx>
        <w:tc>
          <w:tcPr>
            <w:tcW w:w="207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 xml:space="preserve">32 </w:t>
            </w:r>
            <w:r w:rsidR="00B71ABE" w:rsidRPr="00CD0E71">
              <w:rPr>
                <w:sz w:val="20"/>
                <w:szCs w:val="20"/>
              </w:rPr>
              <w:t xml:space="preserve">in </w:t>
            </w:r>
            <w:r w:rsidRPr="00CD0E71">
              <w:rPr>
                <w:sz w:val="20"/>
                <w:szCs w:val="20"/>
              </w:rPr>
              <w:t>[800 mm]</w:t>
            </w:r>
          </w:p>
        </w:tc>
        <w:tc>
          <w:tcPr>
            <w:tcW w:w="1890" w:type="dxa"/>
            <w:vAlign w:val="bottom"/>
          </w:tcPr>
          <w:p w:rsidR="00403216" w:rsidRPr="00CD0E71" w:rsidRDefault="00403216" w:rsidP="008607F9">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 xml:space="preserve">0.034 </w:t>
            </w:r>
            <w:r w:rsidR="00B71ABE" w:rsidRPr="00CD0E71">
              <w:rPr>
                <w:sz w:val="20"/>
                <w:szCs w:val="20"/>
              </w:rPr>
              <w:t xml:space="preserve">in </w:t>
            </w:r>
            <w:r w:rsidRPr="00CD0E71">
              <w:rPr>
                <w:sz w:val="20"/>
                <w:szCs w:val="20"/>
              </w:rPr>
              <w:t>[0.85 mm] spiral wound</w:t>
            </w:r>
          </w:p>
        </w:tc>
        <w:tc>
          <w:tcPr>
            <w:tcW w:w="135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10 ft [3 m]</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(43)</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42</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28</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25</w:t>
            </w:r>
          </w:p>
        </w:tc>
        <w:tc>
          <w:tcPr>
            <w:tcW w:w="72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26</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24</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40</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45</w:t>
            </w:r>
          </w:p>
        </w:tc>
      </w:tr>
      <w:tr w:rsidR="00403216" w:rsidRPr="00CD0E71">
        <w:tblPrEx>
          <w:tblCellMar>
            <w:top w:w="0" w:type="dxa"/>
            <w:bottom w:w="0" w:type="dxa"/>
          </w:tblCellMar>
        </w:tblPrEx>
        <w:tc>
          <w:tcPr>
            <w:tcW w:w="207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 xml:space="preserve">14 </w:t>
            </w:r>
            <w:r w:rsidR="00B71ABE" w:rsidRPr="00CD0E71">
              <w:rPr>
                <w:sz w:val="20"/>
                <w:szCs w:val="20"/>
              </w:rPr>
              <w:t xml:space="preserve">in </w:t>
            </w:r>
            <w:r w:rsidRPr="00CD0E71">
              <w:rPr>
                <w:sz w:val="20"/>
                <w:szCs w:val="20"/>
              </w:rPr>
              <w:t>[350 mm]</w:t>
            </w:r>
          </w:p>
        </w:tc>
        <w:tc>
          <w:tcPr>
            <w:tcW w:w="1890" w:type="dxa"/>
            <w:vAlign w:val="bottom"/>
          </w:tcPr>
          <w:p w:rsidR="00403216" w:rsidRPr="00CD0E71" w:rsidRDefault="00403216" w:rsidP="008607F9">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 xml:space="preserve">0.028 </w:t>
            </w:r>
            <w:r w:rsidR="00B71ABE" w:rsidRPr="00CD0E71">
              <w:rPr>
                <w:sz w:val="20"/>
                <w:szCs w:val="20"/>
              </w:rPr>
              <w:t xml:space="preserve">in </w:t>
            </w:r>
            <w:r w:rsidRPr="00CD0E71">
              <w:rPr>
                <w:sz w:val="20"/>
                <w:szCs w:val="20"/>
              </w:rPr>
              <w:t>[0.7</w:t>
            </w:r>
            <w:r w:rsidR="00B71ABE" w:rsidRPr="00CD0E71">
              <w:rPr>
                <w:sz w:val="20"/>
                <w:szCs w:val="20"/>
              </w:rPr>
              <w:t>0</w:t>
            </w:r>
            <w:r w:rsidRPr="00CD0E71">
              <w:rPr>
                <w:sz w:val="20"/>
                <w:szCs w:val="20"/>
              </w:rPr>
              <w:t xml:space="preserve"> mm] long seam with two 90</w:t>
            </w:r>
            <w:r w:rsidR="00DF512D" w:rsidRPr="00CD0E71">
              <w:rPr>
                <w:sz w:val="20"/>
                <w:szCs w:val="20"/>
              </w:rPr>
              <w:t>°</w:t>
            </w:r>
            <w:r w:rsidRPr="00CD0E71">
              <w:rPr>
                <w:sz w:val="20"/>
                <w:szCs w:val="20"/>
              </w:rPr>
              <w:t xml:space="preserve"> elbows</w:t>
            </w:r>
          </w:p>
        </w:tc>
        <w:tc>
          <w:tcPr>
            <w:tcW w:w="135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15 ft [4.5 m] plus elbows</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(50)</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54</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52</w:t>
            </w:r>
          </w:p>
        </w:tc>
        <w:tc>
          <w:tcPr>
            <w:tcW w:w="54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34</w:t>
            </w:r>
          </w:p>
        </w:tc>
        <w:tc>
          <w:tcPr>
            <w:tcW w:w="72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33</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28</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22</w:t>
            </w:r>
          </w:p>
        </w:tc>
        <w:tc>
          <w:tcPr>
            <w:tcW w:w="630" w:type="dxa"/>
            <w:vAlign w:val="center"/>
          </w:tcPr>
          <w:p w:rsidR="00403216" w:rsidRPr="00CD0E71" w:rsidRDefault="00403216" w:rsidP="007131E4">
            <w:pPr>
              <w:widowControl/>
              <w:tabs>
                <w:tab w:val="left" w:pos="309"/>
                <w:tab w:val="left" w:pos="612"/>
                <w:tab w:val="left" w:pos="979"/>
                <w:tab w:val="left" w:pos="1285"/>
                <w:tab w:val="left" w:pos="2300"/>
                <w:tab w:val="right" w:leader="dot" w:pos="7951"/>
              </w:tabs>
              <w:jc w:val="center"/>
              <w:rPr>
                <w:sz w:val="20"/>
                <w:szCs w:val="20"/>
              </w:rPr>
            </w:pPr>
            <w:r w:rsidRPr="00CD0E71">
              <w:rPr>
                <w:sz w:val="20"/>
                <w:szCs w:val="20"/>
              </w:rPr>
              <w:t>34</w:t>
            </w:r>
          </w:p>
        </w:tc>
      </w:tr>
    </w:tbl>
    <w:p w:rsidR="00403216" w:rsidRPr="00CD0E71" w:rsidRDefault="00403216">
      <w:pPr>
        <w:widowControl/>
        <w:tabs>
          <w:tab w:val="left" w:pos="183"/>
          <w:tab w:val="right" w:leader="dot" w:pos="7951"/>
        </w:tabs>
        <w:ind w:left="183" w:hanging="183"/>
        <w:jc w:val="both"/>
        <w:rPr>
          <w:sz w:val="20"/>
        </w:rPr>
      </w:pPr>
      <w:proofErr w:type="gramStart"/>
      <w:r w:rsidRPr="00CD0E71">
        <w:rPr>
          <w:sz w:val="20"/>
          <w:vertAlign w:val="superscript"/>
        </w:rPr>
        <w:t>a</w:t>
      </w:r>
      <w:proofErr w:type="gramEnd"/>
      <w:r w:rsidRPr="00CD0E71">
        <w:rPr>
          <w:sz w:val="20"/>
        </w:rPr>
        <w:tab/>
        <w:t>Parentheses indicate measurements in which background noise has produced a greater uncertainty than usual in the data.  Parentheses are estimated values.</w:t>
      </w:r>
    </w:p>
    <w:p w:rsidR="00403216" w:rsidRPr="00CD0E71" w:rsidRDefault="00403216" w:rsidP="00673F27">
      <w:pPr>
        <w:pStyle w:val="StyleArial10ptJustified"/>
      </w:pPr>
    </w:p>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2430"/>
        <w:gridCol w:w="990"/>
        <w:gridCol w:w="900"/>
        <w:gridCol w:w="990"/>
        <w:gridCol w:w="990"/>
        <w:gridCol w:w="990"/>
        <w:gridCol w:w="900"/>
        <w:gridCol w:w="900"/>
        <w:gridCol w:w="898"/>
      </w:tblGrid>
      <w:tr w:rsidR="00702A16" w:rsidRPr="00CD0E71">
        <w:tblPrEx>
          <w:tblCellMar>
            <w:top w:w="0" w:type="dxa"/>
            <w:bottom w:w="0" w:type="dxa"/>
          </w:tblCellMar>
        </w:tblPrEx>
        <w:tc>
          <w:tcPr>
            <w:tcW w:w="9988" w:type="dxa"/>
            <w:gridSpan w:val="9"/>
            <w:vAlign w:val="bottom"/>
          </w:tcPr>
          <w:p w:rsidR="00403216" w:rsidRPr="00CD0E71" w:rsidRDefault="00403216" w:rsidP="003650CF">
            <w:pPr>
              <w:widowControl/>
              <w:tabs>
                <w:tab w:val="left" w:pos="183"/>
                <w:tab w:val="right" w:leader="dot" w:pos="7951"/>
              </w:tabs>
              <w:spacing w:before="60" w:after="60"/>
              <w:jc w:val="center"/>
              <w:rPr>
                <w:rStyle w:val="StyleArial10ptBold"/>
                <w:rFonts w:cs="Arial"/>
              </w:rPr>
            </w:pPr>
            <w:r w:rsidRPr="00CD0E71">
              <w:rPr>
                <w:rFonts w:ascii="Arial" w:hAnsi="Arial" w:cs="Arial"/>
                <w:b/>
                <w:sz w:val="20"/>
              </w:rPr>
              <w:t xml:space="preserve">Table D4.  Breakout Versus Frequency for 10 ft [3 m] Sections of Non-Metallic Flexible Duct, </w:t>
            </w:r>
            <w:r w:rsidR="003650CF" w:rsidRPr="00CD0E71">
              <w:rPr>
                <w:rFonts w:ascii="Arial" w:hAnsi="Arial" w:cs="Arial"/>
                <w:b/>
                <w:sz w:val="20"/>
              </w:rPr>
              <w:br/>
            </w:r>
            <w:r w:rsidRPr="00CD0E71">
              <w:rPr>
                <w:rStyle w:val="StyleArial10ptBold"/>
                <w:rFonts w:cs="Arial"/>
              </w:rPr>
              <w:t>Lined and Unlined (Ref:  D1.2.2), dB</w:t>
            </w:r>
          </w:p>
        </w:tc>
      </w:tr>
      <w:tr w:rsidR="00702A16" w:rsidRPr="00CD0E71">
        <w:tblPrEx>
          <w:tblCellMar>
            <w:top w:w="0" w:type="dxa"/>
            <w:bottom w:w="0" w:type="dxa"/>
          </w:tblCellMar>
        </w:tblPrEx>
        <w:trPr>
          <w:cantSplit/>
        </w:trPr>
        <w:tc>
          <w:tcPr>
            <w:tcW w:w="2430" w:type="dxa"/>
            <w:vMerge w:val="restart"/>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Duct Diameter</w:t>
            </w:r>
            <w:r w:rsidR="003650CF" w:rsidRPr="00CD0E71">
              <w:rPr>
                <w:sz w:val="20"/>
              </w:rPr>
              <w:br/>
            </w:r>
            <w:r w:rsidRPr="00CD0E71">
              <w:rPr>
                <w:sz w:val="20"/>
              </w:rPr>
              <w:t>in [mm]</w:t>
            </w:r>
          </w:p>
        </w:tc>
        <w:tc>
          <w:tcPr>
            <w:tcW w:w="7558" w:type="dxa"/>
            <w:gridSpan w:val="8"/>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Octave Band Mid Frequency, Hz</w:t>
            </w:r>
          </w:p>
        </w:tc>
      </w:tr>
      <w:tr w:rsidR="00403216" w:rsidRPr="00CD0E71">
        <w:tblPrEx>
          <w:tblCellMar>
            <w:top w:w="0" w:type="dxa"/>
            <w:bottom w:w="0" w:type="dxa"/>
          </w:tblCellMar>
        </w:tblPrEx>
        <w:trPr>
          <w:cantSplit/>
        </w:trPr>
        <w:tc>
          <w:tcPr>
            <w:tcW w:w="2430" w:type="dxa"/>
            <w:vMerge/>
          </w:tcPr>
          <w:p w:rsidR="00403216" w:rsidRPr="00CD0E71" w:rsidRDefault="00403216" w:rsidP="003650CF">
            <w:pPr>
              <w:widowControl/>
              <w:tabs>
                <w:tab w:val="left" w:pos="183"/>
                <w:tab w:val="right" w:leader="dot" w:pos="7951"/>
              </w:tabs>
              <w:spacing w:before="60" w:after="60"/>
              <w:rPr>
                <w:sz w:val="20"/>
              </w:rPr>
            </w:pP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63</w:t>
            </w:r>
          </w:p>
        </w:tc>
        <w:tc>
          <w:tcPr>
            <w:tcW w:w="90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125</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250</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500</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1000</w:t>
            </w:r>
          </w:p>
        </w:tc>
        <w:tc>
          <w:tcPr>
            <w:tcW w:w="90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2000</w:t>
            </w:r>
          </w:p>
        </w:tc>
        <w:tc>
          <w:tcPr>
            <w:tcW w:w="90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4000</w:t>
            </w:r>
          </w:p>
        </w:tc>
        <w:tc>
          <w:tcPr>
            <w:tcW w:w="898"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8000</w:t>
            </w:r>
          </w:p>
        </w:tc>
      </w:tr>
      <w:tr w:rsidR="00403216" w:rsidRPr="00CD0E71">
        <w:tblPrEx>
          <w:tblCellMar>
            <w:top w:w="0" w:type="dxa"/>
            <w:bottom w:w="0" w:type="dxa"/>
          </w:tblCellMar>
        </w:tblPrEx>
        <w:tc>
          <w:tcPr>
            <w:tcW w:w="243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4-6 [100-150]</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9</w:t>
            </w:r>
          </w:p>
        </w:tc>
        <w:tc>
          <w:tcPr>
            <w:tcW w:w="90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9</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9</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9</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10</w:t>
            </w:r>
          </w:p>
        </w:tc>
        <w:tc>
          <w:tcPr>
            <w:tcW w:w="90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12</w:t>
            </w:r>
          </w:p>
        </w:tc>
        <w:tc>
          <w:tcPr>
            <w:tcW w:w="90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15</w:t>
            </w:r>
          </w:p>
        </w:tc>
        <w:tc>
          <w:tcPr>
            <w:tcW w:w="898"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21</w:t>
            </w:r>
          </w:p>
        </w:tc>
      </w:tr>
      <w:tr w:rsidR="00403216" w:rsidRPr="00CD0E71">
        <w:tblPrEx>
          <w:tblCellMar>
            <w:top w:w="0" w:type="dxa"/>
            <w:bottom w:w="0" w:type="dxa"/>
          </w:tblCellMar>
        </w:tblPrEx>
        <w:tc>
          <w:tcPr>
            <w:tcW w:w="243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7-8 [170-200]</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8</w:t>
            </w:r>
          </w:p>
        </w:tc>
        <w:tc>
          <w:tcPr>
            <w:tcW w:w="90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8</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8</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8</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9</w:t>
            </w:r>
          </w:p>
        </w:tc>
        <w:tc>
          <w:tcPr>
            <w:tcW w:w="90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10</w:t>
            </w:r>
          </w:p>
        </w:tc>
        <w:tc>
          <w:tcPr>
            <w:tcW w:w="90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13</w:t>
            </w:r>
          </w:p>
        </w:tc>
        <w:tc>
          <w:tcPr>
            <w:tcW w:w="898"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18</w:t>
            </w:r>
          </w:p>
        </w:tc>
      </w:tr>
      <w:tr w:rsidR="00403216" w:rsidRPr="00CD0E71">
        <w:tblPrEx>
          <w:tblCellMar>
            <w:top w:w="0" w:type="dxa"/>
            <w:bottom w:w="0" w:type="dxa"/>
          </w:tblCellMar>
        </w:tblPrEx>
        <w:tc>
          <w:tcPr>
            <w:tcW w:w="243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9 [205]</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7</w:t>
            </w:r>
          </w:p>
        </w:tc>
        <w:tc>
          <w:tcPr>
            <w:tcW w:w="90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7</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7</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8</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8</w:t>
            </w:r>
          </w:p>
        </w:tc>
        <w:tc>
          <w:tcPr>
            <w:tcW w:w="90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10</w:t>
            </w:r>
          </w:p>
        </w:tc>
        <w:tc>
          <w:tcPr>
            <w:tcW w:w="90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12</w:t>
            </w:r>
          </w:p>
        </w:tc>
        <w:tc>
          <w:tcPr>
            <w:tcW w:w="898"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17</w:t>
            </w:r>
          </w:p>
        </w:tc>
      </w:tr>
      <w:tr w:rsidR="00403216" w:rsidRPr="00CD0E71">
        <w:tblPrEx>
          <w:tblCellMar>
            <w:top w:w="0" w:type="dxa"/>
            <w:bottom w:w="0" w:type="dxa"/>
          </w:tblCellMar>
        </w:tblPrEx>
        <w:tc>
          <w:tcPr>
            <w:tcW w:w="243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10 [250]</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7</w:t>
            </w:r>
          </w:p>
        </w:tc>
        <w:tc>
          <w:tcPr>
            <w:tcW w:w="90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7</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7</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7</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8</w:t>
            </w:r>
          </w:p>
        </w:tc>
        <w:tc>
          <w:tcPr>
            <w:tcW w:w="90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9</w:t>
            </w:r>
          </w:p>
        </w:tc>
        <w:tc>
          <w:tcPr>
            <w:tcW w:w="90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11</w:t>
            </w:r>
          </w:p>
        </w:tc>
        <w:tc>
          <w:tcPr>
            <w:tcW w:w="898"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16</w:t>
            </w:r>
          </w:p>
        </w:tc>
      </w:tr>
      <w:tr w:rsidR="00403216" w:rsidRPr="00CD0E71">
        <w:tblPrEx>
          <w:tblCellMar>
            <w:top w:w="0" w:type="dxa"/>
            <w:bottom w:w="0" w:type="dxa"/>
          </w:tblCellMar>
        </w:tblPrEx>
        <w:tc>
          <w:tcPr>
            <w:tcW w:w="243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12-16 [300-400]</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5</w:t>
            </w:r>
          </w:p>
        </w:tc>
        <w:tc>
          <w:tcPr>
            <w:tcW w:w="90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5</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5</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5</w:t>
            </w:r>
          </w:p>
        </w:tc>
        <w:tc>
          <w:tcPr>
            <w:tcW w:w="99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6</w:t>
            </w:r>
          </w:p>
        </w:tc>
        <w:tc>
          <w:tcPr>
            <w:tcW w:w="90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7</w:t>
            </w:r>
          </w:p>
        </w:tc>
        <w:tc>
          <w:tcPr>
            <w:tcW w:w="900"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9</w:t>
            </w:r>
          </w:p>
        </w:tc>
        <w:tc>
          <w:tcPr>
            <w:tcW w:w="898" w:type="dxa"/>
            <w:vAlign w:val="bottom"/>
          </w:tcPr>
          <w:p w:rsidR="00403216" w:rsidRPr="00CD0E71" w:rsidRDefault="00403216" w:rsidP="003650CF">
            <w:pPr>
              <w:widowControl/>
              <w:tabs>
                <w:tab w:val="left" w:pos="183"/>
                <w:tab w:val="right" w:leader="dot" w:pos="7951"/>
              </w:tabs>
              <w:spacing w:before="60" w:after="60"/>
              <w:jc w:val="center"/>
              <w:rPr>
                <w:sz w:val="20"/>
              </w:rPr>
            </w:pPr>
            <w:r w:rsidRPr="00CD0E71">
              <w:rPr>
                <w:sz w:val="20"/>
              </w:rPr>
              <w:t>13</w:t>
            </w:r>
          </w:p>
        </w:tc>
      </w:tr>
    </w:tbl>
    <w:p w:rsidR="00403216" w:rsidRPr="00CD0E71" w:rsidRDefault="00403216" w:rsidP="00673F27">
      <w:pPr>
        <w:pStyle w:val="StyleArial10ptJustified"/>
      </w:pPr>
      <w:r w:rsidRPr="00CD0E71">
        <w:t>Reference:  Compilation of Manufacturers Data</w:t>
      </w:r>
    </w:p>
    <w:p w:rsidR="00403216" w:rsidRPr="00CD0E71" w:rsidRDefault="00403216" w:rsidP="00673F27">
      <w:pPr>
        <w:pStyle w:val="StyleArial10ptJustified"/>
      </w:pPr>
      <w:proofErr w:type="gramStart"/>
      <w:r w:rsidRPr="00CD0E71">
        <w:t>dB</w:t>
      </w:r>
      <w:proofErr w:type="gramEnd"/>
      <w:r w:rsidRPr="00CD0E71">
        <w:t xml:space="preserve"> = F </w:t>
      </w:r>
      <w:r w:rsidR="007F01B4">
        <w:t>·</w:t>
      </w:r>
      <w:r w:rsidRPr="00CD0E71">
        <w:t xml:space="preserve"> 0.00179 + 10.79 </w:t>
      </w:r>
      <w:r w:rsidR="007F01B4">
        <w:t>–</w:t>
      </w:r>
      <w:r w:rsidRPr="00CD0E71">
        <w:t xml:space="preserve"> D</w:t>
      </w:r>
      <w:r w:rsidR="007F01B4">
        <w:t xml:space="preserve"> ·</w:t>
      </w:r>
      <w:r w:rsidRPr="00CD0E71">
        <w:t xml:space="preserve"> (0.0000563 </w:t>
      </w:r>
      <w:r w:rsidR="007F01B4">
        <w:t>·</w:t>
      </w:r>
      <w:r w:rsidRPr="00CD0E71">
        <w:t xml:space="preserve"> F + 0.41419) Where:  F = octave band mid-frequency in Hz, and D = diameter in inches.</w:t>
      </w:r>
    </w:p>
    <w:p w:rsidR="00403216" w:rsidRPr="00CD0E71" w:rsidRDefault="00403216" w:rsidP="00C906B2">
      <w:pPr>
        <w:pStyle w:val="1111"/>
      </w:pPr>
    </w:p>
    <w:p w:rsidR="00696FC2" w:rsidRPr="00CD0E71" w:rsidRDefault="00696FC2" w:rsidP="00C906B2">
      <w:pPr>
        <w:pStyle w:val="1111"/>
      </w:pPr>
    </w:p>
    <w:p w:rsidR="00403216" w:rsidRPr="00CD0E71" w:rsidRDefault="00403216" w:rsidP="00C906B2">
      <w:pPr>
        <w:pStyle w:val="1111"/>
      </w:pPr>
      <w:r w:rsidRPr="00CD0E71">
        <w:rPr>
          <w:rStyle w:val="StyleArial10ptBold"/>
          <w:rFonts w:ascii="Times New Roman" w:hAnsi="Times New Roman"/>
        </w:rPr>
        <w:t>D1.2.3</w:t>
      </w:r>
      <w:r w:rsidRPr="00CD0E71">
        <w:tab/>
      </w:r>
      <w:r w:rsidRPr="00CD0E71">
        <w:rPr>
          <w:i/>
        </w:rPr>
        <w:t xml:space="preserve">Flat Oval Sheet Metal Duct, Lined &amp; </w:t>
      </w:r>
      <w:proofErr w:type="gramStart"/>
      <w:r w:rsidRPr="00CD0E71">
        <w:rPr>
          <w:i/>
        </w:rPr>
        <w:t>Unlined</w:t>
      </w:r>
      <w:r w:rsidRPr="00CD0E71">
        <w:t xml:space="preserve"> </w:t>
      </w:r>
      <w:proofErr w:type="gramEnd"/>
      <w:r w:rsidRPr="00CD0E71">
        <w:rPr>
          <w:position w:val="-18"/>
          <w:szCs w:val="20"/>
        </w:rPr>
        <w:object w:dxaOrig="1290" w:dyaOrig="1485">
          <v:shape id="_x0000_i1298" type="#_x0000_t75" style="width:27.65pt;height:23.45pt">
            <v:imagedata r:id="rId232" o:title="" croptop="-529f" cropbottom="-529f" cropleft="-254f" cropright="-254f"/>
          </v:shape>
        </w:object>
      </w:r>
      <w:r w:rsidRPr="00CD0E71">
        <w:t xml:space="preserve">.  Duct Breakout can be calculated from </w:t>
      </w:r>
      <w:r w:rsidR="00742F9D" w:rsidRPr="00CD0E71">
        <w:t>200</w:t>
      </w:r>
      <w:r w:rsidR="00AC110C" w:rsidRPr="00CD0E71">
        <w:t>7</w:t>
      </w:r>
      <w:r w:rsidR="00742F9D" w:rsidRPr="00CD0E71">
        <w:t xml:space="preserve"> </w:t>
      </w:r>
      <w:r w:rsidR="00694805" w:rsidRPr="00CD0E71">
        <w:t xml:space="preserve">ASHRAE </w:t>
      </w:r>
      <w:r w:rsidRPr="00CD0E71">
        <w:t>Handbook</w:t>
      </w:r>
      <w:r w:rsidR="008C4BE3">
        <w:t>,</w:t>
      </w:r>
      <w:r w:rsidRPr="00CD0E71">
        <w:t xml:space="preserve"> HVAC Applications (see Figure D3.).</w:t>
      </w:r>
    </w:p>
    <w:p w:rsidR="00403216" w:rsidRPr="00CD0E71" w:rsidRDefault="00403216" w:rsidP="00C906B2">
      <w:pPr>
        <w:pStyle w:val="1111"/>
      </w:pPr>
    </w:p>
    <w:p w:rsidR="00403216" w:rsidRPr="00CD0E71" w:rsidRDefault="00403216" w:rsidP="00C906B2">
      <w:pPr>
        <w:pStyle w:val="1111"/>
      </w:pPr>
      <w:r w:rsidRPr="00CD0E71">
        <w:rPr>
          <w:position w:val="-18"/>
          <w:szCs w:val="20"/>
        </w:rPr>
        <w:object w:dxaOrig="1290" w:dyaOrig="1485">
          <v:shape id="_x0000_i1299" type="#_x0000_t75" style="width:30.15pt;height:27.65pt" o:ole="">
            <v:imagedata r:id="rId232" o:title="" croptop="-706f" cropbottom="-706f" cropleft="-101f" cropright="-101f"/>
          </v:shape>
          <o:OLEObject Type="Embed" ProgID="Unknown" ShapeID="_x0000_i1299" DrawAspect="Content" ObjectID="_1361886809" r:id="rId233">
            <o:FieldCodes>\* MERGEFORMAT</o:FieldCodes>
          </o:OLEObject>
        </w:object>
      </w:r>
      <w:r w:rsidRPr="00CD0E71">
        <w:t xml:space="preserve">  = </w:t>
      </w:r>
      <w:proofErr w:type="spellStart"/>
      <w:r w:rsidRPr="00CD0E71">
        <w:t>TL</w:t>
      </w:r>
      <w:r w:rsidRPr="00CD0E71">
        <w:rPr>
          <w:vertAlign w:val="subscript"/>
        </w:rPr>
        <w:t>out</w:t>
      </w:r>
      <w:proofErr w:type="spellEnd"/>
      <w:r w:rsidRPr="00CD0E71">
        <w:t xml:space="preserve"> - 10 log (</w:t>
      </w:r>
      <w:proofErr w:type="spellStart"/>
      <w:r w:rsidRPr="00CD0E71">
        <w:t>A</w:t>
      </w:r>
      <w:r w:rsidRPr="00CD0E71">
        <w:rPr>
          <w:vertAlign w:val="subscript"/>
        </w:rPr>
        <w:t>r</w:t>
      </w:r>
      <w:proofErr w:type="spellEnd"/>
      <w:r w:rsidRPr="00CD0E71">
        <w:t>/A</w:t>
      </w:r>
      <w:r w:rsidRPr="00CD0E71">
        <w:rPr>
          <w:vertAlign w:val="subscript"/>
        </w:rPr>
        <w:t>i</w:t>
      </w:r>
      <w:r w:rsidRPr="00CD0E71">
        <w:t xml:space="preserve">) = </w:t>
      </w:r>
      <w:proofErr w:type="spellStart"/>
      <w:r w:rsidRPr="00CD0E71">
        <w:t>L</w:t>
      </w:r>
      <w:r w:rsidRPr="00CD0E71">
        <w:rPr>
          <w:vertAlign w:val="subscript"/>
        </w:rPr>
        <w:t>wi</w:t>
      </w:r>
      <w:proofErr w:type="spellEnd"/>
      <w:r w:rsidRPr="00CD0E71">
        <w:t xml:space="preserve"> - </w:t>
      </w:r>
      <w:proofErr w:type="spellStart"/>
      <w:r w:rsidRPr="00CD0E71">
        <w:t>L</w:t>
      </w:r>
      <w:r w:rsidRPr="00CD0E71">
        <w:rPr>
          <w:vertAlign w:val="subscript"/>
        </w:rPr>
        <w:t>wo</w:t>
      </w:r>
      <w:proofErr w:type="spellEnd"/>
    </w:p>
    <w:p w:rsidR="00403216" w:rsidRPr="00CD0E71" w:rsidRDefault="00C906B2" w:rsidP="00C906B2">
      <w:pPr>
        <w:pStyle w:val="1111"/>
      </w:pPr>
      <w:r w:rsidRPr="00CD0E71">
        <w:br w:type="page"/>
      </w:r>
      <w:r w:rsidR="00403216" w:rsidRPr="00CD0E71">
        <w:lastRenderedPageBreak/>
        <w:t>Where:</w:t>
      </w:r>
    </w:p>
    <w:p w:rsidR="00403216" w:rsidRPr="00CD0E71" w:rsidRDefault="00403216" w:rsidP="00C906B2">
      <w:pPr>
        <w:pStyle w:val="StyleArial10ptJustified"/>
      </w:pPr>
    </w:p>
    <w:p w:rsidR="00403216" w:rsidRPr="00CD0E71" w:rsidRDefault="00403216" w:rsidP="00C906B2">
      <w:pPr>
        <w:pStyle w:val="1111"/>
      </w:pPr>
      <w:proofErr w:type="spellStart"/>
      <w:r w:rsidRPr="00CD0E71">
        <w:t>A</w:t>
      </w:r>
      <w:r w:rsidRPr="00CD0E71">
        <w:rPr>
          <w:vertAlign w:val="subscript"/>
        </w:rPr>
        <w:t>r</w:t>
      </w:r>
      <w:proofErr w:type="spellEnd"/>
      <w:r w:rsidRPr="00CD0E71">
        <w:tab/>
        <w:t>=</w:t>
      </w:r>
      <w:r w:rsidRPr="00CD0E71">
        <w:tab/>
        <w:t xml:space="preserve">L [2(a - b) + </w:t>
      </w:r>
      <w:proofErr w:type="spellStart"/>
      <w:proofErr w:type="gramStart"/>
      <w:r w:rsidRPr="00CD0E71">
        <w:t>πb</w:t>
      </w:r>
      <w:proofErr w:type="spellEnd"/>
      <w:proofErr w:type="gramEnd"/>
      <w:r w:rsidRPr="00CD0E71">
        <w:t>] = Duct Surface Area in</w:t>
      </w:r>
      <w:r w:rsidRPr="00CD0E71">
        <w:rPr>
          <w:vertAlign w:val="superscript"/>
        </w:rPr>
        <w:t>2</w:t>
      </w:r>
      <w:r w:rsidRPr="00CD0E71">
        <w:t xml:space="preserve"> [mm</w:t>
      </w:r>
      <w:r w:rsidRPr="00CD0E71">
        <w:rPr>
          <w:vertAlign w:val="superscript"/>
        </w:rPr>
        <w:t>2</w:t>
      </w:r>
      <w:r w:rsidRPr="00CD0E71">
        <w:t>]</w:t>
      </w:r>
    </w:p>
    <w:p w:rsidR="00403216" w:rsidRPr="00CD0E71" w:rsidRDefault="00403216" w:rsidP="00C906B2">
      <w:pPr>
        <w:pStyle w:val="1111"/>
      </w:pPr>
      <w:r w:rsidRPr="00CD0E71">
        <w:fldChar w:fldCharType="begin"/>
      </w:r>
      <w:r w:rsidRPr="00CD0E71">
        <w:instrText>ADVANCE \d5</w:instrText>
      </w:r>
      <w:r w:rsidRPr="00CD0E71">
        <w:fldChar w:fldCharType="end"/>
      </w:r>
      <w:r w:rsidRPr="00CD0E71">
        <w:t>A</w:t>
      </w:r>
      <w:r w:rsidRPr="00CD0E71">
        <w:rPr>
          <w:vertAlign w:val="subscript"/>
        </w:rPr>
        <w:t>i</w:t>
      </w:r>
      <w:r w:rsidRPr="00CD0E71">
        <w:tab/>
        <w:t>=</w:t>
      </w:r>
      <w:r w:rsidRPr="00CD0E71">
        <w:tab/>
      </w:r>
      <w:proofErr w:type="gramStart"/>
      <w:r w:rsidRPr="00CD0E71">
        <w:t>b(</w:t>
      </w:r>
      <w:proofErr w:type="gramEnd"/>
      <w:r w:rsidRPr="00CD0E71">
        <w:t xml:space="preserve">a - b)  + </w:t>
      </w:r>
      <w:r w:rsidR="00C906B2" w:rsidRPr="00CD0E71">
        <w:rPr>
          <w:position w:val="-16"/>
        </w:rPr>
        <w:object w:dxaOrig="380" w:dyaOrig="460">
          <v:shape id="_x0000_i1300" type="#_x0000_t75" style="width:21.75pt;height:25.95pt" o:ole="">
            <v:imagedata r:id="rId234" o:title=""/>
          </v:shape>
          <o:OLEObject Type="Embed" ProgID="Equation.3" ShapeID="_x0000_i1300" DrawAspect="Content" ObjectID="_1361886810" r:id="rId235"/>
        </w:object>
      </w:r>
      <w:r w:rsidR="00694805" w:rsidRPr="00CD0E71">
        <w:t xml:space="preserve"> = </w:t>
      </w:r>
      <w:r w:rsidRPr="00CD0E71">
        <w:rPr>
          <w:szCs w:val="20"/>
        </w:rPr>
        <w:t>Duct Cross Sectional Area</w:t>
      </w:r>
      <w:r w:rsidRPr="00CD0E71">
        <w:t>, in</w:t>
      </w:r>
      <w:r w:rsidRPr="00CD0E71">
        <w:rPr>
          <w:vertAlign w:val="superscript"/>
        </w:rPr>
        <w:t>2</w:t>
      </w:r>
      <w:r w:rsidRPr="00CD0E71">
        <w:t xml:space="preserve"> [mm</w:t>
      </w:r>
      <w:r w:rsidRPr="00CD0E71">
        <w:rPr>
          <w:vertAlign w:val="superscript"/>
        </w:rPr>
        <w:t>2</w:t>
      </w:r>
      <w:r w:rsidRPr="00CD0E71">
        <w:t>]</w:t>
      </w:r>
    </w:p>
    <w:p w:rsidR="00403216" w:rsidRPr="00CD0E71" w:rsidRDefault="00403216" w:rsidP="00C906B2">
      <w:pPr>
        <w:pStyle w:val="1111"/>
      </w:pPr>
      <w:r w:rsidRPr="00CD0E71">
        <w:t>a</w:t>
      </w:r>
      <w:r w:rsidRPr="00CD0E71">
        <w:tab/>
        <w:t>=</w:t>
      </w:r>
      <w:r w:rsidRPr="00CD0E71">
        <w:tab/>
        <w:t>Overall width, inside any insulation, in [mm]</w:t>
      </w:r>
    </w:p>
    <w:p w:rsidR="00403216" w:rsidRPr="00CD0E71" w:rsidRDefault="00403216" w:rsidP="00C906B2">
      <w:pPr>
        <w:pStyle w:val="1111"/>
      </w:pPr>
      <w:r w:rsidRPr="00CD0E71">
        <w:t>b</w:t>
      </w:r>
      <w:r w:rsidRPr="00CD0E71">
        <w:tab/>
        <w:t>=</w:t>
      </w:r>
      <w:r w:rsidRPr="00CD0E71">
        <w:tab/>
        <w:t>Overall height, inside any insulation, in [mm]</w:t>
      </w:r>
    </w:p>
    <w:p w:rsidR="00403216" w:rsidRPr="00CD0E71" w:rsidRDefault="00403216" w:rsidP="00C906B2">
      <w:pPr>
        <w:pStyle w:val="1111"/>
      </w:pPr>
      <w:r w:rsidRPr="00CD0E71">
        <w:t>L</w:t>
      </w:r>
      <w:r w:rsidRPr="00CD0E71">
        <w:tab/>
        <w:t>=</w:t>
      </w:r>
      <w:r w:rsidRPr="00CD0E71">
        <w:tab/>
        <w:t>Length, in [mm]</w:t>
      </w:r>
    </w:p>
    <w:p w:rsidR="00403216" w:rsidRPr="00CD0E71" w:rsidRDefault="00403216" w:rsidP="00C906B2">
      <w:pPr>
        <w:pStyle w:val="1111"/>
      </w:pPr>
      <w:proofErr w:type="spellStart"/>
      <w:r w:rsidRPr="00CD0E71">
        <w:t>L</w:t>
      </w:r>
      <w:r w:rsidRPr="00CD0E71">
        <w:rPr>
          <w:vertAlign w:val="subscript"/>
        </w:rPr>
        <w:t>wi</w:t>
      </w:r>
      <w:proofErr w:type="spellEnd"/>
      <w:r w:rsidRPr="00CD0E71">
        <w:tab/>
        <w:t>=</w:t>
      </w:r>
      <w:r w:rsidRPr="00CD0E71">
        <w:tab/>
        <w:t xml:space="preserve">Sound power level at inlet, dB </w:t>
      </w:r>
    </w:p>
    <w:p w:rsidR="00403216" w:rsidRPr="00CD0E71" w:rsidRDefault="00403216" w:rsidP="00C906B2">
      <w:pPr>
        <w:pStyle w:val="1111"/>
      </w:pPr>
      <w:proofErr w:type="spellStart"/>
      <w:r w:rsidRPr="00CD0E71">
        <w:t>L</w:t>
      </w:r>
      <w:r w:rsidRPr="00CD0E71">
        <w:rPr>
          <w:vertAlign w:val="subscript"/>
        </w:rPr>
        <w:t>wo</w:t>
      </w:r>
      <w:proofErr w:type="spellEnd"/>
      <w:r w:rsidRPr="00CD0E71">
        <w:tab/>
        <w:t>=</w:t>
      </w:r>
      <w:r w:rsidRPr="00CD0E71">
        <w:tab/>
        <w:t>Sound power level at outlet, dB</w:t>
      </w:r>
    </w:p>
    <w:p w:rsidR="00403216" w:rsidRPr="00CD0E71" w:rsidRDefault="00403216" w:rsidP="00C906B2">
      <w:pPr>
        <w:pStyle w:val="1111"/>
      </w:pPr>
      <w:proofErr w:type="spellStart"/>
      <w:r w:rsidRPr="00CD0E71">
        <w:t>TL</w:t>
      </w:r>
      <w:r w:rsidRPr="00CD0E71">
        <w:rPr>
          <w:vertAlign w:val="subscript"/>
        </w:rPr>
        <w:t>out</w:t>
      </w:r>
      <w:proofErr w:type="spellEnd"/>
      <w:r w:rsidRPr="00CD0E71">
        <w:tab/>
        <w:t>=</w:t>
      </w:r>
      <w:r w:rsidRPr="00CD0E71">
        <w:tab/>
        <w:t>Transmission loss, dB</w:t>
      </w:r>
    </w:p>
    <w:p w:rsidR="00403216" w:rsidRPr="00CD0E71" w:rsidRDefault="00403216" w:rsidP="00C906B2">
      <w:pPr>
        <w:pStyle w:val="1111"/>
      </w:pPr>
    </w:p>
    <w:p w:rsidR="00403216" w:rsidRPr="00CD0E71" w:rsidRDefault="00403216" w:rsidP="00C906B2">
      <w:pPr>
        <w:pStyle w:val="1111"/>
      </w:pPr>
      <w:r w:rsidRPr="00CD0E71">
        <w:t>NOTE:</w:t>
      </w:r>
      <w:r w:rsidRPr="00CD0E71">
        <w:tab/>
        <w:t>a, b &amp; L must be in the same units</w:t>
      </w:r>
    </w:p>
    <w:p w:rsidR="00403216" w:rsidRPr="00CD0E71" w:rsidRDefault="00403216" w:rsidP="00C906B2">
      <w:pPr>
        <w:pStyle w:val="1111"/>
      </w:pPr>
    </w:p>
    <w:p w:rsidR="00403216" w:rsidRPr="00CD0E71" w:rsidRDefault="00403216" w:rsidP="00F60BD3">
      <w:pPr>
        <w:pStyle w:val="1111"/>
        <w:outlineLvl w:val="0"/>
      </w:pPr>
      <w:r w:rsidRPr="00CD0E71">
        <w:t xml:space="preserve">Values of </w:t>
      </w:r>
      <w:proofErr w:type="spellStart"/>
      <w:r w:rsidRPr="00CD0E71">
        <w:t>TL</w:t>
      </w:r>
      <w:r w:rsidRPr="00CD0E71">
        <w:rPr>
          <w:vertAlign w:val="subscript"/>
        </w:rPr>
        <w:t>out</w:t>
      </w:r>
      <w:proofErr w:type="spellEnd"/>
      <w:r w:rsidRPr="00CD0E71">
        <w:t xml:space="preserve"> for flat oval duct are given in Table D5.</w:t>
      </w:r>
    </w:p>
    <w:p w:rsidR="00403216" w:rsidRPr="00CD0E71" w:rsidRDefault="00403216" w:rsidP="00C906B2">
      <w:pPr>
        <w:pStyle w:val="1111"/>
      </w:pPr>
    </w:p>
    <w:p w:rsidR="00C906B2" w:rsidRPr="00CD0E71" w:rsidRDefault="00FD79AC" w:rsidP="00C906B2">
      <w:pPr>
        <w:framePr w:w="4633" w:h="2605" w:hRule="exact" w:hSpace="240" w:vSpace="240" w:wrap="notBeside" w:vAnchor="text" w:hAnchor="page" w:x="3852" w:y="970"/>
        <w:pBdr>
          <w:top w:val="single" w:sz="6" w:space="0" w:color="FFFFFF"/>
          <w:left w:val="single" w:sz="6" w:space="0" w:color="FFFFFF"/>
          <w:bottom w:val="single" w:sz="6" w:space="0" w:color="FFFFFF"/>
          <w:right w:val="single" w:sz="6" w:space="0" w:color="FFFFFF"/>
        </w:pBdr>
        <w:rPr>
          <w:rFonts w:ascii="Arial" w:hAnsi="Arial"/>
        </w:rPr>
      </w:pPr>
      <w:r>
        <w:rPr>
          <w:rFonts w:ascii="Arial" w:hAnsi="Arial"/>
          <w:noProof/>
          <w:snapToGrid/>
          <w:sz w:val="20"/>
        </w:rPr>
        <w:drawing>
          <wp:inline distT="0" distB="0" distL="0" distR="0">
            <wp:extent cx="3019425" cy="1704975"/>
            <wp:effectExtent l="19050" t="0" r="9525"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36" cstate="print"/>
                    <a:srcRect l="1538" t="1727" r="5231" b="-3772"/>
                    <a:stretch>
                      <a:fillRect/>
                    </a:stretch>
                  </pic:blipFill>
                  <pic:spPr bwMode="auto">
                    <a:xfrm>
                      <a:off x="0" y="0"/>
                      <a:ext cx="3019425" cy="1704975"/>
                    </a:xfrm>
                    <a:prstGeom prst="rect">
                      <a:avLst/>
                    </a:prstGeom>
                    <a:noFill/>
                    <a:ln w="9525">
                      <a:noFill/>
                      <a:miter lim="800000"/>
                      <a:headEnd/>
                      <a:tailEnd/>
                    </a:ln>
                  </pic:spPr>
                </pic:pic>
              </a:graphicData>
            </a:graphic>
          </wp:inline>
        </w:drawing>
      </w:r>
    </w:p>
    <w:p w:rsidR="00403216" w:rsidRPr="00CD0E71" w:rsidRDefault="00403216" w:rsidP="00C906B2">
      <w:pPr>
        <w:pStyle w:val="1111"/>
      </w:pPr>
      <w:r w:rsidRPr="00CD0E71">
        <w:t>Calculation procedure reprinted with permission of the American Society of Heating, Refrigerating &amp; Air Conditioning Engineer</w:t>
      </w:r>
      <w:r w:rsidR="009E02B7" w:rsidRPr="00CD0E71">
        <w:t>s</w:t>
      </w:r>
      <w:r w:rsidR="008C4BE3">
        <w:t>,</w:t>
      </w:r>
      <w:r w:rsidR="009E02B7" w:rsidRPr="00CD0E71">
        <w:t xml:space="preserve"> </w:t>
      </w:r>
      <w:r w:rsidR="00490479" w:rsidRPr="00CD0E71">
        <w:t>200</w:t>
      </w:r>
      <w:r w:rsidR="00AC110C" w:rsidRPr="00CD0E71">
        <w:t>7</w:t>
      </w:r>
      <w:r w:rsidR="00490479" w:rsidRPr="00CD0E71">
        <w:t xml:space="preserve"> </w:t>
      </w:r>
      <w:r w:rsidR="009E02B7" w:rsidRPr="00CD0E71">
        <w:t xml:space="preserve">ASHRAE Handbook, HVAC </w:t>
      </w:r>
      <w:r w:rsidRPr="00CD0E71">
        <w:t xml:space="preserve">Applications, </w:t>
      </w:r>
      <w:proofErr w:type="gramStart"/>
      <w:r w:rsidRPr="00CD0E71">
        <w:t>Chapter</w:t>
      </w:r>
      <w:proofErr w:type="gramEnd"/>
      <w:r w:rsidRPr="00CD0E71">
        <w:t> </w:t>
      </w:r>
      <w:r w:rsidR="00490479" w:rsidRPr="00CD0E71">
        <w:t>47</w:t>
      </w:r>
      <w:r w:rsidRPr="00CD0E71">
        <w:t>.</w:t>
      </w:r>
    </w:p>
    <w:p w:rsidR="00403216" w:rsidRPr="00CD0E71" w:rsidRDefault="00403216" w:rsidP="00673F27">
      <w:pPr>
        <w:pStyle w:val="StyleArial10ptJustified"/>
      </w:pPr>
    </w:p>
    <w:p w:rsidR="00403216" w:rsidRPr="00CD0E71" w:rsidRDefault="00403216">
      <w:pPr>
        <w:widowControl/>
        <w:tabs>
          <w:tab w:val="left" w:pos="720"/>
          <w:tab w:val="left" w:pos="1555"/>
        </w:tabs>
        <w:jc w:val="both"/>
        <w:rPr>
          <w:sz w:val="20"/>
        </w:rPr>
      </w:pPr>
    </w:p>
    <w:p w:rsidR="00403216" w:rsidRPr="00CD0E71" w:rsidRDefault="00403216" w:rsidP="00F60BD3">
      <w:pPr>
        <w:widowControl/>
        <w:tabs>
          <w:tab w:val="left" w:pos="720"/>
          <w:tab w:val="left" w:pos="1555"/>
        </w:tabs>
        <w:jc w:val="center"/>
        <w:outlineLvl w:val="0"/>
        <w:rPr>
          <w:rStyle w:val="StyleArial10ptBold"/>
        </w:rPr>
      </w:pPr>
      <w:r w:rsidRPr="00CD0E71">
        <w:rPr>
          <w:rStyle w:val="StyleArial10ptBold"/>
        </w:rPr>
        <w:t>Figure D3.  Flat Oval Duct Breakout</w:t>
      </w:r>
    </w:p>
    <w:p w:rsidR="00403216" w:rsidRPr="00CD0E71" w:rsidRDefault="00403216" w:rsidP="00673F27">
      <w:pPr>
        <w:pStyle w:val="StyleArial10ptJustified"/>
      </w:pPr>
    </w:p>
    <w:p w:rsidR="00403216" w:rsidRPr="00CD0E71" w:rsidRDefault="00403216" w:rsidP="00673F27">
      <w:pPr>
        <w:pStyle w:val="StyleArial10ptJustified"/>
      </w:pPr>
    </w:p>
    <w:p w:rsidR="00403216" w:rsidRPr="00CD0E71" w:rsidRDefault="00403216" w:rsidP="00C906B2">
      <w:pPr>
        <w:pStyle w:val="1111"/>
      </w:pPr>
      <w:r w:rsidRPr="00CD0E71">
        <w:rPr>
          <w:rStyle w:val="StyleArial10ptBold"/>
          <w:rFonts w:ascii="Times New Roman" w:hAnsi="Times New Roman"/>
        </w:rPr>
        <w:t>D1.2.4</w:t>
      </w:r>
      <w:r w:rsidRPr="00CD0E71">
        <w:tab/>
      </w:r>
      <w:r w:rsidRPr="00CD0E71">
        <w:rPr>
          <w:i/>
        </w:rPr>
        <w:t xml:space="preserve">Rectangular Sheet Metal Duct, Lined &amp; </w:t>
      </w:r>
      <w:proofErr w:type="gramStart"/>
      <w:r w:rsidRPr="00CD0E71">
        <w:rPr>
          <w:i/>
        </w:rPr>
        <w:t>Unlined</w:t>
      </w:r>
      <w:r w:rsidRPr="00CD0E71">
        <w:t xml:space="preserve"> </w:t>
      </w:r>
      <w:proofErr w:type="gramEnd"/>
      <w:r w:rsidRPr="00CD0E71">
        <w:rPr>
          <w:position w:val="-18"/>
          <w:szCs w:val="20"/>
        </w:rPr>
        <w:object w:dxaOrig="1290" w:dyaOrig="1485">
          <v:shape id="_x0000_i1302" type="#_x0000_t75" style="width:28.45pt;height:24.3pt">
            <v:imagedata r:id="rId237" o:title="" croptop="-529f" cropbottom="-529f" cropleft="-406f" cropright="-406f"/>
          </v:shape>
        </w:object>
      </w:r>
      <w:r w:rsidRPr="00CD0E71">
        <w:t xml:space="preserve">.  Duct </w:t>
      </w:r>
      <w:r w:rsidR="005D3003">
        <w:t>B</w:t>
      </w:r>
      <w:r w:rsidR="005D3003" w:rsidRPr="00CD0E71">
        <w:t xml:space="preserve">reakout </w:t>
      </w:r>
      <w:r w:rsidRPr="00CD0E71">
        <w:t xml:space="preserve">can be calculated from </w:t>
      </w:r>
      <w:r w:rsidR="00490479" w:rsidRPr="00CD0E71">
        <w:t>200</w:t>
      </w:r>
      <w:r w:rsidR="00AC110C" w:rsidRPr="00CD0E71">
        <w:t>7</w:t>
      </w:r>
      <w:r w:rsidR="00490479" w:rsidRPr="00CD0E71">
        <w:t xml:space="preserve"> </w:t>
      </w:r>
      <w:r w:rsidR="001C1212" w:rsidRPr="00CD0E71">
        <w:t>ASHRAE Handbook</w:t>
      </w:r>
      <w:r w:rsidRPr="00CD0E71">
        <w:t xml:space="preserve">, HVAC Applications, Chapter </w:t>
      </w:r>
      <w:r w:rsidR="00490479" w:rsidRPr="00CD0E71">
        <w:t>47</w:t>
      </w:r>
      <w:r w:rsidRPr="00CD0E71">
        <w:t xml:space="preserve"> (see Figure D4.).</w:t>
      </w:r>
    </w:p>
    <w:p w:rsidR="00403216" w:rsidRPr="00CD0E71" w:rsidRDefault="00403216" w:rsidP="00673F27">
      <w:pPr>
        <w:pStyle w:val="StyleArial10ptJustified"/>
      </w:pPr>
    </w:p>
    <w:p w:rsidR="00403216" w:rsidRPr="00CD0E71" w:rsidRDefault="00403216" w:rsidP="00C906B2">
      <w:pPr>
        <w:pStyle w:val="1111"/>
      </w:pPr>
      <w:r w:rsidRPr="00CD0E71">
        <w:rPr>
          <w:position w:val="-18"/>
          <w:szCs w:val="20"/>
        </w:rPr>
        <w:object w:dxaOrig="1290" w:dyaOrig="1485">
          <v:shape id="_x0000_i1303" type="#_x0000_t75" style="width:30.15pt;height:27.65pt" o:ole="">
            <v:imagedata r:id="rId184" o:title="" croptop="-706f" cropbottom="-706f" cropleft="-101f" cropright="-101f"/>
          </v:shape>
          <o:OLEObject Type="Embed" ProgID="Unknown" ShapeID="_x0000_i1303" DrawAspect="Content" ObjectID="_1361886811" r:id="rId238">
            <o:FieldCodes>\* MERGEFORMAT</o:FieldCodes>
          </o:OLEObject>
        </w:object>
      </w:r>
      <w:r w:rsidRPr="00CD0E71">
        <w:t xml:space="preserve"> = </w:t>
      </w:r>
      <w:proofErr w:type="spellStart"/>
      <w:r w:rsidRPr="00CD0E71">
        <w:t>TL</w:t>
      </w:r>
      <w:r w:rsidRPr="00CD0E71">
        <w:rPr>
          <w:vertAlign w:val="subscript"/>
        </w:rPr>
        <w:t>out</w:t>
      </w:r>
      <w:proofErr w:type="spellEnd"/>
      <w:r w:rsidRPr="00CD0E71">
        <w:t xml:space="preserve"> - 10 log (</w:t>
      </w:r>
      <w:proofErr w:type="spellStart"/>
      <w:r w:rsidRPr="00CD0E71">
        <w:t>A</w:t>
      </w:r>
      <w:r w:rsidRPr="00CD0E71">
        <w:rPr>
          <w:vertAlign w:val="subscript"/>
        </w:rPr>
        <w:t>r</w:t>
      </w:r>
      <w:proofErr w:type="spellEnd"/>
      <w:r w:rsidRPr="00CD0E71">
        <w:t>/A</w:t>
      </w:r>
      <w:r w:rsidRPr="00CD0E71">
        <w:rPr>
          <w:vertAlign w:val="subscript"/>
        </w:rPr>
        <w:t>i</w:t>
      </w:r>
      <w:r w:rsidRPr="00CD0E71">
        <w:t xml:space="preserve">) = </w:t>
      </w:r>
      <w:proofErr w:type="spellStart"/>
      <w:r w:rsidRPr="00CD0E71">
        <w:t>L</w:t>
      </w:r>
      <w:r w:rsidRPr="00CD0E71">
        <w:rPr>
          <w:vertAlign w:val="subscript"/>
        </w:rPr>
        <w:t>wi</w:t>
      </w:r>
      <w:proofErr w:type="spellEnd"/>
      <w:r w:rsidRPr="00CD0E71">
        <w:t xml:space="preserve"> - </w:t>
      </w:r>
      <w:proofErr w:type="spellStart"/>
      <w:r w:rsidRPr="00CD0E71">
        <w:t>L</w:t>
      </w:r>
      <w:r w:rsidRPr="00CD0E71">
        <w:rPr>
          <w:vertAlign w:val="subscript"/>
        </w:rPr>
        <w:t>wo</w:t>
      </w:r>
      <w:proofErr w:type="spellEnd"/>
    </w:p>
    <w:p w:rsidR="00403216" w:rsidRPr="00CD0E71" w:rsidRDefault="00403216" w:rsidP="00C906B2">
      <w:pPr>
        <w:pStyle w:val="1111"/>
      </w:pPr>
    </w:p>
    <w:p w:rsidR="00403216" w:rsidRPr="00CD0E71" w:rsidRDefault="00403216" w:rsidP="00C906B2">
      <w:pPr>
        <w:pStyle w:val="1111"/>
      </w:pPr>
      <w:r w:rsidRPr="00CD0E71">
        <w:t>Where:</w:t>
      </w:r>
    </w:p>
    <w:p w:rsidR="00403216" w:rsidRPr="00CD0E71" w:rsidRDefault="00403216" w:rsidP="00C906B2">
      <w:pPr>
        <w:pStyle w:val="1111"/>
      </w:pPr>
    </w:p>
    <w:p w:rsidR="00403216" w:rsidRPr="00CD0E71" w:rsidRDefault="00403216" w:rsidP="00C906B2">
      <w:pPr>
        <w:pStyle w:val="1111"/>
      </w:pPr>
      <w:proofErr w:type="spellStart"/>
      <w:r w:rsidRPr="00CD0E71">
        <w:t>A</w:t>
      </w:r>
      <w:r w:rsidRPr="00CD0E71">
        <w:rPr>
          <w:vertAlign w:val="subscript"/>
        </w:rPr>
        <w:t>r</w:t>
      </w:r>
      <w:proofErr w:type="spellEnd"/>
      <w:r w:rsidRPr="00CD0E71">
        <w:tab/>
        <w:t>=</w:t>
      </w:r>
      <w:r w:rsidRPr="00CD0E71">
        <w:tab/>
        <w:t>2L (</w:t>
      </w:r>
      <w:proofErr w:type="spellStart"/>
      <w:r w:rsidRPr="00CD0E71">
        <w:t>a+b</w:t>
      </w:r>
      <w:proofErr w:type="spellEnd"/>
      <w:r w:rsidRPr="00CD0E71">
        <w:t>), in</w:t>
      </w:r>
      <w:r w:rsidRPr="00CD0E71">
        <w:rPr>
          <w:vertAlign w:val="superscript"/>
        </w:rPr>
        <w:t>2</w:t>
      </w:r>
      <w:r w:rsidRPr="00CD0E71">
        <w:t xml:space="preserve"> [mm</w:t>
      </w:r>
      <w:r w:rsidRPr="00CD0E71">
        <w:rPr>
          <w:vertAlign w:val="superscript"/>
        </w:rPr>
        <w:t>2</w:t>
      </w:r>
      <w:r w:rsidRPr="00CD0E71">
        <w:t>]</w:t>
      </w:r>
    </w:p>
    <w:p w:rsidR="00403216" w:rsidRPr="00CD0E71" w:rsidRDefault="00403216" w:rsidP="00C906B2">
      <w:pPr>
        <w:pStyle w:val="1111"/>
      </w:pPr>
      <w:r w:rsidRPr="00CD0E71">
        <w:t>A</w:t>
      </w:r>
      <w:r w:rsidRPr="00CD0E71">
        <w:rPr>
          <w:vertAlign w:val="subscript"/>
        </w:rPr>
        <w:t>i</w:t>
      </w:r>
      <w:r w:rsidRPr="00CD0E71">
        <w:tab/>
        <w:t>=</w:t>
      </w:r>
      <w:r w:rsidRPr="00CD0E71">
        <w:tab/>
        <w:t>a</w:t>
      </w:r>
      <w:r w:rsidR="00141AFA">
        <w:t xml:space="preserve"> · </w:t>
      </w:r>
      <w:r w:rsidRPr="00CD0E71">
        <w:t>b, in</w:t>
      </w:r>
      <w:r w:rsidRPr="00CD0E71">
        <w:rPr>
          <w:vertAlign w:val="superscript"/>
        </w:rPr>
        <w:t>2</w:t>
      </w:r>
      <w:r w:rsidRPr="00CD0E71">
        <w:t xml:space="preserve"> [mm</w:t>
      </w:r>
      <w:r w:rsidRPr="00CD0E71">
        <w:rPr>
          <w:vertAlign w:val="superscript"/>
        </w:rPr>
        <w:t>2</w:t>
      </w:r>
      <w:r w:rsidRPr="00CD0E71">
        <w:t>]</w:t>
      </w:r>
    </w:p>
    <w:p w:rsidR="00403216" w:rsidRPr="00CD0E71" w:rsidRDefault="00403216" w:rsidP="00C906B2">
      <w:pPr>
        <w:pStyle w:val="1111"/>
      </w:pPr>
      <w:r w:rsidRPr="00CD0E71">
        <w:t>a</w:t>
      </w:r>
      <w:r w:rsidRPr="00CD0E71">
        <w:tab/>
        <w:t>=</w:t>
      </w:r>
      <w:r w:rsidRPr="00CD0E71">
        <w:tab/>
      </w:r>
      <w:r w:rsidR="005D3003">
        <w:t>O</w:t>
      </w:r>
      <w:r w:rsidR="005D3003" w:rsidRPr="00CD0E71">
        <w:t xml:space="preserve">verall </w:t>
      </w:r>
      <w:r w:rsidRPr="00CD0E71">
        <w:t>width, inside any insulation, in [mm]</w:t>
      </w:r>
    </w:p>
    <w:p w:rsidR="00403216" w:rsidRPr="00CD0E71" w:rsidRDefault="00403216" w:rsidP="00C906B2">
      <w:pPr>
        <w:pStyle w:val="1111"/>
      </w:pPr>
      <w:r w:rsidRPr="00CD0E71">
        <w:t>b</w:t>
      </w:r>
      <w:r w:rsidRPr="00CD0E71">
        <w:tab/>
        <w:t>=</w:t>
      </w:r>
      <w:r w:rsidRPr="00CD0E71">
        <w:tab/>
      </w:r>
      <w:r w:rsidR="005D3003">
        <w:t>O</w:t>
      </w:r>
      <w:r w:rsidR="005D3003" w:rsidRPr="00CD0E71">
        <w:t xml:space="preserve">verall </w:t>
      </w:r>
      <w:r w:rsidRPr="00CD0E71">
        <w:t>height, inside any insulation, in [mm]</w:t>
      </w:r>
    </w:p>
    <w:p w:rsidR="00403216" w:rsidRPr="00CD0E71" w:rsidRDefault="00403216" w:rsidP="00C906B2">
      <w:pPr>
        <w:pStyle w:val="1111"/>
      </w:pPr>
      <w:r w:rsidRPr="00CD0E71">
        <w:t>L</w:t>
      </w:r>
      <w:r w:rsidRPr="00CD0E71">
        <w:tab/>
        <w:t>=</w:t>
      </w:r>
      <w:r w:rsidRPr="00CD0E71">
        <w:tab/>
      </w:r>
      <w:r w:rsidR="005D3003">
        <w:t>L</w:t>
      </w:r>
      <w:r w:rsidR="005D3003" w:rsidRPr="00CD0E71">
        <w:t>ength</w:t>
      </w:r>
      <w:r w:rsidRPr="00CD0E71">
        <w:t>, in [mm]</w:t>
      </w:r>
    </w:p>
    <w:p w:rsidR="00403216" w:rsidRPr="00CD0E71" w:rsidRDefault="00403216" w:rsidP="00C906B2">
      <w:pPr>
        <w:pStyle w:val="1111"/>
      </w:pPr>
      <w:proofErr w:type="spellStart"/>
      <w:r w:rsidRPr="00CD0E71">
        <w:t>L</w:t>
      </w:r>
      <w:r w:rsidRPr="00CD0E71">
        <w:rPr>
          <w:vertAlign w:val="subscript"/>
        </w:rPr>
        <w:t>wi</w:t>
      </w:r>
      <w:proofErr w:type="spellEnd"/>
      <w:r w:rsidRPr="00CD0E71">
        <w:tab/>
        <w:t>=</w:t>
      </w:r>
      <w:r w:rsidRPr="00CD0E71">
        <w:tab/>
      </w:r>
      <w:r w:rsidR="005D3003" w:rsidRPr="00CD0E71">
        <w:t xml:space="preserve">Sound Power Level </w:t>
      </w:r>
      <w:r w:rsidRPr="00CD0E71">
        <w:t>at duct inlet, dB</w:t>
      </w:r>
    </w:p>
    <w:p w:rsidR="00403216" w:rsidRPr="00CD0E71" w:rsidRDefault="00403216" w:rsidP="00C906B2">
      <w:pPr>
        <w:pStyle w:val="1111"/>
      </w:pPr>
      <w:proofErr w:type="spellStart"/>
      <w:r w:rsidRPr="00CD0E71">
        <w:t>L</w:t>
      </w:r>
      <w:r w:rsidRPr="00CD0E71">
        <w:rPr>
          <w:vertAlign w:val="subscript"/>
        </w:rPr>
        <w:t>wo</w:t>
      </w:r>
      <w:proofErr w:type="spellEnd"/>
      <w:r w:rsidRPr="00CD0E71">
        <w:tab/>
        <w:t>=</w:t>
      </w:r>
      <w:r w:rsidRPr="00CD0E71">
        <w:tab/>
      </w:r>
      <w:r w:rsidR="005D3003" w:rsidRPr="00CD0E71">
        <w:t>Sound Power Level</w:t>
      </w:r>
      <w:r w:rsidRPr="00CD0E71">
        <w:t>, dB</w:t>
      </w:r>
    </w:p>
    <w:p w:rsidR="00403216" w:rsidRPr="00CD0E71" w:rsidRDefault="00403216" w:rsidP="00C906B2">
      <w:pPr>
        <w:pStyle w:val="1111"/>
      </w:pPr>
      <w:proofErr w:type="spellStart"/>
      <w:r w:rsidRPr="00CD0E71">
        <w:t>TL</w:t>
      </w:r>
      <w:r w:rsidRPr="00CD0E71">
        <w:rPr>
          <w:vertAlign w:val="subscript"/>
        </w:rPr>
        <w:t>out</w:t>
      </w:r>
      <w:proofErr w:type="spellEnd"/>
      <w:r w:rsidRPr="00CD0E71">
        <w:tab/>
        <w:t>=</w:t>
      </w:r>
      <w:r w:rsidRPr="00CD0E71">
        <w:tab/>
      </w:r>
      <w:r w:rsidR="005D3003">
        <w:t>T</w:t>
      </w:r>
      <w:r w:rsidR="005D3003" w:rsidRPr="00CD0E71">
        <w:t xml:space="preserve">ransmission </w:t>
      </w:r>
      <w:r w:rsidRPr="00CD0E71">
        <w:t>loss, dB</w:t>
      </w:r>
    </w:p>
    <w:p w:rsidR="00403216" w:rsidRPr="00CD0E71" w:rsidRDefault="00403216" w:rsidP="00C906B2">
      <w:pPr>
        <w:pStyle w:val="1111"/>
      </w:pPr>
    </w:p>
    <w:p w:rsidR="00403216" w:rsidRPr="00CD0E71" w:rsidRDefault="00403216" w:rsidP="00C906B2">
      <w:pPr>
        <w:pStyle w:val="1111"/>
      </w:pPr>
      <w:r w:rsidRPr="00CD0E71">
        <w:t>NOTE:</w:t>
      </w:r>
      <w:r w:rsidRPr="00CD0E71">
        <w:tab/>
        <w:t>a, b &amp; L must be in the same units</w:t>
      </w:r>
    </w:p>
    <w:p w:rsidR="00403216" w:rsidRPr="00CD0E71" w:rsidRDefault="00403216" w:rsidP="00C906B2">
      <w:pPr>
        <w:pStyle w:val="1111"/>
      </w:pPr>
      <w:r w:rsidRPr="00CD0E71">
        <w:t xml:space="preserve">Values for </w:t>
      </w:r>
      <w:proofErr w:type="spellStart"/>
      <w:r w:rsidRPr="00CD0E71">
        <w:t>TL</w:t>
      </w:r>
      <w:r w:rsidRPr="00CD0E71">
        <w:rPr>
          <w:vertAlign w:val="subscript"/>
        </w:rPr>
        <w:t>out</w:t>
      </w:r>
      <w:proofErr w:type="spellEnd"/>
      <w:r w:rsidRPr="00CD0E71">
        <w:t xml:space="preserve"> for rectangular ducts are given in Table D6.</w:t>
      </w:r>
    </w:p>
    <w:p w:rsidR="00403216" w:rsidRPr="00CD0E71" w:rsidRDefault="00FD79AC" w:rsidP="00C906B2">
      <w:pPr>
        <w:framePr w:w="4680" w:h="2262" w:hRule="exact" w:hSpace="240" w:vSpace="240" w:wrap="notBeside" w:vAnchor="text" w:hAnchor="page" w:x="3579" w:y="56"/>
        <w:pBdr>
          <w:top w:val="single" w:sz="6" w:space="0" w:color="FFFFFF"/>
          <w:left w:val="single" w:sz="6" w:space="0" w:color="FFFFFF"/>
          <w:bottom w:val="single" w:sz="6" w:space="0" w:color="FFFFFF"/>
          <w:right w:val="single" w:sz="6" w:space="0" w:color="FFFFFF"/>
        </w:pBdr>
        <w:rPr>
          <w:rFonts w:ascii="Arial" w:hAnsi="Arial"/>
        </w:rPr>
      </w:pPr>
      <w:r>
        <w:rPr>
          <w:rFonts w:ascii="Arial" w:hAnsi="Arial"/>
          <w:noProof/>
          <w:snapToGrid/>
          <w:sz w:val="20"/>
        </w:rPr>
        <w:lastRenderedPageBreak/>
        <w:drawing>
          <wp:inline distT="0" distB="0" distL="0" distR="0">
            <wp:extent cx="2971800" cy="1438275"/>
            <wp:effectExtent l="1905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39" cstate="print"/>
                    <a:srcRect l="1065" t="6921" r="1065" b="3387"/>
                    <a:stretch>
                      <a:fillRect/>
                    </a:stretch>
                  </pic:blipFill>
                  <pic:spPr bwMode="auto">
                    <a:xfrm>
                      <a:off x="0" y="0"/>
                      <a:ext cx="2971800" cy="1438275"/>
                    </a:xfrm>
                    <a:prstGeom prst="rect">
                      <a:avLst/>
                    </a:prstGeom>
                    <a:noFill/>
                    <a:ln w="9525">
                      <a:noFill/>
                      <a:miter lim="800000"/>
                      <a:headEnd/>
                      <a:tailEnd/>
                    </a:ln>
                  </pic:spPr>
                </pic:pic>
              </a:graphicData>
            </a:graphic>
          </wp:inline>
        </w:drawing>
      </w:r>
    </w:p>
    <w:p w:rsidR="00320273" w:rsidRPr="00CD0E71" w:rsidRDefault="00320273" w:rsidP="00320273">
      <w:pPr>
        <w:widowControl/>
        <w:tabs>
          <w:tab w:val="left" w:pos="720"/>
          <w:tab w:val="left" w:pos="1555"/>
        </w:tabs>
        <w:ind w:left="720"/>
        <w:jc w:val="both"/>
        <w:rPr>
          <w:rFonts w:ascii="Arial" w:hAnsi="Arial"/>
          <w:sz w:val="20"/>
        </w:rPr>
      </w:pPr>
    </w:p>
    <w:p w:rsidR="00403216" w:rsidRPr="00CD0E71" w:rsidRDefault="00403216" w:rsidP="00F60BD3">
      <w:pPr>
        <w:widowControl/>
        <w:tabs>
          <w:tab w:val="left" w:pos="720"/>
          <w:tab w:val="left" w:pos="1555"/>
        </w:tabs>
        <w:jc w:val="center"/>
        <w:outlineLvl w:val="0"/>
        <w:rPr>
          <w:rStyle w:val="StyleArial10ptBold"/>
        </w:rPr>
      </w:pPr>
      <w:r w:rsidRPr="00CD0E71">
        <w:rPr>
          <w:rStyle w:val="StyleArial10ptBold"/>
        </w:rPr>
        <w:t xml:space="preserve">Figure D4. </w:t>
      </w:r>
      <w:r w:rsidR="005E6D10" w:rsidRPr="00CD0E71">
        <w:rPr>
          <w:rStyle w:val="StyleArial10ptBold"/>
        </w:rPr>
        <w:t xml:space="preserve"> </w:t>
      </w:r>
      <w:r w:rsidRPr="00CD0E71">
        <w:rPr>
          <w:rStyle w:val="StyleArial10ptBold"/>
        </w:rPr>
        <w:t>Rectangular Duct Breakout</w:t>
      </w:r>
    </w:p>
    <w:p w:rsidR="00403216" w:rsidRPr="00CD0E71" w:rsidRDefault="00403216" w:rsidP="00673F27">
      <w:pPr>
        <w:pStyle w:val="StyleArial10ptJustified"/>
      </w:pPr>
    </w:p>
    <w:p w:rsidR="00403216" w:rsidRPr="00CD0E71" w:rsidRDefault="00403216">
      <w:pPr>
        <w:widowControl/>
        <w:tabs>
          <w:tab w:val="left" w:pos="720"/>
          <w:tab w:val="left" w:pos="1555"/>
        </w:tabs>
        <w:jc w:val="both"/>
        <w:rPr>
          <w:sz w:val="20"/>
        </w:rPr>
      </w:pPr>
    </w:p>
    <w:p w:rsidR="00403216" w:rsidRPr="00CD0E71" w:rsidRDefault="00403216" w:rsidP="00C906B2">
      <w:pPr>
        <w:pStyle w:val="1111"/>
      </w:pPr>
      <w:r w:rsidRPr="00CD0E71">
        <w:t>Calculation procedure reprinted with permission of the American Society of Heating, Refrigerating &amp; Air Conditioning Engineers</w:t>
      </w:r>
      <w:r w:rsidR="008C4BE3">
        <w:t>,</w:t>
      </w:r>
      <w:r w:rsidRPr="00CD0E71">
        <w:t xml:space="preserve"> </w:t>
      </w:r>
      <w:r w:rsidR="00490479" w:rsidRPr="00CD0E71">
        <w:t>200</w:t>
      </w:r>
      <w:r w:rsidR="00AC110C" w:rsidRPr="00CD0E71">
        <w:t>7</w:t>
      </w:r>
      <w:r w:rsidRPr="00CD0E71">
        <w:t xml:space="preserve"> ASHRAE Handbook, </w:t>
      </w:r>
      <w:proofErr w:type="gramStart"/>
      <w:r w:rsidR="00490479" w:rsidRPr="00CD0E71">
        <w:t>Applications</w:t>
      </w:r>
      <w:proofErr w:type="gramEnd"/>
      <w:r w:rsidRPr="00CD0E71">
        <w:t xml:space="preserve"> Chapter 4</w:t>
      </w:r>
      <w:r w:rsidR="00490479" w:rsidRPr="00CD0E71">
        <w:t>7</w:t>
      </w:r>
      <w:r w:rsidRPr="00CD0E71">
        <w:t>.</w:t>
      </w:r>
    </w:p>
    <w:p w:rsidR="003054BE" w:rsidRPr="00CD0E71" w:rsidRDefault="003054BE" w:rsidP="00C906B2">
      <w:pPr>
        <w:pStyle w:val="1111"/>
      </w:pPr>
    </w:p>
    <w:p w:rsidR="00403216" w:rsidRPr="00CD0E71" w:rsidRDefault="00403216" w:rsidP="00C906B2">
      <w:pPr>
        <w:pStyle w:val="1111"/>
      </w:pPr>
    </w:p>
    <w:p w:rsidR="00403216" w:rsidRPr="00CD0E71" w:rsidRDefault="00403216" w:rsidP="00C906B2">
      <w:pPr>
        <w:pStyle w:val="111"/>
      </w:pPr>
      <w:r w:rsidRPr="00CD0E71">
        <w:rPr>
          <w:rStyle w:val="StyleArial10ptBold"/>
          <w:rFonts w:ascii="Times New Roman" w:hAnsi="Times New Roman"/>
        </w:rPr>
        <w:t>D1.3</w:t>
      </w:r>
      <w:r w:rsidRPr="00CD0E71">
        <w:tab/>
      </w:r>
      <w:r w:rsidRPr="00CD0E71">
        <w:rPr>
          <w:i/>
        </w:rPr>
        <w:t xml:space="preserve">Duct Insertion </w:t>
      </w:r>
      <w:r w:rsidR="00141AFA" w:rsidRPr="00141AFA">
        <w:rPr>
          <w:i/>
          <w:noProof/>
          <w:snapToGrid/>
          <w:position w:val="-16"/>
        </w:rPr>
      </w:r>
      <w:r w:rsidR="00A1631D" w:rsidRPr="00141AFA">
        <w:rPr>
          <w:i/>
          <w:position w:val="-16"/>
        </w:rPr>
        <w:pict>
          <v:shape id="_x0000_s1603" type="#_x0000_t128" style="width:26.9pt;height:20.65pt;mso-position-horizontal-relative:char;mso-position-vertical-relative:line" wrapcoords="-1200 -771 3600 11571 8400 20829 9000 20829 12000 20829 12600 20829 22200 -771 -1200 -771">
            <v:textbox style="mso-next-textbox:#_x0000_s1603;mso-fit-shape-to-text:t" inset="0,0,0,0">
              <w:txbxContent>
                <w:p w:rsidR="00FB16DF" w:rsidRPr="00D2720D" w:rsidRDefault="00FB16DF" w:rsidP="00141AFA">
                  <w:pPr>
                    <w:spacing w:line="200" w:lineRule="exact"/>
                    <w:jc w:val="center"/>
                    <w:rPr>
                      <w:sz w:val="16"/>
                      <w:szCs w:val="16"/>
                    </w:rPr>
                  </w:pPr>
                  <w:r>
                    <w:rPr>
                      <w:sz w:val="16"/>
                      <w:szCs w:val="16"/>
                    </w:rPr>
                    <w:t>I</w:t>
                  </w:r>
                </w:p>
              </w:txbxContent>
            </v:textbox>
            <w10:wrap type="none"/>
            <w10:anchorlock/>
          </v:shape>
        </w:pict>
      </w:r>
      <w:r w:rsidR="00141AFA" w:rsidRPr="00141AFA">
        <w:rPr>
          <w:i/>
          <w:position w:val="-16"/>
        </w:rPr>
        <w:t xml:space="preserve"> </w:t>
      </w:r>
      <w:proofErr w:type="gramStart"/>
      <w:r w:rsidRPr="00CD0E71">
        <w:rPr>
          <w:i/>
        </w:rPr>
        <w:t>Loss</w:t>
      </w:r>
      <w:r w:rsidRPr="00CD0E71">
        <w:t xml:space="preserve"> .</w:t>
      </w:r>
      <w:proofErr w:type="gramEnd"/>
      <w:r w:rsidRPr="00CD0E71">
        <w:t xml:space="preserve">  As sound travels down a duct, some acoustic energy is absorbed by the duct or its lining, or it is radiated by the duct walls.  The result is tha</w:t>
      </w:r>
      <w:r w:rsidR="005E6D10" w:rsidRPr="00CD0E71">
        <w:t xml:space="preserve">t the acoustic </w:t>
      </w:r>
      <w:r w:rsidRPr="00CD0E71">
        <w:t>energy at the end of a section of duct is less than at the entrance.</w:t>
      </w:r>
    </w:p>
    <w:p w:rsidR="00403216" w:rsidRDefault="00403216" w:rsidP="00673F27">
      <w:pPr>
        <w:pStyle w:val="StyleArial10ptJustified"/>
      </w:pPr>
    </w:p>
    <w:p w:rsidR="008B7A0F" w:rsidRPr="00CD0E71" w:rsidRDefault="008B7A0F" w:rsidP="00673F27">
      <w:pPr>
        <w:pStyle w:val="StyleArial10ptJustified"/>
      </w:pPr>
    </w:p>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1080"/>
        <w:gridCol w:w="1350"/>
        <w:gridCol w:w="1170"/>
        <w:gridCol w:w="810"/>
        <w:gridCol w:w="810"/>
        <w:gridCol w:w="810"/>
        <w:gridCol w:w="810"/>
        <w:gridCol w:w="810"/>
        <w:gridCol w:w="810"/>
        <w:gridCol w:w="810"/>
        <w:gridCol w:w="801"/>
      </w:tblGrid>
      <w:tr w:rsidR="00702A16" w:rsidRPr="00CD0E71">
        <w:tblPrEx>
          <w:tblCellMar>
            <w:top w:w="0" w:type="dxa"/>
            <w:bottom w:w="0" w:type="dxa"/>
          </w:tblCellMar>
        </w:tblPrEx>
        <w:tc>
          <w:tcPr>
            <w:tcW w:w="10071" w:type="dxa"/>
            <w:gridSpan w:val="11"/>
          </w:tcPr>
          <w:p w:rsidR="00403216" w:rsidRPr="00CD0E71" w:rsidRDefault="00403216" w:rsidP="001A5101">
            <w:pPr>
              <w:widowControl/>
              <w:tabs>
                <w:tab w:val="left" w:pos="360"/>
                <w:tab w:val="left" w:pos="475"/>
                <w:tab w:val="left" w:pos="1017"/>
              </w:tabs>
              <w:spacing w:before="60" w:after="60"/>
              <w:jc w:val="center"/>
              <w:rPr>
                <w:rStyle w:val="StyleArial10ptBold"/>
                <w:rFonts w:cs="Arial"/>
              </w:rPr>
            </w:pPr>
            <w:r w:rsidRPr="00CD0E71">
              <w:rPr>
                <w:rStyle w:val="StyleArial10ptBold"/>
                <w:rFonts w:cs="Arial"/>
              </w:rPr>
              <w:t xml:space="preserve">Table D5.  </w:t>
            </w:r>
            <w:proofErr w:type="spellStart"/>
            <w:r w:rsidRPr="00CD0E71">
              <w:rPr>
                <w:rStyle w:val="StyleArial10ptBold"/>
                <w:rFonts w:cs="Arial"/>
              </w:rPr>
              <w:t>TL</w:t>
            </w:r>
            <w:r w:rsidRPr="00CD0E71">
              <w:rPr>
                <w:rStyle w:val="StyleArial10ptBold"/>
                <w:rFonts w:cs="Arial"/>
                <w:vertAlign w:val="subscript"/>
              </w:rPr>
              <w:t>out</w:t>
            </w:r>
            <w:proofErr w:type="spellEnd"/>
            <w:r w:rsidRPr="00CD0E71">
              <w:rPr>
                <w:rStyle w:val="StyleArial10ptBold"/>
                <w:rFonts w:cs="Arial"/>
              </w:rPr>
              <w:t xml:space="preserve"> versus Frequency for  Flat-Oval Ducts (Ref:  D1.2.3), dB</w:t>
            </w:r>
          </w:p>
        </w:tc>
      </w:tr>
      <w:tr w:rsidR="00702A16" w:rsidRPr="00CD0E71">
        <w:tblPrEx>
          <w:tblCellMar>
            <w:top w:w="0" w:type="dxa"/>
            <w:bottom w:w="0" w:type="dxa"/>
          </w:tblCellMar>
        </w:tblPrEx>
        <w:tc>
          <w:tcPr>
            <w:tcW w:w="1080" w:type="dxa"/>
          </w:tcPr>
          <w:p w:rsidR="00403216" w:rsidRPr="00CD0E71" w:rsidRDefault="00403216" w:rsidP="001A5101">
            <w:pPr>
              <w:widowControl/>
              <w:tabs>
                <w:tab w:val="left" w:pos="360"/>
                <w:tab w:val="left" w:pos="475"/>
                <w:tab w:val="left" w:pos="1017"/>
              </w:tabs>
              <w:spacing w:before="60" w:after="60"/>
              <w:jc w:val="center"/>
              <w:rPr>
                <w:sz w:val="20"/>
              </w:rPr>
            </w:pPr>
            <w:r w:rsidRPr="00CD0E71">
              <w:rPr>
                <w:sz w:val="20"/>
              </w:rPr>
              <w:t>Overall Dimensions</w:t>
            </w:r>
          </w:p>
        </w:tc>
        <w:tc>
          <w:tcPr>
            <w:tcW w:w="1350" w:type="dxa"/>
          </w:tcPr>
          <w:p w:rsidR="00403216" w:rsidRPr="00CD0E71" w:rsidRDefault="00403216" w:rsidP="001A5101">
            <w:pPr>
              <w:widowControl/>
              <w:tabs>
                <w:tab w:val="left" w:pos="360"/>
                <w:tab w:val="left" w:pos="475"/>
                <w:tab w:val="left" w:pos="1017"/>
              </w:tabs>
              <w:spacing w:before="60" w:after="60"/>
              <w:jc w:val="center"/>
              <w:rPr>
                <w:sz w:val="20"/>
              </w:rPr>
            </w:pPr>
            <w:r w:rsidRPr="00CD0E71">
              <w:rPr>
                <w:sz w:val="20"/>
              </w:rPr>
              <w:t>Duct Size</w:t>
            </w:r>
            <w:r w:rsidR="001A5101" w:rsidRPr="00CD0E71">
              <w:rPr>
                <w:sz w:val="20"/>
              </w:rPr>
              <w:br/>
            </w:r>
            <w:r w:rsidRPr="00CD0E71">
              <w:rPr>
                <w:sz w:val="20"/>
              </w:rPr>
              <w:t>[a x b]</w:t>
            </w:r>
          </w:p>
        </w:tc>
        <w:tc>
          <w:tcPr>
            <w:tcW w:w="1170" w:type="dxa"/>
          </w:tcPr>
          <w:p w:rsidR="00403216" w:rsidRPr="00CD0E71" w:rsidRDefault="00403216" w:rsidP="001A5101">
            <w:pPr>
              <w:widowControl/>
              <w:tabs>
                <w:tab w:val="left" w:pos="360"/>
                <w:tab w:val="left" w:pos="475"/>
                <w:tab w:val="left" w:pos="1017"/>
              </w:tabs>
              <w:spacing w:before="60" w:after="60"/>
              <w:jc w:val="center"/>
              <w:rPr>
                <w:sz w:val="20"/>
              </w:rPr>
            </w:pPr>
            <w:r w:rsidRPr="00CD0E71">
              <w:rPr>
                <w:sz w:val="20"/>
              </w:rPr>
              <w:t>Thickness</w:t>
            </w:r>
          </w:p>
        </w:tc>
        <w:tc>
          <w:tcPr>
            <w:tcW w:w="6471" w:type="dxa"/>
            <w:gridSpan w:val="8"/>
          </w:tcPr>
          <w:p w:rsidR="00403216" w:rsidRPr="00CD0E71" w:rsidRDefault="00403216" w:rsidP="001A5101">
            <w:pPr>
              <w:widowControl/>
              <w:tabs>
                <w:tab w:val="left" w:pos="360"/>
                <w:tab w:val="left" w:pos="475"/>
                <w:tab w:val="left" w:pos="1017"/>
              </w:tabs>
              <w:spacing w:before="60" w:after="60"/>
              <w:jc w:val="center"/>
              <w:rPr>
                <w:sz w:val="20"/>
              </w:rPr>
            </w:pPr>
            <w:r w:rsidRPr="00CD0E71">
              <w:rPr>
                <w:sz w:val="20"/>
              </w:rPr>
              <w:t>Octave Band  Mid Frequency, Hz</w:t>
            </w:r>
          </w:p>
        </w:tc>
      </w:tr>
      <w:tr w:rsidR="00403216" w:rsidRPr="00CD0E71">
        <w:tblPrEx>
          <w:tblCellMar>
            <w:top w:w="0" w:type="dxa"/>
            <w:bottom w:w="0" w:type="dxa"/>
          </w:tblCellMar>
        </w:tblPrEx>
        <w:tc>
          <w:tcPr>
            <w:tcW w:w="1080" w:type="dxa"/>
          </w:tcPr>
          <w:p w:rsidR="00403216" w:rsidRPr="00CD0E71" w:rsidRDefault="002F7149" w:rsidP="001A5101">
            <w:pPr>
              <w:widowControl/>
              <w:tabs>
                <w:tab w:val="left" w:pos="360"/>
                <w:tab w:val="left" w:pos="475"/>
                <w:tab w:val="left" w:pos="1017"/>
              </w:tabs>
              <w:spacing w:before="60" w:after="60"/>
              <w:jc w:val="center"/>
              <w:rPr>
                <w:sz w:val="20"/>
              </w:rPr>
            </w:pPr>
            <w:r w:rsidRPr="00CD0E71">
              <w:rPr>
                <w:sz w:val="20"/>
              </w:rPr>
              <w:t>I</w:t>
            </w:r>
            <w:r w:rsidR="00403216" w:rsidRPr="00CD0E71">
              <w:rPr>
                <w:sz w:val="20"/>
              </w:rPr>
              <w:t>n</w:t>
            </w:r>
          </w:p>
        </w:tc>
        <w:tc>
          <w:tcPr>
            <w:tcW w:w="1350" w:type="dxa"/>
          </w:tcPr>
          <w:p w:rsidR="00403216" w:rsidRPr="00CD0E71" w:rsidRDefault="00403216" w:rsidP="001A5101">
            <w:pPr>
              <w:widowControl/>
              <w:tabs>
                <w:tab w:val="left" w:pos="360"/>
                <w:tab w:val="left" w:pos="475"/>
                <w:tab w:val="left" w:pos="1017"/>
              </w:tabs>
              <w:spacing w:before="60" w:after="60"/>
              <w:jc w:val="center"/>
              <w:rPr>
                <w:sz w:val="20"/>
              </w:rPr>
            </w:pPr>
            <w:r w:rsidRPr="00CD0E71">
              <w:rPr>
                <w:sz w:val="20"/>
              </w:rPr>
              <w:t>[mm]</w:t>
            </w:r>
          </w:p>
        </w:tc>
        <w:tc>
          <w:tcPr>
            <w:tcW w:w="1170" w:type="dxa"/>
          </w:tcPr>
          <w:p w:rsidR="00403216" w:rsidRPr="00CD0E71" w:rsidRDefault="00403216" w:rsidP="001A5101">
            <w:pPr>
              <w:widowControl/>
              <w:tabs>
                <w:tab w:val="left" w:pos="360"/>
                <w:tab w:val="left" w:pos="475"/>
                <w:tab w:val="left" w:pos="1017"/>
              </w:tabs>
              <w:spacing w:before="60" w:after="60"/>
              <w:jc w:val="center"/>
              <w:rPr>
                <w:sz w:val="20"/>
              </w:rPr>
            </w:pPr>
            <w:r w:rsidRPr="00CD0E71">
              <w:rPr>
                <w:sz w:val="20"/>
              </w:rPr>
              <w:t>in [mm]</w:t>
            </w:r>
          </w:p>
        </w:tc>
        <w:tc>
          <w:tcPr>
            <w:tcW w:w="810" w:type="dxa"/>
          </w:tcPr>
          <w:p w:rsidR="00403216" w:rsidRPr="00CD0E71" w:rsidRDefault="00403216" w:rsidP="001A5101">
            <w:pPr>
              <w:widowControl/>
              <w:tabs>
                <w:tab w:val="left" w:pos="360"/>
                <w:tab w:val="left" w:pos="475"/>
                <w:tab w:val="left" w:pos="1017"/>
              </w:tabs>
              <w:spacing w:before="60" w:after="60"/>
              <w:jc w:val="center"/>
              <w:rPr>
                <w:sz w:val="20"/>
              </w:rPr>
            </w:pPr>
            <w:r w:rsidRPr="00CD0E71">
              <w:rPr>
                <w:sz w:val="20"/>
              </w:rPr>
              <w:t>63</w:t>
            </w:r>
          </w:p>
        </w:tc>
        <w:tc>
          <w:tcPr>
            <w:tcW w:w="810" w:type="dxa"/>
          </w:tcPr>
          <w:p w:rsidR="00403216" w:rsidRPr="00CD0E71" w:rsidRDefault="00403216" w:rsidP="001A5101">
            <w:pPr>
              <w:widowControl/>
              <w:tabs>
                <w:tab w:val="left" w:pos="360"/>
                <w:tab w:val="left" w:pos="475"/>
                <w:tab w:val="left" w:pos="1017"/>
              </w:tabs>
              <w:spacing w:before="60" w:after="60"/>
              <w:jc w:val="center"/>
              <w:rPr>
                <w:sz w:val="20"/>
              </w:rPr>
            </w:pPr>
            <w:r w:rsidRPr="00CD0E71">
              <w:rPr>
                <w:sz w:val="20"/>
              </w:rPr>
              <w:t>125</w:t>
            </w:r>
          </w:p>
        </w:tc>
        <w:tc>
          <w:tcPr>
            <w:tcW w:w="810" w:type="dxa"/>
          </w:tcPr>
          <w:p w:rsidR="00403216" w:rsidRPr="00CD0E71" w:rsidRDefault="00403216" w:rsidP="001A5101">
            <w:pPr>
              <w:widowControl/>
              <w:tabs>
                <w:tab w:val="left" w:pos="360"/>
                <w:tab w:val="left" w:pos="475"/>
                <w:tab w:val="left" w:pos="1017"/>
              </w:tabs>
              <w:spacing w:before="60" w:after="60"/>
              <w:jc w:val="center"/>
              <w:rPr>
                <w:sz w:val="20"/>
              </w:rPr>
            </w:pPr>
            <w:r w:rsidRPr="00CD0E71">
              <w:rPr>
                <w:sz w:val="20"/>
              </w:rPr>
              <w:t>250</w:t>
            </w:r>
          </w:p>
        </w:tc>
        <w:tc>
          <w:tcPr>
            <w:tcW w:w="810" w:type="dxa"/>
          </w:tcPr>
          <w:p w:rsidR="00403216" w:rsidRPr="00CD0E71" w:rsidRDefault="00403216" w:rsidP="001A5101">
            <w:pPr>
              <w:widowControl/>
              <w:tabs>
                <w:tab w:val="left" w:pos="360"/>
                <w:tab w:val="left" w:pos="475"/>
                <w:tab w:val="left" w:pos="1017"/>
              </w:tabs>
              <w:spacing w:before="60" w:after="60"/>
              <w:jc w:val="center"/>
              <w:rPr>
                <w:sz w:val="20"/>
              </w:rPr>
            </w:pPr>
            <w:r w:rsidRPr="00CD0E71">
              <w:rPr>
                <w:sz w:val="20"/>
              </w:rPr>
              <w:t>500</w:t>
            </w:r>
          </w:p>
        </w:tc>
        <w:tc>
          <w:tcPr>
            <w:tcW w:w="810" w:type="dxa"/>
          </w:tcPr>
          <w:p w:rsidR="00403216" w:rsidRPr="00CD0E71" w:rsidRDefault="00403216" w:rsidP="001A5101">
            <w:pPr>
              <w:widowControl/>
              <w:tabs>
                <w:tab w:val="left" w:pos="360"/>
                <w:tab w:val="left" w:pos="475"/>
                <w:tab w:val="left" w:pos="1017"/>
              </w:tabs>
              <w:spacing w:before="60" w:after="60"/>
              <w:jc w:val="center"/>
              <w:rPr>
                <w:sz w:val="20"/>
              </w:rPr>
            </w:pPr>
            <w:r w:rsidRPr="00CD0E71">
              <w:rPr>
                <w:sz w:val="20"/>
              </w:rPr>
              <w:t>1000</w:t>
            </w:r>
          </w:p>
        </w:tc>
        <w:tc>
          <w:tcPr>
            <w:tcW w:w="810" w:type="dxa"/>
          </w:tcPr>
          <w:p w:rsidR="00403216" w:rsidRPr="00CD0E71" w:rsidRDefault="00403216" w:rsidP="001A5101">
            <w:pPr>
              <w:widowControl/>
              <w:tabs>
                <w:tab w:val="left" w:pos="360"/>
                <w:tab w:val="left" w:pos="475"/>
                <w:tab w:val="left" w:pos="1017"/>
              </w:tabs>
              <w:spacing w:before="60" w:after="60"/>
              <w:jc w:val="center"/>
              <w:rPr>
                <w:sz w:val="20"/>
              </w:rPr>
            </w:pPr>
            <w:r w:rsidRPr="00CD0E71">
              <w:rPr>
                <w:sz w:val="20"/>
              </w:rPr>
              <w:t>2000</w:t>
            </w:r>
          </w:p>
        </w:tc>
        <w:tc>
          <w:tcPr>
            <w:tcW w:w="810" w:type="dxa"/>
          </w:tcPr>
          <w:p w:rsidR="00403216" w:rsidRPr="00CD0E71" w:rsidRDefault="00403216" w:rsidP="001A5101">
            <w:pPr>
              <w:widowControl/>
              <w:tabs>
                <w:tab w:val="left" w:pos="360"/>
                <w:tab w:val="left" w:pos="475"/>
                <w:tab w:val="left" w:pos="1017"/>
              </w:tabs>
              <w:spacing w:before="60" w:after="60"/>
              <w:jc w:val="center"/>
              <w:rPr>
                <w:sz w:val="20"/>
              </w:rPr>
            </w:pPr>
            <w:r w:rsidRPr="00CD0E71">
              <w:rPr>
                <w:sz w:val="20"/>
              </w:rPr>
              <w:t>4000</w:t>
            </w:r>
          </w:p>
        </w:tc>
        <w:tc>
          <w:tcPr>
            <w:tcW w:w="801" w:type="dxa"/>
          </w:tcPr>
          <w:p w:rsidR="00403216" w:rsidRPr="00CD0E71" w:rsidRDefault="00403216" w:rsidP="001A5101">
            <w:pPr>
              <w:widowControl/>
              <w:tabs>
                <w:tab w:val="left" w:pos="360"/>
                <w:tab w:val="left" w:pos="475"/>
                <w:tab w:val="left" w:pos="1017"/>
              </w:tabs>
              <w:spacing w:before="60" w:after="60"/>
              <w:jc w:val="center"/>
              <w:rPr>
                <w:sz w:val="20"/>
              </w:rPr>
            </w:pPr>
            <w:r w:rsidRPr="00CD0E71">
              <w:rPr>
                <w:sz w:val="20"/>
              </w:rPr>
              <w:t>8000</w:t>
            </w:r>
          </w:p>
        </w:tc>
      </w:tr>
      <w:tr w:rsidR="00403216" w:rsidRPr="00CD0E71">
        <w:tblPrEx>
          <w:tblCellMar>
            <w:top w:w="0" w:type="dxa"/>
            <w:bottom w:w="0" w:type="dxa"/>
          </w:tblCellMar>
        </w:tblPrEx>
        <w:tc>
          <w:tcPr>
            <w:tcW w:w="108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12 x 6</w:t>
            </w:r>
          </w:p>
          <w:p w:rsidR="00403216" w:rsidRPr="00CD0E71" w:rsidRDefault="00403216" w:rsidP="001A5101">
            <w:pPr>
              <w:widowControl/>
              <w:tabs>
                <w:tab w:val="left" w:pos="360"/>
                <w:tab w:val="left" w:pos="475"/>
                <w:tab w:val="left" w:pos="1017"/>
              </w:tabs>
              <w:jc w:val="center"/>
              <w:rPr>
                <w:sz w:val="20"/>
              </w:rPr>
            </w:pPr>
            <w:r w:rsidRPr="00CD0E71">
              <w:rPr>
                <w:sz w:val="20"/>
              </w:rPr>
              <w:t>24 x 6</w:t>
            </w:r>
          </w:p>
          <w:p w:rsidR="00403216" w:rsidRPr="00CD0E71" w:rsidRDefault="00403216" w:rsidP="001A5101">
            <w:pPr>
              <w:widowControl/>
              <w:tabs>
                <w:tab w:val="left" w:pos="360"/>
                <w:tab w:val="left" w:pos="475"/>
                <w:tab w:val="left" w:pos="1017"/>
              </w:tabs>
              <w:spacing w:after="60"/>
              <w:jc w:val="center"/>
              <w:rPr>
                <w:sz w:val="20"/>
              </w:rPr>
            </w:pPr>
            <w:r w:rsidRPr="00CD0E71">
              <w:rPr>
                <w:sz w:val="20"/>
              </w:rPr>
              <w:t>24 x 12</w:t>
            </w:r>
          </w:p>
        </w:tc>
        <w:tc>
          <w:tcPr>
            <w:tcW w:w="135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[300 x 150]</w:t>
            </w:r>
          </w:p>
          <w:p w:rsidR="00403216" w:rsidRPr="00CD0E71" w:rsidRDefault="00403216" w:rsidP="001A5101">
            <w:pPr>
              <w:widowControl/>
              <w:tabs>
                <w:tab w:val="left" w:pos="360"/>
                <w:tab w:val="left" w:pos="475"/>
                <w:tab w:val="left" w:pos="1017"/>
              </w:tabs>
              <w:jc w:val="center"/>
              <w:rPr>
                <w:sz w:val="20"/>
              </w:rPr>
            </w:pPr>
            <w:r w:rsidRPr="00CD0E71">
              <w:rPr>
                <w:sz w:val="20"/>
              </w:rPr>
              <w:t>[600 x 150]</w:t>
            </w:r>
          </w:p>
          <w:p w:rsidR="00403216" w:rsidRPr="00CD0E71" w:rsidRDefault="00403216" w:rsidP="001A5101">
            <w:pPr>
              <w:widowControl/>
              <w:tabs>
                <w:tab w:val="left" w:pos="360"/>
                <w:tab w:val="left" w:pos="475"/>
                <w:tab w:val="left" w:pos="1017"/>
              </w:tabs>
              <w:jc w:val="center"/>
              <w:rPr>
                <w:sz w:val="20"/>
              </w:rPr>
            </w:pPr>
            <w:r w:rsidRPr="00CD0E71">
              <w:rPr>
                <w:sz w:val="20"/>
              </w:rPr>
              <w:t>[600 x 300]</w:t>
            </w:r>
          </w:p>
        </w:tc>
        <w:tc>
          <w:tcPr>
            <w:tcW w:w="117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0.028 [0.7</w:t>
            </w:r>
            <w:r w:rsidR="003054BE" w:rsidRPr="00CD0E71">
              <w:rPr>
                <w:sz w:val="20"/>
              </w:rPr>
              <w:t>0</w:t>
            </w:r>
            <w:r w:rsidRPr="00CD0E71">
              <w:rPr>
                <w:sz w:val="20"/>
              </w:rPr>
              <w:t>]</w:t>
            </w:r>
          </w:p>
          <w:p w:rsidR="00403216" w:rsidRPr="00CD0E71" w:rsidRDefault="00403216" w:rsidP="001A5101">
            <w:pPr>
              <w:widowControl/>
              <w:tabs>
                <w:tab w:val="left" w:pos="360"/>
                <w:tab w:val="left" w:pos="475"/>
                <w:tab w:val="left" w:pos="1017"/>
              </w:tabs>
              <w:jc w:val="center"/>
              <w:rPr>
                <w:sz w:val="20"/>
              </w:rPr>
            </w:pPr>
            <w:r w:rsidRPr="00CD0E71">
              <w:rPr>
                <w:sz w:val="20"/>
              </w:rPr>
              <w:t>0.028 [0.7</w:t>
            </w:r>
            <w:r w:rsidR="003054BE" w:rsidRPr="00CD0E71">
              <w:rPr>
                <w:sz w:val="20"/>
              </w:rPr>
              <w:t>0</w:t>
            </w:r>
            <w:r w:rsidRPr="00CD0E71">
              <w:rPr>
                <w:sz w:val="20"/>
              </w:rPr>
              <w:t>]</w:t>
            </w:r>
          </w:p>
          <w:p w:rsidR="00403216" w:rsidRPr="00CD0E71" w:rsidRDefault="00403216" w:rsidP="001A5101">
            <w:pPr>
              <w:widowControl/>
              <w:tabs>
                <w:tab w:val="left" w:pos="360"/>
                <w:tab w:val="left" w:pos="475"/>
                <w:tab w:val="left" w:pos="1017"/>
              </w:tabs>
              <w:jc w:val="center"/>
              <w:rPr>
                <w:sz w:val="20"/>
              </w:rPr>
            </w:pPr>
            <w:r w:rsidRPr="00CD0E71">
              <w:rPr>
                <w:sz w:val="20"/>
              </w:rPr>
              <w:t>0.028 [0.7</w:t>
            </w:r>
            <w:r w:rsidR="003054BE" w:rsidRPr="00CD0E71">
              <w:rPr>
                <w:sz w:val="20"/>
              </w:rPr>
              <w:t>0</w:t>
            </w:r>
            <w:r w:rsidRPr="00CD0E71">
              <w:rPr>
                <w:sz w:val="20"/>
              </w:rPr>
              <w:t>]</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31</w:t>
            </w:r>
          </w:p>
          <w:p w:rsidR="00403216" w:rsidRPr="00CD0E71" w:rsidRDefault="00403216" w:rsidP="001A5101">
            <w:pPr>
              <w:widowControl/>
              <w:tabs>
                <w:tab w:val="left" w:pos="360"/>
                <w:tab w:val="left" w:pos="475"/>
                <w:tab w:val="left" w:pos="1017"/>
              </w:tabs>
              <w:jc w:val="center"/>
              <w:rPr>
                <w:sz w:val="20"/>
              </w:rPr>
            </w:pPr>
            <w:r w:rsidRPr="00CD0E71">
              <w:rPr>
                <w:sz w:val="20"/>
              </w:rPr>
              <w:t>24</w:t>
            </w:r>
          </w:p>
          <w:p w:rsidR="00403216" w:rsidRPr="00CD0E71" w:rsidRDefault="00403216" w:rsidP="001A5101">
            <w:pPr>
              <w:widowControl/>
              <w:tabs>
                <w:tab w:val="left" w:pos="360"/>
                <w:tab w:val="left" w:pos="475"/>
                <w:tab w:val="left" w:pos="1017"/>
              </w:tabs>
              <w:jc w:val="center"/>
              <w:rPr>
                <w:sz w:val="20"/>
              </w:rPr>
            </w:pPr>
            <w:r w:rsidRPr="00CD0E71">
              <w:rPr>
                <w:sz w:val="20"/>
              </w:rPr>
              <w:t>28</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34</w:t>
            </w:r>
          </w:p>
          <w:p w:rsidR="00403216" w:rsidRPr="00CD0E71" w:rsidRDefault="00403216" w:rsidP="001A5101">
            <w:pPr>
              <w:widowControl/>
              <w:tabs>
                <w:tab w:val="left" w:pos="360"/>
                <w:tab w:val="left" w:pos="475"/>
                <w:tab w:val="left" w:pos="1017"/>
              </w:tabs>
              <w:jc w:val="center"/>
              <w:rPr>
                <w:sz w:val="20"/>
              </w:rPr>
            </w:pPr>
            <w:r w:rsidRPr="00CD0E71">
              <w:rPr>
                <w:sz w:val="20"/>
              </w:rPr>
              <w:t>27</w:t>
            </w:r>
          </w:p>
          <w:p w:rsidR="00403216" w:rsidRPr="00CD0E71" w:rsidRDefault="00403216" w:rsidP="001A5101">
            <w:pPr>
              <w:widowControl/>
              <w:tabs>
                <w:tab w:val="left" w:pos="360"/>
                <w:tab w:val="left" w:pos="475"/>
                <w:tab w:val="left" w:pos="1017"/>
              </w:tabs>
              <w:jc w:val="center"/>
              <w:rPr>
                <w:sz w:val="20"/>
              </w:rPr>
            </w:pPr>
            <w:r w:rsidRPr="00CD0E71">
              <w:rPr>
                <w:sz w:val="20"/>
              </w:rPr>
              <w:t>31</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37</w:t>
            </w:r>
          </w:p>
          <w:p w:rsidR="00403216" w:rsidRPr="00CD0E71" w:rsidRDefault="00403216" w:rsidP="001A5101">
            <w:pPr>
              <w:widowControl/>
              <w:tabs>
                <w:tab w:val="left" w:pos="360"/>
                <w:tab w:val="left" w:pos="475"/>
                <w:tab w:val="left" w:pos="1017"/>
              </w:tabs>
              <w:jc w:val="center"/>
              <w:rPr>
                <w:sz w:val="20"/>
              </w:rPr>
            </w:pPr>
            <w:r w:rsidRPr="00CD0E71">
              <w:rPr>
                <w:sz w:val="20"/>
              </w:rPr>
              <w:t>30</w:t>
            </w:r>
          </w:p>
          <w:p w:rsidR="00403216" w:rsidRPr="00CD0E71" w:rsidRDefault="00403216" w:rsidP="001A5101">
            <w:pPr>
              <w:widowControl/>
              <w:tabs>
                <w:tab w:val="left" w:pos="360"/>
                <w:tab w:val="left" w:pos="475"/>
                <w:tab w:val="left" w:pos="1017"/>
              </w:tabs>
              <w:jc w:val="center"/>
              <w:rPr>
                <w:sz w:val="20"/>
              </w:rPr>
            </w:pPr>
            <w:r w:rsidRPr="00CD0E71">
              <w:rPr>
                <w:sz w:val="20"/>
              </w:rPr>
              <w:t>34</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40</w:t>
            </w:r>
          </w:p>
          <w:p w:rsidR="00403216" w:rsidRPr="00CD0E71" w:rsidRDefault="00403216" w:rsidP="001A5101">
            <w:pPr>
              <w:widowControl/>
              <w:tabs>
                <w:tab w:val="left" w:pos="360"/>
                <w:tab w:val="left" w:pos="475"/>
                <w:tab w:val="left" w:pos="1017"/>
              </w:tabs>
              <w:jc w:val="center"/>
              <w:rPr>
                <w:sz w:val="20"/>
              </w:rPr>
            </w:pPr>
            <w:r w:rsidRPr="00CD0E71">
              <w:rPr>
                <w:sz w:val="20"/>
              </w:rPr>
              <w:t>33</w:t>
            </w:r>
          </w:p>
          <w:p w:rsidR="00403216" w:rsidRPr="00CD0E71" w:rsidRDefault="00403216" w:rsidP="001A5101">
            <w:pPr>
              <w:widowControl/>
              <w:tabs>
                <w:tab w:val="left" w:pos="360"/>
                <w:tab w:val="left" w:pos="475"/>
                <w:tab w:val="left" w:pos="1017"/>
              </w:tabs>
              <w:jc w:val="center"/>
              <w:rPr>
                <w:sz w:val="20"/>
              </w:rPr>
            </w:pPr>
            <w:r w:rsidRPr="00CD0E71">
              <w:rPr>
                <w:sz w:val="20"/>
              </w:rPr>
              <w:t>37</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43</w:t>
            </w:r>
          </w:p>
          <w:p w:rsidR="00403216" w:rsidRPr="00CD0E71" w:rsidRDefault="00403216" w:rsidP="001A5101">
            <w:pPr>
              <w:widowControl/>
              <w:tabs>
                <w:tab w:val="left" w:pos="360"/>
                <w:tab w:val="left" w:pos="475"/>
                <w:tab w:val="left" w:pos="1017"/>
              </w:tabs>
              <w:jc w:val="center"/>
              <w:rPr>
                <w:sz w:val="20"/>
              </w:rPr>
            </w:pPr>
            <w:r w:rsidRPr="00CD0E71">
              <w:rPr>
                <w:sz w:val="20"/>
              </w:rPr>
              <w:t>36</w:t>
            </w:r>
          </w:p>
          <w:p w:rsidR="00403216" w:rsidRPr="00CD0E71" w:rsidRDefault="00403216" w:rsidP="001A5101">
            <w:pPr>
              <w:widowControl/>
              <w:tabs>
                <w:tab w:val="left" w:pos="360"/>
                <w:tab w:val="left" w:pos="475"/>
                <w:tab w:val="left" w:pos="1017"/>
              </w:tabs>
              <w:jc w:val="center"/>
              <w:rPr>
                <w:sz w:val="20"/>
              </w:rPr>
            </w:pPr>
            <w:r w:rsidRPr="00CD0E71">
              <w:rPr>
                <w:sz w:val="20"/>
              </w:rPr>
              <w:t>27</w:t>
            </w:r>
            <w:r w:rsidR="00141AFA">
              <w:rPr>
                <w:sz w:val="20"/>
              </w:rPr>
              <w:t>*</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33</w:t>
            </w:r>
            <w:r w:rsidR="00141AFA">
              <w:rPr>
                <w:sz w:val="20"/>
              </w:rPr>
              <w:t>*</w:t>
            </w:r>
          </w:p>
          <w:p w:rsidR="00403216" w:rsidRPr="00CD0E71" w:rsidRDefault="00403216" w:rsidP="001A5101">
            <w:pPr>
              <w:widowControl/>
              <w:tabs>
                <w:tab w:val="left" w:pos="360"/>
                <w:tab w:val="left" w:pos="475"/>
                <w:tab w:val="left" w:pos="1017"/>
              </w:tabs>
              <w:jc w:val="center"/>
              <w:rPr>
                <w:sz w:val="20"/>
              </w:rPr>
            </w:pPr>
            <w:r w:rsidRPr="00CD0E71">
              <w:rPr>
                <w:sz w:val="20"/>
              </w:rPr>
              <w:t>26</w:t>
            </w:r>
            <w:r w:rsidR="00141AFA">
              <w:rPr>
                <w:sz w:val="20"/>
              </w:rPr>
              <w:t>*</w:t>
            </w:r>
          </w:p>
          <w:p w:rsidR="00403216" w:rsidRPr="00CD0E71" w:rsidRDefault="00403216" w:rsidP="001A5101">
            <w:pPr>
              <w:widowControl/>
              <w:tabs>
                <w:tab w:val="left" w:pos="360"/>
                <w:tab w:val="left" w:pos="475"/>
                <w:tab w:val="left" w:pos="1017"/>
              </w:tabs>
              <w:jc w:val="center"/>
              <w:rPr>
                <w:sz w:val="20"/>
              </w:rPr>
            </w:pPr>
            <w:r w:rsidRPr="00CD0E71">
              <w:rPr>
                <w:sz w:val="20"/>
              </w:rPr>
              <w:t>27</w:t>
            </w:r>
            <w:r w:rsidR="00141AFA">
              <w:rPr>
                <w:sz w:val="20"/>
              </w:rPr>
              <w:t>*</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33</w:t>
            </w:r>
            <w:r w:rsidR="00141AFA">
              <w:rPr>
                <w:sz w:val="20"/>
              </w:rPr>
              <w:t>*</w:t>
            </w:r>
          </w:p>
          <w:p w:rsidR="00403216" w:rsidRPr="00CD0E71" w:rsidRDefault="00403216" w:rsidP="001A5101">
            <w:pPr>
              <w:widowControl/>
              <w:tabs>
                <w:tab w:val="left" w:pos="360"/>
                <w:tab w:val="left" w:pos="475"/>
                <w:tab w:val="left" w:pos="1017"/>
              </w:tabs>
              <w:jc w:val="center"/>
              <w:rPr>
                <w:sz w:val="20"/>
              </w:rPr>
            </w:pPr>
            <w:r w:rsidRPr="00CD0E71">
              <w:rPr>
                <w:sz w:val="20"/>
              </w:rPr>
              <w:t>26</w:t>
            </w:r>
            <w:r w:rsidR="00141AFA">
              <w:rPr>
                <w:sz w:val="20"/>
              </w:rPr>
              <w:t>*</w:t>
            </w:r>
          </w:p>
          <w:p w:rsidR="00403216" w:rsidRPr="00CD0E71" w:rsidRDefault="00403216" w:rsidP="001A5101">
            <w:pPr>
              <w:widowControl/>
              <w:tabs>
                <w:tab w:val="left" w:pos="360"/>
                <w:tab w:val="left" w:pos="475"/>
                <w:tab w:val="left" w:pos="1017"/>
              </w:tabs>
              <w:jc w:val="center"/>
              <w:rPr>
                <w:sz w:val="20"/>
              </w:rPr>
            </w:pPr>
            <w:r w:rsidRPr="00CD0E71">
              <w:rPr>
                <w:sz w:val="20"/>
              </w:rPr>
              <w:t>27</w:t>
            </w:r>
            <w:r w:rsidR="00141AFA">
              <w:rPr>
                <w:sz w:val="20"/>
              </w:rPr>
              <w:t>*</w:t>
            </w:r>
          </w:p>
        </w:tc>
        <w:tc>
          <w:tcPr>
            <w:tcW w:w="801"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33</w:t>
            </w:r>
            <w:r w:rsidR="00141AFA">
              <w:rPr>
                <w:sz w:val="20"/>
              </w:rPr>
              <w:t>*</w:t>
            </w:r>
          </w:p>
          <w:p w:rsidR="00403216" w:rsidRPr="00CD0E71" w:rsidRDefault="00403216" w:rsidP="001A5101">
            <w:pPr>
              <w:widowControl/>
              <w:tabs>
                <w:tab w:val="left" w:pos="360"/>
                <w:tab w:val="left" w:pos="475"/>
                <w:tab w:val="left" w:pos="1017"/>
              </w:tabs>
              <w:jc w:val="center"/>
              <w:rPr>
                <w:sz w:val="20"/>
              </w:rPr>
            </w:pPr>
            <w:r w:rsidRPr="00CD0E71">
              <w:rPr>
                <w:sz w:val="20"/>
              </w:rPr>
              <w:t>26</w:t>
            </w:r>
            <w:r w:rsidR="00141AFA">
              <w:rPr>
                <w:sz w:val="20"/>
              </w:rPr>
              <w:t>*</w:t>
            </w:r>
          </w:p>
          <w:p w:rsidR="00403216" w:rsidRPr="00CD0E71" w:rsidRDefault="00403216" w:rsidP="001A5101">
            <w:pPr>
              <w:widowControl/>
              <w:tabs>
                <w:tab w:val="left" w:pos="360"/>
                <w:tab w:val="left" w:pos="475"/>
                <w:tab w:val="left" w:pos="1017"/>
              </w:tabs>
              <w:jc w:val="center"/>
              <w:rPr>
                <w:sz w:val="20"/>
              </w:rPr>
            </w:pPr>
            <w:r w:rsidRPr="00CD0E71">
              <w:rPr>
                <w:sz w:val="20"/>
              </w:rPr>
              <w:t>27</w:t>
            </w:r>
            <w:r w:rsidR="00141AFA">
              <w:rPr>
                <w:sz w:val="20"/>
              </w:rPr>
              <w:t>*</w:t>
            </w:r>
          </w:p>
        </w:tc>
      </w:tr>
      <w:tr w:rsidR="00403216" w:rsidRPr="00CD0E71">
        <w:tblPrEx>
          <w:tblCellMar>
            <w:top w:w="0" w:type="dxa"/>
            <w:bottom w:w="0" w:type="dxa"/>
          </w:tblCellMar>
        </w:tblPrEx>
        <w:tc>
          <w:tcPr>
            <w:tcW w:w="108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48 x 12</w:t>
            </w:r>
          </w:p>
          <w:p w:rsidR="00403216" w:rsidRPr="00CD0E71" w:rsidRDefault="00403216" w:rsidP="001A5101">
            <w:pPr>
              <w:widowControl/>
              <w:tabs>
                <w:tab w:val="left" w:pos="360"/>
                <w:tab w:val="left" w:pos="475"/>
                <w:tab w:val="left" w:pos="1017"/>
              </w:tabs>
              <w:spacing w:after="60"/>
              <w:jc w:val="center"/>
              <w:rPr>
                <w:sz w:val="20"/>
              </w:rPr>
            </w:pPr>
            <w:r w:rsidRPr="00CD0E71">
              <w:rPr>
                <w:sz w:val="20"/>
              </w:rPr>
              <w:t>48 x 24</w:t>
            </w:r>
          </w:p>
        </w:tc>
        <w:tc>
          <w:tcPr>
            <w:tcW w:w="135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[1200 x 300]</w:t>
            </w:r>
          </w:p>
          <w:p w:rsidR="00403216" w:rsidRPr="00CD0E71" w:rsidRDefault="00403216" w:rsidP="001A5101">
            <w:pPr>
              <w:widowControl/>
              <w:tabs>
                <w:tab w:val="left" w:pos="360"/>
                <w:tab w:val="left" w:pos="475"/>
                <w:tab w:val="left" w:pos="1017"/>
              </w:tabs>
              <w:jc w:val="center"/>
              <w:rPr>
                <w:sz w:val="20"/>
              </w:rPr>
            </w:pPr>
            <w:r w:rsidRPr="00CD0E71">
              <w:rPr>
                <w:sz w:val="20"/>
              </w:rPr>
              <w:t>[1200 x 600]</w:t>
            </w:r>
          </w:p>
        </w:tc>
        <w:tc>
          <w:tcPr>
            <w:tcW w:w="117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0.034 [0.85]</w:t>
            </w:r>
          </w:p>
          <w:p w:rsidR="00403216" w:rsidRPr="00CD0E71" w:rsidRDefault="00403216" w:rsidP="001A5101">
            <w:pPr>
              <w:widowControl/>
              <w:tabs>
                <w:tab w:val="left" w:pos="360"/>
                <w:tab w:val="left" w:pos="475"/>
                <w:tab w:val="left" w:pos="1017"/>
              </w:tabs>
              <w:jc w:val="center"/>
              <w:rPr>
                <w:sz w:val="20"/>
              </w:rPr>
            </w:pPr>
            <w:r w:rsidRPr="00CD0E71">
              <w:rPr>
                <w:sz w:val="20"/>
              </w:rPr>
              <w:t>0.034 [0.85]</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23</w:t>
            </w:r>
          </w:p>
          <w:p w:rsidR="00403216" w:rsidRPr="00CD0E71" w:rsidRDefault="00403216" w:rsidP="001A5101">
            <w:pPr>
              <w:widowControl/>
              <w:tabs>
                <w:tab w:val="left" w:pos="360"/>
                <w:tab w:val="left" w:pos="475"/>
                <w:tab w:val="left" w:pos="1017"/>
              </w:tabs>
              <w:jc w:val="center"/>
              <w:rPr>
                <w:sz w:val="20"/>
              </w:rPr>
            </w:pPr>
            <w:r w:rsidRPr="00CD0E71">
              <w:rPr>
                <w:sz w:val="20"/>
              </w:rPr>
              <w:t>27</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26</w:t>
            </w:r>
          </w:p>
          <w:p w:rsidR="00403216" w:rsidRPr="00CD0E71" w:rsidRDefault="00403216" w:rsidP="001A5101">
            <w:pPr>
              <w:widowControl/>
              <w:tabs>
                <w:tab w:val="left" w:pos="360"/>
                <w:tab w:val="left" w:pos="475"/>
                <w:tab w:val="left" w:pos="1017"/>
              </w:tabs>
              <w:jc w:val="center"/>
              <w:rPr>
                <w:sz w:val="20"/>
              </w:rPr>
            </w:pPr>
            <w:r w:rsidRPr="00CD0E71">
              <w:rPr>
                <w:sz w:val="20"/>
              </w:rPr>
              <w:t>30</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29</w:t>
            </w:r>
          </w:p>
          <w:p w:rsidR="00403216" w:rsidRPr="00CD0E71" w:rsidRDefault="00403216" w:rsidP="001A5101">
            <w:pPr>
              <w:widowControl/>
              <w:tabs>
                <w:tab w:val="left" w:pos="360"/>
                <w:tab w:val="left" w:pos="475"/>
                <w:tab w:val="left" w:pos="1017"/>
              </w:tabs>
              <w:jc w:val="center"/>
              <w:rPr>
                <w:sz w:val="20"/>
              </w:rPr>
            </w:pPr>
            <w:r w:rsidRPr="00CD0E71">
              <w:rPr>
                <w:sz w:val="20"/>
              </w:rPr>
              <w:t>33</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32</w:t>
            </w:r>
          </w:p>
          <w:p w:rsidR="00403216" w:rsidRPr="00CD0E71" w:rsidRDefault="00403216" w:rsidP="001A5101">
            <w:pPr>
              <w:widowControl/>
              <w:tabs>
                <w:tab w:val="left" w:pos="360"/>
                <w:tab w:val="left" w:pos="475"/>
                <w:tab w:val="left" w:pos="1017"/>
              </w:tabs>
              <w:jc w:val="center"/>
              <w:rPr>
                <w:sz w:val="20"/>
              </w:rPr>
            </w:pPr>
            <w:r w:rsidRPr="00CD0E71">
              <w:rPr>
                <w:sz w:val="20"/>
              </w:rPr>
              <w:t>23</w:t>
            </w:r>
            <w:r w:rsidR="00141AFA" w:rsidRPr="00CD0E71">
              <w:rPr>
                <w:sz w:val="20"/>
              </w:rPr>
              <w:t>*</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22</w:t>
            </w:r>
            <w:r w:rsidR="00141AFA">
              <w:rPr>
                <w:sz w:val="20"/>
              </w:rPr>
              <w:t>*</w:t>
            </w:r>
          </w:p>
          <w:p w:rsidR="00403216" w:rsidRPr="00CD0E71" w:rsidRDefault="00403216" w:rsidP="001A5101">
            <w:pPr>
              <w:widowControl/>
              <w:tabs>
                <w:tab w:val="left" w:pos="360"/>
                <w:tab w:val="left" w:pos="475"/>
                <w:tab w:val="left" w:pos="1017"/>
              </w:tabs>
              <w:jc w:val="center"/>
              <w:rPr>
                <w:sz w:val="20"/>
              </w:rPr>
            </w:pPr>
            <w:r w:rsidRPr="00CD0E71">
              <w:rPr>
                <w:sz w:val="20"/>
              </w:rPr>
              <w:t>23</w:t>
            </w:r>
            <w:r w:rsidR="00141AFA">
              <w:rPr>
                <w:sz w:val="20"/>
              </w:rPr>
              <w:t>*</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22</w:t>
            </w:r>
            <w:r w:rsidR="00141AFA">
              <w:rPr>
                <w:sz w:val="20"/>
              </w:rPr>
              <w:t>*</w:t>
            </w:r>
          </w:p>
          <w:p w:rsidR="00403216" w:rsidRPr="00CD0E71" w:rsidRDefault="00403216" w:rsidP="001A5101">
            <w:pPr>
              <w:widowControl/>
              <w:tabs>
                <w:tab w:val="left" w:pos="360"/>
                <w:tab w:val="left" w:pos="475"/>
                <w:tab w:val="left" w:pos="1017"/>
              </w:tabs>
              <w:jc w:val="center"/>
              <w:rPr>
                <w:sz w:val="20"/>
              </w:rPr>
            </w:pPr>
            <w:r w:rsidRPr="00CD0E71">
              <w:rPr>
                <w:sz w:val="20"/>
              </w:rPr>
              <w:t>23</w:t>
            </w:r>
            <w:r w:rsidR="00141AFA">
              <w:rPr>
                <w:sz w:val="20"/>
              </w:rPr>
              <w:t>*</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22</w:t>
            </w:r>
            <w:r w:rsidR="00141AFA">
              <w:rPr>
                <w:sz w:val="20"/>
              </w:rPr>
              <w:t>*</w:t>
            </w:r>
          </w:p>
          <w:p w:rsidR="00403216" w:rsidRPr="00CD0E71" w:rsidRDefault="00403216" w:rsidP="001A5101">
            <w:pPr>
              <w:widowControl/>
              <w:tabs>
                <w:tab w:val="left" w:pos="360"/>
                <w:tab w:val="left" w:pos="475"/>
                <w:tab w:val="left" w:pos="1017"/>
              </w:tabs>
              <w:jc w:val="center"/>
              <w:rPr>
                <w:sz w:val="20"/>
              </w:rPr>
            </w:pPr>
            <w:r w:rsidRPr="00CD0E71">
              <w:rPr>
                <w:sz w:val="20"/>
              </w:rPr>
              <w:t>23</w:t>
            </w:r>
            <w:r w:rsidR="00141AFA">
              <w:rPr>
                <w:sz w:val="20"/>
              </w:rPr>
              <w:t>*</w:t>
            </w:r>
          </w:p>
        </w:tc>
        <w:tc>
          <w:tcPr>
            <w:tcW w:w="801"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22</w:t>
            </w:r>
            <w:r w:rsidR="00141AFA">
              <w:rPr>
                <w:sz w:val="20"/>
              </w:rPr>
              <w:t>*</w:t>
            </w:r>
          </w:p>
          <w:p w:rsidR="00403216" w:rsidRPr="00CD0E71" w:rsidRDefault="00403216" w:rsidP="001A5101">
            <w:pPr>
              <w:widowControl/>
              <w:tabs>
                <w:tab w:val="left" w:pos="360"/>
                <w:tab w:val="left" w:pos="475"/>
                <w:tab w:val="left" w:pos="1017"/>
              </w:tabs>
              <w:jc w:val="center"/>
              <w:rPr>
                <w:sz w:val="20"/>
              </w:rPr>
            </w:pPr>
            <w:r w:rsidRPr="00CD0E71">
              <w:rPr>
                <w:sz w:val="20"/>
              </w:rPr>
              <w:t>23</w:t>
            </w:r>
            <w:r w:rsidR="00141AFA">
              <w:rPr>
                <w:sz w:val="20"/>
              </w:rPr>
              <w:t>*</w:t>
            </w:r>
          </w:p>
        </w:tc>
      </w:tr>
      <w:tr w:rsidR="00403216" w:rsidRPr="00CD0E71">
        <w:tblPrEx>
          <w:tblCellMar>
            <w:top w:w="0" w:type="dxa"/>
            <w:bottom w:w="0" w:type="dxa"/>
          </w:tblCellMar>
        </w:tblPrEx>
        <w:tc>
          <w:tcPr>
            <w:tcW w:w="108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96 x 24</w:t>
            </w:r>
          </w:p>
          <w:p w:rsidR="00403216" w:rsidRPr="00CD0E71" w:rsidRDefault="00403216" w:rsidP="001A5101">
            <w:pPr>
              <w:widowControl/>
              <w:tabs>
                <w:tab w:val="left" w:pos="360"/>
                <w:tab w:val="left" w:pos="475"/>
                <w:tab w:val="left" w:pos="1017"/>
              </w:tabs>
              <w:spacing w:after="60"/>
              <w:jc w:val="center"/>
              <w:rPr>
                <w:sz w:val="20"/>
              </w:rPr>
            </w:pPr>
            <w:r w:rsidRPr="00CD0E71">
              <w:rPr>
                <w:sz w:val="20"/>
              </w:rPr>
              <w:t>96 x 48</w:t>
            </w:r>
          </w:p>
        </w:tc>
        <w:tc>
          <w:tcPr>
            <w:tcW w:w="135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[2400 x 600]</w:t>
            </w:r>
          </w:p>
          <w:p w:rsidR="00403216" w:rsidRPr="00CD0E71" w:rsidRDefault="00403216" w:rsidP="001A5101">
            <w:pPr>
              <w:widowControl/>
              <w:tabs>
                <w:tab w:val="left" w:pos="360"/>
                <w:tab w:val="left" w:pos="475"/>
                <w:tab w:val="left" w:pos="1017"/>
              </w:tabs>
              <w:jc w:val="center"/>
              <w:rPr>
                <w:sz w:val="20"/>
              </w:rPr>
            </w:pPr>
            <w:r w:rsidRPr="00CD0E71">
              <w:rPr>
                <w:sz w:val="20"/>
              </w:rPr>
              <w:t>[2400 x 1200]</w:t>
            </w:r>
          </w:p>
        </w:tc>
        <w:tc>
          <w:tcPr>
            <w:tcW w:w="117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0.044 [1.0</w:t>
            </w:r>
            <w:r w:rsidR="003054BE" w:rsidRPr="00CD0E71">
              <w:rPr>
                <w:sz w:val="20"/>
              </w:rPr>
              <w:t>0</w:t>
            </w:r>
            <w:r w:rsidRPr="00CD0E71">
              <w:rPr>
                <w:sz w:val="20"/>
              </w:rPr>
              <w:t>]</w:t>
            </w:r>
          </w:p>
          <w:p w:rsidR="00403216" w:rsidRPr="00CD0E71" w:rsidRDefault="00403216" w:rsidP="001A5101">
            <w:pPr>
              <w:widowControl/>
              <w:tabs>
                <w:tab w:val="left" w:pos="360"/>
                <w:tab w:val="left" w:pos="475"/>
                <w:tab w:val="left" w:pos="1017"/>
              </w:tabs>
              <w:jc w:val="center"/>
              <w:rPr>
                <w:sz w:val="20"/>
              </w:rPr>
            </w:pPr>
            <w:r w:rsidRPr="00CD0E71">
              <w:rPr>
                <w:sz w:val="20"/>
              </w:rPr>
              <w:t>0.054 [1.3</w:t>
            </w:r>
            <w:r w:rsidR="003054BE" w:rsidRPr="00CD0E71">
              <w:rPr>
                <w:sz w:val="20"/>
              </w:rPr>
              <w:t>0</w:t>
            </w:r>
            <w:r w:rsidRPr="00CD0E71">
              <w:rPr>
                <w:sz w:val="20"/>
              </w:rPr>
              <w:t>]</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22</w:t>
            </w:r>
          </w:p>
          <w:p w:rsidR="00403216" w:rsidRPr="00CD0E71" w:rsidRDefault="00403216" w:rsidP="001A5101">
            <w:pPr>
              <w:widowControl/>
              <w:tabs>
                <w:tab w:val="left" w:pos="360"/>
                <w:tab w:val="left" w:pos="475"/>
                <w:tab w:val="left" w:pos="1017"/>
              </w:tabs>
              <w:jc w:val="center"/>
              <w:rPr>
                <w:sz w:val="20"/>
              </w:rPr>
            </w:pPr>
            <w:r w:rsidRPr="00CD0E71">
              <w:rPr>
                <w:sz w:val="20"/>
              </w:rPr>
              <w:t>28</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25</w:t>
            </w:r>
          </w:p>
          <w:p w:rsidR="00403216" w:rsidRPr="00CD0E71" w:rsidRDefault="00403216" w:rsidP="001A5101">
            <w:pPr>
              <w:widowControl/>
              <w:tabs>
                <w:tab w:val="left" w:pos="360"/>
                <w:tab w:val="left" w:pos="475"/>
                <w:tab w:val="left" w:pos="1017"/>
              </w:tabs>
              <w:jc w:val="center"/>
              <w:rPr>
                <w:sz w:val="20"/>
              </w:rPr>
            </w:pPr>
            <w:r w:rsidRPr="00CD0E71">
              <w:rPr>
                <w:sz w:val="20"/>
              </w:rPr>
              <w:t>31</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28</w:t>
            </w:r>
          </w:p>
          <w:p w:rsidR="00403216" w:rsidRPr="00CD0E71" w:rsidRDefault="00403216" w:rsidP="001A5101">
            <w:pPr>
              <w:widowControl/>
              <w:tabs>
                <w:tab w:val="left" w:pos="360"/>
                <w:tab w:val="left" w:pos="475"/>
                <w:tab w:val="left" w:pos="1017"/>
              </w:tabs>
              <w:jc w:val="center"/>
              <w:rPr>
                <w:sz w:val="20"/>
              </w:rPr>
            </w:pPr>
            <w:r w:rsidRPr="00CD0E71">
              <w:rPr>
                <w:sz w:val="20"/>
              </w:rPr>
              <w:t>21</w:t>
            </w:r>
            <w:r w:rsidR="00141AFA" w:rsidRPr="00CD0E71">
              <w:rPr>
                <w:sz w:val="20"/>
              </w:rPr>
              <w:t>*</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18</w:t>
            </w:r>
            <w:r w:rsidR="00141AFA" w:rsidRPr="00CD0E71">
              <w:rPr>
                <w:sz w:val="20"/>
              </w:rPr>
              <w:t>*</w:t>
            </w:r>
          </w:p>
          <w:p w:rsidR="00403216" w:rsidRPr="00CD0E71" w:rsidRDefault="00403216" w:rsidP="001A5101">
            <w:pPr>
              <w:widowControl/>
              <w:tabs>
                <w:tab w:val="left" w:pos="360"/>
                <w:tab w:val="left" w:pos="475"/>
                <w:tab w:val="left" w:pos="1017"/>
              </w:tabs>
              <w:jc w:val="center"/>
              <w:rPr>
                <w:sz w:val="20"/>
              </w:rPr>
            </w:pPr>
            <w:r w:rsidRPr="00CD0E71">
              <w:rPr>
                <w:sz w:val="20"/>
              </w:rPr>
              <w:t>21</w:t>
            </w:r>
            <w:r w:rsidR="00141AFA" w:rsidRPr="00CD0E71">
              <w:rPr>
                <w:sz w:val="20"/>
              </w:rPr>
              <w:t>*</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18</w:t>
            </w:r>
            <w:r w:rsidR="00141AFA">
              <w:rPr>
                <w:sz w:val="20"/>
              </w:rPr>
              <w:t>*</w:t>
            </w:r>
          </w:p>
          <w:p w:rsidR="00403216" w:rsidRPr="00CD0E71" w:rsidRDefault="00403216" w:rsidP="00141AFA">
            <w:pPr>
              <w:widowControl/>
              <w:tabs>
                <w:tab w:val="left" w:pos="360"/>
                <w:tab w:val="left" w:pos="475"/>
                <w:tab w:val="left" w:pos="1017"/>
              </w:tabs>
              <w:jc w:val="center"/>
              <w:rPr>
                <w:sz w:val="20"/>
              </w:rPr>
            </w:pPr>
            <w:r w:rsidRPr="00CD0E71">
              <w:rPr>
                <w:sz w:val="20"/>
              </w:rPr>
              <w:t>21</w:t>
            </w:r>
            <w:r w:rsidR="00141AFA">
              <w:rPr>
                <w:sz w:val="20"/>
              </w:rPr>
              <w:t>*</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18</w:t>
            </w:r>
            <w:r w:rsidR="00141AFA">
              <w:rPr>
                <w:sz w:val="20"/>
              </w:rPr>
              <w:t>*</w:t>
            </w:r>
          </w:p>
          <w:p w:rsidR="00403216" w:rsidRPr="00CD0E71" w:rsidRDefault="00403216" w:rsidP="001A5101">
            <w:pPr>
              <w:widowControl/>
              <w:tabs>
                <w:tab w:val="left" w:pos="360"/>
                <w:tab w:val="left" w:pos="475"/>
                <w:tab w:val="left" w:pos="1017"/>
              </w:tabs>
              <w:jc w:val="center"/>
              <w:rPr>
                <w:sz w:val="20"/>
              </w:rPr>
            </w:pPr>
            <w:r w:rsidRPr="00CD0E71">
              <w:rPr>
                <w:sz w:val="20"/>
              </w:rPr>
              <w:t>21</w:t>
            </w:r>
            <w:r w:rsidR="00141AFA">
              <w:rPr>
                <w:sz w:val="20"/>
              </w:rPr>
              <w:t>*</w:t>
            </w:r>
          </w:p>
        </w:tc>
        <w:tc>
          <w:tcPr>
            <w:tcW w:w="810"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18</w:t>
            </w:r>
            <w:r w:rsidR="00141AFA">
              <w:rPr>
                <w:sz w:val="20"/>
              </w:rPr>
              <w:t>*</w:t>
            </w:r>
          </w:p>
          <w:p w:rsidR="00403216" w:rsidRPr="00CD0E71" w:rsidRDefault="00403216" w:rsidP="001A5101">
            <w:pPr>
              <w:widowControl/>
              <w:tabs>
                <w:tab w:val="left" w:pos="360"/>
                <w:tab w:val="left" w:pos="475"/>
                <w:tab w:val="left" w:pos="1017"/>
              </w:tabs>
              <w:jc w:val="center"/>
              <w:rPr>
                <w:sz w:val="20"/>
              </w:rPr>
            </w:pPr>
            <w:r w:rsidRPr="00CD0E71">
              <w:rPr>
                <w:sz w:val="20"/>
              </w:rPr>
              <w:t>21</w:t>
            </w:r>
            <w:r w:rsidR="00141AFA">
              <w:rPr>
                <w:sz w:val="20"/>
              </w:rPr>
              <w:t>*</w:t>
            </w:r>
          </w:p>
        </w:tc>
        <w:tc>
          <w:tcPr>
            <w:tcW w:w="801" w:type="dxa"/>
          </w:tcPr>
          <w:p w:rsidR="00403216" w:rsidRPr="00CD0E71" w:rsidRDefault="00403216" w:rsidP="001A5101">
            <w:pPr>
              <w:widowControl/>
              <w:tabs>
                <w:tab w:val="left" w:pos="360"/>
                <w:tab w:val="left" w:pos="475"/>
                <w:tab w:val="left" w:pos="1017"/>
              </w:tabs>
              <w:spacing w:before="60"/>
              <w:jc w:val="center"/>
              <w:rPr>
                <w:sz w:val="20"/>
              </w:rPr>
            </w:pPr>
            <w:r w:rsidRPr="00CD0E71">
              <w:rPr>
                <w:sz w:val="20"/>
              </w:rPr>
              <w:t>18</w:t>
            </w:r>
            <w:r w:rsidR="00141AFA">
              <w:rPr>
                <w:sz w:val="20"/>
              </w:rPr>
              <w:t>*</w:t>
            </w:r>
          </w:p>
          <w:p w:rsidR="00403216" w:rsidRPr="00CD0E71" w:rsidRDefault="00403216" w:rsidP="001A5101">
            <w:pPr>
              <w:widowControl/>
              <w:tabs>
                <w:tab w:val="left" w:pos="360"/>
                <w:tab w:val="left" w:pos="475"/>
                <w:tab w:val="left" w:pos="1017"/>
              </w:tabs>
              <w:jc w:val="center"/>
              <w:rPr>
                <w:sz w:val="20"/>
              </w:rPr>
            </w:pPr>
            <w:r w:rsidRPr="00CD0E71">
              <w:rPr>
                <w:sz w:val="20"/>
              </w:rPr>
              <w:t>21</w:t>
            </w:r>
            <w:r w:rsidR="00141AFA">
              <w:rPr>
                <w:sz w:val="20"/>
              </w:rPr>
              <w:t>*</w:t>
            </w:r>
          </w:p>
        </w:tc>
      </w:tr>
      <w:tr w:rsidR="00702A16" w:rsidRPr="00CD0E71">
        <w:tblPrEx>
          <w:tblCellMar>
            <w:top w:w="0" w:type="dxa"/>
            <w:bottom w:w="0" w:type="dxa"/>
          </w:tblCellMar>
        </w:tblPrEx>
        <w:tc>
          <w:tcPr>
            <w:tcW w:w="10071" w:type="dxa"/>
            <w:gridSpan w:val="11"/>
          </w:tcPr>
          <w:p w:rsidR="00403216" w:rsidRPr="00CD0E71" w:rsidRDefault="00403216" w:rsidP="00A359BD">
            <w:pPr>
              <w:widowControl/>
              <w:tabs>
                <w:tab w:val="left" w:pos="360"/>
                <w:tab w:val="left" w:pos="475"/>
                <w:tab w:val="left" w:pos="1017"/>
              </w:tabs>
              <w:spacing w:before="20" w:after="20"/>
              <w:rPr>
                <w:sz w:val="20"/>
              </w:rPr>
            </w:pPr>
            <w:r w:rsidRPr="00CD0E71">
              <w:rPr>
                <w:sz w:val="20"/>
              </w:rPr>
              <w:t>NOTE:  The data are from tests on 20 ft [6 m] long ducts, but the TL values are for ducts of the cross section shown regardless of length.</w:t>
            </w:r>
          </w:p>
          <w:p w:rsidR="00403216" w:rsidRPr="00CD0E71" w:rsidRDefault="00403216" w:rsidP="00A359BD">
            <w:pPr>
              <w:widowControl/>
              <w:tabs>
                <w:tab w:val="left" w:pos="360"/>
                <w:tab w:val="left" w:pos="475"/>
                <w:tab w:val="left" w:pos="1017"/>
              </w:tabs>
              <w:rPr>
                <w:sz w:val="20"/>
              </w:rPr>
            </w:pPr>
            <w:r w:rsidRPr="00CD0E71">
              <w:rPr>
                <w:sz w:val="20"/>
              </w:rPr>
              <w:t>* These are estimated values.</w:t>
            </w:r>
          </w:p>
        </w:tc>
      </w:tr>
    </w:tbl>
    <w:p w:rsidR="00403216" w:rsidRPr="00CD0E71" w:rsidRDefault="00403216" w:rsidP="00673F27">
      <w:pPr>
        <w:pStyle w:val="StyleArial10ptJustified"/>
      </w:pPr>
      <w:proofErr w:type="gramStart"/>
      <w:r w:rsidRPr="00CD0E71">
        <w:t>Reprinted with permission of the American Society of Heating, Refrigerating and Air Conditioning Engineers</w:t>
      </w:r>
      <w:r w:rsidR="008C4BE3">
        <w:t>,</w:t>
      </w:r>
      <w:r w:rsidRPr="00CD0E71">
        <w:t xml:space="preserve"> </w:t>
      </w:r>
      <w:r w:rsidR="00490479" w:rsidRPr="00CD0E71">
        <w:t>200</w:t>
      </w:r>
      <w:r w:rsidR="00AC110C" w:rsidRPr="00CD0E71">
        <w:t>7</w:t>
      </w:r>
      <w:r w:rsidR="00490479" w:rsidRPr="00CD0E71">
        <w:t xml:space="preserve"> </w:t>
      </w:r>
      <w:r w:rsidRPr="00CD0E71">
        <w:t xml:space="preserve">ASHRAE Handbook, </w:t>
      </w:r>
      <w:r w:rsidR="001C1212" w:rsidRPr="00CD0E71">
        <w:t>HVAC Applications</w:t>
      </w:r>
      <w:r w:rsidRPr="00CD0E71">
        <w:t>, Chapter 4</w:t>
      </w:r>
      <w:r w:rsidR="00490479" w:rsidRPr="00CD0E71">
        <w:t>7</w:t>
      </w:r>
      <w:r w:rsidRPr="00CD0E71">
        <w:t xml:space="preserve">, Table </w:t>
      </w:r>
      <w:r w:rsidR="00AC110C" w:rsidRPr="00CD0E71">
        <w:t>27</w:t>
      </w:r>
      <w:r w:rsidRPr="00CD0E71">
        <w:t>.</w:t>
      </w:r>
      <w:proofErr w:type="gramEnd"/>
    </w:p>
    <w:p w:rsidR="00403216" w:rsidRPr="00CD0E71" w:rsidRDefault="00403216" w:rsidP="00673F27">
      <w:pPr>
        <w:pStyle w:val="StyleArial10ptJustified"/>
      </w:pPr>
    </w:p>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1170"/>
        <w:gridCol w:w="1440"/>
        <w:gridCol w:w="1506"/>
        <w:gridCol w:w="744"/>
        <w:gridCol w:w="744"/>
        <w:gridCol w:w="744"/>
        <w:gridCol w:w="744"/>
        <w:gridCol w:w="744"/>
        <w:gridCol w:w="744"/>
        <w:gridCol w:w="744"/>
        <w:gridCol w:w="744"/>
      </w:tblGrid>
      <w:tr w:rsidR="00702A16" w:rsidRPr="00CD0E71">
        <w:tblPrEx>
          <w:tblCellMar>
            <w:top w:w="0" w:type="dxa"/>
            <w:bottom w:w="0" w:type="dxa"/>
          </w:tblCellMar>
        </w:tblPrEx>
        <w:tc>
          <w:tcPr>
            <w:tcW w:w="10068" w:type="dxa"/>
            <w:gridSpan w:val="11"/>
          </w:tcPr>
          <w:p w:rsidR="00403216" w:rsidRPr="00CD0E71" w:rsidRDefault="00403216" w:rsidP="00D35BB5">
            <w:pPr>
              <w:pageBreakBefore/>
              <w:widowControl/>
              <w:tabs>
                <w:tab w:val="left" w:pos="360"/>
                <w:tab w:val="left" w:pos="475"/>
                <w:tab w:val="left" w:pos="1017"/>
              </w:tabs>
              <w:spacing w:before="60" w:after="60"/>
              <w:jc w:val="center"/>
              <w:rPr>
                <w:rStyle w:val="StyleArial10ptBold"/>
                <w:rFonts w:cs="Arial"/>
                <w:szCs w:val="20"/>
              </w:rPr>
            </w:pPr>
            <w:r w:rsidRPr="00CD0E71">
              <w:rPr>
                <w:rStyle w:val="StyleArial10ptBold"/>
                <w:rFonts w:cs="Arial"/>
                <w:szCs w:val="20"/>
              </w:rPr>
              <w:lastRenderedPageBreak/>
              <w:t xml:space="preserve">Table D6.  </w:t>
            </w:r>
            <w:proofErr w:type="spellStart"/>
            <w:r w:rsidRPr="00CD0E71">
              <w:rPr>
                <w:rStyle w:val="StyleArial10ptBold"/>
                <w:rFonts w:cs="Arial"/>
                <w:szCs w:val="20"/>
              </w:rPr>
              <w:t>TL</w:t>
            </w:r>
            <w:r w:rsidRPr="00CD0E71">
              <w:rPr>
                <w:rStyle w:val="StyleArial10ptBold"/>
                <w:rFonts w:cs="Arial"/>
                <w:szCs w:val="20"/>
                <w:vertAlign w:val="subscript"/>
              </w:rPr>
              <w:t>out</w:t>
            </w:r>
            <w:proofErr w:type="spellEnd"/>
            <w:r w:rsidRPr="00CD0E71">
              <w:rPr>
                <w:rStyle w:val="StyleArial10ptBold"/>
                <w:rFonts w:cs="Arial"/>
                <w:szCs w:val="20"/>
              </w:rPr>
              <w:t xml:space="preserve"> versus Frequency for  Rectangular Ducts (Ref:  D1.2.4), dB</w:t>
            </w:r>
          </w:p>
        </w:tc>
      </w:tr>
      <w:tr w:rsidR="00702A16" w:rsidRPr="00CD0E71">
        <w:tblPrEx>
          <w:tblCellMar>
            <w:top w:w="0" w:type="dxa"/>
            <w:bottom w:w="0" w:type="dxa"/>
          </w:tblCellMar>
        </w:tblPrEx>
        <w:tc>
          <w:tcPr>
            <w:tcW w:w="1170"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Overall Dimensions</w:t>
            </w:r>
          </w:p>
        </w:tc>
        <w:tc>
          <w:tcPr>
            <w:tcW w:w="1440"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Duct Size</w:t>
            </w:r>
          </w:p>
          <w:p w:rsidR="00403216" w:rsidRPr="00CD0E71" w:rsidRDefault="00403216">
            <w:pPr>
              <w:widowControl/>
              <w:tabs>
                <w:tab w:val="left" w:pos="360"/>
                <w:tab w:val="left" w:pos="475"/>
                <w:tab w:val="left" w:pos="1017"/>
              </w:tabs>
              <w:jc w:val="center"/>
              <w:rPr>
                <w:sz w:val="20"/>
                <w:szCs w:val="20"/>
              </w:rPr>
            </w:pPr>
            <w:r w:rsidRPr="00CD0E71">
              <w:rPr>
                <w:sz w:val="20"/>
                <w:szCs w:val="20"/>
              </w:rPr>
              <w:t>[a x b]</w:t>
            </w:r>
          </w:p>
        </w:tc>
        <w:tc>
          <w:tcPr>
            <w:tcW w:w="1506"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Thickness</w:t>
            </w:r>
          </w:p>
        </w:tc>
        <w:tc>
          <w:tcPr>
            <w:tcW w:w="5952" w:type="dxa"/>
            <w:gridSpan w:val="8"/>
          </w:tcPr>
          <w:p w:rsidR="00403216" w:rsidRPr="00CD0E71" w:rsidRDefault="00403216">
            <w:pPr>
              <w:widowControl/>
              <w:tabs>
                <w:tab w:val="left" w:pos="360"/>
                <w:tab w:val="left" w:pos="475"/>
                <w:tab w:val="left" w:pos="1017"/>
              </w:tabs>
              <w:jc w:val="center"/>
              <w:rPr>
                <w:sz w:val="20"/>
                <w:szCs w:val="20"/>
              </w:rPr>
            </w:pPr>
            <w:r w:rsidRPr="00CD0E71">
              <w:rPr>
                <w:sz w:val="20"/>
                <w:szCs w:val="20"/>
              </w:rPr>
              <w:t>Octave Band  Mid Frequency, Hz</w:t>
            </w:r>
          </w:p>
        </w:tc>
      </w:tr>
      <w:tr w:rsidR="00403216" w:rsidRPr="00CD0E71">
        <w:tblPrEx>
          <w:tblCellMar>
            <w:top w:w="0" w:type="dxa"/>
            <w:bottom w:w="0" w:type="dxa"/>
          </w:tblCellMar>
        </w:tblPrEx>
        <w:tc>
          <w:tcPr>
            <w:tcW w:w="1170" w:type="dxa"/>
          </w:tcPr>
          <w:p w:rsidR="00403216" w:rsidRPr="00CD0E71" w:rsidRDefault="002F7149">
            <w:pPr>
              <w:widowControl/>
              <w:tabs>
                <w:tab w:val="left" w:pos="360"/>
                <w:tab w:val="left" w:pos="475"/>
                <w:tab w:val="left" w:pos="1017"/>
              </w:tabs>
              <w:jc w:val="center"/>
              <w:rPr>
                <w:sz w:val="20"/>
                <w:szCs w:val="20"/>
              </w:rPr>
            </w:pPr>
            <w:r w:rsidRPr="00CD0E71">
              <w:rPr>
                <w:sz w:val="20"/>
                <w:szCs w:val="20"/>
              </w:rPr>
              <w:t>I</w:t>
            </w:r>
            <w:r w:rsidR="00585964" w:rsidRPr="00CD0E71">
              <w:rPr>
                <w:sz w:val="20"/>
                <w:szCs w:val="20"/>
              </w:rPr>
              <w:t>n</w:t>
            </w:r>
          </w:p>
        </w:tc>
        <w:tc>
          <w:tcPr>
            <w:tcW w:w="1440"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[mm]</w:t>
            </w:r>
          </w:p>
        </w:tc>
        <w:tc>
          <w:tcPr>
            <w:tcW w:w="1506" w:type="dxa"/>
          </w:tcPr>
          <w:p w:rsidR="00403216" w:rsidRPr="00CD0E71" w:rsidRDefault="00585964">
            <w:pPr>
              <w:widowControl/>
              <w:tabs>
                <w:tab w:val="left" w:pos="360"/>
                <w:tab w:val="left" w:pos="475"/>
                <w:tab w:val="left" w:pos="1017"/>
              </w:tabs>
              <w:jc w:val="center"/>
              <w:rPr>
                <w:sz w:val="20"/>
                <w:szCs w:val="20"/>
              </w:rPr>
            </w:pPr>
            <w:r w:rsidRPr="00CD0E71">
              <w:rPr>
                <w:sz w:val="20"/>
                <w:szCs w:val="20"/>
              </w:rPr>
              <w:t>in</w:t>
            </w:r>
            <w:r w:rsidR="00403216" w:rsidRPr="00CD0E71">
              <w:rPr>
                <w:sz w:val="20"/>
                <w:szCs w:val="20"/>
              </w:rPr>
              <w:t xml:space="preserve"> [mm]</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63</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125</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250</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500</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1000</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2000</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4000</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8000</w:t>
            </w:r>
          </w:p>
        </w:tc>
      </w:tr>
      <w:tr w:rsidR="00403216" w:rsidRPr="00CD0E71">
        <w:tblPrEx>
          <w:tblCellMar>
            <w:top w:w="0" w:type="dxa"/>
            <w:bottom w:w="0" w:type="dxa"/>
          </w:tblCellMar>
        </w:tblPrEx>
        <w:tc>
          <w:tcPr>
            <w:tcW w:w="1170" w:type="dxa"/>
          </w:tcPr>
          <w:p w:rsidR="00403216" w:rsidRPr="00CD0E71" w:rsidRDefault="00403216">
            <w:pPr>
              <w:widowControl/>
              <w:tabs>
                <w:tab w:val="left" w:pos="360"/>
                <w:tab w:val="left" w:pos="475"/>
                <w:tab w:val="left" w:pos="1017"/>
              </w:tabs>
              <w:rPr>
                <w:sz w:val="20"/>
                <w:szCs w:val="20"/>
              </w:rPr>
            </w:pPr>
            <w:r w:rsidRPr="00CD0E71">
              <w:rPr>
                <w:sz w:val="20"/>
                <w:szCs w:val="20"/>
              </w:rPr>
              <w:t>12 x 12</w:t>
            </w:r>
          </w:p>
          <w:p w:rsidR="00403216" w:rsidRPr="00CD0E71" w:rsidRDefault="00403216">
            <w:pPr>
              <w:widowControl/>
              <w:tabs>
                <w:tab w:val="left" w:pos="360"/>
                <w:tab w:val="left" w:pos="475"/>
                <w:tab w:val="left" w:pos="1017"/>
              </w:tabs>
              <w:rPr>
                <w:sz w:val="20"/>
                <w:szCs w:val="20"/>
              </w:rPr>
            </w:pPr>
            <w:r w:rsidRPr="00CD0E71">
              <w:rPr>
                <w:sz w:val="20"/>
                <w:szCs w:val="20"/>
              </w:rPr>
              <w:t>12 x 24</w:t>
            </w:r>
          </w:p>
          <w:p w:rsidR="00403216" w:rsidRPr="00CD0E71" w:rsidRDefault="00403216">
            <w:pPr>
              <w:widowControl/>
              <w:tabs>
                <w:tab w:val="left" w:pos="360"/>
                <w:tab w:val="left" w:pos="475"/>
                <w:tab w:val="left" w:pos="1017"/>
              </w:tabs>
              <w:spacing w:after="120"/>
              <w:rPr>
                <w:sz w:val="20"/>
                <w:szCs w:val="20"/>
              </w:rPr>
            </w:pPr>
            <w:r w:rsidRPr="00CD0E71">
              <w:rPr>
                <w:sz w:val="20"/>
                <w:szCs w:val="20"/>
              </w:rPr>
              <w:t>12 x 48</w:t>
            </w:r>
          </w:p>
        </w:tc>
        <w:tc>
          <w:tcPr>
            <w:tcW w:w="1440" w:type="dxa"/>
          </w:tcPr>
          <w:p w:rsidR="00403216" w:rsidRPr="00CD0E71" w:rsidRDefault="00403216">
            <w:pPr>
              <w:widowControl/>
              <w:tabs>
                <w:tab w:val="center" w:pos="663"/>
                <w:tab w:val="left" w:pos="1017"/>
              </w:tabs>
              <w:rPr>
                <w:sz w:val="20"/>
                <w:szCs w:val="20"/>
              </w:rPr>
            </w:pPr>
            <w:r w:rsidRPr="00CD0E71">
              <w:rPr>
                <w:sz w:val="20"/>
                <w:szCs w:val="20"/>
              </w:rPr>
              <w:tab/>
              <w:t>[300 x 300]</w:t>
            </w:r>
          </w:p>
          <w:p w:rsidR="00403216" w:rsidRPr="00CD0E71" w:rsidRDefault="00403216">
            <w:pPr>
              <w:widowControl/>
              <w:tabs>
                <w:tab w:val="center" w:pos="663"/>
                <w:tab w:val="left" w:pos="1017"/>
              </w:tabs>
              <w:rPr>
                <w:sz w:val="20"/>
                <w:szCs w:val="20"/>
              </w:rPr>
            </w:pPr>
            <w:r w:rsidRPr="00CD0E71">
              <w:rPr>
                <w:sz w:val="20"/>
                <w:szCs w:val="20"/>
              </w:rPr>
              <w:tab/>
              <w:t>[300 x 600]</w:t>
            </w:r>
          </w:p>
          <w:p w:rsidR="00403216" w:rsidRPr="00CD0E71" w:rsidRDefault="00403216">
            <w:pPr>
              <w:widowControl/>
              <w:tabs>
                <w:tab w:val="center" w:pos="663"/>
                <w:tab w:val="left" w:pos="1017"/>
              </w:tabs>
              <w:spacing w:after="120"/>
              <w:rPr>
                <w:sz w:val="20"/>
                <w:szCs w:val="20"/>
              </w:rPr>
            </w:pPr>
            <w:r w:rsidRPr="00CD0E71">
              <w:rPr>
                <w:sz w:val="20"/>
                <w:szCs w:val="20"/>
              </w:rPr>
              <w:tab/>
              <w:t>[300 x 1200]</w:t>
            </w:r>
          </w:p>
        </w:tc>
        <w:tc>
          <w:tcPr>
            <w:tcW w:w="1506" w:type="dxa"/>
          </w:tcPr>
          <w:p w:rsidR="00403216" w:rsidRPr="00CD0E71" w:rsidRDefault="00403216">
            <w:pPr>
              <w:widowControl/>
              <w:tabs>
                <w:tab w:val="center" w:pos="696"/>
                <w:tab w:val="left" w:pos="1017"/>
              </w:tabs>
              <w:rPr>
                <w:sz w:val="20"/>
                <w:szCs w:val="20"/>
              </w:rPr>
            </w:pPr>
            <w:r w:rsidRPr="00CD0E71">
              <w:rPr>
                <w:sz w:val="20"/>
                <w:szCs w:val="20"/>
              </w:rPr>
              <w:tab/>
              <w:t>0.028 [0.7</w:t>
            </w:r>
            <w:r w:rsidR="00585964" w:rsidRPr="00CD0E71">
              <w:rPr>
                <w:sz w:val="20"/>
                <w:szCs w:val="20"/>
              </w:rPr>
              <w:t>0</w:t>
            </w:r>
            <w:r w:rsidRPr="00CD0E71">
              <w:rPr>
                <w:sz w:val="20"/>
                <w:szCs w:val="20"/>
              </w:rPr>
              <w:t>]</w:t>
            </w:r>
          </w:p>
          <w:p w:rsidR="00403216" w:rsidRPr="00CD0E71" w:rsidRDefault="00403216">
            <w:pPr>
              <w:widowControl/>
              <w:tabs>
                <w:tab w:val="center" w:pos="696"/>
                <w:tab w:val="left" w:pos="1017"/>
              </w:tabs>
              <w:rPr>
                <w:sz w:val="20"/>
                <w:szCs w:val="20"/>
              </w:rPr>
            </w:pPr>
            <w:r w:rsidRPr="00CD0E71">
              <w:rPr>
                <w:sz w:val="20"/>
                <w:szCs w:val="20"/>
              </w:rPr>
              <w:tab/>
              <w:t>0.028 [0.7</w:t>
            </w:r>
            <w:r w:rsidR="00585964" w:rsidRPr="00CD0E71">
              <w:rPr>
                <w:sz w:val="20"/>
                <w:szCs w:val="20"/>
              </w:rPr>
              <w:t>0</w:t>
            </w:r>
            <w:r w:rsidRPr="00CD0E71">
              <w:rPr>
                <w:sz w:val="20"/>
                <w:szCs w:val="20"/>
              </w:rPr>
              <w:t>]</w:t>
            </w:r>
          </w:p>
          <w:p w:rsidR="00403216" w:rsidRPr="00CD0E71" w:rsidRDefault="00403216">
            <w:pPr>
              <w:widowControl/>
              <w:tabs>
                <w:tab w:val="center" w:pos="696"/>
                <w:tab w:val="left" w:pos="1017"/>
              </w:tabs>
              <w:spacing w:after="120"/>
              <w:rPr>
                <w:sz w:val="20"/>
                <w:szCs w:val="20"/>
              </w:rPr>
            </w:pPr>
            <w:r w:rsidRPr="00CD0E71">
              <w:rPr>
                <w:sz w:val="20"/>
                <w:szCs w:val="20"/>
              </w:rPr>
              <w:tab/>
              <w:t>0.034 [0.85]</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21</w:t>
            </w:r>
          </w:p>
          <w:p w:rsidR="00403216" w:rsidRPr="00CD0E71" w:rsidRDefault="00403216">
            <w:pPr>
              <w:widowControl/>
              <w:tabs>
                <w:tab w:val="left" w:pos="360"/>
                <w:tab w:val="left" w:pos="475"/>
                <w:tab w:val="left" w:pos="1017"/>
              </w:tabs>
              <w:jc w:val="center"/>
              <w:rPr>
                <w:sz w:val="20"/>
                <w:szCs w:val="20"/>
              </w:rPr>
            </w:pPr>
            <w:r w:rsidRPr="00CD0E71">
              <w:rPr>
                <w:sz w:val="20"/>
                <w:szCs w:val="20"/>
              </w:rPr>
              <w:t>19</w:t>
            </w:r>
          </w:p>
          <w:p w:rsidR="00403216" w:rsidRPr="00CD0E71" w:rsidRDefault="00403216">
            <w:pPr>
              <w:widowControl/>
              <w:tabs>
                <w:tab w:val="left" w:pos="360"/>
                <w:tab w:val="left" w:pos="475"/>
                <w:tab w:val="left" w:pos="1017"/>
              </w:tabs>
              <w:spacing w:after="120"/>
              <w:jc w:val="center"/>
              <w:rPr>
                <w:sz w:val="20"/>
                <w:szCs w:val="20"/>
              </w:rPr>
            </w:pPr>
            <w:r w:rsidRPr="00CD0E71">
              <w:rPr>
                <w:sz w:val="20"/>
                <w:szCs w:val="20"/>
              </w:rPr>
              <w:t>19</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24</w:t>
            </w:r>
          </w:p>
          <w:p w:rsidR="00403216" w:rsidRPr="00CD0E71" w:rsidRDefault="00403216">
            <w:pPr>
              <w:widowControl/>
              <w:tabs>
                <w:tab w:val="left" w:pos="360"/>
                <w:tab w:val="left" w:pos="475"/>
                <w:tab w:val="left" w:pos="1017"/>
              </w:tabs>
              <w:jc w:val="center"/>
              <w:rPr>
                <w:sz w:val="20"/>
                <w:szCs w:val="20"/>
              </w:rPr>
            </w:pPr>
            <w:r w:rsidRPr="00CD0E71">
              <w:rPr>
                <w:sz w:val="20"/>
                <w:szCs w:val="20"/>
              </w:rPr>
              <w:t>22</w:t>
            </w:r>
          </w:p>
          <w:p w:rsidR="00403216" w:rsidRPr="00CD0E71" w:rsidRDefault="00403216">
            <w:pPr>
              <w:widowControl/>
              <w:tabs>
                <w:tab w:val="left" w:pos="360"/>
                <w:tab w:val="left" w:pos="475"/>
                <w:tab w:val="left" w:pos="1017"/>
              </w:tabs>
              <w:spacing w:after="120"/>
              <w:jc w:val="center"/>
              <w:rPr>
                <w:sz w:val="20"/>
                <w:szCs w:val="20"/>
              </w:rPr>
            </w:pPr>
            <w:r w:rsidRPr="00CD0E71">
              <w:rPr>
                <w:sz w:val="20"/>
                <w:szCs w:val="20"/>
              </w:rPr>
              <w:t>22</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27</w:t>
            </w:r>
          </w:p>
          <w:p w:rsidR="00403216" w:rsidRPr="00CD0E71" w:rsidRDefault="00403216">
            <w:pPr>
              <w:widowControl/>
              <w:tabs>
                <w:tab w:val="left" w:pos="360"/>
                <w:tab w:val="left" w:pos="475"/>
                <w:tab w:val="left" w:pos="1017"/>
              </w:tabs>
              <w:jc w:val="center"/>
              <w:rPr>
                <w:sz w:val="20"/>
                <w:szCs w:val="20"/>
              </w:rPr>
            </w:pPr>
            <w:r w:rsidRPr="00CD0E71">
              <w:rPr>
                <w:sz w:val="20"/>
                <w:szCs w:val="20"/>
              </w:rPr>
              <w:t>25</w:t>
            </w:r>
          </w:p>
          <w:p w:rsidR="00403216" w:rsidRPr="00CD0E71" w:rsidRDefault="00403216">
            <w:pPr>
              <w:widowControl/>
              <w:tabs>
                <w:tab w:val="left" w:pos="360"/>
                <w:tab w:val="left" w:pos="475"/>
                <w:tab w:val="left" w:pos="1017"/>
              </w:tabs>
              <w:spacing w:after="120"/>
              <w:jc w:val="center"/>
              <w:rPr>
                <w:sz w:val="20"/>
                <w:szCs w:val="20"/>
              </w:rPr>
            </w:pPr>
            <w:r w:rsidRPr="00CD0E71">
              <w:rPr>
                <w:sz w:val="20"/>
                <w:szCs w:val="20"/>
              </w:rPr>
              <w:t>25</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30</w:t>
            </w:r>
          </w:p>
          <w:p w:rsidR="00403216" w:rsidRPr="00CD0E71" w:rsidRDefault="00403216">
            <w:pPr>
              <w:widowControl/>
              <w:tabs>
                <w:tab w:val="left" w:pos="360"/>
                <w:tab w:val="left" w:pos="475"/>
                <w:tab w:val="left" w:pos="1017"/>
              </w:tabs>
              <w:jc w:val="center"/>
              <w:rPr>
                <w:sz w:val="20"/>
                <w:szCs w:val="20"/>
              </w:rPr>
            </w:pPr>
            <w:r w:rsidRPr="00CD0E71">
              <w:rPr>
                <w:sz w:val="20"/>
                <w:szCs w:val="20"/>
              </w:rPr>
              <w:t>28</w:t>
            </w:r>
          </w:p>
          <w:p w:rsidR="00403216" w:rsidRPr="00CD0E71" w:rsidRDefault="00403216">
            <w:pPr>
              <w:widowControl/>
              <w:tabs>
                <w:tab w:val="left" w:pos="360"/>
                <w:tab w:val="left" w:pos="475"/>
                <w:tab w:val="left" w:pos="1017"/>
              </w:tabs>
              <w:spacing w:after="120"/>
              <w:jc w:val="center"/>
              <w:rPr>
                <w:sz w:val="20"/>
                <w:szCs w:val="20"/>
              </w:rPr>
            </w:pPr>
            <w:r w:rsidRPr="00CD0E71">
              <w:rPr>
                <w:sz w:val="20"/>
                <w:szCs w:val="20"/>
              </w:rPr>
              <w:t>28</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33</w:t>
            </w:r>
          </w:p>
          <w:p w:rsidR="00403216" w:rsidRPr="00CD0E71" w:rsidRDefault="00403216">
            <w:pPr>
              <w:widowControl/>
              <w:tabs>
                <w:tab w:val="left" w:pos="360"/>
                <w:tab w:val="left" w:pos="475"/>
                <w:tab w:val="left" w:pos="1017"/>
              </w:tabs>
              <w:jc w:val="center"/>
              <w:rPr>
                <w:sz w:val="20"/>
                <w:szCs w:val="20"/>
              </w:rPr>
            </w:pPr>
            <w:r w:rsidRPr="00CD0E71">
              <w:rPr>
                <w:sz w:val="20"/>
                <w:szCs w:val="20"/>
              </w:rPr>
              <w:t>31</w:t>
            </w:r>
          </w:p>
          <w:p w:rsidR="00403216" w:rsidRPr="00CD0E71" w:rsidRDefault="00403216">
            <w:pPr>
              <w:widowControl/>
              <w:tabs>
                <w:tab w:val="left" w:pos="360"/>
                <w:tab w:val="left" w:pos="475"/>
                <w:tab w:val="left" w:pos="1017"/>
              </w:tabs>
              <w:spacing w:after="120"/>
              <w:jc w:val="center"/>
              <w:rPr>
                <w:sz w:val="20"/>
                <w:szCs w:val="20"/>
              </w:rPr>
            </w:pPr>
            <w:r w:rsidRPr="00CD0E71">
              <w:rPr>
                <w:sz w:val="20"/>
                <w:szCs w:val="20"/>
              </w:rPr>
              <w:t>31</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36</w:t>
            </w:r>
          </w:p>
          <w:p w:rsidR="00403216" w:rsidRPr="00CD0E71" w:rsidRDefault="00403216">
            <w:pPr>
              <w:widowControl/>
              <w:tabs>
                <w:tab w:val="left" w:pos="360"/>
                <w:tab w:val="left" w:pos="475"/>
                <w:tab w:val="left" w:pos="1017"/>
              </w:tabs>
              <w:jc w:val="center"/>
              <w:rPr>
                <w:sz w:val="20"/>
                <w:szCs w:val="20"/>
              </w:rPr>
            </w:pPr>
            <w:r w:rsidRPr="00CD0E71">
              <w:rPr>
                <w:sz w:val="20"/>
                <w:szCs w:val="20"/>
              </w:rPr>
              <w:t>35</w:t>
            </w:r>
          </w:p>
          <w:p w:rsidR="00403216" w:rsidRPr="00CD0E71" w:rsidRDefault="00403216">
            <w:pPr>
              <w:widowControl/>
              <w:tabs>
                <w:tab w:val="left" w:pos="360"/>
                <w:tab w:val="left" w:pos="475"/>
                <w:tab w:val="left" w:pos="1017"/>
              </w:tabs>
              <w:spacing w:after="120"/>
              <w:jc w:val="center"/>
              <w:rPr>
                <w:sz w:val="20"/>
                <w:szCs w:val="20"/>
              </w:rPr>
            </w:pPr>
            <w:r w:rsidRPr="00CD0E71">
              <w:rPr>
                <w:sz w:val="20"/>
                <w:szCs w:val="20"/>
              </w:rPr>
              <w:t>37</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41</w:t>
            </w:r>
          </w:p>
          <w:p w:rsidR="00403216" w:rsidRPr="00CD0E71" w:rsidRDefault="00403216">
            <w:pPr>
              <w:widowControl/>
              <w:tabs>
                <w:tab w:val="left" w:pos="360"/>
                <w:tab w:val="left" w:pos="475"/>
                <w:tab w:val="left" w:pos="1017"/>
              </w:tabs>
              <w:jc w:val="center"/>
              <w:rPr>
                <w:sz w:val="20"/>
                <w:szCs w:val="20"/>
              </w:rPr>
            </w:pPr>
            <w:r w:rsidRPr="00CD0E71">
              <w:rPr>
                <w:sz w:val="20"/>
                <w:szCs w:val="20"/>
              </w:rPr>
              <w:t>41</w:t>
            </w:r>
          </w:p>
          <w:p w:rsidR="00403216" w:rsidRPr="00CD0E71" w:rsidRDefault="00403216">
            <w:pPr>
              <w:widowControl/>
              <w:tabs>
                <w:tab w:val="left" w:pos="360"/>
                <w:tab w:val="left" w:pos="475"/>
                <w:tab w:val="left" w:pos="1017"/>
              </w:tabs>
              <w:spacing w:after="120"/>
              <w:jc w:val="center"/>
              <w:rPr>
                <w:sz w:val="20"/>
                <w:szCs w:val="20"/>
              </w:rPr>
            </w:pPr>
            <w:r w:rsidRPr="00CD0E71">
              <w:rPr>
                <w:sz w:val="20"/>
                <w:szCs w:val="20"/>
              </w:rPr>
              <w:t>43</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45</w:t>
            </w:r>
          </w:p>
          <w:p w:rsidR="00403216" w:rsidRPr="00CD0E71" w:rsidRDefault="00403216">
            <w:pPr>
              <w:widowControl/>
              <w:tabs>
                <w:tab w:val="left" w:pos="360"/>
                <w:tab w:val="left" w:pos="475"/>
                <w:tab w:val="left" w:pos="1017"/>
              </w:tabs>
              <w:jc w:val="center"/>
              <w:rPr>
                <w:sz w:val="20"/>
                <w:szCs w:val="20"/>
              </w:rPr>
            </w:pPr>
            <w:r w:rsidRPr="00CD0E71">
              <w:rPr>
                <w:sz w:val="20"/>
                <w:szCs w:val="20"/>
              </w:rPr>
              <w:t>45</w:t>
            </w:r>
          </w:p>
          <w:p w:rsidR="00403216" w:rsidRPr="00CD0E71" w:rsidRDefault="00403216">
            <w:pPr>
              <w:widowControl/>
              <w:tabs>
                <w:tab w:val="left" w:pos="360"/>
                <w:tab w:val="left" w:pos="475"/>
                <w:tab w:val="left" w:pos="1017"/>
              </w:tabs>
              <w:spacing w:after="120"/>
              <w:jc w:val="center"/>
              <w:rPr>
                <w:sz w:val="20"/>
                <w:szCs w:val="20"/>
              </w:rPr>
            </w:pPr>
            <w:r w:rsidRPr="00CD0E71">
              <w:rPr>
                <w:sz w:val="20"/>
                <w:szCs w:val="20"/>
              </w:rPr>
              <w:t>45</w:t>
            </w:r>
          </w:p>
        </w:tc>
      </w:tr>
      <w:tr w:rsidR="00403216" w:rsidRPr="00CD0E71">
        <w:tblPrEx>
          <w:tblCellMar>
            <w:top w:w="0" w:type="dxa"/>
            <w:bottom w:w="0" w:type="dxa"/>
          </w:tblCellMar>
        </w:tblPrEx>
        <w:tc>
          <w:tcPr>
            <w:tcW w:w="1170" w:type="dxa"/>
          </w:tcPr>
          <w:p w:rsidR="00403216" w:rsidRPr="00CD0E71" w:rsidRDefault="00403216">
            <w:pPr>
              <w:widowControl/>
              <w:tabs>
                <w:tab w:val="left" w:pos="360"/>
                <w:tab w:val="left" w:pos="475"/>
                <w:tab w:val="left" w:pos="1017"/>
              </w:tabs>
              <w:rPr>
                <w:sz w:val="20"/>
                <w:szCs w:val="20"/>
              </w:rPr>
            </w:pPr>
            <w:r w:rsidRPr="00CD0E71">
              <w:rPr>
                <w:sz w:val="20"/>
                <w:szCs w:val="20"/>
              </w:rPr>
              <w:t>24 x 24</w:t>
            </w:r>
          </w:p>
          <w:p w:rsidR="00403216" w:rsidRPr="00CD0E71" w:rsidRDefault="00403216">
            <w:pPr>
              <w:widowControl/>
              <w:tabs>
                <w:tab w:val="left" w:pos="360"/>
                <w:tab w:val="left" w:pos="475"/>
                <w:tab w:val="left" w:pos="1017"/>
              </w:tabs>
              <w:rPr>
                <w:sz w:val="20"/>
                <w:szCs w:val="20"/>
              </w:rPr>
            </w:pPr>
            <w:r w:rsidRPr="00CD0E71">
              <w:rPr>
                <w:sz w:val="20"/>
                <w:szCs w:val="20"/>
              </w:rPr>
              <w:t>24 x 48</w:t>
            </w:r>
          </w:p>
          <w:p w:rsidR="00403216" w:rsidRPr="00CD0E71" w:rsidRDefault="00403216">
            <w:pPr>
              <w:widowControl/>
              <w:tabs>
                <w:tab w:val="left" w:pos="360"/>
                <w:tab w:val="left" w:pos="475"/>
                <w:tab w:val="left" w:pos="1017"/>
              </w:tabs>
              <w:rPr>
                <w:sz w:val="20"/>
                <w:szCs w:val="20"/>
              </w:rPr>
            </w:pPr>
            <w:r w:rsidRPr="00CD0E71">
              <w:rPr>
                <w:sz w:val="20"/>
                <w:szCs w:val="20"/>
              </w:rPr>
              <w:t>48 x 48</w:t>
            </w:r>
          </w:p>
          <w:p w:rsidR="00403216" w:rsidRPr="00CD0E71" w:rsidRDefault="00403216">
            <w:pPr>
              <w:widowControl/>
              <w:tabs>
                <w:tab w:val="left" w:pos="360"/>
                <w:tab w:val="left" w:pos="475"/>
                <w:tab w:val="left" w:pos="1017"/>
              </w:tabs>
              <w:spacing w:after="19"/>
              <w:rPr>
                <w:sz w:val="20"/>
                <w:szCs w:val="20"/>
              </w:rPr>
            </w:pPr>
            <w:r w:rsidRPr="00CD0E71">
              <w:rPr>
                <w:sz w:val="20"/>
                <w:szCs w:val="20"/>
              </w:rPr>
              <w:t>48 x 96</w:t>
            </w:r>
          </w:p>
        </w:tc>
        <w:tc>
          <w:tcPr>
            <w:tcW w:w="1440" w:type="dxa"/>
          </w:tcPr>
          <w:p w:rsidR="00403216" w:rsidRPr="00CD0E71" w:rsidRDefault="00403216">
            <w:pPr>
              <w:widowControl/>
              <w:tabs>
                <w:tab w:val="center" w:pos="663"/>
                <w:tab w:val="left" w:pos="1017"/>
              </w:tabs>
              <w:rPr>
                <w:sz w:val="20"/>
                <w:szCs w:val="20"/>
              </w:rPr>
            </w:pPr>
            <w:r w:rsidRPr="00CD0E71">
              <w:rPr>
                <w:sz w:val="20"/>
                <w:szCs w:val="20"/>
              </w:rPr>
              <w:tab/>
              <w:t>[600 x 600]</w:t>
            </w:r>
          </w:p>
          <w:p w:rsidR="00403216" w:rsidRPr="00CD0E71" w:rsidRDefault="00403216">
            <w:pPr>
              <w:widowControl/>
              <w:tabs>
                <w:tab w:val="center" w:pos="663"/>
                <w:tab w:val="left" w:pos="1017"/>
              </w:tabs>
              <w:rPr>
                <w:sz w:val="20"/>
                <w:szCs w:val="20"/>
              </w:rPr>
            </w:pPr>
            <w:r w:rsidRPr="00CD0E71">
              <w:rPr>
                <w:sz w:val="20"/>
                <w:szCs w:val="20"/>
              </w:rPr>
              <w:tab/>
              <w:t>[600 x 1200]</w:t>
            </w:r>
          </w:p>
          <w:p w:rsidR="00403216" w:rsidRPr="00CD0E71" w:rsidRDefault="00403216">
            <w:pPr>
              <w:widowControl/>
              <w:tabs>
                <w:tab w:val="center" w:pos="663"/>
                <w:tab w:val="left" w:pos="1017"/>
              </w:tabs>
              <w:rPr>
                <w:sz w:val="20"/>
                <w:szCs w:val="20"/>
              </w:rPr>
            </w:pPr>
            <w:r w:rsidRPr="00CD0E71">
              <w:rPr>
                <w:sz w:val="20"/>
                <w:szCs w:val="20"/>
              </w:rPr>
              <w:tab/>
              <w:t>[1200 x 1200]</w:t>
            </w:r>
          </w:p>
          <w:p w:rsidR="00403216" w:rsidRPr="00CD0E71" w:rsidRDefault="00403216">
            <w:pPr>
              <w:widowControl/>
              <w:tabs>
                <w:tab w:val="center" w:pos="663"/>
                <w:tab w:val="left" w:pos="1017"/>
              </w:tabs>
              <w:spacing w:after="19"/>
              <w:rPr>
                <w:sz w:val="20"/>
                <w:szCs w:val="20"/>
              </w:rPr>
            </w:pPr>
            <w:r w:rsidRPr="00CD0E71">
              <w:rPr>
                <w:sz w:val="20"/>
                <w:szCs w:val="20"/>
              </w:rPr>
              <w:tab/>
              <w:t>[1200 x 2400]</w:t>
            </w:r>
          </w:p>
        </w:tc>
        <w:tc>
          <w:tcPr>
            <w:tcW w:w="1506" w:type="dxa"/>
          </w:tcPr>
          <w:p w:rsidR="00403216" w:rsidRPr="00CD0E71" w:rsidRDefault="00403216">
            <w:pPr>
              <w:widowControl/>
              <w:tabs>
                <w:tab w:val="center" w:pos="696"/>
                <w:tab w:val="left" w:pos="1017"/>
              </w:tabs>
              <w:rPr>
                <w:sz w:val="20"/>
                <w:szCs w:val="20"/>
              </w:rPr>
            </w:pPr>
            <w:r w:rsidRPr="00CD0E71">
              <w:rPr>
                <w:sz w:val="20"/>
                <w:szCs w:val="20"/>
              </w:rPr>
              <w:tab/>
              <w:t>0.034 [0.85]</w:t>
            </w:r>
          </w:p>
          <w:p w:rsidR="00403216" w:rsidRPr="00CD0E71" w:rsidRDefault="00403216">
            <w:pPr>
              <w:widowControl/>
              <w:tabs>
                <w:tab w:val="center" w:pos="696"/>
                <w:tab w:val="left" w:pos="1017"/>
              </w:tabs>
              <w:rPr>
                <w:sz w:val="20"/>
                <w:szCs w:val="20"/>
              </w:rPr>
            </w:pPr>
            <w:r w:rsidRPr="00CD0E71">
              <w:rPr>
                <w:sz w:val="20"/>
                <w:szCs w:val="20"/>
              </w:rPr>
              <w:tab/>
              <w:t>0.044 [1.0</w:t>
            </w:r>
            <w:r w:rsidR="00585964" w:rsidRPr="00CD0E71">
              <w:rPr>
                <w:sz w:val="20"/>
                <w:szCs w:val="20"/>
              </w:rPr>
              <w:t>0</w:t>
            </w:r>
            <w:r w:rsidRPr="00CD0E71">
              <w:rPr>
                <w:sz w:val="20"/>
                <w:szCs w:val="20"/>
              </w:rPr>
              <w:t>]</w:t>
            </w:r>
          </w:p>
          <w:p w:rsidR="00403216" w:rsidRPr="00CD0E71" w:rsidRDefault="00403216">
            <w:pPr>
              <w:widowControl/>
              <w:tabs>
                <w:tab w:val="center" w:pos="696"/>
                <w:tab w:val="left" w:pos="1017"/>
              </w:tabs>
              <w:rPr>
                <w:sz w:val="20"/>
                <w:szCs w:val="20"/>
              </w:rPr>
            </w:pPr>
            <w:r w:rsidRPr="00CD0E71">
              <w:rPr>
                <w:sz w:val="20"/>
                <w:szCs w:val="20"/>
              </w:rPr>
              <w:tab/>
              <w:t>0.054 [1.3</w:t>
            </w:r>
            <w:r w:rsidR="00585964" w:rsidRPr="00CD0E71">
              <w:rPr>
                <w:sz w:val="20"/>
                <w:szCs w:val="20"/>
              </w:rPr>
              <w:t>0</w:t>
            </w:r>
            <w:r w:rsidRPr="00CD0E71">
              <w:rPr>
                <w:sz w:val="20"/>
                <w:szCs w:val="20"/>
              </w:rPr>
              <w:t>]</w:t>
            </w:r>
          </w:p>
          <w:p w:rsidR="00403216" w:rsidRPr="00CD0E71" w:rsidRDefault="00403216">
            <w:pPr>
              <w:widowControl/>
              <w:tabs>
                <w:tab w:val="center" w:pos="696"/>
                <w:tab w:val="left" w:pos="1017"/>
              </w:tabs>
              <w:spacing w:after="19"/>
              <w:rPr>
                <w:sz w:val="20"/>
                <w:szCs w:val="20"/>
              </w:rPr>
            </w:pPr>
            <w:r w:rsidRPr="00CD0E71">
              <w:rPr>
                <w:sz w:val="20"/>
                <w:szCs w:val="20"/>
              </w:rPr>
              <w:tab/>
              <w:t>0.054 [1.3</w:t>
            </w:r>
            <w:r w:rsidR="00585964" w:rsidRPr="00CD0E71">
              <w:rPr>
                <w:sz w:val="20"/>
                <w:szCs w:val="20"/>
              </w:rPr>
              <w:t>0</w:t>
            </w:r>
            <w:r w:rsidRPr="00CD0E71">
              <w:rPr>
                <w:sz w:val="20"/>
                <w:szCs w:val="20"/>
              </w:rPr>
              <w:t>]</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20</w:t>
            </w:r>
          </w:p>
          <w:p w:rsidR="00403216" w:rsidRPr="00CD0E71" w:rsidRDefault="00403216">
            <w:pPr>
              <w:widowControl/>
              <w:tabs>
                <w:tab w:val="left" w:pos="360"/>
                <w:tab w:val="left" w:pos="475"/>
                <w:tab w:val="left" w:pos="1017"/>
              </w:tabs>
              <w:jc w:val="center"/>
              <w:rPr>
                <w:sz w:val="20"/>
                <w:szCs w:val="20"/>
              </w:rPr>
            </w:pPr>
            <w:r w:rsidRPr="00CD0E71">
              <w:rPr>
                <w:sz w:val="20"/>
                <w:szCs w:val="20"/>
              </w:rPr>
              <w:t>20</w:t>
            </w:r>
          </w:p>
          <w:p w:rsidR="00403216" w:rsidRPr="00CD0E71" w:rsidRDefault="00403216">
            <w:pPr>
              <w:widowControl/>
              <w:tabs>
                <w:tab w:val="left" w:pos="360"/>
                <w:tab w:val="left" w:pos="475"/>
                <w:tab w:val="left" w:pos="1017"/>
              </w:tabs>
              <w:jc w:val="center"/>
              <w:rPr>
                <w:sz w:val="20"/>
                <w:szCs w:val="20"/>
              </w:rPr>
            </w:pPr>
            <w:r w:rsidRPr="00CD0E71">
              <w:rPr>
                <w:sz w:val="20"/>
                <w:szCs w:val="20"/>
              </w:rPr>
              <w:t>21</w:t>
            </w:r>
          </w:p>
          <w:p w:rsidR="00403216" w:rsidRPr="00CD0E71" w:rsidRDefault="00403216">
            <w:pPr>
              <w:widowControl/>
              <w:tabs>
                <w:tab w:val="left" w:pos="360"/>
                <w:tab w:val="left" w:pos="475"/>
                <w:tab w:val="left" w:pos="1017"/>
              </w:tabs>
              <w:spacing w:after="19"/>
              <w:jc w:val="center"/>
              <w:rPr>
                <w:sz w:val="20"/>
                <w:szCs w:val="20"/>
              </w:rPr>
            </w:pPr>
            <w:r w:rsidRPr="00CD0E71">
              <w:rPr>
                <w:sz w:val="20"/>
                <w:szCs w:val="20"/>
              </w:rPr>
              <w:t>19</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23</w:t>
            </w:r>
          </w:p>
          <w:p w:rsidR="00403216" w:rsidRPr="00CD0E71" w:rsidRDefault="00403216">
            <w:pPr>
              <w:widowControl/>
              <w:tabs>
                <w:tab w:val="left" w:pos="360"/>
                <w:tab w:val="left" w:pos="475"/>
                <w:tab w:val="left" w:pos="1017"/>
              </w:tabs>
              <w:jc w:val="center"/>
              <w:rPr>
                <w:sz w:val="20"/>
                <w:szCs w:val="20"/>
              </w:rPr>
            </w:pPr>
            <w:r w:rsidRPr="00CD0E71">
              <w:rPr>
                <w:sz w:val="20"/>
                <w:szCs w:val="20"/>
              </w:rPr>
              <w:t>23</w:t>
            </w:r>
          </w:p>
          <w:p w:rsidR="00403216" w:rsidRPr="00CD0E71" w:rsidRDefault="00403216">
            <w:pPr>
              <w:widowControl/>
              <w:tabs>
                <w:tab w:val="left" w:pos="360"/>
                <w:tab w:val="left" w:pos="475"/>
                <w:tab w:val="left" w:pos="1017"/>
              </w:tabs>
              <w:jc w:val="center"/>
              <w:rPr>
                <w:sz w:val="20"/>
                <w:szCs w:val="20"/>
              </w:rPr>
            </w:pPr>
            <w:r w:rsidRPr="00CD0E71">
              <w:rPr>
                <w:sz w:val="20"/>
                <w:szCs w:val="20"/>
              </w:rPr>
              <w:t>24</w:t>
            </w:r>
          </w:p>
          <w:p w:rsidR="00403216" w:rsidRPr="00CD0E71" w:rsidRDefault="00403216">
            <w:pPr>
              <w:widowControl/>
              <w:tabs>
                <w:tab w:val="left" w:pos="360"/>
                <w:tab w:val="left" w:pos="475"/>
                <w:tab w:val="left" w:pos="1017"/>
              </w:tabs>
              <w:spacing w:after="19"/>
              <w:jc w:val="center"/>
              <w:rPr>
                <w:sz w:val="20"/>
                <w:szCs w:val="20"/>
              </w:rPr>
            </w:pPr>
            <w:r w:rsidRPr="00CD0E71">
              <w:rPr>
                <w:sz w:val="20"/>
                <w:szCs w:val="20"/>
              </w:rPr>
              <w:t>22</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26</w:t>
            </w:r>
          </w:p>
          <w:p w:rsidR="00403216" w:rsidRPr="00CD0E71" w:rsidRDefault="00403216">
            <w:pPr>
              <w:widowControl/>
              <w:tabs>
                <w:tab w:val="left" w:pos="360"/>
                <w:tab w:val="left" w:pos="475"/>
                <w:tab w:val="left" w:pos="1017"/>
              </w:tabs>
              <w:jc w:val="center"/>
              <w:rPr>
                <w:sz w:val="20"/>
                <w:szCs w:val="20"/>
              </w:rPr>
            </w:pPr>
            <w:r w:rsidRPr="00CD0E71">
              <w:rPr>
                <w:sz w:val="20"/>
                <w:szCs w:val="20"/>
              </w:rPr>
              <w:t>26</w:t>
            </w:r>
          </w:p>
          <w:p w:rsidR="00403216" w:rsidRPr="00CD0E71" w:rsidRDefault="00403216">
            <w:pPr>
              <w:widowControl/>
              <w:tabs>
                <w:tab w:val="left" w:pos="360"/>
                <w:tab w:val="left" w:pos="475"/>
                <w:tab w:val="left" w:pos="1017"/>
              </w:tabs>
              <w:jc w:val="center"/>
              <w:rPr>
                <w:sz w:val="20"/>
                <w:szCs w:val="20"/>
              </w:rPr>
            </w:pPr>
            <w:r w:rsidRPr="00CD0E71">
              <w:rPr>
                <w:sz w:val="20"/>
                <w:szCs w:val="20"/>
              </w:rPr>
              <w:t>27</w:t>
            </w:r>
          </w:p>
          <w:p w:rsidR="00403216" w:rsidRPr="00CD0E71" w:rsidRDefault="00403216">
            <w:pPr>
              <w:widowControl/>
              <w:tabs>
                <w:tab w:val="left" w:pos="360"/>
                <w:tab w:val="left" w:pos="475"/>
                <w:tab w:val="left" w:pos="1017"/>
              </w:tabs>
              <w:spacing w:after="19"/>
              <w:jc w:val="center"/>
              <w:rPr>
                <w:sz w:val="20"/>
                <w:szCs w:val="20"/>
              </w:rPr>
            </w:pPr>
            <w:r w:rsidRPr="00CD0E71">
              <w:rPr>
                <w:sz w:val="20"/>
                <w:szCs w:val="20"/>
              </w:rPr>
              <w:t>25</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29</w:t>
            </w:r>
          </w:p>
          <w:p w:rsidR="00403216" w:rsidRPr="00CD0E71" w:rsidRDefault="00403216">
            <w:pPr>
              <w:widowControl/>
              <w:tabs>
                <w:tab w:val="left" w:pos="360"/>
                <w:tab w:val="left" w:pos="475"/>
                <w:tab w:val="left" w:pos="1017"/>
              </w:tabs>
              <w:jc w:val="center"/>
              <w:rPr>
                <w:sz w:val="20"/>
                <w:szCs w:val="20"/>
              </w:rPr>
            </w:pPr>
            <w:r w:rsidRPr="00CD0E71">
              <w:rPr>
                <w:sz w:val="20"/>
                <w:szCs w:val="20"/>
              </w:rPr>
              <w:t>29</w:t>
            </w:r>
          </w:p>
          <w:p w:rsidR="00403216" w:rsidRPr="00CD0E71" w:rsidRDefault="00403216">
            <w:pPr>
              <w:widowControl/>
              <w:tabs>
                <w:tab w:val="left" w:pos="360"/>
                <w:tab w:val="left" w:pos="475"/>
                <w:tab w:val="left" w:pos="1017"/>
              </w:tabs>
              <w:jc w:val="center"/>
              <w:rPr>
                <w:sz w:val="20"/>
                <w:szCs w:val="20"/>
              </w:rPr>
            </w:pPr>
            <w:r w:rsidRPr="00CD0E71">
              <w:rPr>
                <w:sz w:val="20"/>
                <w:szCs w:val="20"/>
              </w:rPr>
              <w:t>30</w:t>
            </w:r>
          </w:p>
          <w:p w:rsidR="00403216" w:rsidRPr="00CD0E71" w:rsidRDefault="00403216">
            <w:pPr>
              <w:widowControl/>
              <w:tabs>
                <w:tab w:val="left" w:pos="360"/>
                <w:tab w:val="left" w:pos="475"/>
                <w:tab w:val="left" w:pos="1017"/>
              </w:tabs>
              <w:spacing w:after="19"/>
              <w:jc w:val="center"/>
              <w:rPr>
                <w:sz w:val="20"/>
                <w:szCs w:val="20"/>
              </w:rPr>
            </w:pPr>
            <w:r w:rsidRPr="00CD0E71">
              <w:rPr>
                <w:sz w:val="20"/>
                <w:szCs w:val="20"/>
              </w:rPr>
              <w:t>29</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32</w:t>
            </w:r>
          </w:p>
          <w:p w:rsidR="00403216" w:rsidRPr="00CD0E71" w:rsidRDefault="00403216">
            <w:pPr>
              <w:widowControl/>
              <w:tabs>
                <w:tab w:val="left" w:pos="360"/>
                <w:tab w:val="left" w:pos="475"/>
                <w:tab w:val="left" w:pos="1017"/>
              </w:tabs>
              <w:jc w:val="center"/>
              <w:rPr>
                <w:sz w:val="20"/>
                <w:szCs w:val="20"/>
              </w:rPr>
            </w:pPr>
            <w:r w:rsidRPr="00CD0E71">
              <w:rPr>
                <w:sz w:val="20"/>
                <w:szCs w:val="20"/>
              </w:rPr>
              <w:t>31</w:t>
            </w:r>
          </w:p>
          <w:p w:rsidR="00403216" w:rsidRPr="00CD0E71" w:rsidRDefault="00403216">
            <w:pPr>
              <w:widowControl/>
              <w:tabs>
                <w:tab w:val="left" w:pos="360"/>
                <w:tab w:val="left" w:pos="475"/>
                <w:tab w:val="left" w:pos="1017"/>
              </w:tabs>
              <w:jc w:val="center"/>
              <w:rPr>
                <w:sz w:val="20"/>
                <w:szCs w:val="20"/>
              </w:rPr>
            </w:pPr>
            <w:r w:rsidRPr="00CD0E71">
              <w:rPr>
                <w:sz w:val="20"/>
                <w:szCs w:val="20"/>
              </w:rPr>
              <w:t>35</w:t>
            </w:r>
          </w:p>
          <w:p w:rsidR="00403216" w:rsidRPr="00CD0E71" w:rsidRDefault="00403216">
            <w:pPr>
              <w:widowControl/>
              <w:tabs>
                <w:tab w:val="left" w:pos="360"/>
                <w:tab w:val="left" w:pos="475"/>
                <w:tab w:val="left" w:pos="1017"/>
              </w:tabs>
              <w:spacing w:after="19"/>
              <w:jc w:val="center"/>
              <w:rPr>
                <w:sz w:val="20"/>
                <w:szCs w:val="20"/>
              </w:rPr>
            </w:pPr>
            <w:r w:rsidRPr="00CD0E71">
              <w:rPr>
                <w:sz w:val="20"/>
                <w:szCs w:val="20"/>
              </w:rPr>
              <w:t>35</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37</w:t>
            </w:r>
          </w:p>
          <w:p w:rsidR="00403216" w:rsidRPr="00CD0E71" w:rsidRDefault="00403216">
            <w:pPr>
              <w:widowControl/>
              <w:tabs>
                <w:tab w:val="left" w:pos="360"/>
                <w:tab w:val="left" w:pos="475"/>
                <w:tab w:val="left" w:pos="1017"/>
              </w:tabs>
              <w:jc w:val="center"/>
              <w:rPr>
                <w:sz w:val="20"/>
                <w:szCs w:val="20"/>
              </w:rPr>
            </w:pPr>
            <w:r w:rsidRPr="00CD0E71">
              <w:rPr>
                <w:sz w:val="20"/>
                <w:szCs w:val="20"/>
              </w:rPr>
              <w:t>39</w:t>
            </w:r>
          </w:p>
          <w:p w:rsidR="00403216" w:rsidRPr="00CD0E71" w:rsidRDefault="00403216">
            <w:pPr>
              <w:widowControl/>
              <w:tabs>
                <w:tab w:val="left" w:pos="360"/>
                <w:tab w:val="left" w:pos="475"/>
                <w:tab w:val="left" w:pos="1017"/>
              </w:tabs>
              <w:jc w:val="center"/>
              <w:rPr>
                <w:sz w:val="20"/>
                <w:szCs w:val="20"/>
              </w:rPr>
            </w:pPr>
            <w:r w:rsidRPr="00CD0E71">
              <w:rPr>
                <w:sz w:val="20"/>
                <w:szCs w:val="20"/>
              </w:rPr>
              <w:t>41</w:t>
            </w:r>
          </w:p>
          <w:p w:rsidR="00403216" w:rsidRPr="00CD0E71" w:rsidRDefault="00403216">
            <w:pPr>
              <w:widowControl/>
              <w:tabs>
                <w:tab w:val="left" w:pos="360"/>
                <w:tab w:val="left" w:pos="475"/>
                <w:tab w:val="left" w:pos="1017"/>
              </w:tabs>
              <w:spacing w:after="19"/>
              <w:jc w:val="center"/>
              <w:rPr>
                <w:sz w:val="20"/>
                <w:szCs w:val="20"/>
              </w:rPr>
            </w:pPr>
            <w:r w:rsidRPr="00CD0E71">
              <w:rPr>
                <w:sz w:val="20"/>
                <w:szCs w:val="20"/>
              </w:rPr>
              <w:t>41</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43</w:t>
            </w:r>
          </w:p>
          <w:p w:rsidR="00403216" w:rsidRPr="00CD0E71" w:rsidRDefault="00403216">
            <w:pPr>
              <w:widowControl/>
              <w:tabs>
                <w:tab w:val="left" w:pos="360"/>
                <w:tab w:val="left" w:pos="475"/>
                <w:tab w:val="left" w:pos="1017"/>
              </w:tabs>
              <w:jc w:val="center"/>
              <w:rPr>
                <w:sz w:val="20"/>
                <w:szCs w:val="20"/>
              </w:rPr>
            </w:pPr>
            <w:r w:rsidRPr="00CD0E71">
              <w:rPr>
                <w:sz w:val="20"/>
                <w:szCs w:val="20"/>
              </w:rPr>
              <w:t>45</w:t>
            </w:r>
          </w:p>
          <w:p w:rsidR="00403216" w:rsidRPr="00CD0E71" w:rsidRDefault="00403216">
            <w:pPr>
              <w:widowControl/>
              <w:tabs>
                <w:tab w:val="left" w:pos="360"/>
                <w:tab w:val="left" w:pos="475"/>
                <w:tab w:val="left" w:pos="1017"/>
              </w:tabs>
              <w:jc w:val="center"/>
              <w:rPr>
                <w:sz w:val="20"/>
                <w:szCs w:val="20"/>
              </w:rPr>
            </w:pPr>
            <w:r w:rsidRPr="00CD0E71">
              <w:rPr>
                <w:sz w:val="20"/>
                <w:szCs w:val="20"/>
              </w:rPr>
              <w:t>45</w:t>
            </w:r>
          </w:p>
          <w:p w:rsidR="00403216" w:rsidRPr="00CD0E71" w:rsidRDefault="00403216">
            <w:pPr>
              <w:widowControl/>
              <w:tabs>
                <w:tab w:val="left" w:pos="360"/>
                <w:tab w:val="left" w:pos="475"/>
                <w:tab w:val="left" w:pos="1017"/>
              </w:tabs>
              <w:spacing w:after="19"/>
              <w:jc w:val="center"/>
              <w:rPr>
                <w:sz w:val="20"/>
                <w:szCs w:val="20"/>
              </w:rPr>
            </w:pPr>
            <w:r w:rsidRPr="00CD0E71">
              <w:rPr>
                <w:sz w:val="20"/>
                <w:szCs w:val="20"/>
              </w:rPr>
              <w:t>45</w:t>
            </w:r>
          </w:p>
        </w:tc>
        <w:tc>
          <w:tcPr>
            <w:tcW w:w="744" w:type="dxa"/>
          </w:tcPr>
          <w:p w:rsidR="00403216" w:rsidRPr="00CD0E71" w:rsidRDefault="00403216">
            <w:pPr>
              <w:widowControl/>
              <w:tabs>
                <w:tab w:val="left" w:pos="360"/>
                <w:tab w:val="left" w:pos="475"/>
                <w:tab w:val="left" w:pos="1017"/>
              </w:tabs>
              <w:jc w:val="center"/>
              <w:rPr>
                <w:sz w:val="20"/>
                <w:szCs w:val="20"/>
              </w:rPr>
            </w:pPr>
            <w:r w:rsidRPr="00CD0E71">
              <w:rPr>
                <w:sz w:val="20"/>
                <w:szCs w:val="20"/>
              </w:rPr>
              <w:t>45</w:t>
            </w:r>
          </w:p>
          <w:p w:rsidR="00403216" w:rsidRPr="00CD0E71" w:rsidRDefault="00403216">
            <w:pPr>
              <w:widowControl/>
              <w:tabs>
                <w:tab w:val="left" w:pos="360"/>
                <w:tab w:val="left" w:pos="475"/>
                <w:tab w:val="left" w:pos="1017"/>
              </w:tabs>
              <w:jc w:val="center"/>
              <w:rPr>
                <w:sz w:val="20"/>
                <w:szCs w:val="20"/>
              </w:rPr>
            </w:pPr>
            <w:r w:rsidRPr="00CD0E71">
              <w:rPr>
                <w:sz w:val="20"/>
                <w:szCs w:val="20"/>
              </w:rPr>
              <w:t>45</w:t>
            </w:r>
          </w:p>
          <w:p w:rsidR="00403216" w:rsidRPr="00CD0E71" w:rsidRDefault="00403216">
            <w:pPr>
              <w:widowControl/>
              <w:tabs>
                <w:tab w:val="left" w:pos="360"/>
                <w:tab w:val="left" w:pos="475"/>
                <w:tab w:val="left" w:pos="1017"/>
              </w:tabs>
              <w:jc w:val="center"/>
              <w:rPr>
                <w:sz w:val="20"/>
                <w:szCs w:val="20"/>
              </w:rPr>
            </w:pPr>
            <w:r w:rsidRPr="00CD0E71">
              <w:rPr>
                <w:sz w:val="20"/>
                <w:szCs w:val="20"/>
              </w:rPr>
              <w:t>45</w:t>
            </w:r>
          </w:p>
          <w:p w:rsidR="00403216" w:rsidRPr="00CD0E71" w:rsidRDefault="00403216">
            <w:pPr>
              <w:widowControl/>
              <w:tabs>
                <w:tab w:val="left" w:pos="360"/>
                <w:tab w:val="left" w:pos="475"/>
                <w:tab w:val="left" w:pos="1017"/>
              </w:tabs>
              <w:spacing w:after="19"/>
              <w:jc w:val="center"/>
              <w:rPr>
                <w:sz w:val="20"/>
                <w:szCs w:val="20"/>
              </w:rPr>
            </w:pPr>
            <w:r w:rsidRPr="00CD0E71">
              <w:rPr>
                <w:sz w:val="20"/>
                <w:szCs w:val="20"/>
              </w:rPr>
              <w:t>45</w:t>
            </w:r>
          </w:p>
        </w:tc>
      </w:tr>
      <w:tr w:rsidR="00702A16" w:rsidRPr="00CD0E71">
        <w:tblPrEx>
          <w:tblCellMar>
            <w:top w:w="0" w:type="dxa"/>
            <w:bottom w:w="0" w:type="dxa"/>
          </w:tblCellMar>
        </w:tblPrEx>
        <w:tc>
          <w:tcPr>
            <w:tcW w:w="10068" w:type="dxa"/>
            <w:gridSpan w:val="11"/>
          </w:tcPr>
          <w:p w:rsidR="00403216" w:rsidRPr="00CD0E71" w:rsidRDefault="00403216">
            <w:pPr>
              <w:widowControl/>
              <w:tabs>
                <w:tab w:val="left" w:pos="360"/>
                <w:tab w:val="left" w:pos="475"/>
                <w:tab w:val="left" w:pos="1017"/>
              </w:tabs>
              <w:spacing w:after="19"/>
              <w:rPr>
                <w:sz w:val="20"/>
                <w:szCs w:val="20"/>
              </w:rPr>
            </w:pPr>
            <w:r w:rsidRPr="00CD0E71">
              <w:rPr>
                <w:sz w:val="20"/>
                <w:szCs w:val="20"/>
              </w:rPr>
              <w:t>NOTE:  The data are from tests on 20 ft [6 m] long ducts, but the TL values are for ducts of the cross section shown regardless of length.</w:t>
            </w:r>
          </w:p>
        </w:tc>
      </w:tr>
    </w:tbl>
    <w:p w:rsidR="00403216" w:rsidRPr="00CD0E71" w:rsidRDefault="00403216" w:rsidP="00D35BB5">
      <w:pPr>
        <w:pStyle w:val="paragraph"/>
      </w:pPr>
      <w:proofErr w:type="gramStart"/>
      <w:r w:rsidRPr="00CD0E71">
        <w:t>Reprinted with permission of the American Society of Heating, Refrigerating and Air Conditioning Engineers</w:t>
      </w:r>
      <w:r w:rsidR="008C4BE3">
        <w:t>,</w:t>
      </w:r>
      <w:r w:rsidRPr="00CD0E71">
        <w:t xml:space="preserve"> </w:t>
      </w:r>
      <w:r w:rsidR="00490479" w:rsidRPr="00CD0E71">
        <w:t>200</w:t>
      </w:r>
      <w:r w:rsidR="00643356" w:rsidRPr="00CD0E71">
        <w:t>7</w:t>
      </w:r>
      <w:r w:rsidRPr="00CD0E71">
        <w:t xml:space="preserve"> ASHRAE Handbook, </w:t>
      </w:r>
      <w:r w:rsidR="001C1212" w:rsidRPr="00CD0E71">
        <w:t>HVAC Applications</w:t>
      </w:r>
      <w:r w:rsidRPr="00CD0E71">
        <w:t>, Chapter 4</w:t>
      </w:r>
      <w:r w:rsidR="00490479" w:rsidRPr="00CD0E71">
        <w:t>7</w:t>
      </w:r>
      <w:r w:rsidRPr="00CD0E71">
        <w:t>, Table</w:t>
      </w:r>
      <w:r w:rsidR="00643356" w:rsidRPr="00CD0E71">
        <w:t xml:space="preserve"> 25</w:t>
      </w:r>
      <w:r w:rsidRPr="00CD0E71">
        <w:t>.</w:t>
      </w:r>
      <w:proofErr w:type="gramEnd"/>
    </w:p>
    <w:p w:rsidR="00403216" w:rsidRDefault="00403216" w:rsidP="00673F27">
      <w:pPr>
        <w:pStyle w:val="StyleArial10ptJustified"/>
      </w:pPr>
    </w:p>
    <w:p w:rsidR="008B7A0F" w:rsidRPr="00CD0E71" w:rsidRDefault="008B7A0F" w:rsidP="00673F27">
      <w:pPr>
        <w:pStyle w:val="StyleArial10ptJustified"/>
      </w:pPr>
    </w:p>
    <w:p w:rsidR="00403216" w:rsidRPr="00CD0E71" w:rsidRDefault="00403216" w:rsidP="00673F27">
      <w:pPr>
        <w:pStyle w:val="StyleArial10ptJustified"/>
      </w:pPr>
      <w:r w:rsidRPr="00CD0E71">
        <w:t>The factors for determining the loss of acoustic energy are dependent on the lining, if any, and the type and geometry.  Duct factors are provided for most types of duct construction.</w:t>
      </w:r>
    </w:p>
    <w:p w:rsidR="00403216" w:rsidRPr="00CD0E71" w:rsidRDefault="00403216" w:rsidP="00673F27">
      <w:pPr>
        <w:pStyle w:val="StyleArial10ptJustified"/>
      </w:pPr>
    </w:p>
    <w:p w:rsidR="00403216" w:rsidRPr="00CD0E71" w:rsidRDefault="00403216" w:rsidP="00673F27">
      <w:pPr>
        <w:pStyle w:val="StyleArial10ptJustified"/>
      </w:pPr>
      <w:r w:rsidRPr="00CD0E71">
        <w:t xml:space="preserve">Due to lack of documented data, this </w:t>
      </w:r>
      <w:r w:rsidR="00BE0BA3" w:rsidRPr="00CD0E71">
        <w:t>s</w:t>
      </w:r>
      <w:r w:rsidRPr="00CD0E71">
        <w:t xml:space="preserve">tandard makes the assumption that the </w:t>
      </w:r>
      <w:r w:rsidR="005D3003" w:rsidRPr="00CD0E71">
        <w:t xml:space="preserve">Insertion Loss </w:t>
      </w:r>
      <w:r w:rsidRPr="00CD0E71">
        <w:t>of any practical length of unlined sheet metal duct is negligible.</w:t>
      </w:r>
    </w:p>
    <w:p w:rsidR="00403216" w:rsidRPr="00CD0E71" w:rsidRDefault="00403216" w:rsidP="00673F27">
      <w:pPr>
        <w:pStyle w:val="StyleArial10ptJustified"/>
      </w:pPr>
    </w:p>
    <w:p w:rsidR="00403216" w:rsidRPr="00CD0E71" w:rsidRDefault="00987BFC" w:rsidP="0035698F">
      <w:pPr>
        <w:pStyle w:val="1111"/>
      </w:pPr>
      <w:r w:rsidRPr="00CD0E71">
        <w:rPr>
          <w:noProof/>
          <w:snapToGrid/>
          <w:position w:val="-18"/>
        </w:rPr>
        <w:pict>
          <v:shape id="_x0000_s1481" type="#_x0000_t128" style="position:absolute;left:0;text-align:left;margin-left:301.55pt;margin-top:1.1pt;width:26.9pt;height:20.65pt;z-index:-251758592" wrapcoords="-1200 -771 3600 11571 8400 20829 9000 20829 12000 20829 12600 20829 22200 -771 -1200 -771">
            <v:textbox style="mso-next-textbox:#_x0000_s1481;mso-fit-shape-to-text:t" inset="0,0,0,0">
              <w:txbxContent>
                <w:p w:rsidR="00FB16DF" w:rsidRPr="00D2720D" w:rsidRDefault="00FB16DF" w:rsidP="0035698F">
                  <w:pPr>
                    <w:spacing w:line="200" w:lineRule="exact"/>
                    <w:jc w:val="center"/>
                    <w:rPr>
                      <w:sz w:val="16"/>
                      <w:szCs w:val="16"/>
                    </w:rPr>
                  </w:pPr>
                  <w:r>
                    <w:rPr>
                      <w:sz w:val="16"/>
                      <w:szCs w:val="16"/>
                    </w:rPr>
                    <w:t>I</w:t>
                  </w:r>
                </w:p>
              </w:txbxContent>
            </v:textbox>
            <w10:wrap type="tight"/>
          </v:shape>
        </w:pict>
      </w:r>
      <w:r w:rsidR="00403216" w:rsidRPr="00CD0E71">
        <w:rPr>
          <w:rStyle w:val="StyleArial10ptBold"/>
          <w:rFonts w:ascii="Times New Roman" w:hAnsi="Times New Roman"/>
        </w:rPr>
        <w:t>D1.3.1</w:t>
      </w:r>
      <w:r w:rsidR="00403216" w:rsidRPr="00CD0E71">
        <w:tab/>
      </w:r>
      <w:r w:rsidR="00403216" w:rsidRPr="00CD0E71">
        <w:rPr>
          <w:i/>
        </w:rPr>
        <w:t>Lined Circular Sheet Metal Duct Insertion Loss</w:t>
      </w:r>
      <w:r w:rsidR="00403216" w:rsidRPr="00CD0E71">
        <w:t xml:space="preserve"> </w:t>
      </w:r>
    </w:p>
    <w:p w:rsidR="00403216" w:rsidRPr="0063779D" w:rsidRDefault="00403216" w:rsidP="00673F27">
      <w:pPr>
        <w:pStyle w:val="StyleArial10ptJustified"/>
        <w:rPr>
          <w:sz w:val="22"/>
        </w:rPr>
      </w:pPr>
    </w:p>
    <w:p w:rsidR="00403216" w:rsidRPr="00CD0E71" w:rsidRDefault="00987BFC" w:rsidP="009B1B93">
      <w:pPr>
        <w:pStyle w:val="1111"/>
      </w:pPr>
      <w:r w:rsidRPr="00CD0E71">
        <w:rPr>
          <w:noProof/>
          <w:snapToGrid/>
          <w:position w:val="-18"/>
          <w:szCs w:val="20"/>
        </w:rPr>
        <w:pict>
          <v:shape id="_x0000_s1483" type="#_x0000_t128" style="position:absolute;left:0;text-align:left;margin-left:1in;margin-top:1.65pt;width:26.9pt;height:20.65pt;z-index:-251757568" wrapcoords="-1200 -771 3600 11571 8400 20829 9000 20829 12000 20829 12600 20829 22200 -771 -1200 -771">
            <v:textbox style="mso-next-textbox:#_x0000_s1483;mso-fit-shape-to-text:t" inset="0,0,0,0">
              <w:txbxContent>
                <w:p w:rsidR="00FB16DF" w:rsidRPr="00D2720D" w:rsidRDefault="00FB16DF" w:rsidP="009B1B93">
                  <w:pPr>
                    <w:spacing w:line="200" w:lineRule="exact"/>
                    <w:jc w:val="center"/>
                    <w:rPr>
                      <w:sz w:val="16"/>
                      <w:szCs w:val="16"/>
                    </w:rPr>
                  </w:pPr>
                  <w:r>
                    <w:rPr>
                      <w:sz w:val="16"/>
                      <w:szCs w:val="16"/>
                    </w:rPr>
                    <w:t>I</w:t>
                  </w:r>
                </w:p>
              </w:txbxContent>
            </v:textbox>
            <w10:wrap type="tight"/>
          </v:shape>
        </w:pict>
      </w:r>
      <w:r w:rsidR="00403216" w:rsidRPr="00CD0E71">
        <w:t xml:space="preserve">  </w:t>
      </w:r>
      <w:proofErr w:type="gramStart"/>
      <w:r w:rsidR="00403216" w:rsidRPr="00CD0E71">
        <w:t xml:space="preserve">=  </w:t>
      </w:r>
      <w:proofErr w:type="spellStart"/>
      <w:r w:rsidR="00403216" w:rsidRPr="00CD0E71">
        <w:t>A</w:t>
      </w:r>
      <w:r w:rsidR="00403216" w:rsidRPr="00CD0E71">
        <w:rPr>
          <w:vertAlign w:val="subscript"/>
        </w:rPr>
        <w:t>s</w:t>
      </w:r>
      <w:r w:rsidR="00403216" w:rsidRPr="00CD0E71">
        <w:t>L</w:t>
      </w:r>
      <w:proofErr w:type="spellEnd"/>
      <w:proofErr w:type="gramEnd"/>
      <w:r w:rsidR="00403216" w:rsidRPr="00CD0E71">
        <w:t xml:space="preserve"> = </w:t>
      </w:r>
      <w:proofErr w:type="spellStart"/>
      <w:r w:rsidR="00403216" w:rsidRPr="00CD0E71">
        <w:t>L</w:t>
      </w:r>
      <w:r w:rsidR="00403216" w:rsidRPr="00CD0E71">
        <w:rPr>
          <w:vertAlign w:val="subscript"/>
        </w:rPr>
        <w:t>wi</w:t>
      </w:r>
      <w:proofErr w:type="spellEnd"/>
      <w:r w:rsidR="00403216" w:rsidRPr="00CD0E71">
        <w:t xml:space="preserve"> - </w:t>
      </w:r>
      <w:proofErr w:type="spellStart"/>
      <w:r w:rsidR="00403216" w:rsidRPr="00CD0E71">
        <w:t>L</w:t>
      </w:r>
      <w:r w:rsidR="00403216" w:rsidRPr="00CD0E71">
        <w:rPr>
          <w:vertAlign w:val="subscript"/>
        </w:rPr>
        <w:t>wo</w:t>
      </w:r>
      <w:proofErr w:type="spellEnd"/>
    </w:p>
    <w:p w:rsidR="00403216" w:rsidRPr="00CD0E71" w:rsidRDefault="00403216" w:rsidP="00673F27">
      <w:pPr>
        <w:pStyle w:val="StyleArial10ptJustified"/>
      </w:pPr>
    </w:p>
    <w:p w:rsidR="00987BFC" w:rsidRDefault="00987BFC" w:rsidP="009B1B93">
      <w:pPr>
        <w:pStyle w:val="1111"/>
      </w:pPr>
    </w:p>
    <w:p w:rsidR="00403216" w:rsidRPr="00CD0E71" w:rsidRDefault="00403216" w:rsidP="009B1B93">
      <w:pPr>
        <w:pStyle w:val="1111"/>
      </w:pPr>
      <w:r w:rsidRPr="00CD0E71">
        <w:t xml:space="preserve">Where:  </w:t>
      </w:r>
    </w:p>
    <w:p w:rsidR="00403216" w:rsidRPr="00CD0E71" w:rsidRDefault="00403216" w:rsidP="009B1B93">
      <w:pPr>
        <w:pStyle w:val="1111"/>
      </w:pPr>
    </w:p>
    <w:p w:rsidR="00403216" w:rsidRPr="00CD0E71" w:rsidRDefault="00403216" w:rsidP="009B1B93">
      <w:pPr>
        <w:pStyle w:val="1111"/>
      </w:pPr>
      <w:r w:rsidRPr="00CD0E71">
        <w:t>A</w:t>
      </w:r>
      <w:r w:rsidRPr="00CD0E71">
        <w:rPr>
          <w:vertAlign w:val="subscript"/>
        </w:rPr>
        <w:t>s</w:t>
      </w:r>
      <w:r w:rsidRPr="00CD0E71">
        <w:tab/>
        <w:t>=</w:t>
      </w:r>
      <w:r w:rsidRPr="00CD0E71">
        <w:tab/>
        <w:t>Attenuation, dB/ft [dB/m]</w:t>
      </w:r>
    </w:p>
    <w:p w:rsidR="00403216" w:rsidRPr="00CD0E71" w:rsidRDefault="00403216" w:rsidP="009B1B93">
      <w:pPr>
        <w:pStyle w:val="1111"/>
      </w:pPr>
      <w:r w:rsidRPr="00CD0E71">
        <w:t>L</w:t>
      </w:r>
      <w:r w:rsidRPr="00CD0E71">
        <w:tab/>
        <w:t>=</w:t>
      </w:r>
      <w:r w:rsidRPr="00CD0E71">
        <w:tab/>
        <w:t>length, ft [m]</w:t>
      </w:r>
    </w:p>
    <w:p w:rsidR="00403216" w:rsidRPr="00CD0E71" w:rsidRDefault="00403216" w:rsidP="009B1B93">
      <w:pPr>
        <w:pStyle w:val="1111"/>
      </w:pPr>
    </w:p>
    <w:p w:rsidR="00403216" w:rsidRPr="00CD0E71" w:rsidRDefault="00403216" w:rsidP="009B1B93">
      <w:pPr>
        <w:pStyle w:val="1111"/>
      </w:pPr>
      <w:r w:rsidRPr="00CD0E71">
        <w:t>(See Figure D5.)</w:t>
      </w:r>
    </w:p>
    <w:p w:rsidR="0018673E" w:rsidRPr="00CD0E71" w:rsidRDefault="00FD79AC" w:rsidP="0018673E">
      <w:pPr>
        <w:framePr w:w="4680" w:h="2152" w:hRule="exact" w:hSpace="240" w:vSpace="240" w:wrap="notBeside" w:vAnchor="text" w:hAnchor="page" w:x="3743" w:y="505"/>
        <w:pBdr>
          <w:top w:val="single" w:sz="6" w:space="0" w:color="FFFFFF"/>
          <w:left w:val="single" w:sz="6" w:space="0" w:color="FFFFFF"/>
          <w:bottom w:val="single" w:sz="6" w:space="0" w:color="FFFFFF"/>
          <w:right w:val="single" w:sz="6" w:space="0" w:color="FFFFFF"/>
        </w:pBdr>
        <w:rPr>
          <w:rFonts w:ascii="Arial" w:hAnsi="Arial"/>
        </w:rPr>
      </w:pPr>
      <w:r>
        <w:rPr>
          <w:rFonts w:ascii="Arial" w:hAnsi="Arial"/>
          <w:noProof/>
          <w:snapToGrid/>
          <w:sz w:val="20"/>
        </w:rPr>
        <w:drawing>
          <wp:inline distT="0" distB="0" distL="0" distR="0">
            <wp:extent cx="2971800" cy="13620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40" cstate="print"/>
                    <a:srcRect l="-3249" t="-352" r="-3249" b="-352"/>
                    <a:stretch>
                      <a:fillRect/>
                    </a:stretch>
                  </pic:blipFill>
                  <pic:spPr bwMode="auto">
                    <a:xfrm>
                      <a:off x="0" y="0"/>
                      <a:ext cx="2971800" cy="1362075"/>
                    </a:xfrm>
                    <a:prstGeom prst="rect">
                      <a:avLst/>
                    </a:prstGeom>
                    <a:noFill/>
                    <a:ln w="9525">
                      <a:noFill/>
                      <a:miter lim="800000"/>
                      <a:headEnd/>
                      <a:tailEnd/>
                    </a:ln>
                  </pic:spPr>
                </pic:pic>
              </a:graphicData>
            </a:graphic>
          </wp:inline>
        </w:drawing>
      </w:r>
    </w:p>
    <w:p w:rsidR="00403216" w:rsidRPr="00CD0E71" w:rsidRDefault="00403216" w:rsidP="009B1B93">
      <w:pPr>
        <w:pStyle w:val="1111"/>
      </w:pPr>
    </w:p>
    <w:p w:rsidR="00403216" w:rsidRPr="00CD0E71" w:rsidRDefault="00403216">
      <w:pPr>
        <w:widowControl/>
        <w:tabs>
          <w:tab w:val="left" w:pos="720"/>
          <w:tab w:val="left" w:pos="1142"/>
        </w:tabs>
        <w:jc w:val="both"/>
        <w:rPr>
          <w:rFonts w:ascii="Arial" w:hAnsi="Arial"/>
          <w:sz w:val="20"/>
        </w:rPr>
      </w:pPr>
    </w:p>
    <w:p w:rsidR="00403216" w:rsidRPr="00CD0E71" w:rsidRDefault="00403216" w:rsidP="00F60BD3">
      <w:pPr>
        <w:widowControl/>
        <w:tabs>
          <w:tab w:val="left" w:pos="720"/>
          <w:tab w:val="left" w:pos="1142"/>
        </w:tabs>
        <w:jc w:val="center"/>
        <w:outlineLvl w:val="0"/>
        <w:rPr>
          <w:rStyle w:val="StyleArial10ptBold"/>
        </w:rPr>
      </w:pPr>
      <w:r w:rsidRPr="00CD0E71">
        <w:rPr>
          <w:rStyle w:val="StyleArial10ptBold"/>
        </w:rPr>
        <w:t>Figure D5.  Lined Circular Duct Insertion Loss</w:t>
      </w:r>
    </w:p>
    <w:p w:rsidR="00403216" w:rsidRPr="00CD0E71" w:rsidRDefault="00403216" w:rsidP="00673F27">
      <w:pPr>
        <w:pStyle w:val="StyleArial10ptJustified"/>
      </w:pPr>
    </w:p>
    <w:p w:rsidR="00383006" w:rsidRPr="00CD0E71" w:rsidRDefault="00383006" w:rsidP="00673F27">
      <w:pPr>
        <w:pStyle w:val="StyleArial10ptJustified"/>
      </w:pPr>
    </w:p>
    <w:p w:rsidR="00403216" w:rsidRPr="00CD0E71" w:rsidRDefault="00403216" w:rsidP="008B7A0F">
      <w:pPr>
        <w:pStyle w:val="1111"/>
        <w:rPr>
          <w:rFonts w:ascii="Arial" w:hAnsi="Arial"/>
        </w:rPr>
      </w:pPr>
      <w:r w:rsidRPr="00CD0E71">
        <w:rPr>
          <w:rStyle w:val="StyleArial10ptBold"/>
          <w:rFonts w:ascii="Times New Roman" w:hAnsi="Times New Roman"/>
        </w:rPr>
        <w:t>D1.3.2</w:t>
      </w:r>
      <w:r w:rsidRPr="00CD0E71">
        <w:tab/>
      </w:r>
      <w:r w:rsidRPr="00CD0E71">
        <w:rPr>
          <w:i/>
        </w:rPr>
        <w:t xml:space="preserve">Lined Rectangular or Square Sheet Metal </w:t>
      </w:r>
      <w:proofErr w:type="gramStart"/>
      <w:r w:rsidRPr="00CD0E71">
        <w:rPr>
          <w:i/>
        </w:rPr>
        <w:t>Duct</w:t>
      </w:r>
      <w:r w:rsidR="00C554C7" w:rsidRPr="00987BFC">
        <w:rPr>
          <w:i/>
          <w:position w:val="-16"/>
        </w:rPr>
        <w:t xml:space="preserve"> </w:t>
      </w:r>
      <w:proofErr w:type="gramEnd"/>
      <w:r w:rsidR="00987BFC" w:rsidRPr="00987BFC">
        <w:rPr>
          <w:noProof/>
          <w:snapToGrid/>
          <w:position w:val="-16"/>
        </w:rPr>
      </w:r>
      <w:r w:rsidR="00A1631D" w:rsidRPr="00987BFC">
        <w:rPr>
          <w:i/>
          <w:position w:val="-16"/>
        </w:rPr>
        <w:pict>
          <v:shape id="_x0000_s1604" type="#_x0000_t128" style="width:26.9pt;height:20.65pt;mso-position-horizontal-relative:char;mso-position-vertical-relative:line" wrapcoords="-1200 -771 3600 11571 8400 20829 9000 20829 12000 20829 12600 20829 22200 -771 -1200 -771">
            <v:textbox style="mso-next-textbox:#_x0000_s1604;mso-fit-shape-to-text:t" inset="0,0,0,0">
              <w:txbxContent>
                <w:p w:rsidR="00FB16DF" w:rsidRPr="00D2720D" w:rsidRDefault="00FB16DF" w:rsidP="00987BFC">
                  <w:pPr>
                    <w:spacing w:line="200" w:lineRule="exact"/>
                    <w:jc w:val="center"/>
                    <w:rPr>
                      <w:sz w:val="16"/>
                      <w:szCs w:val="16"/>
                    </w:rPr>
                  </w:pPr>
                  <w:r>
                    <w:rPr>
                      <w:sz w:val="16"/>
                      <w:szCs w:val="16"/>
                    </w:rPr>
                    <w:t>I</w:t>
                  </w:r>
                </w:p>
              </w:txbxContent>
            </v:textbox>
            <w10:wrap type="none"/>
            <w10:anchorlock/>
          </v:shape>
        </w:pict>
      </w:r>
      <w:r w:rsidRPr="00CD0E71">
        <w:t xml:space="preserve">.   Table D8 shall be used to determine the lined sheet metal </w:t>
      </w:r>
      <w:r w:rsidR="005D3003" w:rsidRPr="00CD0E71">
        <w:t>Insertion Loss</w:t>
      </w:r>
      <w:r w:rsidRPr="00CD0E71">
        <w:t>/attenuation for 1</w:t>
      </w:r>
      <w:r w:rsidR="00C554C7" w:rsidRPr="00CD0E71">
        <w:t>.0</w:t>
      </w:r>
      <w:r w:rsidRPr="00CD0E71">
        <w:t xml:space="preserve"> in [25 mm] lining.  The equation shown in Table D8 shall be used for other lining dimensions.</w:t>
      </w:r>
    </w:p>
    <w:tbl>
      <w:tblPr>
        <w:tblW w:w="10800" w:type="dxa"/>
        <w:tblInd w:w="-30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1080"/>
        <w:gridCol w:w="450"/>
        <w:gridCol w:w="540"/>
        <w:gridCol w:w="540"/>
        <w:gridCol w:w="540"/>
        <w:gridCol w:w="630"/>
        <w:gridCol w:w="540"/>
        <w:gridCol w:w="540"/>
        <w:gridCol w:w="540"/>
        <w:gridCol w:w="990"/>
        <w:gridCol w:w="450"/>
        <w:gridCol w:w="540"/>
        <w:gridCol w:w="540"/>
        <w:gridCol w:w="540"/>
        <w:gridCol w:w="540"/>
        <w:gridCol w:w="540"/>
        <w:gridCol w:w="630"/>
        <w:gridCol w:w="630"/>
      </w:tblGrid>
      <w:tr w:rsidR="00702A16" w:rsidRPr="00CD0E71">
        <w:tblPrEx>
          <w:tblCellMar>
            <w:top w:w="0" w:type="dxa"/>
            <w:bottom w:w="0" w:type="dxa"/>
          </w:tblCellMar>
        </w:tblPrEx>
        <w:tc>
          <w:tcPr>
            <w:tcW w:w="10800" w:type="dxa"/>
            <w:gridSpan w:val="18"/>
          </w:tcPr>
          <w:p w:rsidR="00403216" w:rsidRPr="00CD0E71" w:rsidRDefault="00403216" w:rsidP="0018673E">
            <w:pPr>
              <w:pageBreakBefore/>
              <w:widowControl/>
              <w:tabs>
                <w:tab w:val="left" w:pos="720"/>
                <w:tab w:val="left" w:pos="1555"/>
              </w:tabs>
              <w:spacing w:before="60" w:after="60"/>
              <w:jc w:val="center"/>
              <w:rPr>
                <w:rStyle w:val="StyleArial10ptBold"/>
                <w:rFonts w:cs="Arial"/>
                <w:szCs w:val="20"/>
              </w:rPr>
            </w:pPr>
            <w:r w:rsidRPr="00CD0E71">
              <w:rPr>
                <w:rStyle w:val="StyleArial10ptBold"/>
                <w:rFonts w:cs="Arial"/>
                <w:szCs w:val="20"/>
              </w:rPr>
              <w:lastRenderedPageBreak/>
              <w:t>Table D7.  Insertion Loss for Lined Circular Ducts, dB/ft [dB/m]</w:t>
            </w:r>
          </w:p>
        </w:tc>
      </w:tr>
      <w:tr w:rsidR="00702A16" w:rsidRPr="00CD0E71">
        <w:tblPrEx>
          <w:tblCellMar>
            <w:top w:w="0" w:type="dxa"/>
            <w:bottom w:w="0" w:type="dxa"/>
          </w:tblCellMar>
        </w:tblPrEx>
        <w:tc>
          <w:tcPr>
            <w:tcW w:w="5400" w:type="dxa"/>
            <w:gridSpan w:val="9"/>
          </w:tcPr>
          <w:p w:rsidR="00403216" w:rsidRPr="00CD0E71" w:rsidRDefault="00403216" w:rsidP="0018673E">
            <w:pPr>
              <w:widowControl/>
              <w:tabs>
                <w:tab w:val="left" w:pos="720"/>
                <w:tab w:val="left" w:pos="1555"/>
              </w:tabs>
              <w:jc w:val="center"/>
              <w:rPr>
                <w:sz w:val="18"/>
                <w:szCs w:val="18"/>
              </w:rPr>
            </w:pPr>
            <w:r w:rsidRPr="00CD0E71">
              <w:rPr>
                <w:sz w:val="18"/>
                <w:szCs w:val="18"/>
              </w:rPr>
              <w:t xml:space="preserve">Insertion Loss for Acoustically Lined Circular Ducts </w:t>
            </w:r>
          </w:p>
          <w:p w:rsidR="00403216" w:rsidRPr="00CD0E71" w:rsidRDefault="00403216" w:rsidP="0018673E">
            <w:pPr>
              <w:widowControl/>
              <w:tabs>
                <w:tab w:val="left" w:pos="720"/>
                <w:tab w:val="left" w:pos="1555"/>
              </w:tabs>
              <w:jc w:val="center"/>
              <w:rPr>
                <w:sz w:val="18"/>
                <w:szCs w:val="18"/>
              </w:rPr>
            </w:pPr>
            <w:r w:rsidRPr="00CD0E71">
              <w:rPr>
                <w:sz w:val="18"/>
                <w:szCs w:val="18"/>
              </w:rPr>
              <w:t>with 1</w:t>
            </w:r>
            <w:r w:rsidR="00C554C7" w:rsidRPr="00CD0E71">
              <w:rPr>
                <w:sz w:val="18"/>
                <w:szCs w:val="18"/>
              </w:rPr>
              <w:t>.0</w:t>
            </w:r>
            <w:r w:rsidRPr="00CD0E71">
              <w:rPr>
                <w:sz w:val="18"/>
                <w:szCs w:val="18"/>
              </w:rPr>
              <w:t xml:space="preserve"> in [25 mm] Lining</w:t>
            </w:r>
          </w:p>
        </w:tc>
        <w:tc>
          <w:tcPr>
            <w:tcW w:w="5400" w:type="dxa"/>
            <w:gridSpan w:val="9"/>
          </w:tcPr>
          <w:p w:rsidR="00403216" w:rsidRPr="00CD0E71" w:rsidRDefault="00403216" w:rsidP="0018673E">
            <w:pPr>
              <w:widowControl/>
              <w:tabs>
                <w:tab w:val="left" w:pos="720"/>
                <w:tab w:val="left" w:pos="1555"/>
              </w:tabs>
              <w:jc w:val="center"/>
              <w:rPr>
                <w:sz w:val="18"/>
                <w:szCs w:val="18"/>
              </w:rPr>
            </w:pPr>
            <w:r w:rsidRPr="00CD0E71">
              <w:rPr>
                <w:sz w:val="18"/>
                <w:szCs w:val="18"/>
              </w:rPr>
              <w:t>Insertion Loss for Acoustically Lined Circular Ducts</w:t>
            </w:r>
          </w:p>
          <w:p w:rsidR="00403216" w:rsidRPr="00CD0E71" w:rsidRDefault="00403216" w:rsidP="0018673E">
            <w:pPr>
              <w:widowControl/>
              <w:tabs>
                <w:tab w:val="left" w:pos="720"/>
                <w:tab w:val="left" w:pos="1555"/>
              </w:tabs>
              <w:jc w:val="center"/>
              <w:rPr>
                <w:sz w:val="18"/>
                <w:szCs w:val="18"/>
              </w:rPr>
            </w:pPr>
            <w:r w:rsidRPr="00CD0E71">
              <w:rPr>
                <w:sz w:val="18"/>
                <w:szCs w:val="18"/>
              </w:rPr>
              <w:t>with 2</w:t>
            </w:r>
            <w:r w:rsidR="00C554C7" w:rsidRPr="00CD0E71">
              <w:rPr>
                <w:sz w:val="18"/>
                <w:szCs w:val="18"/>
              </w:rPr>
              <w:t>.0</w:t>
            </w:r>
            <w:r w:rsidRPr="00CD0E71">
              <w:rPr>
                <w:sz w:val="18"/>
                <w:szCs w:val="18"/>
              </w:rPr>
              <w:t xml:space="preserve"> in [51 mm] Lining</w:t>
            </w:r>
          </w:p>
        </w:tc>
      </w:tr>
      <w:tr w:rsidR="00702A16" w:rsidRPr="00CD0E71">
        <w:tblPrEx>
          <w:tblCellMar>
            <w:top w:w="0" w:type="dxa"/>
            <w:bottom w:w="0" w:type="dxa"/>
          </w:tblCellMar>
        </w:tblPrEx>
        <w:tc>
          <w:tcPr>
            <w:tcW w:w="5400" w:type="dxa"/>
            <w:gridSpan w:val="9"/>
          </w:tcPr>
          <w:p w:rsidR="00403216" w:rsidRPr="00CD0E71" w:rsidRDefault="00403216" w:rsidP="0018673E">
            <w:pPr>
              <w:widowControl/>
              <w:tabs>
                <w:tab w:val="left" w:pos="720"/>
                <w:tab w:val="left" w:pos="1555"/>
              </w:tabs>
              <w:jc w:val="center"/>
              <w:rPr>
                <w:sz w:val="18"/>
                <w:szCs w:val="18"/>
              </w:rPr>
            </w:pPr>
            <w:r w:rsidRPr="00CD0E71">
              <w:rPr>
                <w:sz w:val="18"/>
                <w:szCs w:val="18"/>
              </w:rPr>
              <w:t>Octave Band  Mid Frequency, Hz</w:t>
            </w:r>
          </w:p>
        </w:tc>
        <w:tc>
          <w:tcPr>
            <w:tcW w:w="5400" w:type="dxa"/>
            <w:gridSpan w:val="9"/>
            <w:vAlign w:val="bottom"/>
          </w:tcPr>
          <w:p w:rsidR="00403216" w:rsidRPr="00CD0E71" w:rsidRDefault="00403216" w:rsidP="0018673E">
            <w:pPr>
              <w:widowControl/>
              <w:tabs>
                <w:tab w:val="left" w:pos="720"/>
                <w:tab w:val="left" w:pos="1555"/>
              </w:tabs>
              <w:jc w:val="center"/>
              <w:rPr>
                <w:sz w:val="18"/>
                <w:szCs w:val="18"/>
              </w:rPr>
            </w:pPr>
            <w:r w:rsidRPr="00CD0E71">
              <w:rPr>
                <w:sz w:val="18"/>
                <w:szCs w:val="18"/>
              </w:rPr>
              <w:t>Octave Band  Mid Frequency, Hz</w:t>
            </w:r>
          </w:p>
        </w:tc>
      </w:tr>
      <w:tr w:rsidR="00403216" w:rsidRPr="00CD0E71">
        <w:tblPrEx>
          <w:tblCellMar>
            <w:top w:w="0" w:type="dxa"/>
            <w:bottom w:w="0" w:type="dxa"/>
          </w:tblCellMar>
        </w:tblPrEx>
        <w:tc>
          <w:tcPr>
            <w:tcW w:w="1080" w:type="dxa"/>
          </w:tcPr>
          <w:p w:rsidR="00403216" w:rsidRPr="00CD0E71" w:rsidRDefault="00403216" w:rsidP="0018673E">
            <w:pPr>
              <w:widowControl/>
              <w:tabs>
                <w:tab w:val="left" w:pos="720"/>
                <w:tab w:val="left" w:pos="1555"/>
              </w:tabs>
              <w:jc w:val="center"/>
              <w:rPr>
                <w:sz w:val="18"/>
                <w:szCs w:val="18"/>
              </w:rPr>
            </w:pPr>
            <w:r w:rsidRPr="00CD0E71">
              <w:rPr>
                <w:sz w:val="18"/>
                <w:szCs w:val="18"/>
              </w:rPr>
              <w:t>Diameter,</w:t>
            </w:r>
          </w:p>
          <w:p w:rsidR="00403216" w:rsidRPr="00CD0E71" w:rsidRDefault="004D6A00" w:rsidP="0018673E">
            <w:pPr>
              <w:widowControl/>
              <w:tabs>
                <w:tab w:val="left" w:pos="720"/>
                <w:tab w:val="left" w:pos="1555"/>
              </w:tabs>
              <w:jc w:val="center"/>
              <w:rPr>
                <w:sz w:val="18"/>
                <w:szCs w:val="18"/>
              </w:rPr>
            </w:pPr>
            <w:r w:rsidRPr="00CD0E71">
              <w:rPr>
                <w:sz w:val="18"/>
                <w:szCs w:val="18"/>
              </w:rPr>
              <w:t>I</w:t>
            </w:r>
            <w:r w:rsidR="00403216" w:rsidRPr="00CD0E71">
              <w:rPr>
                <w:sz w:val="18"/>
                <w:szCs w:val="18"/>
              </w:rPr>
              <w:t>n [mm]</w:t>
            </w:r>
          </w:p>
        </w:tc>
        <w:tc>
          <w:tcPr>
            <w:tcW w:w="450" w:type="dxa"/>
          </w:tcPr>
          <w:p w:rsidR="00403216" w:rsidRPr="00CD0E71" w:rsidRDefault="00403216" w:rsidP="0018673E">
            <w:pPr>
              <w:widowControl/>
              <w:tabs>
                <w:tab w:val="left" w:pos="720"/>
                <w:tab w:val="left" w:pos="1555"/>
              </w:tabs>
              <w:jc w:val="center"/>
              <w:rPr>
                <w:sz w:val="18"/>
                <w:szCs w:val="18"/>
              </w:rPr>
            </w:pPr>
            <w:r w:rsidRPr="00CD0E71">
              <w:rPr>
                <w:sz w:val="18"/>
                <w:szCs w:val="18"/>
              </w:rPr>
              <w:t>63</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125</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250</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500</w:t>
            </w:r>
          </w:p>
        </w:tc>
        <w:tc>
          <w:tcPr>
            <w:tcW w:w="630" w:type="dxa"/>
          </w:tcPr>
          <w:p w:rsidR="00403216" w:rsidRPr="00CD0E71" w:rsidRDefault="00403216" w:rsidP="0018673E">
            <w:pPr>
              <w:widowControl/>
              <w:tabs>
                <w:tab w:val="left" w:pos="720"/>
                <w:tab w:val="left" w:pos="1555"/>
              </w:tabs>
              <w:jc w:val="center"/>
              <w:rPr>
                <w:sz w:val="18"/>
                <w:szCs w:val="18"/>
              </w:rPr>
            </w:pPr>
            <w:r w:rsidRPr="00CD0E71">
              <w:rPr>
                <w:sz w:val="18"/>
                <w:szCs w:val="18"/>
              </w:rPr>
              <w:t>1000</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2000</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4000</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8000</w:t>
            </w:r>
          </w:p>
        </w:tc>
        <w:tc>
          <w:tcPr>
            <w:tcW w:w="990" w:type="dxa"/>
          </w:tcPr>
          <w:p w:rsidR="00403216" w:rsidRPr="00CD0E71" w:rsidRDefault="00403216" w:rsidP="0018673E">
            <w:pPr>
              <w:widowControl/>
              <w:tabs>
                <w:tab w:val="left" w:pos="720"/>
                <w:tab w:val="left" w:pos="1555"/>
              </w:tabs>
              <w:jc w:val="center"/>
              <w:rPr>
                <w:sz w:val="18"/>
                <w:szCs w:val="18"/>
              </w:rPr>
            </w:pPr>
            <w:r w:rsidRPr="00CD0E71">
              <w:rPr>
                <w:sz w:val="18"/>
                <w:szCs w:val="18"/>
              </w:rPr>
              <w:t>Diameter, in [mm]</w:t>
            </w:r>
          </w:p>
        </w:tc>
        <w:tc>
          <w:tcPr>
            <w:tcW w:w="450" w:type="dxa"/>
          </w:tcPr>
          <w:p w:rsidR="00403216" w:rsidRPr="00CD0E71" w:rsidRDefault="00403216" w:rsidP="0018673E">
            <w:pPr>
              <w:widowControl/>
              <w:tabs>
                <w:tab w:val="left" w:pos="720"/>
                <w:tab w:val="left" w:pos="1555"/>
              </w:tabs>
              <w:jc w:val="center"/>
              <w:rPr>
                <w:sz w:val="18"/>
                <w:szCs w:val="18"/>
              </w:rPr>
            </w:pPr>
            <w:r w:rsidRPr="00CD0E71">
              <w:rPr>
                <w:sz w:val="18"/>
                <w:szCs w:val="18"/>
              </w:rPr>
              <w:t>63</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125</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250</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500</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1000</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2000</w:t>
            </w:r>
          </w:p>
        </w:tc>
        <w:tc>
          <w:tcPr>
            <w:tcW w:w="630" w:type="dxa"/>
          </w:tcPr>
          <w:p w:rsidR="00403216" w:rsidRPr="00CD0E71" w:rsidRDefault="00403216" w:rsidP="0018673E">
            <w:pPr>
              <w:widowControl/>
              <w:tabs>
                <w:tab w:val="left" w:pos="720"/>
                <w:tab w:val="left" w:pos="1555"/>
              </w:tabs>
              <w:jc w:val="center"/>
              <w:rPr>
                <w:sz w:val="18"/>
                <w:szCs w:val="18"/>
              </w:rPr>
            </w:pPr>
            <w:r w:rsidRPr="00CD0E71">
              <w:rPr>
                <w:sz w:val="18"/>
                <w:szCs w:val="18"/>
              </w:rPr>
              <w:t>4000</w:t>
            </w:r>
          </w:p>
        </w:tc>
        <w:tc>
          <w:tcPr>
            <w:tcW w:w="630" w:type="dxa"/>
          </w:tcPr>
          <w:p w:rsidR="00403216" w:rsidRPr="00CD0E71" w:rsidRDefault="00403216" w:rsidP="0018673E">
            <w:pPr>
              <w:widowControl/>
              <w:tabs>
                <w:tab w:val="left" w:pos="720"/>
                <w:tab w:val="left" w:pos="1555"/>
              </w:tabs>
              <w:jc w:val="center"/>
              <w:rPr>
                <w:sz w:val="18"/>
                <w:szCs w:val="18"/>
              </w:rPr>
            </w:pPr>
            <w:r w:rsidRPr="00CD0E71">
              <w:rPr>
                <w:sz w:val="18"/>
                <w:szCs w:val="18"/>
              </w:rPr>
              <w:t>8000</w:t>
            </w:r>
          </w:p>
        </w:tc>
      </w:tr>
      <w:tr w:rsidR="00403216" w:rsidRPr="00CD0E71">
        <w:tblPrEx>
          <w:tblCellMar>
            <w:top w:w="0" w:type="dxa"/>
            <w:bottom w:w="0" w:type="dxa"/>
          </w:tblCellMar>
        </w:tblPrEx>
        <w:tc>
          <w:tcPr>
            <w:tcW w:w="1080" w:type="dxa"/>
          </w:tcPr>
          <w:p w:rsidR="00403216" w:rsidRPr="00CD0E71" w:rsidRDefault="00403216" w:rsidP="0018673E">
            <w:pPr>
              <w:widowControl/>
              <w:tabs>
                <w:tab w:val="left" w:pos="720"/>
                <w:tab w:val="left" w:pos="1555"/>
              </w:tabs>
              <w:jc w:val="center"/>
              <w:rPr>
                <w:sz w:val="18"/>
                <w:szCs w:val="18"/>
              </w:rPr>
            </w:pPr>
            <w:r w:rsidRPr="00CD0E71">
              <w:rPr>
                <w:sz w:val="18"/>
                <w:szCs w:val="18"/>
              </w:rPr>
              <w:t>6</w:t>
            </w:r>
            <w:r w:rsidR="00C554C7" w:rsidRPr="00CD0E71">
              <w:rPr>
                <w:sz w:val="18"/>
                <w:szCs w:val="18"/>
              </w:rPr>
              <w:t>.0</w:t>
            </w:r>
            <w:r w:rsidRPr="00CD0E71">
              <w:rPr>
                <w:sz w:val="18"/>
                <w:szCs w:val="18"/>
              </w:rPr>
              <w:t xml:space="preserve"> [150]</w:t>
            </w:r>
          </w:p>
          <w:p w:rsidR="00403216" w:rsidRPr="00CD0E71" w:rsidRDefault="00403216" w:rsidP="0018673E">
            <w:pPr>
              <w:widowControl/>
              <w:tabs>
                <w:tab w:val="left" w:pos="720"/>
                <w:tab w:val="left" w:pos="1555"/>
              </w:tabs>
              <w:jc w:val="center"/>
              <w:rPr>
                <w:sz w:val="18"/>
                <w:szCs w:val="18"/>
              </w:rPr>
            </w:pPr>
            <w:r w:rsidRPr="00CD0E71">
              <w:rPr>
                <w:sz w:val="18"/>
                <w:szCs w:val="18"/>
              </w:rPr>
              <w:t>8</w:t>
            </w:r>
            <w:r w:rsidR="00C554C7" w:rsidRPr="00CD0E71">
              <w:rPr>
                <w:sz w:val="18"/>
                <w:szCs w:val="18"/>
              </w:rPr>
              <w:t>.0</w:t>
            </w:r>
            <w:r w:rsidRPr="00CD0E71">
              <w:rPr>
                <w:sz w:val="18"/>
                <w:szCs w:val="18"/>
              </w:rPr>
              <w:t xml:space="preserve"> [200]</w:t>
            </w:r>
          </w:p>
          <w:p w:rsidR="00403216" w:rsidRPr="00CD0E71" w:rsidRDefault="00403216" w:rsidP="0018673E">
            <w:pPr>
              <w:widowControl/>
              <w:tabs>
                <w:tab w:val="left" w:pos="720"/>
                <w:tab w:val="left" w:pos="1555"/>
              </w:tabs>
              <w:jc w:val="center"/>
              <w:rPr>
                <w:sz w:val="18"/>
                <w:szCs w:val="18"/>
              </w:rPr>
            </w:pPr>
            <w:r w:rsidRPr="00CD0E71">
              <w:rPr>
                <w:sz w:val="18"/>
                <w:szCs w:val="18"/>
              </w:rPr>
              <w:t>10</w:t>
            </w:r>
            <w:r w:rsidR="00C554C7" w:rsidRPr="00CD0E71">
              <w:rPr>
                <w:sz w:val="18"/>
                <w:szCs w:val="18"/>
              </w:rPr>
              <w:t>.0</w:t>
            </w:r>
            <w:r w:rsidRPr="00CD0E71">
              <w:rPr>
                <w:sz w:val="18"/>
                <w:szCs w:val="18"/>
              </w:rPr>
              <w:t xml:space="preserve"> [250]</w:t>
            </w:r>
          </w:p>
          <w:p w:rsidR="00403216" w:rsidRPr="00CD0E71" w:rsidRDefault="00403216" w:rsidP="0018673E">
            <w:pPr>
              <w:widowControl/>
              <w:tabs>
                <w:tab w:val="left" w:pos="720"/>
                <w:tab w:val="left" w:pos="1555"/>
              </w:tabs>
              <w:jc w:val="center"/>
              <w:rPr>
                <w:sz w:val="18"/>
                <w:szCs w:val="18"/>
              </w:rPr>
            </w:pPr>
            <w:r w:rsidRPr="00CD0E71">
              <w:rPr>
                <w:sz w:val="18"/>
                <w:szCs w:val="18"/>
              </w:rPr>
              <w:t>12</w:t>
            </w:r>
            <w:r w:rsidR="00C554C7" w:rsidRPr="00CD0E71">
              <w:rPr>
                <w:sz w:val="18"/>
                <w:szCs w:val="18"/>
              </w:rPr>
              <w:t xml:space="preserve">.0 </w:t>
            </w:r>
            <w:r w:rsidRPr="00CD0E71">
              <w:rPr>
                <w:sz w:val="18"/>
                <w:szCs w:val="18"/>
              </w:rPr>
              <w:t>[300]</w:t>
            </w:r>
          </w:p>
          <w:p w:rsidR="00403216" w:rsidRPr="00CD0E71" w:rsidRDefault="00403216" w:rsidP="0018673E">
            <w:pPr>
              <w:widowControl/>
              <w:tabs>
                <w:tab w:val="left" w:pos="720"/>
                <w:tab w:val="left" w:pos="1555"/>
              </w:tabs>
              <w:jc w:val="center"/>
              <w:rPr>
                <w:sz w:val="18"/>
                <w:szCs w:val="18"/>
              </w:rPr>
            </w:pPr>
            <w:r w:rsidRPr="00CD0E71">
              <w:rPr>
                <w:sz w:val="18"/>
                <w:szCs w:val="18"/>
              </w:rPr>
              <w:t>14</w:t>
            </w:r>
            <w:r w:rsidR="00C554C7" w:rsidRPr="00CD0E71">
              <w:rPr>
                <w:sz w:val="18"/>
                <w:szCs w:val="18"/>
              </w:rPr>
              <w:t>.0</w:t>
            </w:r>
            <w:r w:rsidRPr="00CD0E71">
              <w:rPr>
                <w:sz w:val="18"/>
                <w:szCs w:val="18"/>
              </w:rPr>
              <w:t xml:space="preserve"> [355]</w:t>
            </w:r>
          </w:p>
          <w:p w:rsidR="00403216" w:rsidRPr="00CD0E71" w:rsidRDefault="00403216" w:rsidP="0018673E">
            <w:pPr>
              <w:widowControl/>
              <w:tabs>
                <w:tab w:val="left" w:pos="720"/>
                <w:tab w:val="left" w:pos="1555"/>
              </w:tabs>
              <w:jc w:val="center"/>
              <w:rPr>
                <w:sz w:val="18"/>
                <w:szCs w:val="18"/>
              </w:rPr>
            </w:pPr>
            <w:r w:rsidRPr="00CD0E71">
              <w:rPr>
                <w:sz w:val="18"/>
                <w:szCs w:val="18"/>
              </w:rPr>
              <w:t>16</w:t>
            </w:r>
            <w:r w:rsidR="00C554C7" w:rsidRPr="00CD0E71">
              <w:rPr>
                <w:sz w:val="18"/>
                <w:szCs w:val="18"/>
              </w:rPr>
              <w:t>.0</w:t>
            </w:r>
            <w:r w:rsidRPr="00CD0E71">
              <w:rPr>
                <w:sz w:val="18"/>
                <w:szCs w:val="18"/>
              </w:rPr>
              <w:t xml:space="preserve"> [410]</w:t>
            </w:r>
          </w:p>
          <w:p w:rsidR="00403216" w:rsidRPr="00CD0E71" w:rsidRDefault="00403216" w:rsidP="0018673E">
            <w:pPr>
              <w:widowControl/>
              <w:tabs>
                <w:tab w:val="left" w:pos="720"/>
                <w:tab w:val="left" w:pos="1555"/>
              </w:tabs>
              <w:jc w:val="center"/>
              <w:rPr>
                <w:sz w:val="18"/>
                <w:szCs w:val="18"/>
              </w:rPr>
            </w:pPr>
            <w:r w:rsidRPr="00CD0E71">
              <w:rPr>
                <w:sz w:val="18"/>
                <w:szCs w:val="18"/>
              </w:rPr>
              <w:t>18</w:t>
            </w:r>
            <w:r w:rsidR="00C554C7" w:rsidRPr="00CD0E71">
              <w:rPr>
                <w:sz w:val="18"/>
                <w:szCs w:val="18"/>
              </w:rPr>
              <w:t>.0</w:t>
            </w:r>
            <w:r w:rsidRPr="00CD0E71">
              <w:rPr>
                <w:sz w:val="18"/>
                <w:szCs w:val="18"/>
              </w:rPr>
              <w:t xml:space="preserve"> [460]</w:t>
            </w:r>
          </w:p>
          <w:p w:rsidR="00403216" w:rsidRPr="00CD0E71" w:rsidRDefault="00403216" w:rsidP="0018673E">
            <w:pPr>
              <w:widowControl/>
              <w:tabs>
                <w:tab w:val="left" w:pos="720"/>
                <w:tab w:val="left" w:pos="1555"/>
              </w:tabs>
              <w:jc w:val="center"/>
              <w:rPr>
                <w:sz w:val="18"/>
                <w:szCs w:val="18"/>
              </w:rPr>
            </w:pPr>
            <w:r w:rsidRPr="00CD0E71">
              <w:rPr>
                <w:sz w:val="18"/>
                <w:szCs w:val="18"/>
              </w:rPr>
              <w:t>20</w:t>
            </w:r>
            <w:r w:rsidR="00C554C7" w:rsidRPr="00CD0E71">
              <w:rPr>
                <w:sz w:val="18"/>
                <w:szCs w:val="18"/>
              </w:rPr>
              <w:t>.0</w:t>
            </w:r>
            <w:r w:rsidRPr="00CD0E71">
              <w:rPr>
                <w:sz w:val="18"/>
                <w:szCs w:val="18"/>
              </w:rPr>
              <w:t xml:space="preserve"> [510]</w:t>
            </w:r>
          </w:p>
          <w:p w:rsidR="00403216" w:rsidRPr="00CD0E71" w:rsidRDefault="00403216" w:rsidP="0018673E">
            <w:pPr>
              <w:widowControl/>
              <w:tabs>
                <w:tab w:val="left" w:pos="720"/>
                <w:tab w:val="left" w:pos="1555"/>
              </w:tabs>
              <w:jc w:val="center"/>
              <w:rPr>
                <w:sz w:val="18"/>
                <w:szCs w:val="18"/>
              </w:rPr>
            </w:pPr>
            <w:r w:rsidRPr="00CD0E71">
              <w:rPr>
                <w:sz w:val="18"/>
                <w:szCs w:val="18"/>
              </w:rPr>
              <w:t>22</w:t>
            </w:r>
            <w:r w:rsidR="00C554C7" w:rsidRPr="00CD0E71">
              <w:rPr>
                <w:sz w:val="18"/>
                <w:szCs w:val="18"/>
              </w:rPr>
              <w:t>.0</w:t>
            </w:r>
            <w:r w:rsidRPr="00CD0E71">
              <w:rPr>
                <w:sz w:val="18"/>
                <w:szCs w:val="18"/>
              </w:rPr>
              <w:t xml:space="preserve"> [560]</w:t>
            </w:r>
          </w:p>
          <w:p w:rsidR="00403216" w:rsidRPr="00CD0E71" w:rsidRDefault="00403216" w:rsidP="0018673E">
            <w:pPr>
              <w:widowControl/>
              <w:tabs>
                <w:tab w:val="left" w:pos="720"/>
                <w:tab w:val="left" w:pos="1555"/>
              </w:tabs>
              <w:jc w:val="center"/>
              <w:rPr>
                <w:sz w:val="18"/>
                <w:szCs w:val="18"/>
              </w:rPr>
            </w:pPr>
            <w:r w:rsidRPr="00CD0E71">
              <w:rPr>
                <w:sz w:val="18"/>
                <w:szCs w:val="18"/>
              </w:rPr>
              <w:t>24</w:t>
            </w:r>
            <w:r w:rsidR="00C554C7" w:rsidRPr="00CD0E71">
              <w:rPr>
                <w:sz w:val="18"/>
                <w:szCs w:val="18"/>
              </w:rPr>
              <w:t>.0</w:t>
            </w:r>
            <w:r w:rsidRPr="00CD0E71">
              <w:rPr>
                <w:sz w:val="18"/>
                <w:szCs w:val="18"/>
              </w:rPr>
              <w:t xml:space="preserve"> [610]</w:t>
            </w:r>
          </w:p>
          <w:p w:rsidR="00403216" w:rsidRPr="00CD0E71" w:rsidRDefault="00403216" w:rsidP="0018673E">
            <w:pPr>
              <w:widowControl/>
              <w:tabs>
                <w:tab w:val="left" w:pos="720"/>
                <w:tab w:val="left" w:pos="1555"/>
              </w:tabs>
              <w:jc w:val="center"/>
              <w:rPr>
                <w:sz w:val="18"/>
                <w:szCs w:val="18"/>
              </w:rPr>
            </w:pPr>
            <w:r w:rsidRPr="00CD0E71">
              <w:rPr>
                <w:sz w:val="18"/>
                <w:szCs w:val="18"/>
              </w:rPr>
              <w:t>26</w:t>
            </w:r>
            <w:r w:rsidR="00C554C7" w:rsidRPr="00CD0E71">
              <w:rPr>
                <w:sz w:val="18"/>
                <w:szCs w:val="18"/>
              </w:rPr>
              <w:t>.0</w:t>
            </w:r>
            <w:r w:rsidRPr="00CD0E71">
              <w:rPr>
                <w:sz w:val="18"/>
                <w:szCs w:val="18"/>
              </w:rPr>
              <w:t xml:space="preserve"> [660]</w:t>
            </w:r>
          </w:p>
          <w:p w:rsidR="00403216" w:rsidRPr="00CD0E71" w:rsidRDefault="00403216" w:rsidP="0018673E">
            <w:pPr>
              <w:widowControl/>
              <w:tabs>
                <w:tab w:val="left" w:pos="720"/>
                <w:tab w:val="left" w:pos="1555"/>
              </w:tabs>
              <w:jc w:val="center"/>
              <w:rPr>
                <w:sz w:val="18"/>
                <w:szCs w:val="18"/>
              </w:rPr>
            </w:pPr>
            <w:r w:rsidRPr="00CD0E71">
              <w:rPr>
                <w:sz w:val="18"/>
                <w:szCs w:val="18"/>
              </w:rPr>
              <w:t>28</w:t>
            </w:r>
            <w:r w:rsidR="00C554C7" w:rsidRPr="00CD0E71">
              <w:rPr>
                <w:sz w:val="18"/>
                <w:szCs w:val="18"/>
              </w:rPr>
              <w:t>.0</w:t>
            </w:r>
            <w:r w:rsidRPr="00CD0E71">
              <w:rPr>
                <w:sz w:val="18"/>
                <w:szCs w:val="18"/>
              </w:rPr>
              <w:t xml:space="preserve"> [710]</w:t>
            </w:r>
          </w:p>
          <w:p w:rsidR="00403216" w:rsidRPr="00CD0E71" w:rsidRDefault="00403216" w:rsidP="0018673E">
            <w:pPr>
              <w:widowControl/>
              <w:tabs>
                <w:tab w:val="left" w:pos="720"/>
                <w:tab w:val="left" w:pos="1555"/>
              </w:tabs>
              <w:jc w:val="center"/>
              <w:rPr>
                <w:sz w:val="18"/>
                <w:szCs w:val="18"/>
              </w:rPr>
            </w:pPr>
            <w:r w:rsidRPr="00CD0E71">
              <w:rPr>
                <w:sz w:val="18"/>
                <w:szCs w:val="18"/>
              </w:rPr>
              <w:t>30</w:t>
            </w:r>
            <w:r w:rsidR="00C554C7" w:rsidRPr="00CD0E71">
              <w:rPr>
                <w:sz w:val="18"/>
                <w:szCs w:val="18"/>
              </w:rPr>
              <w:t>.0</w:t>
            </w:r>
            <w:r w:rsidRPr="00CD0E71">
              <w:rPr>
                <w:sz w:val="18"/>
                <w:szCs w:val="18"/>
              </w:rPr>
              <w:t xml:space="preserve"> [760]</w:t>
            </w:r>
          </w:p>
          <w:p w:rsidR="00403216" w:rsidRPr="00CD0E71" w:rsidRDefault="00403216" w:rsidP="0018673E">
            <w:pPr>
              <w:widowControl/>
              <w:tabs>
                <w:tab w:val="left" w:pos="720"/>
                <w:tab w:val="left" w:pos="1555"/>
              </w:tabs>
              <w:jc w:val="center"/>
              <w:rPr>
                <w:sz w:val="18"/>
                <w:szCs w:val="18"/>
              </w:rPr>
            </w:pPr>
            <w:r w:rsidRPr="00CD0E71">
              <w:rPr>
                <w:sz w:val="18"/>
                <w:szCs w:val="18"/>
              </w:rPr>
              <w:t>32</w:t>
            </w:r>
            <w:r w:rsidR="00C554C7" w:rsidRPr="00CD0E71">
              <w:rPr>
                <w:sz w:val="18"/>
                <w:szCs w:val="18"/>
              </w:rPr>
              <w:t>.0</w:t>
            </w:r>
            <w:r w:rsidRPr="00CD0E71">
              <w:rPr>
                <w:sz w:val="18"/>
                <w:szCs w:val="18"/>
              </w:rPr>
              <w:t xml:space="preserve"> [820]</w:t>
            </w:r>
          </w:p>
          <w:p w:rsidR="00403216" w:rsidRPr="00CD0E71" w:rsidRDefault="00403216" w:rsidP="0018673E">
            <w:pPr>
              <w:widowControl/>
              <w:tabs>
                <w:tab w:val="left" w:pos="720"/>
                <w:tab w:val="left" w:pos="1555"/>
              </w:tabs>
              <w:jc w:val="center"/>
              <w:rPr>
                <w:sz w:val="18"/>
                <w:szCs w:val="18"/>
              </w:rPr>
            </w:pPr>
            <w:r w:rsidRPr="00CD0E71">
              <w:rPr>
                <w:sz w:val="18"/>
                <w:szCs w:val="18"/>
              </w:rPr>
              <w:t>34</w:t>
            </w:r>
            <w:r w:rsidR="00C554C7" w:rsidRPr="00CD0E71">
              <w:rPr>
                <w:sz w:val="18"/>
                <w:szCs w:val="18"/>
              </w:rPr>
              <w:t>.0</w:t>
            </w:r>
            <w:r w:rsidRPr="00CD0E71">
              <w:rPr>
                <w:sz w:val="18"/>
                <w:szCs w:val="18"/>
              </w:rPr>
              <w:t xml:space="preserve"> [865]</w:t>
            </w:r>
          </w:p>
          <w:p w:rsidR="00403216" w:rsidRPr="00CD0E71" w:rsidRDefault="00403216" w:rsidP="0018673E">
            <w:pPr>
              <w:widowControl/>
              <w:tabs>
                <w:tab w:val="left" w:pos="720"/>
                <w:tab w:val="left" w:pos="1555"/>
              </w:tabs>
              <w:jc w:val="center"/>
              <w:rPr>
                <w:sz w:val="18"/>
                <w:szCs w:val="18"/>
              </w:rPr>
            </w:pPr>
            <w:r w:rsidRPr="00CD0E71">
              <w:rPr>
                <w:sz w:val="18"/>
                <w:szCs w:val="18"/>
              </w:rPr>
              <w:t>36</w:t>
            </w:r>
            <w:r w:rsidR="00C554C7" w:rsidRPr="00CD0E71">
              <w:rPr>
                <w:sz w:val="18"/>
                <w:szCs w:val="18"/>
              </w:rPr>
              <w:t>.0</w:t>
            </w:r>
            <w:r w:rsidRPr="00CD0E71">
              <w:rPr>
                <w:sz w:val="18"/>
                <w:szCs w:val="18"/>
              </w:rPr>
              <w:t xml:space="preserve"> [910]</w:t>
            </w:r>
          </w:p>
          <w:p w:rsidR="00403216" w:rsidRPr="00CD0E71" w:rsidRDefault="00403216" w:rsidP="0018673E">
            <w:pPr>
              <w:widowControl/>
              <w:tabs>
                <w:tab w:val="left" w:pos="720"/>
                <w:tab w:val="left" w:pos="1555"/>
              </w:tabs>
              <w:jc w:val="center"/>
              <w:rPr>
                <w:sz w:val="18"/>
                <w:szCs w:val="18"/>
              </w:rPr>
            </w:pPr>
            <w:r w:rsidRPr="00CD0E71">
              <w:rPr>
                <w:sz w:val="18"/>
                <w:szCs w:val="18"/>
              </w:rPr>
              <w:t>38</w:t>
            </w:r>
            <w:r w:rsidR="00C554C7" w:rsidRPr="00CD0E71">
              <w:rPr>
                <w:sz w:val="18"/>
                <w:szCs w:val="18"/>
              </w:rPr>
              <w:t>.0</w:t>
            </w:r>
            <w:r w:rsidRPr="00CD0E71">
              <w:rPr>
                <w:sz w:val="18"/>
                <w:szCs w:val="18"/>
              </w:rPr>
              <w:t xml:space="preserve"> [965]</w:t>
            </w:r>
          </w:p>
          <w:p w:rsidR="00403216" w:rsidRPr="00CD0E71" w:rsidRDefault="00403216" w:rsidP="0018673E">
            <w:pPr>
              <w:widowControl/>
              <w:tabs>
                <w:tab w:val="left" w:pos="720"/>
                <w:tab w:val="left" w:pos="1555"/>
              </w:tabs>
              <w:jc w:val="center"/>
              <w:rPr>
                <w:sz w:val="18"/>
                <w:szCs w:val="18"/>
              </w:rPr>
            </w:pPr>
            <w:r w:rsidRPr="00CD0E71">
              <w:rPr>
                <w:sz w:val="18"/>
                <w:szCs w:val="18"/>
              </w:rPr>
              <w:t>40</w:t>
            </w:r>
            <w:r w:rsidR="00C554C7" w:rsidRPr="00CD0E71">
              <w:rPr>
                <w:sz w:val="18"/>
                <w:szCs w:val="18"/>
              </w:rPr>
              <w:t>.0</w:t>
            </w:r>
            <w:r w:rsidRPr="00CD0E71">
              <w:rPr>
                <w:sz w:val="18"/>
                <w:szCs w:val="18"/>
              </w:rPr>
              <w:t xml:space="preserve"> [1020]</w:t>
            </w:r>
          </w:p>
          <w:p w:rsidR="00403216" w:rsidRPr="00CD0E71" w:rsidRDefault="00403216" w:rsidP="0018673E">
            <w:pPr>
              <w:widowControl/>
              <w:tabs>
                <w:tab w:val="left" w:pos="720"/>
                <w:tab w:val="left" w:pos="1555"/>
              </w:tabs>
              <w:jc w:val="center"/>
              <w:rPr>
                <w:sz w:val="18"/>
                <w:szCs w:val="18"/>
              </w:rPr>
            </w:pPr>
            <w:r w:rsidRPr="00CD0E71">
              <w:rPr>
                <w:sz w:val="18"/>
                <w:szCs w:val="18"/>
              </w:rPr>
              <w:t>42</w:t>
            </w:r>
            <w:r w:rsidR="00C554C7" w:rsidRPr="00CD0E71">
              <w:rPr>
                <w:sz w:val="18"/>
                <w:szCs w:val="18"/>
              </w:rPr>
              <w:t>.0</w:t>
            </w:r>
            <w:r w:rsidRPr="00CD0E71">
              <w:rPr>
                <w:sz w:val="18"/>
                <w:szCs w:val="18"/>
              </w:rPr>
              <w:t xml:space="preserve"> [1070]</w:t>
            </w:r>
          </w:p>
          <w:p w:rsidR="00403216" w:rsidRPr="00CD0E71" w:rsidRDefault="00403216" w:rsidP="0018673E">
            <w:pPr>
              <w:widowControl/>
              <w:tabs>
                <w:tab w:val="left" w:pos="720"/>
                <w:tab w:val="left" w:pos="1555"/>
              </w:tabs>
              <w:jc w:val="center"/>
              <w:rPr>
                <w:sz w:val="18"/>
                <w:szCs w:val="18"/>
              </w:rPr>
            </w:pPr>
            <w:r w:rsidRPr="00CD0E71">
              <w:rPr>
                <w:sz w:val="18"/>
                <w:szCs w:val="18"/>
              </w:rPr>
              <w:t>44</w:t>
            </w:r>
            <w:r w:rsidR="00C554C7" w:rsidRPr="00CD0E71">
              <w:rPr>
                <w:sz w:val="18"/>
                <w:szCs w:val="18"/>
              </w:rPr>
              <w:t>.0</w:t>
            </w:r>
            <w:r w:rsidRPr="00CD0E71">
              <w:rPr>
                <w:sz w:val="18"/>
                <w:szCs w:val="18"/>
              </w:rPr>
              <w:t xml:space="preserve"> [1120]</w:t>
            </w:r>
          </w:p>
          <w:p w:rsidR="00403216" w:rsidRPr="00CD0E71" w:rsidRDefault="00403216" w:rsidP="0018673E">
            <w:pPr>
              <w:widowControl/>
              <w:tabs>
                <w:tab w:val="left" w:pos="720"/>
                <w:tab w:val="left" w:pos="1555"/>
              </w:tabs>
              <w:jc w:val="center"/>
              <w:rPr>
                <w:sz w:val="18"/>
                <w:szCs w:val="18"/>
              </w:rPr>
            </w:pPr>
            <w:r w:rsidRPr="00CD0E71">
              <w:rPr>
                <w:sz w:val="18"/>
                <w:szCs w:val="18"/>
              </w:rPr>
              <w:t>46</w:t>
            </w:r>
            <w:r w:rsidR="00C554C7" w:rsidRPr="00CD0E71">
              <w:rPr>
                <w:sz w:val="18"/>
                <w:szCs w:val="18"/>
              </w:rPr>
              <w:t>.0</w:t>
            </w:r>
            <w:r w:rsidRPr="00CD0E71">
              <w:rPr>
                <w:sz w:val="18"/>
                <w:szCs w:val="18"/>
              </w:rPr>
              <w:t xml:space="preserve"> [1170]</w:t>
            </w:r>
          </w:p>
          <w:p w:rsidR="00403216" w:rsidRPr="00CD0E71" w:rsidRDefault="00403216" w:rsidP="0018673E">
            <w:pPr>
              <w:widowControl/>
              <w:tabs>
                <w:tab w:val="left" w:pos="720"/>
                <w:tab w:val="left" w:pos="1555"/>
              </w:tabs>
              <w:jc w:val="center"/>
              <w:rPr>
                <w:sz w:val="18"/>
                <w:szCs w:val="18"/>
              </w:rPr>
            </w:pPr>
            <w:r w:rsidRPr="00CD0E71">
              <w:rPr>
                <w:sz w:val="18"/>
                <w:szCs w:val="18"/>
              </w:rPr>
              <w:t>48</w:t>
            </w:r>
            <w:r w:rsidR="00C554C7" w:rsidRPr="00CD0E71">
              <w:rPr>
                <w:sz w:val="18"/>
                <w:szCs w:val="18"/>
              </w:rPr>
              <w:t>.0</w:t>
            </w:r>
            <w:r w:rsidRPr="00CD0E71">
              <w:rPr>
                <w:sz w:val="18"/>
                <w:szCs w:val="18"/>
              </w:rPr>
              <w:t xml:space="preserve"> [1220]</w:t>
            </w:r>
          </w:p>
          <w:p w:rsidR="00403216" w:rsidRPr="00CD0E71" w:rsidRDefault="00403216" w:rsidP="0018673E">
            <w:pPr>
              <w:widowControl/>
              <w:tabs>
                <w:tab w:val="left" w:pos="720"/>
                <w:tab w:val="left" w:pos="1555"/>
              </w:tabs>
              <w:jc w:val="center"/>
              <w:rPr>
                <w:sz w:val="18"/>
                <w:szCs w:val="18"/>
              </w:rPr>
            </w:pPr>
            <w:r w:rsidRPr="00CD0E71">
              <w:rPr>
                <w:sz w:val="18"/>
                <w:szCs w:val="18"/>
              </w:rPr>
              <w:t>50</w:t>
            </w:r>
            <w:r w:rsidR="00C554C7" w:rsidRPr="00CD0E71">
              <w:rPr>
                <w:sz w:val="18"/>
                <w:szCs w:val="18"/>
              </w:rPr>
              <w:t>.0</w:t>
            </w:r>
            <w:r w:rsidRPr="00CD0E71">
              <w:rPr>
                <w:sz w:val="18"/>
                <w:szCs w:val="18"/>
              </w:rPr>
              <w:t xml:space="preserve"> [1270]</w:t>
            </w:r>
          </w:p>
          <w:p w:rsidR="00403216" w:rsidRPr="00CD0E71" w:rsidRDefault="00403216" w:rsidP="0018673E">
            <w:pPr>
              <w:widowControl/>
              <w:tabs>
                <w:tab w:val="left" w:pos="720"/>
                <w:tab w:val="left" w:pos="1555"/>
              </w:tabs>
              <w:jc w:val="center"/>
              <w:rPr>
                <w:sz w:val="18"/>
                <w:szCs w:val="18"/>
              </w:rPr>
            </w:pPr>
            <w:r w:rsidRPr="00CD0E71">
              <w:rPr>
                <w:sz w:val="18"/>
                <w:szCs w:val="18"/>
              </w:rPr>
              <w:t>52</w:t>
            </w:r>
            <w:r w:rsidR="00C554C7" w:rsidRPr="00CD0E71">
              <w:rPr>
                <w:sz w:val="18"/>
                <w:szCs w:val="18"/>
              </w:rPr>
              <w:t>.0</w:t>
            </w:r>
            <w:r w:rsidRPr="00CD0E71">
              <w:rPr>
                <w:sz w:val="18"/>
                <w:szCs w:val="18"/>
              </w:rPr>
              <w:t xml:space="preserve"> [1320]</w:t>
            </w:r>
          </w:p>
          <w:p w:rsidR="00403216" w:rsidRPr="00CD0E71" w:rsidRDefault="00403216" w:rsidP="0018673E">
            <w:pPr>
              <w:widowControl/>
              <w:tabs>
                <w:tab w:val="left" w:pos="720"/>
                <w:tab w:val="left" w:pos="1555"/>
              </w:tabs>
              <w:jc w:val="center"/>
              <w:rPr>
                <w:sz w:val="18"/>
                <w:szCs w:val="18"/>
              </w:rPr>
            </w:pPr>
            <w:r w:rsidRPr="00CD0E71">
              <w:rPr>
                <w:sz w:val="18"/>
                <w:szCs w:val="18"/>
              </w:rPr>
              <w:t>54</w:t>
            </w:r>
            <w:r w:rsidR="00C554C7" w:rsidRPr="00CD0E71">
              <w:rPr>
                <w:sz w:val="18"/>
                <w:szCs w:val="18"/>
              </w:rPr>
              <w:t>.0</w:t>
            </w:r>
            <w:r w:rsidRPr="00CD0E71">
              <w:rPr>
                <w:sz w:val="18"/>
                <w:szCs w:val="18"/>
              </w:rPr>
              <w:t xml:space="preserve"> [1370]</w:t>
            </w:r>
          </w:p>
          <w:p w:rsidR="00403216" w:rsidRPr="00CD0E71" w:rsidRDefault="00403216" w:rsidP="0018673E">
            <w:pPr>
              <w:widowControl/>
              <w:tabs>
                <w:tab w:val="left" w:pos="720"/>
                <w:tab w:val="left" w:pos="1555"/>
              </w:tabs>
              <w:jc w:val="center"/>
              <w:rPr>
                <w:sz w:val="18"/>
                <w:szCs w:val="18"/>
              </w:rPr>
            </w:pPr>
            <w:r w:rsidRPr="00CD0E71">
              <w:rPr>
                <w:sz w:val="18"/>
                <w:szCs w:val="18"/>
              </w:rPr>
              <w:t>56</w:t>
            </w:r>
            <w:r w:rsidR="00C554C7" w:rsidRPr="00CD0E71">
              <w:rPr>
                <w:sz w:val="18"/>
                <w:szCs w:val="18"/>
              </w:rPr>
              <w:t>.0</w:t>
            </w:r>
            <w:r w:rsidRPr="00CD0E71">
              <w:rPr>
                <w:sz w:val="18"/>
                <w:szCs w:val="18"/>
              </w:rPr>
              <w:t xml:space="preserve"> [1420]</w:t>
            </w:r>
          </w:p>
          <w:p w:rsidR="00403216" w:rsidRPr="00CD0E71" w:rsidRDefault="00403216" w:rsidP="0018673E">
            <w:pPr>
              <w:widowControl/>
              <w:tabs>
                <w:tab w:val="left" w:pos="720"/>
                <w:tab w:val="left" w:pos="1555"/>
              </w:tabs>
              <w:jc w:val="center"/>
              <w:rPr>
                <w:sz w:val="18"/>
                <w:szCs w:val="18"/>
              </w:rPr>
            </w:pPr>
            <w:r w:rsidRPr="00CD0E71">
              <w:rPr>
                <w:sz w:val="18"/>
                <w:szCs w:val="18"/>
              </w:rPr>
              <w:t>58</w:t>
            </w:r>
            <w:r w:rsidR="00C554C7" w:rsidRPr="00CD0E71">
              <w:rPr>
                <w:sz w:val="18"/>
                <w:szCs w:val="18"/>
              </w:rPr>
              <w:t>.0</w:t>
            </w:r>
            <w:r w:rsidRPr="00CD0E71">
              <w:rPr>
                <w:sz w:val="18"/>
                <w:szCs w:val="18"/>
              </w:rPr>
              <w:t xml:space="preserve"> [1470]</w:t>
            </w:r>
          </w:p>
          <w:p w:rsidR="00403216" w:rsidRPr="00CD0E71" w:rsidRDefault="00403216" w:rsidP="0018673E">
            <w:pPr>
              <w:widowControl/>
              <w:tabs>
                <w:tab w:val="left" w:pos="720"/>
                <w:tab w:val="left" w:pos="1555"/>
              </w:tabs>
              <w:jc w:val="center"/>
              <w:rPr>
                <w:sz w:val="18"/>
                <w:szCs w:val="18"/>
              </w:rPr>
            </w:pPr>
            <w:r w:rsidRPr="00CD0E71">
              <w:rPr>
                <w:sz w:val="18"/>
                <w:szCs w:val="18"/>
              </w:rPr>
              <w:t>60</w:t>
            </w:r>
            <w:r w:rsidR="00C554C7" w:rsidRPr="00CD0E71">
              <w:rPr>
                <w:sz w:val="18"/>
                <w:szCs w:val="18"/>
              </w:rPr>
              <w:t>.0</w:t>
            </w:r>
            <w:r w:rsidRPr="00CD0E71">
              <w:rPr>
                <w:sz w:val="18"/>
                <w:szCs w:val="18"/>
              </w:rPr>
              <w:t xml:space="preserve"> [1520]</w:t>
            </w:r>
          </w:p>
        </w:tc>
        <w:tc>
          <w:tcPr>
            <w:tcW w:w="450" w:type="dxa"/>
          </w:tcPr>
          <w:p w:rsidR="00403216" w:rsidRPr="00CD0E71" w:rsidRDefault="00403216" w:rsidP="0018673E">
            <w:pPr>
              <w:widowControl/>
              <w:tabs>
                <w:tab w:val="left" w:pos="720"/>
                <w:tab w:val="left" w:pos="1555"/>
              </w:tabs>
              <w:jc w:val="center"/>
              <w:rPr>
                <w:sz w:val="18"/>
                <w:szCs w:val="18"/>
              </w:rPr>
            </w:pPr>
            <w:r w:rsidRPr="00CD0E71">
              <w:rPr>
                <w:sz w:val="18"/>
                <w:szCs w:val="18"/>
              </w:rPr>
              <w:t>0.38</w:t>
            </w:r>
          </w:p>
          <w:p w:rsidR="00403216" w:rsidRPr="00CD0E71" w:rsidRDefault="00403216" w:rsidP="0018673E">
            <w:pPr>
              <w:widowControl/>
              <w:tabs>
                <w:tab w:val="left" w:pos="720"/>
                <w:tab w:val="left" w:pos="1555"/>
              </w:tabs>
              <w:jc w:val="center"/>
              <w:rPr>
                <w:sz w:val="18"/>
                <w:szCs w:val="18"/>
              </w:rPr>
            </w:pPr>
            <w:r w:rsidRPr="00CD0E71">
              <w:rPr>
                <w:sz w:val="18"/>
                <w:szCs w:val="18"/>
              </w:rPr>
              <w:t>0.32</w:t>
            </w:r>
          </w:p>
          <w:p w:rsidR="00403216" w:rsidRPr="00CD0E71" w:rsidRDefault="00403216" w:rsidP="0018673E">
            <w:pPr>
              <w:widowControl/>
              <w:tabs>
                <w:tab w:val="left" w:pos="720"/>
                <w:tab w:val="left" w:pos="1555"/>
              </w:tabs>
              <w:jc w:val="center"/>
              <w:rPr>
                <w:sz w:val="18"/>
                <w:szCs w:val="18"/>
              </w:rPr>
            </w:pPr>
            <w:r w:rsidRPr="00CD0E71">
              <w:rPr>
                <w:sz w:val="18"/>
                <w:szCs w:val="18"/>
              </w:rPr>
              <w:t>0.27</w:t>
            </w:r>
          </w:p>
          <w:p w:rsidR="00403216" w:rsidRPr="00CD0E71" w:rsidRDefault="00403216" w:rsidP="0018673E">
            <w:pPr>
              <w:widowControl/>
              <w:tabs>
                <w:tab w:val="left" w:pos="720"/>
                <w:tab w:val="left" w:pos="1555"/>
              </w:tabs>
              <w:jc w:val="center"/>
              <w:rPr>
                <w:sz w:val="18"/>
                <w:szCs w:val="18"/>
              </w:rPr>
            </w:pPr>
            <w:r w:rsidRPr="00CD0E71">
              <w:rPr>
                <w:sz w:val="18"/>
                <w:szCs w:val="18"/>
              </w:rPr>
              <w:t>0.23</w:t>
            </w:r>
          </w:p>
          <w:p w:rsidR="00403216" w:rsidRPr="00CD0E71" w:rsidRDefault="00403216" w:rsidP="0018673E">
            <w:pPr>
              <w:widowControl/>
              <w:tabs>
                <w:tab w:val="left" w:pos="720"/>
                <w:tab w:val="left" w:pos="1555"/>
              </w:tabs>
              <w:jc w:val="center"/>
              <w:rPr>
                <w:sz w:val="18"/>
                <w:szCs w:val="18"/>
              </w:rPr>
            </w:pPr>
            <w:r w:rsidRPr="00CD0E71">
              <w:rPr>
                <w:sz w:val="18"/>
                <w:szCs w:val="18"/>
              </w:rPr>
              <w:t>0.19</w:t>
            </w:r>
          </w:p>
          <w:p w:rsidR="00403216" w:rsidRPr="00CD0E71" w:rsidRDefault="00403216" w:rsidP="0018673E">
            <w:pPr>
              <w:widowControl/>
              <w:tabs>
                <w:tab w:val="left" w:pos="720"/>
                <w:tab w:val="left" w:pos="1555"/>
              </w:tabs>
              <w:jc w:val="center"/>
              <w:rPr>
                <w:sz w:val="18"/>
                <w:szCs w:val="18"/>
              </w:rPr>
            </w:pPr>
            <w:r w:rsidRPr="00CD0E71">
              <w:rPr>
                <w:sz w:val="18"/>
                <w:szCs w:val="18"/>
              </w:rPr>
              <w:t>0.16</w:t>
            </w:r>
          </w:p>
          <w:p w:rsidR="00403216" w:rsidRPr="00CD0E71" w:rsidRDefault="00403216" w:rsidP="0018673E">
            <w:pPr>
              <w:widowControl/>
              <w:tabs>
                <w:tab w:val="left" w:pos="720"/>
                <w:tab w:val="left" w:pos="1555"/>
              </w:tabs>
              <w:jc w:val="center"/>
              <w:rPr>
                <w:sz w:val="18"/>
                <w:szCs w:val="18"/>
              </w:rPr>
            </w:pPr>
            <w:r w:rsidRPr="00CD0E71">
              <w:rPr>
                <w:sz w:val="18"/>
                <w:szCs w:val="18"/>
              </w:rPr>
              <w:t>0.13</w:t>
            </w:r>
          </w:p>
          <w:p w:rsidR="00403216" w:rsidRPr="00CD0E71" w:rsidRDefault="00403216" w:rsidP="0018673E">
            <w:pPr>
              <w:widowControl/>
              <w:tabs>
                <w:tab w:val="left" w:pos="720"/>
                <w:tab w:val="left" w:pos="1555"/>
              </w:tabs>
              <w:jc w:val="center"/>
              <w:rPr>
                <w:sz w:val="18"/>
                <w:szCs w:val="18"/>
              </w:rPr>
            </w:pPr>
            <w:r w:rsidRPr="00CD0E71">
              <w:rPr>
                <w:sz w:val="18"/>
                <w:szCs w:val="18"/>
              </w:rPr>
              <w:t>0.11</w:t>
            </w:r>
          </w:p>
          <w:p w:rsidR="00403216" w:rsidRPr="00CD0E71" w:rsidRDefault="00403216" w:rsidP="0018673E">
            <w:pPr>
              <w:widowControl/>
              <w:tabs>
                <w:tab w:val="left" w:pos="720"/>
                <w:tab w:val="left" w:pos="1555"/>
              </w:tabs>
              <w:jc w:val="center"/>
              <w:rPr>
                <w:sz w:val="18"/>
                <w:szCs w:val="18"/>
              </w:rPr>
            </w:pPr>
            <w:r w:rsidRPr="00CD0E71">
              <w:rPr>
                <w:sz w:val="18"/>
                <w:szCs w:val="18"/>
              </w:rPr>
              <w:t>0.08</w:t>
            </w:r>
          </w:p>
          <w:p w:rsidR="00403216" w:rsidRPr="00CD0E71" w:rsidRDefault="00403216" w:rsidP="0018673E">
            <w:pPr>
              <w:widowControl/>
              <w:tabs>
                <w:tab w:val="left" w:pos="720"/>
                <w:tab w:val="left" w:pos="1555"/>
              </w:tabs>
              <w:jc w:val="center"/>
              <w:rPr>
                <w:sz w:val="18"/>
                <w:szCs w:val="18"/>
              </w:rPr>
            </w:pPr>
            <w:r w:rsidRPr="00CD0E71">
              <w:rPr>
                <w:sz w:val="18"/>
                <w:szCs w:val="18"/>
              </w:rPr>
              <w:t>0.07</w:t>
            </w:r>
          </w:p>
          <w:p w:rsidR="00403216" w:rsidRPr="00CD0E71" w:rsidRDefault="00403216" w:rsidP="0018673E">
            <w:pPr>
              <w:widowControl/>
              <w:tabs>
                <w:tab w:val="left" w:pos="720"/>
                <w:tab w:val="left" w:pos="1555"/>
              </w:tabs>
              <w:jc w:val="center"/>
              <w:rPr>
                <w:sz w:val="18"/>
                <w:szCs w:val="18"/>
              </w:rPr>
            </w:pPr>
            <w:r w:rsidRPr="00CD0E71">
              <w:rPr>
                <w:sz w:val="18"/>
                <w:szCs w:val="18"/>
              </w:rPr>
              <w:t>0.05</w:t>
            </w:r>
          </w:p>
          <w:p w:rsidR="00403216" w:rsidRPr="00CD0E71" w:rsidRDefault="00403216" w:rsidP="0018673E">
            <w:pPr>
              <w:widowControl/>
              <w:tabs>
                <w:tab w:val="left" w:pos="720"/>
                <w:tab w:val="left" w:pos="1555"/>
              </w:tabs>
              <w:jc w:val="center"/>
              <w:rPr>
                <w:sz w:val="18"/>
                <w:szCs w:val="18"/>
              </w:rPr>
            </w:pPr>
            <w:r w:rsidRPr="00CD0E71">
              <w:rPr>
                <w:sz w:val="18"/>
                <w:szCs w:val="18"/>
              </w:rPr>
              <w:t>0.03</w:t>
            </w:r>
          </w:p>
          <w:p w:rsidR="00403216" w:rsidRPr="00CD0E71" w:rsidRDefault="00403216" w:rsidP="0018673E">
            <w:pPr>
              <w:widowControl/>
              <w:tabs>
                <w:tab w:val="left" w:pos="720"/>
                <w:tab w:val="left" w:pos="1555"/>
              </w:tabs>
              <w:jc w:val="center"/>
              <w:rPr>
                <w:sz w:val="18"/>
                <w:szCs w:val="18"/>
              </w:rPr>
            </w:pPr>
            <w:r w:rsidRPr="00CD0E71">
              <w:rPr>
                <w:sz w:val="18"/>
                <w:szCs w:val="18"/>
              </w:rPr>
              <w:t>0.02</w:t>
            </w:r>
          </w:p>
          <w:p w:rsidR="00403216" w:rsidRPr="00CD0E71" w:rsidRDefault="00403216" w:rsidP="0018673E">
            <w:pPr>
              <w:widowControl/>
              <w:tabs>
                <w:tab w:val="left" w:pos="720"/>
                <w:tab w:val="left" w:pos="1555"/>
              </w:tabs>
              <w:jc w:val="center"/>
              <w:rPr>
                <w:sz w:val="18"/>
                <w:szCs w:val="18"/>
              </w:rPr>
            </w:pPr>
            <w:r w:rsidRPr="00CD0E71">
              <w:rPr>
                <w:sz w:val="18"/>
                <w:szCs w:val="18"/>
              </w:rPr>
              <w:t>0.01</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0.59</w:t>
            </w:r>
          </w:p>
          <w:p w:rsidR="00403216" w:rsidRPr="00CD0E71" w:rsidRDefault="00403216" w:rsidP="0018673E">
            <w:pPr>
              <w:widowControl/>
              <w:tabs>
                <w:tab w:val="left" w:pos="720"/>
                <w:tab w:val="left" w:pos="1555"/>
              </w:tabs>
              <w:jc w:val="center"/>
              <w:rPr>
                <w:sz w:val="18"/>
                <w:szCs w:val="18"/>
              </w:rPr>
            </w:pPr>
            <w:r w:rsidRPr="00CD0E71">
              <w:rPr>
                <w:sz w:val="18"/>
                <w:szCs w:val="18"/>
              </w:rPr>
              <w:t>0.54</w:t>
            </w:r>
          </w:p>
          <w:p w:rsidR="00403216" w:rsidRPr="00CD0E71" w:rsidRDefault="00403216" w:rsidP="0018673E">
            <w:pPr>
              <w:widowControl/>
              <w:tabs>
                <w:tab w:val="left" w:pos="720"/>
                <w:tab w:val="left" w:pos="1555"/>
              </w:tabs>
              <w:jc w:val="center"/>
              <w:rPr>
                <w:sz w:val="18"/>
                <w:szCs w:val="18"/>
              </w:rPr>
            </w:pPr>
            <w:r w:rsidRPr="00CD0E71">
              <w:rPr>
                <w:sz w:val="18"/>
                <w:szCs w:val="18"/>
              </w:rPr>
              <w:t>0.50</w:t>
            </w:r>
          </w:p>
          <w:p w:rsidR="00403216" w:rsidRPr="00CD0E71" w:rsidRDefault="00403216" w:rsidP="0018673E">
            <w:pPr>
              <w:widowControl/>
              <w:tabs>
                <w:tab w:val="left" w:pos="720"/>
                <w:tab w:val="left" w:pos="1555"/>
              </w:tabs>
              <w:jc w:val="center"/>
              <w:rPr>
                <w:sz w:val="18"/>
                <w:szCs w:val="18"/>
              </w:rPr>
            </w:pPr>
            <w:r w:rsidRPr="00CD0E71">
              <w:rPr>
                <w:sz w:val="18"/>
                <w:szCs w:val="18"/>
              </w:rPr>
              <w:t>0.46</w:t>
            </w:r>
          </w:p>
          <w:p w:rsidR="00403216" w:rsidRPr="00CD0E71" w:rsidRDefault="00403216" w:rsidP="0018673E">
            <w:pPr>
              <w:widowControl/>
              <w:tabs>
                <w:tab w:val="left" w:pos="720"/>
                <w:tab w:val="left" w:pos="1555"/>
              </w:tabs>
              <w:jc w:val="center"/>
              <w:rPr>
                <w:sz w:val="18"/>
                <w:szCs w:val="18"/>
              </w:rPr>
            </w:pPr>
            <w:r w:rsidRPr="00CD0E71">
              <w:rPr>
                <w:sz w:val="18"/>
                <w:szCs w:val="18"/>
              </w:rPr>
              <w:t>0.42</w:t>
            </w:r>
          </w:p>
          <w:p w:rsidR="00403216" w:rsidRPr="00CD0E71" w:rsidRDefault="00403216" w:rsidP="0018673E">
            <w:pPr>
              <w:widowControl/>
              <w:tabs>
                <w:tab w:val="left" w:pos="720"/>
                <w:tab w:val="left" w:pos="1555"/>
              </w:tabs>
              <w:jc w:val="center"/>
              <w:rPr>
                <w:sz w:val="18"/>
                <w:szCs w:val="18"/>
              </w:rPr>
            </w:pPr>
            <w:r w:rsidRPr="00CD0E71">
              <w:rPr>
                <w:sz w:val="18"/>
                <w:szCs w:val="18"/>
              </w:rPr>
              <w:t>0.38</w:t>
            </w:r>
          </w:p>
          <w:p w:rsidR="00403216" w:rsidRPr="00CD0E71" w:rsidRDefault="00403216" w:rsidP="0018673E">
            <w:pPr>
              <w:widowControl/>
              <w:tabs>
                <w:tab w:val="left" w:pos="720"/>
                <w:tab w:val="left" w:pos="1555"/>
              </w:tabs>
              <w:jc w:val="center"/>
              <w:rPr>
                <w:sz w:val="18"/>
                <w:szCs w:val="18"/>
              </w:rPr>
            </w:pPr>
            <w:r w:rsidRPr="00CD0E71">
              <w:rPr>
                <w:sz w:val="18"/>
                <w:szCs w:val="18"/>
              </w:rPr>
              <w:t>0.35</w:t>
            </w:r>
          </w:p>
          <w:p w:rsidR="00403216" w:rsidRPr="00CD0E71" w:rsidRDefault="00403216" w:rsidP="0018673E">
            <w:pPr>
              <w:widowControl/>
              <w:tabs>
                <w:tab w:val="left" w:pos="720"/>
                <w:tab w:val="left" w:pos="1555"/>
              </w:tabs>
              <w:jc w:val="center"/>
              <w:rPr>
                <w:sz w:val="18"/>
                <w:szCs w:val="18"/>
              </w:rPr>
            </w:pPr>
            <w:r w:rsidRPr="00CD0E71">
              <w:rPr>
                <w:sz w:val="18"/>
                <w:szCs w:val="18"/>
              </w:rPr>
              <w:t>0.31</w:t>
            </w:r>
          </w:p>
          <w:p w:rsidR="00403216" w:rsidRPr="00CD0E71" w:rsidRDefault="00403216" w:rsidP="0018673E">
            <w:pPr>
              <w:widowControl/>
              <w:tabs>
                <w:tab w:val="left" w:pos="720"/>
                <w:tab w:val="left" w:pos="1555"/>
              </w:tabs>
              <w:jc w:val="center"/>
              <w:rPr>
                <w:sz w:val="18"/>
                <w:szCs w:val="18"/>
              </w:rPr>
            </w:pPr>
            <w:r w:rsidRPr="00CD0E71">
              <w:rPr>
                <w:sz w:val="18"/>
                <w:szCs w:val="18"/>
              </w:rPr>
              <w:t>0.28</w:t>
            </w:r>
          </w:p>
          <w:p w:rsidR="00403216" w:rsidRPr="00CD0E71" w:rsidRDefault="00403216" w:rsidP="0018673E">
            <w:pPr>
              <w:widowControl/>
              <w:tabs>
                <w:tab w:val="left" w:pos="720"/>
                <w:tab w:val="left" w:pos="1555"/>
              </w:tabs>
              <w:jc w:val="center"/>
              <w:rPr>
                <w:sz w:val="18"/>
                <w:szCs w:val="18"/>
              </w:rPr>
            </w:pPr>
            <w:r w:rsidRPr="00CD0E71">
              <w:rPr>
                <w:sz w:val="18"/>
                <w:szCs w:val="18"/>
              </w:rPr>
              <w:t>0.25</w:t>
            </w:r>
          </w:p>
          <w:p w:rsidR="00403216" w:rsidRPr="00CD0E71" w:rsidRDefault="00403216" w:rsidP="0018673E">
            <w:pPr>
              <w:widowControl/>
              <w:tabs>
                <w:tab w:val="left" w:pos="720"/>
                <w:tab w:val="left" w:pos="1555"/>
              </w:tabs>
              <w:jc w:val="center"/>
              <w:rPr>
                <w:sz w:val="18"/>
                <w:szCs w:val="18"/>
              </w:rPr>
            </w:pPr>
            <w:r w:rsidRPr="00CD0E71">
              <w:rPr>
                <w:sz w:val="18"/>
                <w:szCs w:val="18"/>
              </w:rPr>
              <w:t>0.22</w:t>
            </w:r>
          </w:p>
          <w:p w:rsidR="00403216" w:rsidRPr="00CD0E71" w:rsidRDefault="00403216" w:rsidP="0018673E">
            <w:pPr>
              <w:widowControl/>
              <w:tabs>
                <w:tab w:val="left" w:pos="720"/>
                <w:tab w:val="left" w:pos="1555"/>
              </w:tabs>
              <w:jc w:val="center"/>
              <w:rPr>
                <w:sz w:val="18"/>
                <w:szCs w:val="18"/>
              </w:rPr>
            </w:pPr>
            <w:r w:rsidRPr="00CD0E71">
              <w:rPr>
                <w:sz w:val="18"/>
                <w:szCs w:val="18"/>
              </w:rPr>
              <w:t>0.19</w:t>
            </w:r>
          </w:p>
          <w:p w:rsidR="00403216" w:rsidRPr="00CD0E71" w:rsidRDefault="00403216" w:rsidP="0018673E">
            <w:pPr>
              <w:widowControl/>
              <w:tabs>
                <w:tab w:val="left" w:pos="720"/>
                <w:tab w:val="left" w:pos="1555"/>
              </w:tabs>
              <w:jc w:val="center"/>
              <w:rPr>
                <w:sz w:val="18"/>
                <w:szCs w:val="18"/>
              </w:rPr>
            </w:pPr>
            <w:r w:rsidRPr="00CD0E71">
              <w:rPr>
                <w:sz w:val="18"/>
                <w:szCs w:val="18"/>
              </w:rPr>
              <w:t>0.16</w:t>
            </w:r>
          </w:p>
          <w:p w:rsidR="00403216" w:rsidRPr="00CD0E71" w:rsidRDefault="00403216" w:rsidP="0018673E">
            <w:pPr>
              <w:widowControl/>
              <w:tabs>
                <w:tab w:val="left" w:pos="720"/>
                <w:tab w:val="left" w:pos="1555"/>
              </w:tabs>
              <w:jc w:val="center"/>
              <w:rPr>
                <w:sz w:val="18"/>
                <w:szCs w:val="18"/>
              </w:rPr>
            </w:pPr>
            <w:r w:rsidRPr="00CD0E71">
              <w:rPr>
                <w:sz w:val="18"/>
                <w:szCs w:val="18"/>
              </w:rPr>
              <w:t>0.14</w:t>
            </w:r>
          </w:p>
          <w:p w:rsidR="00403216" w:rsidRPr="00CD0E71" w:rsidRDefault="00403216" w:rsidP="0018673E">
            <w:pPr>
              <w:widowControl/>
              <w:tabs>
                <w:tab w:val="left" w:pos="720"/>
                <w:tab w:val="left" w:pos="1555"/>
              </w:tabs>
              <w:jc w:val="center"/>
              <w:rPr>
                <w:sz w:val="18"/>
                <w:szCs w:val="18"/>
              </w:rPr>
            </w:pPr>
            <w:r w:rsidRPr="00CD0E71">
              <w:rPr>
                <w:sz w:val="18"/>
                <w:szCs w:val="18"/>
              </w:rPr>
              <w:t>0.11</w:t>
            </w:r>
          </w:p>
          <w:p w:rsidR="00403216" w:rsidRPr="00CD0E71" w:rsidRDefault="00403216" w:rsidP="0018673E">
            <w:pPr>
              <w:widowControl/>
              <w:tabs>
                <w:tab w:val="left" w:pos="720"/>
                <w:tab w:val="left" w:pos="1555"/>
              </w:tabs>
              <w:jc w:val="center"/>
              <w:rPr>
                <w:sz w:val="18"/>
                <w:szCs w:val="18"/>
              </w:rPr>
            </w:pPr>
            <w:r w:rsidRPr="00CD0E71">
              <w:rPr>
                <w:sz w:val="18"/>
                <w:szCs w:val="18"/>
              </w:rPr>
              <w:t>0.08</w:t>
            </w:r>
          </w:p>
          <w:p w:rsidR="00403216" w:rsidRPr="00CD0E71" w:rsidRDefault="00403216" w:rsidP="0018673E">
            <w:pPr>
              <w:widowControl/>
              <w:tabs>
                <w:tab w:val="left" w:pos="720"/>
                <w:tab w:val="left" w:pos="1555"/>
              </w:tabs>
              <w:jc w:val="center"/>
              <w:rPr>
                <w:sz w:val="18"/>
                <w:szCs w:val="18"/>
              </w:rPr>
            </w:pPr>
            <w:r w:rsidRPr="00CD0E71">
              <w:rPr>
                <w:sz w:val="18"/>
                <w:szCs w:val="18"/>
              </w:rPr>
              <w:t>0.06</w:t>
            </w:r>
          </w:p>
          <w:p w:rsidR="00403216" w:rsidRPr="00CD0E71" w:rsidRDefault="00403216" w:rsidP="0018673E">
            <w:pPr>
              <w:widowControl/>
              <w:tabs>
                <w:tab w:val="left" w:pos="720"/>
                <w:tab w:val="left" w:pos="1555"/>
              </w:tabs>
              <w:jc w:val="center"/>
              <w:rPr>
                <w:sz w:val="18"/>
                <w:szCs w:val="18"/>
              </w:rPr>
            </w:pPr>
            <w:r w:rsidRPr="00CD0E71">
              <w:rPr>
                <w:sz w:val="18"/>
                <w:szCs w:val="18"/>
              </w:rPr>
              <w:t>0.03</w:t>
            </w:r>
          </w:p>
          <w:p w:rsidR="00403216" w:rsidRPr="00CD0E71" w:rsidRDefault="00403216" w:rsidP="0018673E">
            <w:pPr>
              <w:widowControl/>
              <w:tabs>
                <w:tab w:val="left" w:pos="720"/>
                <w:tab w:val="left" w:pos="1555"/>
              </w:tabs>
              <w:jc w:val="center"/>
              <w:rPr>
                <w:sz w:val="18"/>
                <w:szCs w:val="18"/>
              </w:rPr>
            </w:pPr>
            <w:r w:rsidRPr="00CD0E71">
              <w:rPr>
                <w:sz w:val="18"/>
                <w:szCs w:val="18"/>
              </w:rPr>
              <w:t>0.01</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0.93</w:t>
            </w:r>
          </w:p>
          <w:p w:rsidR="00403216" w:rsidRPr="00CD0E71" w:rsidRDefault="00403216" w:rsidP="0018673E">
            <w:pPr>
              <w:widowControl/>
              <w:tabs>
                <w:tab w:val="left" w:pos="720"/>
                <w:tab w:val="left" w:pos="1555"/>
              </w:tabs>
              <w:jc w:val="center"/>
              <w:rPr>
                <w:sz w:val="18"/>
                <w:szCs w:val="18"/>
              </w:rPr>
            </w:pPr>
            <w:r w:rsidRPr="00CD0E71">
              <w:rPr>
                <w:sz w:val="18"/>
                <w:szCs w:val="18"/>
              </w:rPr>
              <w:t>0.89</w:t>
            </w:r>
          </w:p>
          <w:p w:rsidR="00403216" w:rsidRPr="00CD0E71" w:rsidRDefault="00403216" w:rsidP="0018673E">
            <w:pPr>
              <w:widowControl/>
              <w:tabs>
                <w:tab w:val="left" w:pos="720"/>
                <w:tab w:val="left" w:pos="1555"/>
              </w:tabs>
              <w:jc w:val="center"/>
              <w:rPr>
                <w:sz w:val="18"/>
                <w:szCs w:val="18"/>
              </w:rPr>
            </w:pPr>
            <w:r w:rsidRPr="00CD0E71">
              <w:rPr>
                <w:sz w:val="18"/>
                <w:szCs w:val="18"/>
              </w:rPr>
              <w:t>0.85</w:t>
            </w:r>
          </w:p>
          <w:p w:rsidR="00403216" w:rsidRPr="00CD0E71" w:rsidRDefault="00403216" w:rsidP="0018673E">
            <w:pPr>
              <w:widowControl/>
              <w:tabs>
                <w:tab w:val="left" w:pos="720"/>
                <w:tab w:val="left" w:pos="1555"/>
              </w:tabs>
              <w:jc w:val="center"/>
              <w:rPr>
                <w:sz w:val="18"/>
                <w:szCs w:val="18"/>
              </w:rPr>
            </w:pPr>
            <w:r w:rsidRPr="00CD0E71">
              <w:rPr>
                <w:sz w:val="18"/>
                <w:szCs w:val="18"/>
              </w:rPr>
              <w:t>0.81</w:t>
            </w:r>
          </w:p>
          <w:p w:rsidR="00403216" w:rsidRPr="00CD0E71" w:rsidRDefault="00403216" w:rsidP="0018673E">
            <w:pPr>
              <w:widowControl/>
              <w:tabs>
                <w:tab w:val="left" w:pos="720"/>
                <w:tab w:val="left" w:pos="1555"/>
              </w:tabs>
              <w:jc w:val="center"/>
              <w:rPr>
                <w:sz w:val="18"/>
                <w:szCs w:val="18"/>
              </w:rPr>
            </w:pPr>
            <w:r w:rsidRPr="00CD0E71">
              <w:rPr>
                <w:sz w:val="18"/>
                <w:szCs w:val="18"/>
              </w:rPr>
              <w:t>0.77</w:t>
            </w:r>
          </w:p>
          <w:p w:rsidR="00403216" w:rsidRPr="00CD0E71" w:rsidRDefault="00403216" w:rsidP="0018673E">
            <w:pPr>
              <w:widowControl/>
              <w:tabs>
                <w:tab w:val="left" w:pos="720"/>
                <w:tab w:val="left" w:pos="1555"/>
              </w:tabs>
              <w:jc w:val="center"/>
              <w:rPr>
                <w:sz w:val="18"/>
                <w:szCs w:val="18"/>
              </w:rPr>
            </w:pPr>
            <w:r w:rsidRPr="00CD0E71">
              <w:rPr>
                <w:sz w:val="18"/>
                <w:szCs w:val="18"/>
              </w:rPr>
              <w:t>0.73</w:t>
            </w:r>
          </w:p>
          <w:p w:rsidR="00403216" w:rsidRPr="00CD0E71" w:rsidRDefault="00403216" w:rsidP="0018673E">
            <w:pPr>
              <w:widowControl/>
              <w:tabs>
                <w:tab w:val="left" w:pos="720"/>
                <w:tab w:val="left" w:pos="1555"/>
              </w:tabs>
              <w:jc w:val="center"/>
              <w:rPr>
                <w:sz w:val="18"/>
                <w:szCs w:val="18"/>
              </w:rPr>
            </w:pPr>
            <w:r w:rsidRPr="00CD0E71">
              <w:rPr>
                <w:sz w:val="18"/>
                <w:szCs w:val="18"/>
              </w:rPr>
              <w:t>0.69</w:t>
            </w:r>
          </w:p>
          <w:p w:rsidR="00403216" w:rsidRPr="00CD0E71" w:rsidRDefault="00403216" w:rsidP="0018673E">
            <w:pPr>
              <w:widowControl/>
              <w:tabs>
                <w:tab w:val="left" w:pos="720"/>
                <w:tab w:val="left" w:pos="1555"/>
              </w:tabs>
              <w:jc w:val="center"/>
              <w:rPr>
                <w:sz w:val="18"/>
                <w:szCs w:val="18"/>
              </w:rPr>
            </w:pPr>
            <w:r w:rsidRPr="00CD0E71">
              <w:rPr>
                <w:sz w:val="18"/>
                <w:szCs w:val="18"/>
              </w:rPr>
              <w:t>0.65</w:t>
            </w:r>
          </w:p>
          <w:p w:rsidR="00403216" w:rsidRPr="00CD0E71" w:rsidRDefault="00403216" w:rsidP="0018673E">
            <w:pPr>
              <w:widowControl/>
              <w:tabs>
                <w:tab w:val="left" w:pos="720"/>
                <w:tab w:val="left" w:pos="1555"/>
              </w:tabs>
              <w:jc w:val="center"/>
              <w:rPr>
                <w:sz w:val="18"/>
                <w:szCs w:val="18"/>
              </w:rPr>
            </w:pPr>
            <w:r w:rsidRPr="00CD0E71">
              <w:rPr>
                <w:sz w:val="18"/>
                <w:szCs w:val="18"/>
              </w:rPr>
              <w:t>0.61</w:t>
            </w:r>
          </w:p>
          <w:p w:rsidR="00403216" w:rsidRPr="00CD0E71" w:rsidRDefault="00403216" w:rsidP="0018673E">
            <w:pPr>
              <w:widowControl/>
              <w:tabs>
                <w:tab w:val="left" w:pos="720"/>
                <w:tab w:val="left" w:pos="1555"/>
              </w:tabs>
              <w:jc w:val="center"/>
              <w:rPr>
                <w:sz w:val="18"/>
                <w:szCs w:val="18"/>
              </w:rPr>
            </w:pPr>
            <w:r w:rsidRPr="00CD0E71">
              <w:rPr>
                <w:sz w:val="18"/>
                <w:szCs w:val="18"/>
              </w:rPr>
              <w:t>0.57</w:t>
            </w:r>
          </w:p>
          <w:p w:rsidR="00403216" w:rsidRPr="00CD0E71" w:rsidRDefault="00403216" w:rsidP="0018673E">
            <w:pPr>
              <w:widowControl/>
              <w:tabs>
                <w:tab w:val="left" w:pos="720"/>
                <w:tab w:val="left" w:pos="1555"/>
              </w:tabs>
              <w:jc w:val="center"/>
              <w:rPr>
                <w:sz w:val="18"/>
                <w:szCs w:val="18"/>
              </w:rPr>
            </w:pPr>
            <w:r w:rsidRPr="00CD0E71">
              <w:rPr>
                <w:sz w:val="18"/>
                <w:szCs w:val="18"/>
              </w:rPr>
              <w:t>0.53</w:t>
            </w:r>
          </w:p>
          <w:p w:rsidR="00403216" w:rsidRPr="00CD0E71" w:rsidRDefault="00403216" w:rsidP="0018673E">
            <w:pPr>
              <w:widowControl/>
              <w:tabs>
                <w:tab w:val="left" w:pos="720"/>
                <w:tab w:val="left" w:pos="1555"/>
              </w:tabs>
              <w:jc w:val="center"/>
              <w:rPr>
                <w:sz w:val="18"/>
                <w:szCs w:val="18"/>
              </w:rPr>
            </w:pPr>
            <w:r w:rsidRPr="00CD0E71">
              <w:rPr>
                <w:sz w:val="18"/>
                <w:szCs w:val="18"/>
              </w:rPr>
              <w:t>0.49</w:t>
            </w:r>
          </w:p>
          <w:p w:rsidR="00403216" w:rsidRPr="00CD0E71" w:rsidRDefault="00403216" w:rsidP="0018673E">
            <w:pPr>
              <w:widowControl/>
              <w:tabs>
                <w:tab w:val="left" w:pos="720"/>
                <w:tab w:val="left" w:pos="1555"/>
              </w:tabs>
              <w:jc w:val="center"/>
              <w:rPr>
                <w:sz w:val="18"/>
                <w:szCs w:val="18"/>
              </w:rPr>
            </w:pPr>
            <w:r w:rsidRPr="00CD0E71">
              <w:rPr>
                <w:sz w:val="18"/>
                <w:szCs w:val="18"/>
              </w:rPr>
              <w:t>0.45</w:t>
            </w:r>
          </w:p>
          <w:p w:rsidR="00403216" w:rsidRPr="00CD0E71" w:rsidRDefault="00403216" w:rsidP="0018673E">
            <w:pPr>
              <w:widowControl/>
              <w:tabs>
                <w:tab w:val="left" w:pos="720"/>
                <w:tab w:val="left" w:pos="1555"/>
              </w:tabs>
              <w:jc w:val="center"/>
              <w:rPr>
                <w:sz w:val="18"/>
                <w:szCs w:val="18"/>
              </w:rPr>
            </w:pPr>
            <w:r w:rsidRPr="00CD0E71">
              <w:rPr>
                <w:sz w:val="18"/>
                <w:szCs w:val="18"/>
              </w:rPr>
              <w:t>0.42</w:t>
            </w:r>
          </w:p>
          <w:p w:rsidR="00403216" w:rsidRPr="00CD0E71" w:rsidRDefault="00403216" w:rsidP="0018673E">
            <w:pPr>
              <w:widowControl/>
              <w:tabs>
                <w:tab w:val="left" w:pos="720"/>
                <w:tab w:val="left" w:pos="1555"/>
              </w:tabs>
              <w:jc w:val="center"/>
              <w:rPr>
                <w:sz w:val="18"/>
                <w:szCs w:val="18"/>
              </w:rPr>
            </w:pPr>
            <w:r w:rsidRPr="00CD0E71">
              <w:rPr>
                <w:sz w:val="18"/>
                <w:szCs w:val="18"/>
              </w:rPr>
              <w:t>0.38</w:t>
            </w:r>
          </w:p>
          <w:p w:rsidR="00403216" w:rsidRPr="00CD0E71" w:rsidRDefault="00403216" w:rsidP="0018673E">
            <w:pPr>
              <w:widowControl/>
              <w:tabs>
                <w:tab w:val="left" w:pos="720"/>
                <w:tab w:val="left" w:pos="1555"/>
              </w:tabs>
              <w:jc w:val="center"/>
              <w:rPr>
                <w:sz w:val="18"/>
                <w:szCs w:val="18"/>
              </w:rPr>
            </w:pPr>
            <w:r w:rsidRPr="00CD0E71">
              <w:rPr>
                <w:sz w:val="18"/>
                <w:szCs w:val="18"/>
              </w:rPr>
              <w:t>0.35</w:t>
            </w:r>
          </w:p>
          <w:p w:rsidR="00403216" w:rsidRPr="00CD0E71" w:rsidRDefault="00403216" w:rsidP="0018673E">
            <w:pPr>
              <w:widowControl/>
              <w:tabs>
                <w:tab w:val="left" w:pos="720"/>
                <w:tab w:val="left" w:pos="1555"/>
              </w:tabs>
              <w:jc w:val="center"/>
              <w:rPr>
                <w:sz w:val="18"/>
                <w:szCs w:val="18"/>
              </w:rPr>
            </w:pPr>
            <w:r w:rsidRPr="00CD0E71">
              <w:rPr>
                <w:sz w:val="18"/>
                <w:szCs w:val="18"/>
              </w:rPr>
              <w:t>0.31</w:t>
            </w:r>
          </w:p>
          <w:p w:rsidR="00403216" w:rsidRPr="00CD0E71" w:rsidRDefault="00403216" w:rsidP="0018673E">
            <w:pPr>
              <w:widowControl/>
              <w:tabs>
                <w:tab w:val="left" w:pos="720"/>
                <w:tab w:val="left" w:pos="1555"/>
              </w:tabs>
              <w:jc w:val="center"/>
              <w:rPr>
                <w:sz w:val="18"/>
                <w:szCs w:val="18"/>
              </w:rPr>
            </w:pPr>
            <w:r w:rsidRPr="00CD0E71">
              <w:rPr>
                <w:sz w:val="18"/>
                <w:szCs w:val="18"/>
              </w:rPr>
              <w:t>0.28</w:t>
            </w:r>
          </w:p>
          <w:p w:rsidR="00403216" w:rsidRPr="00CD0E71" w:rsidRDefault="00403216" w:rsidP="0018673E">
            <w:pPr>
              <w:widowControl/>
              <w:tabs>
                <w:tab w:val="left" w:pos="720"/>
                <w:tab w:val="left" w:pos="1555"/>
              </w:tabs>
              <w:jc w:val="center"/>
              <w:rPr>
                <w:sz w:val="18"/>
                <w:szCs w:val="18"/>
              </w:rPr>
            </w:pPr>
            <w:r w:rsidRPr="00CD0E71">
              <w:rPr>
                <w:sz w:val="18"/>
                <w:szCs w:val="18"/>
              </w:rPr>
              <w:t>0.25</w:t>
            </w:r>
          </w:p>
          <w:p w:rsidR="00403216" w:rsidRPr="00CD0E71" w:rsidRDefault="00403216" w:rsidP="0018673E">
            <w:pPr>
              <w:widowControl/>
              <w:tabs>
                <w:tab w:val="left" w:pos="720"/>
                <w:tab w:val="left" w:pos="1555"/>
              </w:tabs>
              <w:jc w:val="center"/>
              <w:rPr>
                <w:sz w:val="18"/>
                <w:szCs w:val="18"/>
              </w:rPr>
            </w:pPr>
            <w:r w:rsidRPr="00CD0E71">
              <w:rPr>
                <w:sz w:val="18"/>
                <w:szCs w:val="18"/>
              </w:rPr>
              <w:t>0.23</w:t>
            </w:r>
          </w:p>
          <w:p w:rsidR="00403216" w:rsidRPr="00CD0E71" w:rsidRDefault="00403216" w:rsidP="0018673E">
            <w:pPr>
              <w:widowControl/>
              <w:tabs>
                <w:tab w:val="left" w:pos="720"/>
                <w:tab w:val="left" w:pos="1555"/>
              </w:tabs>
              <w:jc w:val="center"/>
              <w:rPr>
                <w:sz w:val="18"/>
                <w:szCs w:val="18"/>
              </w:rPr>
            </w:pPr>
            <w:r w:rsidRPr="00CD0E71">
              <w:rPr>
                <w:sz w:val="18"/>
                <w:szCs w:val="18"/>
              </w:rPr>
              <w:t>0.20</w:t>
            </w:r>
          </w:p>
          <w:p w:rsidR="00403216" w:rsidRPr="00CD0E71" w:rsidRDefault="00403216" w:rsidP="0018673E">
            <w:pPr>
              <w:widowControl/>
              <w:tabs>
                <w:tab w:val="left" w:pos="720"/>
                <w:tab w:val="left" w:pos="1555"/>
              </w:tabs>
              <w:jc w:val="center"/>
              <w:rPr>
                <w:sz w:val="18"/>
                <w:szCs w:val="18"/>
              </w:rPr>
            </w:pPr>
            <w:r w:rsidRPr="00CD0E71">
              <w:rPr>
                <w:sz w:val="18"/>
                <w:szCs w:val="18"/>
              </w:rPr>
              <w:t>0.18</w:t>
            </w:r>
          </w:p>
          <w:p w:rsidR="00403216" w:rsidRPr="00CD0E71" w:rsidRDefault="00403216" w:rsidP="0018673E">
            <w:pPr>
              <w:widowControl/>
              <w:tabs>
                <w:tab w:val="left" w:pos="720"/>
                <w:tab w:val="left" w:pos="1555"/>
              </w:tabs>
              <w:jc w:val="center"/>
              <w:rPr>
                <w:sz w:val="18"/>
                <w:szCs w:val="18"/>
              </w:rPr>
            </w:pPr>
            <w:r w:rsidRPr="00CD0E71">
              <w:rPr>
                <w:sz w:val="18"/>
                <w:szCs w:val="18"/>
              </w:rPr>
              <w:t>0.15</w:t>
            </w:r>
          </w:p>
          <w:p w:rsidR="00403216" w:rsidRPr="00CD0E71" w:rsidRDefault="00403216" w:rsidP="0018673E">
            <w:pPr>
              <w:widowControl/>
              <w:tabs>
                <w:tab w:val="left" w:pos="720"/>
                <w:tab w:val="left" w:pos="1555"/>
              </w:tabs>
              <w:jc w:val="center"/>
              <w:rPr>
                <w:sz w:val="18"/>
                <w:szCs w:val="18"/>
              </w:rPr>
            </w:pPr>
            <w:r w:rsidRPr="00CD0E71">
              <w:rPr>
                <w:sz w:val="18"/>
                <w:szCs w:val="18"/>
              </w:rPr>
              <w:t>0.14</w:t>
            </w:r>
          </w:p>
          <w:p w:rsidR="00403216" w:rsidRPr="00CD0E71" w:rsidRDefault="00403216" w:rsidP="0018673E">
            <w:pPr>
              <w:widowControl/>
              <w:tabs>
                <w:tab w:val="left" w:pos="720"/>
                <w:tab w:val="left" w:pos="1555"/>
              </w:tabs>
              <w:jc w:val="center"/>
              <w:rPr>
                <w:sz w:val="18"/>
                <w:szCs w:val="18"/>
              </w:rPr>
            </w:pPr>
            <w:r w:rsidRPr="00CD0E71">
              <w:rPr>
                <w:sz w:val="18"/>
                <w:szCs w:val="18"/>
              </w:rPr>
              <w:t>0.12</w:t>
            </w:r>
          </w:p>
          <w:p w:rsidR="00403216" w:rsidRPr="00CD0E71" w:rsidRDefault="00403216" w:rsidP="0018673E">
            <w:pPr>
              <w:widowControl/>
              <w:tabs>
                <w:tab w:val="left" w:pos="720"/>
                <w:tab w:val="left" w:pos="1555"/>
              </w:tabs>
              <w:jc w:val="center"/>
              <w:rPr>
                <w:sz w:val="18"/>
                <w:szCs w:val="18"/>
              </w:rPr>
            </w:pPr>
            <w:r w:rsidRPr="00CD0E71">
              <w:rPr>
                <w:sz w:val="18"/>
                <w:szCs w:val="18"/>
              </w:rPr>
              <w:t>0.10</w:t>
            </w:r>
          </w:p>
          <w:p w:rsidR="00403216" w:rsidRPr="00CD0E71" w:rsidRDefault="00403216" w:rsidP="0018673E">
            <w:pPr>
              <w:widowControl/>
              <w:tabs>
                <w:tab w:val="left" w:pos="720"/>
                <w:tab w:val="left" w:pos="1555"/>
              </w:tabs>
              <w:jc w:val="center"/>
              <w:rPr>
                <w:sz w:val="18"/>
                <w:szCs w:val="18"/>
              </w:rPr>
            </w:pPr>
            <w:r w:rsidRPr="00CD0E71">
              <w:rPr>
                <w:sz w:val="18"/>
                <w:szCs w:val="18"/>
              </w:rPr>
              <w:t>0.09</w:t>
            </w:r>
          </w:p>
          <w:p w:rsidR="00403216" w:rsidRPr="00CD0E71" w:rsidRDefault="00403216" w:rsidP="0018673E">
            <w:pPr>
              <w:widowControl/>
              <w:tabs>
                <w:tab w:val="left" w:pos="720"/>
                <w:tab w:val="left" w:pos="1555"/>
              </w:tabs>
              <w:jc w:val="center"/>
              <w:rPr>
                <w:sz w:val="18"/>
                <w:szCs w:val="18"/>
              </w:rPr>
            </w:pPr>
            <w:r w:rsidRPr="00CD0E71">
              <w:rPr>
                <w:sz w:val="18"/>
                <w:szCs w:val="18"/>
              </w:rPr>
              <w:t>0.08</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1.53</w:t>
            </w:r>
          </w:p>
          <w:p w:rsidR="00403216" w:rsidRPr="00CD0E71" w:rsidRDefault="00403216" w:rsidP="0018673E">
            <w:pPr>
              <w:widowControl/>
              <w:tabs>
                <w:tab w:val="left" w:pos="720"/>
                <w:tab w:val="left" w:pos="1555"/>
              </w:tabs>
              <w:jc w:val="center"/>
              <w:rPr>
                <w:sz w:val="18"/>
                <w:szCs w:val="18"/>
              </w:rPr>
            </w:pPr>
            <w:r w:rsidRPr="00CD0E71">
              <w:rPr>
                <w:sz w:val="18"/>
                <w:szCs w:val="18"/>
              </w:rPr>
              <w:t>1.50</w:t>
            </w:r>
          </w:p>
          <w:p w:rsidR="00403216" w:rsidRPr="00CD0E71" w:rsidRDefault="00403216" w:rsidP="0018673E">
            <w:pPr>
              <w:widowControl/>
              <w:tabs>
                <w:tab w:val="left" w:pos="720"/>
                <w:tab w:val="left" w:pos="1555"/>
              </w:tabs>
              <w:jc w:val="center"/>
              <w:rPr>
                <w:sz w:val="18"/>
                <w:szCs w:val="18"/>
              </w:rPr>
            </w:pPr>
            <w:r w:rsidRPr="00CD0E71">
              <w:rPr>
                <w:sz w:val="18"/>
                <w:szCs w:val="18"/>
              </w:rPr>
              <w:t>1.48</w:t>
            </w:r>
          </w:p>
          <w:p w:rsidR="00403216" w:rsidRPr="00CD0E71" w:rsidRDefault="00403216" w:rsidP="0018673E">
            <w:pPr>
              <w:widowControl/>
              <w:tabs>
                <w:tab w:val="left" w:pos="720"/>
                <w:tab w:val="left" w:pos="1555"/>
              </w:tabs>
              <w:jc w:val="center"/>
              <w:rPr>
                <w:sz w:val="18"/>
                <w:szCs w:val="18"/>
              </w:rPr>
            </w:pPr>
            <w:r w:rsidRPr="00CD0E71">
              <w:rPr>
                <w:sz w:val="18"/>
                <w:szCs w:val="18"/>
              </w:rPr>
              <w:t>1.45</w:t>
            </w:r>
          </w:p>
          <w:p w:rsidR="00403216" w:rsidRPr="00CD0E71" w:rsidRDefault="00403216" w:rsidP="0018673E">
            <w:pPr>
              <w:widowControl/>
              <w:tabs>
                <w:tab w:val="left" w:pos="720"/>
                <w:tab w:val="left" w:pos="1555"/>
              </w:tabs>
              <w:jc w:val="center"/>
              <w:rPr>
                <w:sz w:val="18"/>
                <w:szCs w:val="18"/>
              </w:rPr>
            </w:pPr>
            <w:r w:rsidRPr="00CD0E71">
              <w:rPr>
                <w:sz w:val="18"/>
                <w:szCs w:val="18"/>
              </w:rPr>
              <w:t>1.43</w:t>
            </w:r>
          </w:p>
          <w:p w:rsidR="00403216" w:rsidRPr="00CD0E71" w:rsidRDefault="00403216" w:rsidP="0018673E">
            <w:pPr>
              <w:widowControl/>
              <w:tabs>
                <w:tab w:val="left" w:pos="720"/>
                <w:tab w:val="left" w:pos="1555"/>
              </w:tabs>
              <w:jc w:val="center"/>
              <w:rPr>
                <w:sz w:val="18"/>
                <w:szCs w:val="18"/>
              </w:rPr>
            </w:pPr>
            <w:r w:rsidRPr="00CD0E71">
              <w:rPr>
                <w:sz w:val="18"/>
                <w:szCs w:val="18"/>
              </w:rPr>
              <w:t>1.40</w:t>
            </w:r>
          </w:p>
          <w:p w:rsidR="00403216" w:rsidRPr="00CD0E71" w:rsidRDefault="00403216" w:rsidP="0018673E">
            <w:pPr>
              <w:widowControl/>
              <w:tabs>
                <w:tab w:val="left" w:pos="720"/>
                <w:tab w:val="left" w:pos="1555"/>
              </w:tabs>
              <w:jc w:val="center"/>
              <w:rPr>
                <w:sz w:val="18"/>
                <w:szCs w:val="18"/>
              </w:rPr>
            </w:pPr>
            <w:r w:rsidRPr="00CD0E71">
              <w:rPr>
                <w:sz w:val="18"/>
                <w:szCs w:val="18"/>
              </w:rPr>
              <w:t>1.37</w:t>
            </w:r>
          </w:p>
          <w:p w:rsidR="00403216" w:rsidRPr="00CD0E71" w:rsidRDefault="00403216" w:rsidP="0018673E">
            <w:pPr>
              <w:widowControl/>
              <w:tabs>
                <w:tab w:val="left" w:pos="720"/>
                <w:tab w:val="left" w:pos="1555"/>
              </w:tabs>
              <w:jc w:val="center"/>
              <w:rPr>
                <w:sz w:val="18"/>
                <w:szCs w:val="18"/>
              </w:rPr>
            </w:pPr>
            <w:r w:rsidRPr="00CD0E71">
              <w:rPr>
                <w:sz w:val="18"/>
                <w:szCs w:val="18"/>
              </w:rPr>
              <w:t>1.34</w:t>
            </w:r>
          </w:p>
          <w:p w:rsidR="00403216" w:rsidRPr="00CD0E71" w:rsidRDefault="00403216" w:rsidP="0018673E">
            <w:pPr>
              <w:widowControl/>
              <w:tabs>
                <w:tab w:val="left" w:pos="720"/>
                <w:tab w:val="left" w:pos="1555"/>
              </w:tabs>
              <w:jc w:val="center"/>
              <w:rPr>
                <w:sz w:val="18"/>
                <w:szCs w:val="18"/>
              </w:rPr>
            </w:pPr>
            <w:r w:rsidRPr="00CD0E71">
              <w:rPr>
                <w:sz w:val="18"/>
                <w:szCs w:val="18"/>
              </w:rPr>
              <w:t>1.31</w:t>
            </w:r>
          </w:p>
          <w:p w:rsidR="00403216" w:rsidRPr="00CD0E71" w:rsidRDefault="00403216" w:rsidP="0018673E">
            <w:pPr>
              <w:widowControl/>
              <w:tabs>
                <w:tab w:val="left" w:pos="720"/>
                <w:tab w:val="left" w:pos="1555"/>
              </w:tabs>
              <w:jc w:val="center"/>
              <w:rPr>
                <w:sz w:val="18"/>
                <w:szCs w:val="18"/>
              </w:rPr>
            </w:pPr>
            <w:r w:rsidRPr="00CD0E71">
              <w:rPr>
                <w:sz w:val="18"/>
                <w:szCs w:val="18"/>
              </w:rPr>
              <w:t>1.28</w:t>
            </w:r>
          </w:p>
          <w:p w:rsidR="00403216" w:rsidRPr="00CD0E71" w:rsidRDefault="00403216" w:rsidP="0018673E">
            <w:pPr>
              <w:widowControl/>
              <w:tabs>
                <w:tab w:val="left" w:pos="720"/>
                <w:tab w:val="left" w:pos="1555"/>
              </w:tabs>
              <w:jc w:val="center"/>
              <w:rPr>
                <w:sz w:val="18"/>
                <w:szCs w:val="18"/>
              </w:rPr>
            </w:pPr>
            <w:r w:rsidRPr="00CD0E71">
              <w:rPr>
                <w:sz w:val="18"/>
                <w:szCs w:val="18"/>
              </w:rPr>
              <w:t>1.24</w:t>
            </w:r>
          </w:p>
          <w:p w:rsidR="00403216" w:rsidRPr="00CD0E71" w:rsidRDefault="00403216" w:rsidP="0018673E">
            <w:pPr>
              <w:widowControl/>
              <w:tabs>
                <w:tab w:val="left" w:pos="720"/>
                <w:tab w:val="left" w:pos="1555"/>
              </w:tabs>
              <w:jc w:val="center"/>
              <w:rPr>
                <w:sz w:val="18"/>
                <w:szCs w:val="18"/>
              </w:rPr>
            </w:pPr>
            <w:r w:rsidRPr="00CD0E71">
              <w:rPr>
                <w:sz w:val="18"/>
                <w:szCs w:val="18"/>
              </w:rPr>
              <w:t>1.20</w:t>
            </w:r>
          </w:p>
          <w:p w:rsidR="00403216" w:rsidRPr="00CD0E71" w:rsidRDefault="00403216" w:rsidP="0018673E">
            <w:pPr>
              <w:widowControl/>
              <w:tabs>
                <w:tab w:val="left" w:pos="720"/>
                <w:tab w:val="left" w:pos="1555"/>
              </w:tabs>
              <w:jc w:val="center"/>
              <w:rPr>
                <w:sz w:val="18"/>
                <w:szCs w:val="18"/>
              </w:rPr>
            </w:pPr>
            <w:r w:rsidRPr="00CD0E71">
              <w:rPr>
                <w:sz w:val="18"/>
                <w:szCs w:val="18"/>
              </w:rPr>
              <w:t>1.16</w:t>
            </w:r>
          </w:p>
          <w:p w:rsidR="00403216" w:rsidRPr="00CD0E71" w:rsidRDefault="00403216" w:rsidP="0018673E">
            <w:pPr>
              <w:widowControl/>
              <w:tabs>
                <w:tab w:val="left" w:pos="720"/>
                <w:tab w:val="left" w:pos="1555"/>
              </w:tabs>
              <w:jc w:val="center"/>
              <w:rPr>
                <w:sz w:val="18"/>
                <w:szCs w:val="18"/>
              </w:rPr>
            </w:pPr>
            <w:r w:rsidRPr="00CD0E71">
              <w:rPr>
                <w:sz w:val="18"/>
                <w:szCs w:val="18"/>
              </w:rPr>
              <w:t>1.12</w:t>
            </w:r>
          </w:p>
          <w:p w:rsidR="00403216" w:rsidRPr="00CD0E71" w:rsidRDefault="00403216" w:rsidP="0018673E">
            <w:pPr>
              <w:widowControl/>
              <w:tabs>
                <w:tab w:val="left" w:pos="720"/>
                <w:tab w:val="left" w:pos="1555"/>
              </w:tabs>
              <w:jc w:val="center"/>
              <w:rPr>
                <w:sz w:val="18"/>
                <w:szCs w:val="18"/>
              </w:rPr>
            </w:pPr>
            <w:r w:rsidRPr="00CD0E71">
              <w:rPr>
                <w:sz w:val="18"/>
                <w:szCs w:val="18"/>
              </w:rPr>
              <w:t>1.07</w:t>
            </w:r>
          </w:p>
          <w:p w:rsidR="00403216" w:rsidRPr="00CD0E71" w:rsidRDefault="00403216" w:rsidP="0018673E">
            <w:pPr>
              <w:widowControl/>
              <w:tabs>
                <w:tab w:val="left" w:pos="720"/>
                <w:tab w:val="left" w:pos="1555"/>
              </w:tabs>
              <w:jc w:val="center"/>
              <w:rPr>
                <w:sz w:val="18"/>
                <w:szCs w:val="18"/>
              </w:rPr>
            </w:pPr>
            <w:r w:rsidRPr="00CD0E71">
              <w:rPr>
                <w:sz w:val="18"/>
                <w:szCs w:val="18"/>
              </w:rPr>
              <w:t>1.02</w:t>
            </w:r>
          </w:p>
          <w:p w:rsidR="00403216" w:rsidRPr="00CD0E71" w:rsidRDefault="00403216" w:rsidP="0018673E">
            <w:pPr>
              <w:widowControl/>
              <w:tabs>
                <w:tab w:val="left" w:pos="720"/>
                <w:tab w:val="left" w:pos="1555"/>
              </w:tabs>
              <w:jc w:val="center"/>
              <w:rPr>
                <w:sz w:val="18"/>
                <w:szCs w:val="18"/>
              </w:rPr>
            </w:pPr>
            <w:r w:rsidRPr="00CD0E71">
              <w:rPr>
                <w:sz w:val="18"/>
                <w:szCs w:val="18"/>
              </w:rPr>
              <w:t>0.96</w:t>
            </w:r>
          </w:p>
          <w:p w:rsidR="00403216" w:rsidRPr="00CD0E71" w:rsidRDefault="00403216" w:rsidP="0018673E">
            <w:pPr>
              <w:widowControl/>
              <w:tabs>
                <w:tab w:val="left" w:pos="720"/>
                <w:tab w:val="left" w:pos="1555"/>
              </w:tabs>
              <w:jc w:val="center"/>
              <w:rPr>
                <w:sz w:val="18"/>
                <w:szCs w:val="18"/>
              </w:rPr>
            </w:pPr>
            <w:r w:rsidRPr="00CD0E71">
              <w:rPr>
                <w:sz w:val="18"/>
                <w:szCs w:val="18"/>
              </w:rPr>
              <w:t>0.91</w:t>
            </w:r>
          </w:p>
          <w:p w:rsidR="00403216" w:rsidRPr="00CD0E71" w:rsidRDefault="00403216" w:rsidP="0018673E">
            <w:pPr>
              <w:widowControl/>
              <w:tabs>
                <w:tab w:val="left" w:pos="720"/>
                <w:tab w:val="left" w:pos="1555"/>
              </w:tabs>
              <w:jc w:val="center"/>
              <w:rPr>
                <w:sz w:val="18"/>
                <w:szCs w:val="18"/>
              </w:rPr>
            </w:pPr>
            <w:r w:rsidRPr="00CD0E71">
              <w:rPr>
                <w:sz w:val="18"/>
                <w:szCs w:val="18"/>
              </w:rPr>
              <w:t>0.84</w:t>
            </w:r>
          </w:p>
          <w:p w:rsidR="00403216" w:rsidRPr="00CD0E71" w:rsidRDefault="00403216" w:rsidP="0018673E">
            <w:pPr>
              <w:widowControl/>
              <w:tabs>
                <w:tab w:val="left" w:pos="720"/>
                <w:tab w:val="left" w:pos="1555"/>
              </w:tabs>
              <w:jc w:val="center"/>
              <w:rPr>
                <w:sz w:val="18"/>
                <w:szCs w:val="18"/>
              </w:rPr>
            </w:pPr>
            <w:r w:rsidRPr="00CD0E71">
              <w:rPr>
                <w:sz w:val="18"/>
                <w:szCs w:val="18"/>
              </w:rPr>
              <w:t>0.78</w:t>
            </w:r>
          </w:p>
          <w:p w:rsidR="00403216" w:rsidRPr="00CD0E71" w:rsidRDefault="00403216" w:rsidP="0018673E">
            <w:pPr>
              <w:widowControl/>
              <w:tabs>
                <w:tab w:val="left" w:pos="720"/>
                <w:tab w:val="left" w:pos="1555"/>
              </w:tabs>
              <w:jc w:val="center"/>
              <w:rPr>
                <w:sz w:val="18"/>
                <w:szCs w:val="18"/>
              </w:rPr>
            </w:pPr>
            <w:r w:rsidRPr="00CD0E71">
              <w:rPr>
                <w:sz w:val="18"/>
                <w:szCs w:val="18"/>
              </w:rPr>
              <w:t>0.71</w:t>
            </w:r>
          </w:p>
          <w:p w:rsidR="00403216" w:rsidRPr="00CD0E71" w:rsidRDefault="00403216" w:rsidP="0018673E">
            <w:pPr>
              <w:widowControl/>
              <w:tabs>
                <w:tab w:val="left" w:pos="720"/>
                <w:tab w:val="left" w:pos="1555"/>
              </w:tabs>
              <w:jc w:val="center"/>
              <w:rPr>
                <w:sz w:val="18"/>
                <w:szCs w:val="18"/>
              </w:rPr>
            </w:pPr>
            <w:r w:rsidRPr="00CD0E71">
              <w:rPr>
                <w:sz w:val="18"/>
                <w:szCs w:val="18"/>
              </w:rPr>
              <w:t>0.63</w:t>
            </w:r>
          </w:p>
          <w:p w:rsidR="00403216" w:rsidRPr="00CD0E71" w:rsidRDefault="00403216" w:rsidP="0018673E">
            <w:pPr>
              <w:widowControl/>
              <w:tabs>
                <w:tab w:val="left" w:pos="720"/>
                <w:tab w:val="left" w:pos="1555"/>
              </w:tabs>
              <w:jc w:val="center"/>
              <w:rPr>
                <w:sz w:val="18"/>
                <w:szCs w:val="18"/>
              </w:rPr>
            </w:pPr>
            <w:r w:rsidRPr="00CD0E71">
              <w:rPr>
                <w:sz w:val="18"/>
                <w:szCs w:val="18"/>
              </w:rPr>
              <w:t>0.55</w:t>
            </w:r>
          </w:p>
          <w:p w:rsidR="00403216" w:rsidRPr="00CD0E71" w:rsidRDefault="00403216" w:rsidP="0018673E">
            <w:pPr>
              <w:widowControl/>
              <w:tabs>
                <w:tab w:val="left" w:pos="720"/>
                <w:tab w:val="left" w:pos="1555"/>
              </w:tabs>
              <w:jc w:val="center"/>
              <w:rPr>
                <w:sz w:val="18"/>
                <w:szCs w:val="18"/>
              </w:rPr>
            </w:pPr>
            <w:r w:rsidRPr="00CD0E71">
              <w:rPr>
                <w:sz w:val="18"/>
                <w:szCs w:val="18"/>
              </w:rPr>
              <w:t>0.46</w:t>
            </w:r>
          </w:p>
          <w:p w:rsidR="00403216" w:rsidRPr="00CD0E71" w:rsidRDefault="00403216" w:rsidP="0018673E">
            <w:pPr>
              <w:widowControl/>
              <w:tabs>
                <w:tab w:val="left" w:pos="720"/>
                <w:tab w:val="left" w:pos="1555"/>
              </w:tabs>
              <w:jc w:val="center"/>
              <w:rPr>
                <w:sz w:val="18"/>
                <w:szCs w:val="18"/>
              </w:rPr>
            </w:pPr>
            <w:r w:rsidRPr="00CD0E71">
              <w:rPr>
                <w:sz w:val="18"/>
                <w:szCs w:val="18"/>
              </w:rPr>
              <w:t>0.37</w:t>
            </w:r>
          </w:p>
          <w:p w:rsidR="00403216" w:rsidRPr="00CD0E71" w:rsidRDefault="00403216" w:rsidP="0018673E">
            <w:pPr>
              <w:widowControl/>
              <w:tabs>
                <w:tab w:val="left" w:pos="720"/>
                <w:tab w:val="left" w:pos="1555"/>
              </w:tabs>
              <w:jc w:val="center"/>
              <w:rPr>
                <w:sz w:val="18"/>
                <w:szCs w:val="18"/>
              </w:rPr>
            </w:pPr>
            <w:r w:rsidRPr="00CD0E71">
              <w:rPr>
                <w:sz w:val="18"/>
                <w:szCs w:val="18"/>
              </w:rPr>
              <w:t>0.28</w:t>
            </w:r>
          </w:p>
          <w:p w:rsidR="00403216" w:rsidRPr="00CD0E71" w:rsidRDefault="00403216" w:rsidP="0018673E">
            <w:pPr>
              <w:widowControl/>
              <w:tabs>
                <w:tab w:val="left" w:pos="720"/>
                <w:tab w:val="left" w:pos="1555"/>
              </w:tabs>
              <w:jc w:val="center"/>
              <w:rPr>
                <w:sz w:val="18"/>
                <w:szCs w:val="18"/>
              </w:rPr>
            </w:pPr>
            <w:r w:rsidRPr="00CD0E71">
              <w:rPr>
                <w:sz w:val="18"/>
                <w:szCs w:val="18"/>
              </w:rPr>
              <w:t>0.17</w:t>
            </w:r>
          </w:p>
          <w:p w:rsidR="00403216" w:rsidRPr="00CD0E71" w:rsidRDefault="00403216" w:rsidP="0018673E">
            <w:pPr>
              <w:widowControl/>
              <w:tabs>
                <w:tab w:val="left" w:pos="720"/>
                <w:tab w:val="left" w:pos="1555"/>
              </w:tabs>
              <w:jc w:val="center"/>
              <w:rPr>
                <w:sz w:val="18"/>
                <w:szCs w:val="18"/>
              </w:rPr>
            </w:pPr>
            <w:r w:rsidRPr="00CD0E71">
              <w:rPr>
                <w:sz w:val="18"/>
                <w:szCs w:val="18"/>
              </w:rPr>
              <w:t>0.06</w:t>
            </w:r>
          </w:p>
        </w:tc>
        <w:tc>
          <w:tcPr>
            <w:tcW w:w="630" w:type="dxa"/>
          </w:tcPr>
          <w:p w:rsidR="00403216" w:rsidRPr="00CD0E71" w:rsidRDefault="00403216" w:rsidP="0018673E">
            <w:pPr>
              <w:widowControl/>
              <w:tabs>
                <w:tab w:val="left" w:pos="720"/>
                <w:tab w:val="left" w:pos="1555"/>
              </w:tabs>
              <w:jc w:val="center"/>
              <w:rPr>
                <w:sz w:val="18"/>
                <w:szCs w:val="18"/>
              </w:rPr>
            </w:pPr>
            <w:r w:rsidRPr="00CD0E71">
              <w:rPr>
                <w:sz w:val="18"/>
                <w:szCs w:val="18"/>
              </w:rPr>
              <w:t>2.17</w:t>
            </w:r>
          </w:p>
          <w:p w:rsidR="00403216" w:rsidRPr="00CD0E71" w:rsidRDefault="00403216" w:rsidP="0018673E">
            <w:pPr>
              <w:widowControl/>
              <w:tabs>
                <w:tab w:val="left" w:pos="720"/>
                <w:tab w:val="left" w:pos="1555"/>
              </w:tabs>
              <w:jc w:val="center"/>
              <w:rPr>
                <w:sz w:val="18"/>
                <w:szCs w:val="18"/>
              </w:rPr>
            </w:pPr>
            <w:r w:rsidRPr="00CD0E71">
              <w:rPr>
                <w:sz w:val="18"/>
                <w:szCs w:val="18"/>
              </w:rPr>
              <w:t>2.19</w:t>
            </w:r>
          </w:p>
          <w:p w:rsidR="00403216" w:rsidRPr="00CD0E71" w:rsidRDefault="00403216" w:rsidP="0018673E">
            <w:pPr>
              <w:widowControl/>
              <w:tabs>
                <w:tab w:val="left" w:pos="720"/>
                <w:tab w:val="left" w:pos="1555"/>
              </w:tabs>
              <w:jc w:val="center"/>
              <w:rPr>
                <w:sz w:val="18"/>
                <w:szCs w:val="18"/>
              </w:rPr>
            </w:pPr>
            <w:r w:rsidRPr="00CD0E71">
              <w:rPr>
                <w:sz w:val="18"/>
                <w:szCs w:val="18"/>
              </w:rPr>
              <w:t>2.20</w:t>
            </w:r>
          </w:p>
          <w:p w:rsidR="00403216" w:rsidRPr="00CD0E71" w:rsidRDefault="00403216" w:rsidP="0018673E">
            <w:pPr>
              <w:widowControl/>
              <w:tabs>
                <w:tab w:val="left" w:pos="720"/>
                <w:tab w:val="left" w:pos="1555"/>
              </w:tabs>
              <w:jc w:val="center"/>
              <w:rPr>
                <w:sz w:val="18"/>
                <w:szCs w:val="18"/>
              </w:rPr>
            </w:pPr>
            <w:r w:rsidRPr="00CD0E71">
              <w:rPr>
                <w:sz w:val="18"/>
                <w:szCs w:val="18"/>
              </w:rPr>
              <w:t>2.18</w:t>
            </w:r>
          </w:p>
          <w:p w:rsidR="00403216" w:rsidRPr="00CD0E71" w:rsidRDefault="00403216" w:rsidP="0018673E">
            <w:pPr>
              <w:widowControl/>
              <w:tabs>
                <w:tab w:val="left" w:pos="720"/>
                <w:tab w:val="left" w:pos="1555"/>
              </w:tabs>
              <w:jc w:val="center"/>
              <w:rPr>
                <w:sz w:val="18"/>
                <w:szCs w:val="18"/>
              </w:rPr>
            </w:pPr>
            <w:r w:rsidRPr="00CD0E71">
              <w:rPr>
                <w:sz w:val="18"/>
                <w:szCs w:val="18"/>
              </w:rPr>
              <w:t>2.14</w:t>
            </w:r>
          </w:p>
          <w:p w:rsidR="00403216" w:rsidRPr="00CD0E71" w:rsidRDefault="00403216" w:rsidP="0018673E">
            <w:pPr>
              <w:widowControl/>
              <w:tabs>
                <w:tab w:val="left" w:pos="720"/>
                <w:tab w:val="left" w:pos="1555"/>
              </w:tabs>
              <w:jc w:val="center"/>
              <w:rPr>
                <w:sz w:val="18"/>
                <w:szCs w:val="18"/>
              </w:rPr>
            </w:pPr>
            <w:r w:rsidRPr="00CD0E71">
              <w:rPr>
                <w:sz w:val="18"/>
                <w:szCs w:val="18"/>
              </w:rPr>
              <w:t>2.08</w:t>
            </w:r>
          </w:p>
          <w:p w:rsidR="00403216" w:rsidRPr="00CD0E71" w:rsidRDefault="00403216" w:rsidP="0018673E">
            <w:pPr>
              <w:widowControl/>
              <w:tabs>
                <w:tab w:val="left" w:pos="720"/>
                <w:tab w:val="left" w:pos="1555"/>
              </w:tabs>
              <w:jc w:val="center"/>
              <w:rPr>
                <w:sz w:val="18"/>
                <w:szCs w:val="18"/>
              </w:rPr>
            </w:pPr>
            <w:r w:rsidRPr="00CD0E71">
              <w:rPr>
                <w:sz w:val="18"/>
                <w:szCs w:val="18"/>
              </w:rPr>
              <w:t>2.01</w:t>
            </w:r>
          </w:p>
          <w:p w:rsidR="00403216" w:rsidRPr="00CD0E71" w:rsidRDefault="00403216" w:rsidP="0018673E">
            <w:pPr>
              <w:widowControl/>
              <w:tabs>
                <w:tab w:val="left" w:pos="720"/>
                <w:tab w:val="left" w:pos="1555"/>
              </w:tabs>
              <w:jc w:val="center"/>
              <w:rPr>
                <w:sz w:val="18"/>
                <w:szCs w:val="18"/>
              </w:rPr>
            </w:pPr>
            <w:r w:rsidRPr="00CD0E71">
              <w:rPr>
                <w:sz w:val="18"/>
                <w:szCs w:val="18"/>
              </w:rPr>
              <w:t>1.92</w:t>
            </w:r>
          </w:p>
          <w:p w:rsidR="00403216" w:rsidRPr="00CD0E71" w:rsidRDefault="00403216" w:rsidP="0018673E">
            <w:pPr>
              <w:widowControl/>
              <w:tabs>
                <w:tab w:val="left" w:pos="720"/>
                <w:tab w:val="left" w:pos="1555"/>
              </w:tabs>
              <w:jc w:val="center"/>
              <w:rPr>
                <w:sz w:val="18"/>
                <w:szCs w:val="18"/>
              </w:rPr>
            </w:pPr>
            <w:r w:rsidRPr="00CD0E71">
              <w:rPr>
                <w:sz w:val="18"/>
                <w:szCs w:val="18"/>
              </w:rPr>
              <w:t>1.82</w:t>
            </w:r>
          </w:p>
          <w:p w:rsidR="00403216" w:rsidRPr="00CD0E71" w:rsidRDefault="00403216" w:rsidP="0018673E">
            <w:pPr>
              <w:widowControl/>
              <w:tabs>
                <w:tab w:val="left" w:pos="720"/>
                <w:tab w:val="left" w:pos="1555"/>
              </w:tabs>
              <w:jc w:val="center"/>
              <w:rPr>
                <w:sz w:val="18"/>
                <w:szCs w:val="18"/>
              </w:rPr>
            </w:pPr>
            <w:r w:rsidRPr="00CD0E71">
              <w:rPr>
                <w:sz w:val="18"/>
                <w:szCs w:val="18"/>
              </w:rPr>
              <w:t>1.71</w:t>
            </w:r>
          </w:p>
          <w:p w:rsidR="00403216" w:rsidRPr="00CD0E71" w:rsidRDefault="00403216" w:rsidP="0018673E">
            <w:pPr>
              <w:widowControl/>
              <w:tabs>
                <w:tab w:val="left" w:pos="720"/>
                <w:tab w:val="left" w:pos="1555"/>
              </w:tabs>
              <w:jc w:val="center"/>
              <w:rPr>
                <w:sz w:val="18"/>
                <w:szCs w:val="18"/>
              </w:rPr>
            </w:pPr>
            <w:r w:rsidRPr="00CD0E71">
              <w:rPr>
                <w:sz w:val="18"/>
                <w:szCs w:val="18"/>
              </w:rPr>
              <w:t>1.59</w:t>
            </w:r>
          </w:p>
          <w:p w:rsidR="00403216" w:rsidRPr="00CD0E71" w:rsidRDefault="00403216" w:rsidP="0018673E">
            <w:pPr>
              <w:widowControl/>
              <w:tabs>
                <w:tab w:val="left" w:pos="720"/>
                <w:tab w:val="left" w:pos="1555"/>
              </w:tabs>
              <w:jc w:val="center"/>
              <w:rPr>
                <w:sz w:val="18"/>
                <w:szCs w:val="18"/>
              </w:rPr>
            </w:pPr>
            <w:r w:rsidRPr="00CD0E71">
              <w:rPr>
                <w:sz w:val="18"/>
                <w:szCs w:val="18"/>
              </w:rPr>
              <w:t>1.46</w:t>
            </w:r>
          </w:p>
          <w:p w:rsidR="00403216" w:rsidRPr="00CD0E71" w:rsidRDefault="00403216" w:rsidP="0018673E">
            <w:pPr>
              <w:widowControl/>
              <w:tabs>
                <w:tab w:val="left" w:pos="720"/>
                <w:tab w:val="left" w:pos="1555"/>
              </w:tabs>
              <w:jc w:val="center"/>
              <w:rPr>
                <w:sz w:val="18"/>
                <w:szCs w:val="18"/>
              </w:rPr>
            </w:pPr>
            <w:r w:rsidRPr="00CD0E71">
              <w:rPr>
                <w:sz w:val="18"/>
                <w:szCs w:val="18"/>
              </w:rPr>
              <w:t>1.33</w:t>
            </w:r>
          </w:p>
          <w:p w:rsidR="00403216" w:rsidRPr="00CD0E71" w:rsidRDefault="00403216" w:rsidP="0018673E">
            <w:pPr>
              <w:widowControl/>
              <w:tabs>
                <w:tab w:val="left" w:pos="720"/>
                <w:tab w:val="left" w:pos="1555"/>
              </w:tabs>
              <w:jc w:val="center"/>
              <w:rPr>
                <w:sz w:val="18"/>
                <w:szCs w:val="18"/>
              </w:rPr>
            </w:pPr>
            <w:r w:rsidRPr="00CD0E71">
              <w:rPr>
                <w:sz w:val="18"/>
                <w:szCs w:val="18"/>
              </w:rPr>
              <w:t>1.20</w:t>
            </w:r>
          </w:p>
          <w:p w:rsidR="00403216" w:rsidRPr="00CD0E71" w:rsidRDefault="00403216" w:rsidP="0018673E">
            <w:pPr>
              <w:widowControl/>
              <w:tabs>
                <w:tab w:val="left" w:pos="720"/>
                <w:tab w:val="left" w:pos="1555"/>
              </w:tabs>
              <w:jc w:val="center"/>
              <w:rPr>
                <w:sz w:val="18"/>
                <w:szCs w:val="18"/>
              </w:rPr>
            </w:pPr>
            <w:r w:rsidRPr="00CD0E71">
              <w:rPr>
                <w:sz w:val="18"/>
                <w:szCs w:val="18"/>
              </w:rPr>
              <w:t>1.07</w:t>
            </w:r>
          </w:p>
          <w:p w:rsidR="00403216" w:rsidRPr="00CD0E71" w:rsidRDefault="00403216" w:rsidP="0018673E">
            <w:pPr>
              <w:widowControl/>
              <w:tabs>
                <w:tab w:val="left" w:pos="720"/>
                <w:tab w:val="left" w:pos="1555"/>
              </w:tabs>
              <w:jc w:val="center"/>
              <w:rPr>
                <w:sz w:val="18"/>
                <w:szCs w:val="18"/>
              </w:rPr>
            </w:pPr>
            <w:r w:rsidRPr="00CD0E71">
              <w:rPr>
                <w:sz w:val="18"/>
                <w:szCs w:val="18"/>
              </w:rPr>
              <w:t>0.93</w:t>
            </w:r>
          </w:p>
          <w:p w:rsidR="00403216" w:rsidRPr="00CD0E71" w:rsidRDefault="00403216" w:rsidP="0018673E">
            <w:pPr>
              <w:widowControl/>
              <w:tabs>
                <w:tab w:val="left" w:pos="720"/>
                <w:tab w:val="left" w:pos="1555"/>
              </w:tabs>
              <w:jc w:val="center"/>
              <w:rPr>
                <w:sz w:val="18"/>
                <w:szCs w:val="18"/>
              </w:rPr>
            </w:pPr>
            <w:r w:rsidRPr="00CD0E71">
              <w:rPr>
                <w:sz w:val="18"/>
                <w:szCs w:val="18"/>
              </w:rPr>
              <w:t>0.80</w:t>
            </w:r>
          </w:p>
          <w:p w:rsidR="00403216" w:rsidRPr="00CD0E71" w:rsidRDefault="00403216" w:rsidP="0018673E">
            <w:pPr>
              <w:widowControl/>
              <w:tabs>
                <w:tab w:val="left" w:pos="720"/>
                <w:tab w:val="left" w:pos="1555"/>
              </w:tabs>
              <w:jc w:val="center"/>
              <w:rPr>
                <w:sz w:val="18"/>
                <w:szCs w:val="18"/>
              </w:rPr>
            </w:pPr>
            <w:r w:rsidRPr="00CD0E71">
              <w:rPr>
                <w:sz w:val="18"/>
                <w:szCs w:val="18"/>
              </w:rPr>
              <w:t>0.68</w:t>
            </w:r>
          </w:p>
          <w:p w:rsidR="00403216" w:rsidRPr="00CD0E71" w:rsidRDefault="00403216" w:rsidP="0018673E">
            <w:pPr>
              <w:widowControl/>
              <w:tabs>
                <w:tab w:val="left" w:pos="720"/>
                <w:tab w:val="left" w:pos="1555"/>
              </w:tabs>
              <w:jc w:val="center"/>
              <w:rPr>
                <w:sz w:val="18"/>
                <w:szCs w:val="18"/>
              </w:rPr>
            </w:pPr>
            <w:r w:rsidRPr="00CD0E71">
              <w:rPr>
                <w:sz w:val="18"/>
                <w:szCs w:val="18"/>
              </w:rPr>
              <w:t>0.56</w:t>
            </w:r>
          </w:p>
          <w:p w:rsidR="00403216" w:rsidRPr="00CD0E71" w:rsidRDefault="00403216" w:rsidP="0018673E">
            <w:pPr>
              <w:widowControl/>
              <w:tabs>
                <w:tab w:val="left" w:pos="720"/>
                <w:tab w:val="left" w:pos="1555"/>
              </w:tabs>
              <w:jc w:val="center"/>
              <w:rPr>
                <w:sz w:val="18"/>
                <w:szCs w:val="18"/>
              </w:rPr>
            </w:pPr>
            <w:r w:rsidRPr="00CD0E71">
              <w:rPr>
                <w:sz w:val="18"/>
                <w:szCs w:val="18"/>
              </w:rPr>
              <w:t>0.45</w:t>
            </w:r>
          </w:p>
          <w:p w:rsidR="00403216" w:rsidRPr="00CD0E71" w:rsidRDefault="00403216" w:rsidP="0018673E">
            <w:pPr>
              <w:widowControl/>
              <w:tabs>
                <w:tab w:val="left" w:pos="720"/>
                <w:tab w:val="left" w:pos="1555"/>
              </w:tabs>
              <w:jc w:val="center"/>
              <w:rPr>
                <w:sz w:val="18"/>
                <w:szCs w:val="18"/>
              </w:rPr>
            </w:pPr>
            <w:r w:rsidRPr="00CD0E71">
              <w:rPr>
                <w:sz w:val="18"/>
                <w:szCs w:val="18"/>
              </w:rPr>
              <w:t>0.35</w:t>
            </w:r>
          </w:p>
          <w:p w:rsidR="00403216" w:rsidRPr="00CD0E71" w:rsidRDefault="00403216" w:rsidP="0018673E">
            <w:pPr>
              <w:widowControl/>
              <w:tabs>
                <w:tab w:val="left" w:pos="720"/>
                <w:tab w:val="left" w:pos="1555"/>
              </w:tabs>
              <w:jc w:val="center"/>
              <w:rPr>
                <w:sz w:val="18"/>
                <w:szCs w:val="18"/>
              </w:rPr>
            </w:pPr>
            <w:r w:rsidRPr="00CD0E71">
              <w:rPr>
                <w:sz w:val="18"/>
                <w:szCs w:val="18"/>
              </w:rPr>
              <w:t>0.26</w:t>
            </w:r>
          </w:p>
          <w:p w:rsidR="00403216" w:rsidRPr="00CD0E71" w:rsidRDefault="00403216" w:rsidP="0018673E">
            <w:pPr>
              <w:widowControl/>
              <w:tabs>
                <w:tab w:val="left" w:pos="720"/>
                <w:tab w:val="left" w:pos="1555"/>
              </w:tabs>
              <w:jc w:val="center"/>
              <w:rPr>
                <w:sz w:val="18"/>
                <w:szCs w:val="18"/>
              </w:rPr>
            </w:pPr>
            <w:r w:rsidRPr="00CD0E71">
              <w:rPr>
                <w:sz w:val="18"/>
                <w:szCs w:val="18"/>
              </w:rPr>
              <w:t>0.19</w:t>
            </w:r>
          </w:p>
          <w:p w:rsidR="00403216" w:rsidRPr="00CD0E71" w:rsidRDefault="00403216" w:rsidP="0018673E">
            <w:pPr>
              <w:widowControl/>
              <w:tabs>
                <w:tab w:val="left" w:pos="720"/>
                <w:tab w:val="left" w:pos="1555"/>
              </w:tabs>
              <w:jc w:val="center"/>
              <w:rPr>
                <w:sz w:val="18"/>
                <w:szCs w:val="18"/>
              </w:rPr>
            </w:pPr>
            <w:r w:rsidRPr="00CD0E71">
              <w:rPr>
                <w:sz w:val="18"/>
                <w:szCs w:val="18"/>
              </w:rPr>
              <w:t>0.13</w:t>
            </w:r>
          </w:p>
          <w:p w:rsidR="00403216" w:rsidRPr="00CD0E71" w:rsidRDefault="00403216" w:rsidP="0018673E">
            <w:pPr>
              <w:widowControl/>
              <w:tabs>
                <w:tab w:val="left" w:pos="720"/>
                <w:tab w:val="left" w:pos="1555"/>
              </w:tabs>
              <w:jc w:val="center"/>
              <w:rPr>
                <w:sz w:val="18"/>
                <w:szCs w:val="18"/>
              </w:rPr>
            </w:pPr>
            <w:r w:rsidRPr="00CD0E71">
              <w:rPr>
                <w:sz w:val="18"/>
                <w:szCs w:val="18"/>
              </w:rPr>
              <w:t>0.09</w:t>
            </w:r>
          </w:p>
          <w:p w:rsidR="00403216" w:rsidRPr="00CD0E71" w:rsidRDefault="00403216" w:rsidP="0018673E">
            <w:pPr>
              <w:widowControl/>
              <w:tabs>
                <w:tab w:val="left" w:pos="720"/>
                <w:tab w:val="left" w:pos="1555"/>
              </w:tabs>
              <w:jc w:val="center"/>
              <w:rPr>
                <w:sz w:val="18"/>
                <w:szCs w:val="18"/>
              </w:rPr>
            </w:pPr>
            <w:r w:rsidRPr="00CD0E71">
              <w:rPr>
                <w:sz w:val="18"/>
                <w:szCs w:val="18"/>
              </w:rPr>
              <w:t>0.08</w:t>
            </w:r>
          </w:p>
          <w:p w:rsidR="00403216" w:rsidRPr="00CD0E71" w:rsidRDefault="00403216" w:rsidP="0018673E">
            <w:pPr>
              <w:widowControl/>
              <w:tabs>
                <w:tab w:val="left" w:pos="720"/>
                <w:tab w:val="left" w:pos="1555"/>
              </w:tabs>
              <w:jc w:val="center"/>
              <w:rPr>
                <w:sz w:val="18"/>
                <w:szCs w:val="18"/>
              </w:rPr>
            </w:pPr>
            <w:r w:rsidRPr="00CD0E71">
              <w:rPr>
                <w:sz w:val="18"/>
                <w:szCs w:val="18"/>
              </w:rPr>
              <w:t>0.08</w:t>
            </w:r>
          </w:p>
          <w:p w:rsidR="00403216" w:rsidRPr="00CD0E71" w:rsidRDefault="00403216" w:rsidP="0018673E">
            <w:pPr>
              <w:widowControl/>
              <w:tabs>
                <w:tab w:val="left" w:pos="720"/>
                <w:tab w:val="left" w:pos="1555"/>
              </w:tabs>
              <w:jc w:val="center"/>
              <w:rPr>
                <w:sz w:val="18"/>
                <w:szCs w:val="18"/>
              </w:rPr>
            </w:pPr>
            <w:r w:rsidRPr="00CD0E71">
              <w:rPr>
                <w:sz w:val="18"/>
                <w:szCs w:val="18"/>
              </w:rPr>
              <w:t>0.10</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2.31</w:t>
            </w:r>
          </w:p>
          <w:p w:rsidR="00403216" w:rsidRPr="00CD0E71" w:rsidRDefault="00403216" w:rsidP="0018673E">
            <w:pPr>
              <w:widowControl/>
              <w:tabs>
                <w:tab w:val="left" w:pos="720"/>
                <w:tab w:val="left" w:pos="1555"/>
              </w:tabs>
              <w:jc w:val="center"/>
              <w:rPr>
                <w:sz w:val="18"/>
                <w:szCs w:val="18"/>
              </w:rPr>
            </w:pPr>
            <w:r w:rsidRPr="00CD0E71">
              <w:rPr>
                <w:sz w:val="18"/>
                <w:szCs w:val="18"/>
              </w:rPr>
              <w:t>2.17</w:t>
            </w:r>
          </w:p>
          <w:p w:rsidR="00403216" w:rsidRPr="00CD0E71" w:rsidRDefault="00403216" w:rsidP="0018673E">
            <w:pPr>
              <w:widowControl/>
              <w:tabs>
                <w:tab w:val="left" w:pos="720"/>
                <w:tab w:val="left" w:pos="1555"/>
              </w:tabs>
              <w:jc w:val="center"/>
              <w:rPr>
                <w:sz w:val="18"/>
                <w:szCs w:val="18"/>
              </w:rPr>
            </w:pPr>
            <w:r w:rsidRPr="00CD0E71">
              <w:rPr>
                <w:sz w:val="18"/>
                <w:szCs w:val="18"/>
              </w:rPr>
              <w:t>2.04</w:t>
            </w:r>
          </w:p>
          <w:p w:rsidR="00403216" w:rsidRPr="00CD0E71" w:rsidRDefault="00403216" w:rsidP="0018673E">
            <w:pPr>
              <w:widowControl/>
              <w:tabs>
                <w:tab w:val="left" w:pos="720"/>
                <w:tab w:val="left" w:pos="1555"/>
              </w:tabs>
              <w:jc w:val="center"/>
              <w:rPr>
                <w:sz w:val="18"/>
                <w:szCs w:val="18"/>
              </w:rPr>
            </w:pPr>
            <w:r w:rsidRPr="00CD0E71">
              <w:rPr>
                <w:sz w:val="18"/>
                <w:szCs w:val="18"/>
              </w:rPr>
              <w:t>1.91</w:t>
            </w:r>
          </w:p>
          <w:p w:rsidR="00403216" w:rsidRPr="00CD0E71" w:rsidRDefault="00403216" w:rsidP="0018673E">
            <w:pPr>
              <w:widowControl/>
              <w:tabs>
                <w:tab w:val="left" w:pos="720"/>
                <w:tab w:val="left" w:pos="1555"/>
              </w:tabs>
              <w:jc w:val="center"/>
              <w:rPr>
                <w:sz w:val="18"/>
                <w:szCs w:val="18"/>
              </w:rPr>
            </w:pPr>
            <w:r w:rsidRPr="00CD0E71">
              <w:rPr>
                <w:sz w:val="18"/>
                <w:szCs w:val="18"/>
              </w:rPr>
              <w:t>1.79</w:t>
            </w:r>
          </w:p>
          <w:p w:rsidR="00403216" w:rsidRPr="00CD0E71" w:rsidRDefault="00403216" w:rsidP="0018673E">
            <w:pPr>
              <w:widowControl/>
              <w:tabs>
                <w:tab w:val="left" w:pos="720"/>
                <w:tab w:val="left" w:pos="1555"/>
              </w:tabs>
              <w:jc w:val="center"/>
              <w:rPr>
                <w:sz w:val="18"/>
                <w:szCs w:val="18"/>
              </w:rPr>
            </w:pPr>
            <w:r w:rsidRPr="00CD0E71">
              <w:rPr>
                <w:sz w:val="18"/>
                <w:szCs w:val="18"/>
              </w:rPr>
              <w:t>1.67</w:t>
            </w:r>
          </w:p>
          <w:p w:rsidR="00403216" w:rsidRPr="00CD0E71" w:rsidRDefault="00403216" w:rsidP="0018673E">
            <w:pPr>
              <w:widowControl/>
              <w:tabs>
                <w:tab w:val="left" w:pos="720"/>
                <w:tab w:val="left" w:pos="1555"/>
              </w:tabs>
              <w:jc w:val="center"/>
              <w:rPr>
                <w:sz w:val="18"/>
                <w:szCs w:val="18"/>
              </w:rPr>
            </w:pPr>
            <w:r w:rsidRPr="00CD0E71">
              <w:rPr>
                <w:sz w:val="18"/>
                <w:szCs w:val="18"/>
              </w:rPr>
              <w:t>1.56</w:t>
            </w:r>
          </w:p>
          <w:p w:rsidR="00403216" w:rsidRPr="00CD0E71" w:rsidRDefault="00403216" w:rsidP="0018673E">
            <w:pPr>
              <w:widowControl/>
              <w:tabs>
                <w:tab w:val="left" w:pos="720"/>
                <w:tab w:val="left" w:pos="1555"/>
              </w:tabs>
              <w:jc w:val="center"/>
              <w:rPr>
                <w:sz w:val="18"/>
                <w:szCs w:val="18"/>
              </w:rPr>
            </w:pPr>
            <w:r w:rsidRPr="00CD0E71">
              <w:rPr>
                <w:sz w:val="18"/>
                <w:szCs w:val="18"/>
              </w:rPr>
              <w:t>1.45</w:t>
            </w:r>
          </w:p>
          <w:p w:rsidR="00403216" w:rsidRPr="00CD0E71" w:rsidRDefault="00403216" w:rsidP="0018673E">
            <w:pPr>
              <w:widowControl/>
              <w:tabs>
                <w:tab w:val="left" w:pos="720"/>
                <w:tab w:val="left" w:pos="1555"/>
              </w:tabs>
              <w:jc w:val="center"/>
              <w:rPr>
                <w:sz w:val="18"/>
                <w:szCs w:val="18"/>
              </w:rPr>
            </w:pPr>
            <w:r w:rsidRPr="00CD0E71">
              <w:rPr>
                <w:sz w:val="18"/>
                <w:szCs w:val="18"/>
              </w:rPr>
              <w:t>1.34</w:t>
            </w:r>
          </w:p>
          <w:p w:rsidR="00403216" w:rsidRPr="00CD0E71" w:rsidRDefault="00403216" w:rsidP="0018673E">
            <w:pPr>
              <w:widowControl/>
              <w:tabs>
                <w:tab w:val="left" w:pos="720"/>
                <w:tab w:val="left" w:pos="1555"/>
              </w:tabs>
              <w:jc w:val="center"/>
              <w:rPr>
                <w:sz w:val="18"/>
                <w:szCs w:val="18"/>
              </w:rPr>
            </w:pPr>
            <w:r w:rsidRPr="00CD0E71">
              <w:rPr>
                <w:sz w:val="18"/>
                <w:szCs w:val="18"/>
              </w:rPr>
              <w:t>1.24</w:t>
            </w:r>
          </w:p>
          <w:p w:rsidR="00403216" w:rsidRPr="00CD0E71" w:rsidRDefault="00403216" w:rsidP="0018673E">
            <w:pPr>
              <w:widowControl/>
              <w:tabs>
                <w:tab w:val="left" w:pos="720"/>
                <w:tab w:val="left" w:pos="1555"/>
              </w:tabs>
              <w:jc w:val="center"/>
              <w:rPr>
                <w:sz w:val="18"/>
                <w:szCs w:val="18"/>
              </w:rPr>
            </w:pPr>
            <w:r w:rsidRPr="00CD0E71">
              <w:rPr>
                <w:sz w:val="18"/>
                <w:szCs w:val="18"/>
              </w:rPr>
              <w:t>1.14</w:t>
            </w:r>
          </w:p>
          <w:p w:rsidR="00403216" w:rsidRPr="00CD0E71" w:rsidRDefault="00403216" w:rsidP="0018673E">
            <w:pPr>
              <w:widowControl/>
              <w:tabs>
                <w:tab w:val="left" w:pos="720"/>
                <w:tab w:val="left" w:pos="1555"/>
              </w:tabs>
              <w:jc w:val="center"/>
              <w:rPr>
                <w:sz w:val="18"/>
                <w:szCs w:val="18"/>
              </w:rPr>
            </w:pPr>
            <w:r w:rsidRPr="00CD0E71">
              <w:rPr>
                <w:sz w:val="18"/>
                <w:szCs w:val="18"/>
              </w:rPr>
              <w:t>1.04</w:t>
            </w:r>
          </w:p>
          <w:p w:rsidR="00403216" w:rsidRPr="00CD0E71" w:rsidRDefault="00403216" w:rsidP="0018673E">
            <w:pPr>
              <w:widowControl/>
              <w:tabs>
                <w:tab w:val="left" w:pos="720"/>
                <w:tab w:val="left" w:pos="1555"/>
              </w:tabs>
              <w:jc w:val="center"/>
              <w:rPr>
                <w:sz w:val="18"/>
                <w:szCs w:val="18"/>
              </w:rPr>
            </w:pPr>
            <w:r w:rsidRPr="00CD0E71">
              <w:rPr>
                <w:sz w:val="18"/>
                <w:szCs w:val="18"/>
              </w:rPr>
              <w:t>0.95</w:t>
            </w:r>
          </w:p>
          <w:p w:rsidR="00403216" w:rsidRPr="00CD0E71" w:rsidRDefault="00403216" w:rsidP="0018673E">
            <w:pPr>
              <w:widowControl/>
              <w:tabs>
                <w:tab w:val="left" w:pos="720"/>
                <w:tab w:val="left" w:pos="1555"/>
              </w:tabs>
              <w:jc w:val="center"/>
              <w:rPr>
                <w:sz w:val="18"/>
                <w:szCs w:val="18"/>
              </w:rPr>
            </w:pPr>
            <w:r w:rsidRPr="00CD0E71">
              <w:rPr>
                <w:sz w:val="18"/>
                <w:szCs w:val="18"/>
              </w:rPr>
              <w:t>0.87</w:t>
            </w:r>
          </w:p>
          <w:p w:rsidR="00403216" w:rsidRPr="00CD0E71" w:rsidRDefault="00403216" w:rsidP="0018673E">
            <w:pPr>
              <w:widowControl/>
              <w:tabs>
                <w:tab w:val="left" w:pos="720"/>
                <w:tab w:val="left" w:pos="1555"/>
              </w:tabs>
              <w:jc w:val="center"/>
              <w:rPr>
                <w:sz w:val="18"/>
                <w:szCs w:val="18"/>
              </w:rPr>
            </w:pPr>
            <w:r w:rsidRPr="00CD0E71">
              <w:rPr>
                <w:sz w:val="18"/>
                <w:szCs w:val="18"/>
              </w:rPr>
              <w:t>0.79</w:t>
            </w:r>
          </w:p>
          <w:p w:rsidR="00403216" w:rsidRPr="00CD0E71" w:rsidRDefault="00403216" w:rsidP="0018673E">
            <w:pPr>
              <w:widowControl/>
              <w:tabs>
                <w:tab w:val="left" w:pos="720"/>
                <w:tab w:val="left" w:pos="1555"/>
              </w:tabs>
              <w:jc w:val="center"/>
              <w:rPr>
                <w:sz w:val="18"/>
                <w:szCs w:val="18"/>
              </w:rPr>
            </w:pPr>
            <w:r w:rsidRPr="00CD0E71">
              <w:rPr>
                <w:sz w:val="18"/>
                <w:szCs w:val="18"/>
              </w:rPr>
              <w:t>0.71</w:t>
            </w:r>
          </w:p>
          <w:p w:rsidR="00403216" w:rsidRPr="00CD0E71" w:rsidRDefault="00403216" w:rsidP="0018673E">
            <w:pPr>
              <w:widowControl/>
              <w:tabs>
                <w:tab w:val="left" w:pos="720"/>
                <w:tab w:val="left" w:pos="1555"/>
              </w:tabs>
              <w:jc w:val="center"/>
              <w:rPr>
                <w:sz w:val="18"/>
                <w:szCs w:val="18"/>
              </w:rPr>
            </w:pPr>
            <w:r w:rsidRPr="00CD0E71">
              <w:rPr>
                <w:sz w:val="18"/>
                <w:szCs w:val="18"/>
              </w:rPr>
              <w:t>0.64</w:t>
            </w:r>
          </w:p>
          <w:p w:rsidR="00403216" w:rsidRPr="00CD0E71" w:rsidRDefault="00403216" w:rsidP="0018673E">
            <w:pPr>
              <w:widowControl/>
              <w:tabs>
                <w:tab w:val="left" w:pos="720"/>
                <w:tab w:val="left" w:pos="1555"/>
              </w:tabs>
              <w:jc w:val="center"/>
              <w:rPr>
                <w:sz w:val="18"/>
                <w:szCs w:val="18"/>
              </w:rPr>
            </w:pPr>
            <w:r w:rsidRPr="00CD0E71">
              <w:rPr>
                <w:sz w:val="18"/>
                <w:szCs w:val="18"/>
              </w:rPr>
              <w:t>0.57</w:t>
            </w:r>
          </w:p>
          <w:p w:rsidR="00403216" w:rsidRPr="00CD0E71" w:rsidRDefault="00403216" w:rsidP="0018673E">
            <w:pPr>
              <w:widowControl/>
              <w:tabs>
                <w:tab w:val="left" w:pos="720"/>
                <w:tab w:val="left" w:pos="1555"/>
              </w:tabs>
              <w:jc w:val="center"/>
              <w:rPr>
                <w:sz w:val="18"/>
                <w:szCs w:val="18"/>
              </w:rPr>
            </w:pPr>
            <w:r w:rsidRPr="00CD0E71">
              <w:rPr>
                <w:sz w:val="18"/>
                <w:szCs w:val="18"/>
              </w:rPr>
              <w:t>0.50</w:t>
            </w:r>
          </w:p>
          <w:p w:rsidR="00403216" w:rsidRPr="00CD0E71" w:rsidRDefault="00403216" w:rsidP="0018673E">
            <w:pPr>
              <w:widowControl/>
              <w:tabs>
                <w:tab w:val="left" w:pos="720"/>
                <w:tab w:val="left" w:pos="1555"/>
              </w:tabs>
              <w:jc w:val="center"/>
              <w:rPr>
                <w:sz w:val="18"/>
                <w:szCs w:val="18"/>
              </w:rPr>
            </w:pPr>
            <w:r w:rsidRPr="00CD0E71">
              <w:rPr>
                <w:sz w:val="18"/>
                <w:szCs w:val="18"/>
              </w:rPr>
              <w:t>0.44</w:t>
            </w:r>
          </w:p>
          <w:p w:rsidR="00403216" w:rsidRPr="00CD0E71" w:rsidRDefault="00403216" w:rsidP="0018673E">
            <w:pPr>
              <w:widowControl/>
              <w:tabs>
                <w:tab w:val="left" w:pos="720"/>
                <w:tab w:val="left" w:pos="1555"/>
              </w:tabs>
              <w:jc w:val="center"/>
              <w:rPr>
                <w:sz w:val="18"/>
                <w:szCs w:val="18"/>
              </w:rPr>
            </w:pPr>
            <w:r w:rsidRPr="00CD0E71">
              <w:rPr>
                <w:sz w:val="18"/>
                <w:szCs w:val="18"/>
              </w:rPr>
              <w:t>0.39</w:t>
            </w:r>
          </w:p>
          <w:p w:rsidR="00403216" w:rsidRPr="00CD0E71" w:rsidRDefault="00403216" w:rsidP="0018673E">
            <w:pPr>
              <w:widowControl/>
              <w:tabs>
                <w:tab w:val="left" w:pos="720"/>
                <w:tab w:val="left" w:pos="1555"/>
              </w:tabs>
              <w:jc w:val="center"/>
              <w:rPr>
                <w:sz w:val="18"/>
                <w:szCs w:val="18"/>
              </w:rPr>
            </w:pPr>
            <w:r w:rsidRPr="00CD0E71">
              <w:rPr>
                <w:sz w:val="18"/>
                <w:szCs w:val="18"/>
              </w:rPr>
              <w:t>0.34</w:t>
            </w:r>
          </w:p>
          <w:p w:rsidR="00403216" w:rsidRPr="00CD0E71" w:rsidRDefault="00403216" w:rsidP="0018673E">
            <w:pPr>
              <w:widowControl/>
              <w:tabs>
                <w:tab w:val="left" w:pos="720"/>
                <w:tab w:val="left" w:pos="1555"/>
              </w:tabs>
              <w:jc w:val="center"/>
              <w:rPr>
                <w:sz w:val="18"/>
                <w:szCs w:val="18"/>
              </w:rPr>
            </w:pPr>
            <w:r w:rsidRPr="00CD0E71">
              <w:rPr>
                <w:sz w:val="18"/>
                <w:szCs w:val="18"/>
              </w:rPr>
              <w:t>0.29</w:t>
            </w:r>
          </w:p>
          <w:p w:rsidR="00403216" w:rsidRPr="00CD0E71" w:rsidRDefault="00403216" w:rsidP="0018673E">
            <w:pPr>
              <w:widowControl/>
              <w:tabs>
                <w:tab w:val="left" w:pos="720"/>
                <w:tab w:val="left" w:pos="1555"/>
              </w:tabs>
              <w:jc w:val="center"/>
              <w:rPr>
                <w:sz w:val="18"/>
                <w:szCs w:val="18"/>
              </w:rPr>
            </w:pPr>
            <w:r w:rsidRPr="00CD0E71">
              <w:rPr>
                <w:sz w:val="18"/>
                <w:szCs w:val="18"/>
              </w:rPr>
              <w:t>0.25</w:t>
            </w:r>
          </w:p>
          <w:p w:rsidR="00403216" w:rsidRPr="00CD0E71" w:rsidRDefault="00403216" w:rsidP="0018673E">
            <w:pPr>
              <w:widowControl/>
              <w:tabs>
                <w:tab w:val="left" w:pos="720"/>
                <w:tab w:val="left" w:pos="1555"/>
              </w:tabs>
              <w:jc w:val="center"/>
              <w:rPr>
                <w:sz w:val="18"/>
                <w:szCs w:val="18"/>
              </w:rPr>
            </w:pPr>
            <w:r w:rsidRPr="00CD0E71">
              <w:rPr>
                <w:sz w:val="18"/>
                <w:szCs w:val="18"/>
              </w:rPr>
              <w:t>0.22</w:t>
            </w:r>
          </w:p>
          <w:p w:rsidR="00403216" w:rsidRPr="00CD0E71" w:rsidRDefault="00403216" w:rsidP="0018673E">
            <w:pPr>
              <w:widowControl/>
              <w:tabs>
                <w:tab w:val="left" w:pos="720"/>
                <w:tab w:val="left" w:pos="1555"/>
              </w:tabs>
              <w:jc w:val="center"/>
              <w:rPr>
                <w:sz w:val="18"/>
                <w:szCs w:val="18"/>
              </w:rPr>
            </w:pPr>
            <w:r w:rsidRPr="00CD0E71">
              <w:rPr>
                <w:sz w:val="18"/>
                <w:szCs w:val="18"/>
              </w:rPr>
              <w:t>0.18</w:t>
            </w:r>
          </w:p>
          <w:p w:rsidR="00403216" w:rsidRPr="00CD0E71" w:rsidRDefault="00403216" w:rsidP="0018673E">
            <w:pPr>
              <w:widowControl/>
              <w:tabs>
                <w:tab w:val="left" w:pos="720"/>
                <w:tab w:val="left" w:pos="1555"/>
              </w:tabs>
              <w:jc w:val="center"/>
              <w:rPr>
                <w:sz w:val="18"/>
                <w:szCs w:val="18"/>
              </w:rPr>
            </w:pPr>
            <w:r w:rsidRPr="00CD0E71">
              <w:rPr>
                <w:sz w:val="18"/>
                <w:szCs w:val="18"/>
              </w:rPr>
              <w:t>0.16</w:t>
            </w:r>
          </w:p>
          <w:p w:rsidR="00403216" w:rsidRPr="00CD0E71" w:rsidRDefault="00403216" w:rsidP="0018673E">
            <w:pPr>
              <w:widowControl/>
              <w:tabs>
                <w:tab w:val="left" w:pos="720"/>
                <w:tab w:val="left" w:pos="1555"/>
              </w:tabs>
              <w:jc w:val="center"/>
              <w:rPr>
                <w:sz w:val="18"/>
                <w:szCs w:val="18"/>
              </w:rPr>
            </w:pPr>
            <w:r w:rsidRPr="00CD0E71">
              <w:rPr>
                <w:sz w:val="18"/>
                <w:szCs w:val="18"/>
              </w:rPr>
              <w:t>0.14</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2.04</w:t>
            </w:r>
          </w:p>
          <w:p w:rsidR="00403216" w:rsidRPr="00CD0E71" w:rsidRDefault="00403216" w:rsidP="0018673E">
            <w:pPr>
              <w:widowControl/>
              <w:tabs>
                <w:tab w:val="left" w:pos="720"/>
                <w:tab w:val="left" w:pos="1555"/>
              </w:tabs>
              <w:jc w:val="center"/>
              <w:rPr>
                <w:sz w:val="18"/>
                <w:szCs w:val="18"/>
              </w:rPr>
            </w:pPr>
            <w:r w:rsidRPr="00CD0E71">
              <w:rPr>
                <w:sz w:val="18"/>
                <w:szCs w:val="18"/>
              </w:rPr>
              <w:t>1.83</w:t>
            </w:r>
          </w:p>
          <w:p w:rsidR="00403216" w:rsidRPr="00CD0E71" w:rsidRDefault="00403216" w:rsidP="0018673E">
            <w:pPr>
              <w:widowControl/>
              <w:tabs>
                <w:tab w:val="left" w:pos="720"/>
                <w:tab w:val="left" w:pos="1555"/>
              </w:tabs>
              <w:jc w:val="center"/>
              <w:rPr>
                <w:sz w:val="18"/>
                <w:szCs w:val="18"/>
              </w:rPr>
            </w:pPr>
            <w:r w:rsidRPr="00CD0E71">
              <w:rPr>
                <w:sz w:val="18"/>
                <w:szCs w:val="18"/>
              </w:rPr>
              <w:t>1.64</w:t>
            </w:r>
          </w:p>
          <w:p w:rsidR="00403216" w:rsidRPr="00CD0E71" w:rsidRDefault="00403216" w:rsidP="0018673E">
            <w:pPr>
              <w:widowControl/>
              <w:tabs>
                <w:tab w:val="left" w:pos="720"/>
                <w:tab w:val="left" w:pos="1555"/>
              </w:tabs>
              <w:jc w:val="center"/>
              <w:rPr>
                <w:sz w:val="18"/>
                <w:szCs w:val="18"/>
              </w:rPr>
            </w:pPr>
            <w:r w:rsidRPr="00CD0E71">
              <w:rPr>
                <w:sz w:val="18"/>
                <w:szCs w:val="18"/>
              </w:rPr>
              <w:t>1.48</w:t>
            </w:r>
          </w:p>
          <w:p w:rsidR="00403216" w:rsidRPr="00CD0E71" w:rsidRDefault="00403216" w:rsidP="0018673E">
            <w:pPr>
              <w:widowControl/>
              <w:tabs>
                <w:tab w:val="left" w:pos="720"/>
                <w:tab w:val="left" w:pos="1555"/>
              </w:tabs>
              <w:jc w:val="center"/>
              <w:rPr>
                <w:sz w:val="18"/>
                <w:szCs w:val="18"/>
              </w:rPr>
            </w:pPr>
            <w:r w:rsidRPr="00CD0E71">
              <w:rPr>
                <w:sz w:val="18"/>
                <w:szCs w:val="18"/>
              </w:rPr>
              <w:t>1.34</w:t>
            </w:r>
          </w:p>
          <w:p w:rsidR="00403216" w:rsidRPr="00CD0E71" w:rsidRDefault="00403216" w:rsidP="0018673E">
            <w:pPr>
              <w:widowControl/>
              <w:tabs>
                <w:tab w:val="left" w:pos="720"/>
                <w:tab w:val="left" w:pos="1555"/>
              </w:tabs>
              <w:jc w:val="center"/>
              <w:rPr>
                <w:sz w:val="18"/>
                <w:szCs w:val="18"/>
              </w:rPr>
            </w:pPr>
            <w:r w:rsidRPr="00CD0E71">
              <w:rPr>
                <w:sz w:val="18"/>
                <w:szCs w:val="18"/>
              </w:rPr>
              <w:t>1.21</w:t>
            </w:r>
          </w:p>
          <w:p w:rsidR="00403216" w:rsidRPr="00CD0E71" w:rsidRDefault="00403216" w:rsidP="0018673E">
            <w:pPr>
              <w:widowControl/>
              <w:tabs>
                <w:tab w:val="left" w:pos="720"/>
                <w:tab w:val="left" w:pos="1555"/>
              </w:tabs>
              <w:jc w:val="center"/>
              <w:rPr>
                <w:sz w:val="18"/>
                <w:szCs w:val="18"/>
              </w:rPr>
            </w:pPr>
            <w:r w:rsidRPr="00CD0E71">
              <w:rPr>
                <w:sz w:val="18"/>
                <w:szCs w:val="18"/>
              </w:rPr>
              <w:t>1.10</w:t>
            </w:r>
          </w:p>
          <w:p w:rsidR="00403216" w:rsidRPr="00CD0E71" w:rsidRDefault="00403216" w:rsidP="0018673E">
            <w:pPr>
              <w:widowControl/>
              <w:tabs>
                <w:tab w:val="left" w:pos="720"/>
                <w:tab w:val="left" w:pos="1555"/>
              </w:tabs>
              <w:jc w:val="center"/>
              <w:rPr>
                <w:sz w:val="18"/>
                <w:szCs w:val="18"/>
              </w:rPr>
            </w:pPr>
            <w:r w:rsidRPr="00CD0E71">
              <w:rPr>
                <w:sz w:val="18"/>
                <w:szCs w:val="18"/>
              </w:rPr>
              <w:t>1.00</w:t>
            </w:r>
          </w:p>
          <w:p w:rsidR="00403216" w:rsidRPr="00CD0E71" w:rsidRDefault="00403216" w:rsidP="0018673E">
            <w:pPr>
              <w:widowControl/>
              <w:tabs>
                <w:tab w:val="left" w:pos="720"/>
                <w:tab w:val="left" w:pos="1555"/>
              </w:tabs>
              <w:jc w:val="center"/>
              <w:rPr>
                <w:sz w:val="18"/>
                <w:szCs w:val="18"/>
              </w:rPr>
            </w:pPr>
            <w:r w:rsidRPr="00CD0E71">
              <w:rPr>
                <w:sz w:val="18"/>
                <w:szCs w:val="18"/>
              </w:rPr>
              <w:t>0.92</w:t>
            </w:r>
          </w:p>
          <w:p w:rsidR="00403216" w:rsidRPr="00CD0E71" w:rsidRDefault="00403216" w:rsidP="0018673E">
            <w:pPr>
              <w:widowControl/>
              <w:tabs>
                <w:tab w:val="left" w:pos="720"/>
                <w:tab w:val="left" w:pos="1555"/>
              </w:tabs>
              <w:jc w:val="center"/>
              <w:rPr>
                <w:sz w:val="18"/>
                <w:szCs w:val="18"/>
              </w:rPr>
            </w:pPr>
            <w:r w:rsidRPr="00CD0E71">
              <w:rPr>
                <w:sz w:val="18"/>
                <w:szCs w:val="18"/>
              </w:rPr>
              <w:t>0.85</w:t>
            </w:r>
          </w:p>
          <w:p w:rsidR="00403216" w:rsidRPr="00CD0E71" w:rsidRDefault="00403216" w:rsidP="0018673E">
            <w:pPr>
              <w:widowControl/>
              <w:tabs>
                <w:tab w:val="left" w:pos="720"/>
                <w:tab w:val="left" w:pos="1555"/>
              </w:tabs>
              <w:jc w:val="center"/>
              <w:rPr>
                <w:sz w:val="18"/>
                <w:szCs w:val="18"/>
              </w:rPr>
            </w:pPr>
            <w:r w:rsidRPr="00CD0E71">
              <w:rPr>
                <w:sz w:val="18"/>
                <w:szCs w:val="18"/>
              </w:rPr>
              <w:t>0.79</w:t>
            </w:r>
          </w:p>
          <w:p w:rsidR="00403216" w:rsidRPr="00CD0E71" w:rsidRDefault="00403216" w:rsidP="0018673E">
            <w:pPr>
              <w:widowControl/>
              <w:tabs>
                <w:tab w:val="left" w:pos="720"/>
                <w:tab w:val="left" w:pos="1555"/>
              </w:tabs>
              <w:jc w:val="center"/>
              <w:rPr>
                <w:sz w:val="18"/>
                <w:szCs w:val="18"/>
              </w:rPr>
            </w:pPr>
            <w:r w:rsidRPr="00CD0E71">
              <w:rPr>
                <w:sz w:val="18"/>
                <w:szCs w:val="18"/>
              </w:rPr>
              <w:t>0.74</w:t>
            </w:r>
          </w:p>
          <w:p w:rsidR="00403216" w:rsidRPr="00CD0E71" w:rsidRDefault="00403216" w:rsidP="0018673E">
            <w:pPr>
              <w:widowControl/>
              <w:tabs>
                <w:tab w:val="left" w:pos="720"/>
                <w:tab w:val="left" w:pos="1555"/>
              </w:tabs>
              <w:jc w:val="center"/>
              <w:rPr>
                <w:sz w:val="18"/>
                <w:szCs w:val="18"/>
              </w:rPr>
            </w:pPr>
            <w:r w:rsidRPr="00CD0E71">
              <w:rPr>
                <w:sz w:val="18"/>
                <w:szCs w:val="18"/>
              </w:rPr>
              <w:t>0.69</w:t>
            </w:r>
          </w:p>
          <w:p w:rsidR="00403216" w:rsidRPr="00CD0E71" w:rsidRDefault="00403216" w:rsidP="0018673E">
            <w:pPr>
              <w:widowControl/>
              <w:tabs>
                <w:tab w:val="left" w:pos="720"/>
                <w:tab w:val="left" w:pos="1555"/>
              </w:tabs>
              <w:jc w:val="center"/>
              <w:rPr>
                <w:sz w:val="18"/>
                <w:szCs w:val="18"/>
              </w:rPr>
            </w:pPr>
            <w:r w:rsidRPr="00CD0E71">
              <w:rPr>
                <w:sz w:val="18"/>
                <w:szCs w:val="18"/>
              </w:rPr>
              <w:t>0.66</w:t>
            </w:r>
          </w:p>
          <w:p w:rsidR="00403216" w:rsidRPr="00CD0E71" w:rsidRDefault="00403216" w:rsidP="0018673E">
            <w:pPr>
              <w:widowControl/>
              <w:tabs>
                <w:tab w:val="left" w:pos="720"/>
                <w:tab w:val="left" w:pos="1555"/>
              </w:tabs>
              <w:jc w:val="center"/>
              <w:rPr>
                <w:sz w:val="18"/>
                <w:szCs w:val="18"/>
              </w:rPr>
            </w:pPr>
            <w:r w:rsidRPr="00CD0E71">
              <w:rPr>
                <w:sz w:val="18"/>
                <w:szCs w:val="18"/>
              </w:rPr>
              <w:t>0.63</w:t>
            </w:r>
          </w:p>
          <w:p w:rsidR="00403216" w:rsidRPr="00CD0E71" w:rsidRDefault="00403216" w:rsidP="0018673E">
            <w:pPr>
              <w:widowControl/>
              <w:tabs>
                <w:tab w:val="left" w:pos="720"/>
                <w:tab w:val="left" w:pos="1555"/>
              </w:tabs>
              <w:jc w:val="center"/>
              <w:rPr>
                <w:sz w:val="18"/>
                <w:szCs w:val="18"/>
              </w:rPr>
            </w:pPr>
            <w:r w:rsidRPr="00CD0E71">
              <w:rPr>
                <w:sz w:val="18"/>
                <w:szCs w:val="18"/>
              </w:rPr>
              <w:t>0.60</w:t>
            </w:r>
          </w:p>
          <w:p w:rsidR="00403216" w:rsidRPr="00CD0E71" w:rsidRDefault="00403216" w:rsidP="0018673E">
            <w:pPr>
              <w:widowControl/>
              <w:tabs>
                <w:tab w:val="left" w:pos="720"/>
                <w:tab w:val="left" w:pos="1555"/>
              </w:tabs>
              <w:jc w:val="center"/>
              <w:rPr>
                <w:sz w:val="18"/>
                <w:szCs w:val="18"/>
              </w:rPr>
            </w:pPr>
            <w:r w:rsidRPr="00CD0E71">
              <w:rPr>
                <w:sz w:val="18"/>
                <w:szCs w:val="18"/>
              </w:rPr>
              <w:t>0.58</w:t>
            </w:r>
          </w:p>
          <w:p w:rsidR="00403216" w:rsidRPr="00CD0E71" w:rsidRDefault="00403216" w:rsidP="0018673E">
            <w:pPr>
              <w:widowControl/>
              <w:tabs>
                <w:tab w:val="left" w:pos="720"/>
                <w:tab w:val="left" w:pos="1555"/>
              </w:tabs>
              <w:jc w:val="center"/>
              <w:rPr>
                <w:sz w:val="18"/>
                <w:szCs w:val="18"/>
              </w:rPr>
            </w:pPr>
            <w:r w:rsidRPr="00CD0E71">
              <w:rPr>
                <w:sz w:val="18"/>
                <w:szCs w:val="18"/>
              </w:rPr>
              <w:t>0.55</w:t>
            </w:r>
          </w:p>
          <w:p w:rsidR="00403216" w:rsidRPr="00CD0E71" w:rsidRDefault="00403216" w:rsidP="0018673E">
            <w:pPr>
              <w:widowControl/>
              <w:tabs>
                <w:tab w:val="left" w:pos="720"/>
                <w:tab w:val="left" w:pos="1555"/>
              </w:tabs>
              <w:jc w:val="center"/>
              <w:rPr>
                <w:sz w:val="18"/>
                <w:szCs w:val="18"/>
              </w:rPr>
            </w:pPr>
            <w:r w:rsidRPr="00CD0E71">
              <w:rPr>
                <w:sz w:val="18"/>
                <w:szCs w:val="18"/>
              </w:rPr>
              <w:t>0.53</w:t>
            </w:r>
          </w:p>
          <w:p w:rsidR="00403216" w:rsidRPr="00CD0E71" w:rsidRDefault="00403216" w:rsidP="0018673E">
            <w:pPr>
              <w:widowControl/>
              <w:tabs>
                <w:tab w:val="left" w:pos="720"/>
                <w:tab w:val="left" w:pos="1555"/>
              </w:tabs>
              <w:jc w:val="center"/>
              <w:rPr>
                <w:sz w:val="18"/>
                <w:szCs w:val="18"/>
              </w:rPr>
            </w:pPr>
            <w:r w:rsidRPr="00CD0E71">
              <w:rPr>
                <w:sz w:val="18"/>
                <w:szCs w:val="18"/>
              </w:rPr>
              <w:t>0.51</w:t>
            </w:r>
          </w:p>
          <w:p w:rsidR="00403216" w:rsidRPr="00CD0E71" w:rsidRDefault="00403216" w:rsidP="0018673E">
            <w:pPr>
              <w:widowControl/>
              <w:tabs>
                <w:tab w:val="left" w:pos="720"/>
                <w:tab w:val="left" w:pos="1555"/>
              </w:tabs>
              <w:jc w:val="center"/>
              <w:rPr>
                <w:sz w:val="18"/>
                <w:szCs w:val="18"/>
              </w:rPr>
            </w:pPr>
            <w:r w:rsidRPr="00CD0E71">
              <w:rPr>
                <w:sz w:val="18"/>
                <w:szCs w:val="18"/>
              </w:rPr>
              <w:t>0.48</w:t>
            </w:r>
          </w:p>
          <w:p w:rsidR="00403216" w:rsidRPr="00CD0E71" w:rsidRDefault="00403216" w:rsidP="0018673E">
            <w:pPr>
              <w:widowControl/>
              <w:tabs>
                <w:tab w:val="left" w:pos="720"/>
                <w:tab w:val="left" w:pos="1555"/>
              </w:tabs>
              <w:jc w:val="center"/>
              <w:rPr>
                <w:sz w:val="18"/>
                <w:szCs w:val="18"/>
              </w:rPr>
            </w:pPr>
            <w:r w:rsidRPr="00CD0E71">
              <w:rPr>
                <w:sz w:val="18"/>
                <w:szCs w:val="18"/>
              </w:rPr>
              <w:t>0.45</w:t>
            </w:r>
          </w:p>
          <w:p w:rsidR="00403216" w:rsidRPr="00CD0E71" w:rsidRDefault="00403216" w:rsidP="0018673E">
            <w:pPr>
              <w:widowControl/>
              <w:tabs>
                <w:tab w:val="left" w:pos="720"/>
                <w:tab w:val="left" w:pos="1555"/>
              </w:tabs>
              <w:jc w:val="center"/>
              <w:rPr>
                <w:sz w:val="18"/>
                <w:szCs w:val="18"/>
              </w:rPr>
            </w:pPr>
            <w:r w:rsidRPr="00CD0E71">
              <w:rPr>
                <w:sz w:val="18"/>
                <w:szCs w:val="18"/>
              </w:rPr>
              <w:t>0.41</w:t>
            </w:r>
          </w:p>
          <w:p w:rsidR="00403216" w:rsidRPr="00CD0E71" w:rsidRDefault="00403216" w:rsidP="0018673E">
            <w:pPr>
              <w:widowControl/>
              <w:tabs>
                <w:tab w:val="left" w:pos="720"/>
                <w:tab w:val="left" w:pos="1555"/>
              </w:tabs>
              <w:jc w:val="center"/>
              <w:rPr>
                <w:sz w:val="18"/>
                <w:szCs w:val="18"/>
              </w:rPr>
            </w:pPr>
            <w:r w:rsidRPr="00CD0E71">
              <w:rPr>
                <w:sz w:val="18"/>
                <w:szCs w:val="18"/>
              </w:rPr>
              <w:t>0.37</w:t>
            </w:r>
          </w:p>
          <w:p w:rsidR="00403216" w:rsidRPr="00CD0E71" w:rsidRDefault="00403216" w:rsidP="0018673E">
            <w:pPr>
              <w:widowControl/>
              <w:tabs>
                <w:tab w:val="left" w:pos="720"/>
                <w:tab w:val="left" w:pos="1555"/>
              </w:tabs>
              <w:jc w:val="center"/>
              <w:rPr>
                <w:sz w:val="18"/>
                <w:szCs w:val="18"/>
              </w:rPr>
            </w:pPr>
            <w:r w:rsidRPr="00CD0E71">
              <w:rPr>
                <w:sz w:val="18"/>
                <w:szCs w:val="18"/>
              </w:rPr>
              <w:t>0.31</w:t>
            </w:r>
          </w:p>
          <w:p w:rsidR="00403216" w:rsidRPr="00CD0E71" w:rsidRDefault="00403216" w:rsidP="0018673E">
            <w:pPr>
              <w:widowControl/>
              <w:tabs>
                <w:tab w:val="left" w:pos="720"/>
                <w:tab w:val="left" w:pos="1555"/>
              </w:tabs>
              <w:jc w:val="center"/>
              <w:rPr>
                <w:sz w:val="18"/>
                <w:szCs w:val="18"/>
              </w:rPr>
            </w:pPr>
            <w:r w:rsidRPr="00CD0E71">
              <w:rPr>
                <w:sz w:val="18"/>
                <w:szCs w:val="18"/>
              </w:rPr>
              <w:t>0.25</w:t>
            </w:r>
          </w:p>
          <w:p w:rsidR="00403216" w:rsidRPr="00CD0E71" w:rsidRDefault="00403216" w:rsidP="0018673E">
            <w:pPr>
              <w:widowControl/>
              <w:tabs>
                <w:tab w:val="left" w:pos="720"/>
                <w:tab w:val="left" w:pos="1555"/>
              </w:tabs>
              <w:jc w:val="center"/>
              <w:rPr>
                <w:sz w:val="18"/>
                <w:szCs w:val="18"/>
              </w:rPr>
            </w:pPr>
            <w:r w:rsidRPr="00CD0E71">
              <w:rPr>
                <w:sz w:val="18"/>
                <w:szCs w:val="18"/>
              </w:rPr>
              <w:t>0.18</w:t>
            </w:r>
          </w:p>
          <w:p w:rsidR="00403216" w:rsidRPr="00CD0E71" w:rsidRDefault="00403216" w:rsidP="0018673E">
            <w:pPr>
              <w:widowControl/>
              <w:tabs>
                <w:tab w:val="left" w:pos="720"/>
                <w:tab w:val="left" w:pos="1555"/>
              </w:tabs>
              <w:jc w:val="center"/>
              <w:rPr>
                <w:sz w:val="18"/>
                <w:szCs w:val="18"/>
              </w:rPr>
            </w:pPr>
            <w:r w:rsidRPr="00CD0E71">
              <w:rPr>
                <w:sz w:val="18"/>
                <w:szCs w:val="18"/>
              </w:rPr>
              <w:t>0.09</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1.26</w:t>
            </w:r>
          </w:p>
          <w:p w:rsidR="00403216" w:rsidRPr="00CD0E71" w:rsidRDefault="00403216" w:rsidP="0018673E">
            <w:pPr>
              <w:widowControl/>
              <w:tabs>
                <w:tab w:val="left" w:pos="720"/>
                <w:tab w:val="left" w:pos="1555"/>
              </w:tabs>
              <w:jc w:val="center"/>
              <w:rPr>
                <w:sz w:val="18"/>
                <w:szCs w:val="18"/>
              </w:rPr>
            </w:pPr>
            <w:r w:rsidRPr="00CD0E71">
              <w:rPr>
                <w:sz w:val="18"/>
                <w:szCs w:val="18"/>
              </w:rPr>
              <w:t>1.18</w:t>
            </w:r>
          </w:p>
          <w:p w:rsidR="00403216" w:rsidRPr="00CD0E71" w:rsidRDefault="00403216" w:rsidP="0018673E">
            <w:pPr>
              <w:widowControl/>
              <w:tabs>
                <w:tab w:val="left" w:pos="720"/>
                <w:tab w:val="left" w:pos="1555"/>
              </w:tabs>
              <w:jc w:val="center"/>
              <w:rPr>
                <w:sz w:val="18"/>
                <w:szCs w:val="18"/>
              </w:rPr>
            </w:pPr>
            <w:r w:rsidRPr="00CD0E71">
              <w:rPr>
                <w:sz w:val="18"/>
                <w:szCs w:val="18"/>
              </w:rPr>
              <w:t>1.12</w:t>
            </w:r>
          </w:p>
          <w:p w:rsidR="00403216" w:rsidRPr="00CD0E71" w:rsidRDefault="00403216" w:rsidP="0018673E">
            <w:pPr>
              <w:widowControl/>
              <w:tabs>
                <w:tab w:val="left" w:pos="720"/>
                <w:tab w:val="left" w:pos="1555"/>
              </w:tabs>
              <w:jc w:val="center"/>
              <w:rPr>
                <w:sz w:val="18"/>
                <w:szCs w:val="18"/>
              </w:rPr>
            </w:pPr>
            <w:r w:rsidRPr="00CD0E71">
              <w:rPr>
                <w:sz w:val="18"/>
                <w:szCs w:val="18"/>
              </w:rPr>
              <w:t>1.05</w:t>
            </w:r>
          </w:p>
          <w:p w:rsidR="00403216" w:rsidRPr="00CD0E71" w:rsidRDefault="00403216" w:rsidP="0018673E">
            <w:pPr>
              <w:widowControl/>
              <w:tabs>
                <w:tab w:val="left" w:pos="720"/>
                <w:tab w:val="left" w:pos="1555"/>
              </w:tabs>
              <w:jc w:val="center"/>
              <w:rPr>
                <w:sz w:val="18"/>
                <w:szCs w:val="18"/>
              </w:rPr>
            </w:pPr>
            <w:r w:rsidRPr="00CD0E71">
              <w:rPr>
                <w:sz w:val="18"/>
                <w:szCs w:val="18"/>
              </w:rPr>
              <w:t>1.00</w:t>
            </w:r>
          </w:p>
          <w:p w:rsidR="00403216" w:rsidRPr="00CD0E71" w:rsidRDefault="00403216" w:rsidP="0018673E">
            <w:pPr>
              <w:widowControl/>
              <w:tabs>
                <w:tab w:val="left" w:pos="720"/>
                <w:tab w:val="left" w:pos="1555"/>
              </w:tabs>
              <w:jc w:val="center"/>
              <w:rPr>
                <w:sz w:val="18"/>
                <w:szCs w:val="18"/>
              </w:rPr>
            </w:pPr>
            <w:r w:rsidRPr="00CD0E71">
              <w:rPr>
                <w:sz w:val="18"/>
                <w:szCs w:val="18"/>
              </w:rPr>
              <w:t>0.95</w:t>
            </w:r>
          </w:p>
          <w:p w:rsidR="00403216" w:rsidRPr="00CD0E71" w:rsidRDefault="00403216" w:rsidP="0018673E">
            <w:pPr>
              <w:widowControl/>
              <w:tabs>
                <w:tab w:val="left" w:pos="720"/>
                <w:tab w:val="left" w:pos="1555"/>
              </w:tabs>
              <w:jc w:val="center"/>
              <w:rPr>
                <w:sz w:val="18"/>
                <w:szCs w:val="18"/>
              </w:rPr>
            </w:pPr>
            <w:r w:rsidRPr="00CD0E71">
              <w:rPr>
                <w:sz w:val="18"/>
                <w:szCs w:val="18"/>
              </w:rPr>
              <w:t>0.90</w:t>
            </w:r>
          </w:p>
          <w:p w:rsidR="00403216" w:rsidRPr="00CD0E71" w:rsidRDefault="00403216" w:rsidP="0018673E">
            <w:pPr>
              <w:widowControl/>
              <w:tabs>
                <w:tab w:val="left" w:pos="720"/>
                <w:tab w:val="left" w:pos="1555"/>
              </w:tabs>
              <w:jc w:val="center"/>
              <w:rPr>
                <w:sz w:val="18"/>
                <w:szCs w:val="18"/>
              </w:rPr>
            </w:pPr>
            <w:r w:rsidRPr="00CD0E71">
              <w:rPr>
                <w:sz w:val="18"/>
                <w:szCs w:val="18"/>
              </w:rPr>
              <w:t>0.87</w:t>
            </w:r>
          </w:p>
          <w:p w:rsidR="00403216" w:rsidRPr="00CD0E71" w:rsidRDefault="00403216" w:rsidP="0018673E">
            <w:pPr>
              <w:widowControl/>
              <w:tabs>
                <w:tab w:val="left" w:pos="720"/>
                <w:tab w:val="left" w:pos="1555"/>
              </w:tabs>
              <w:jc w:val="center"/>
              <w:rPr>
                <w:sz w:val="18"/>
                <w:szCs w:val="18"/>
              </w:rPr>
            </w:pPr>
            <w:r w:rsidRPr="00CD0E71">
              <w:rPr>
                <w:sz w:val="18"/>
                <w:szCs w:val="18"/>
              </w:rPr>
              <w:t>0.83</w:t>
            </w:r>
          </w:p>
          <w:p w:rsidR="00403216" w:rsidRPr="00CD0E71" w:rsidRDefault="00403216" w:rsidP="0018673E">
            <w:pPr>
              <w:widowControl/>
              <w:tabs>
                <w:tab w:val="left" w:pos="720"/>
                <w:tab w:val="left" w:pos="1555"/>
              </w:tabs>
              <w:jc w:val="center"/>
              <w:rPr>
                <w:sz w:val="18"/>
                <w:szCs w:val="18"/>
              </w:rPr>
            </w:pPr>
            <w:r w:rsidRPr="00CD0E71">
              <w:rPr>
                <w:sz w:val="18"/>
                <w:szCs w:val="18"/>
              </w:rPr>
              <w:t>0.80</w:t>
            </w:r>
          </w:p>
          <w:p w:rsidR="00403216" w:rsidRPr="00CD0E71" w:rsidRDefault="00403216" w:rsidP="0018673E">
            <w:pPr>
              <w:widowControl/>
              <w:tabs>
                <w:tab w:val="left" w:pos="720"/>
                <w:tab w:val="left" w:pos="1555"/>
              </w:tabs>
              <w:jc w:val="center"/>
              <w:rPr>
                <w:sz w:val="18"/>
                <w:szCs w:val="18"/>
              </w:rPr>
            </w:pPr>
            <w:r w:rsidRPr="00CD0E71">
              <w:rPr>
                <w:sz w:val="18"/>
                <w:szCs w:val="18"/>
              </w:rPr>
              <w:t>0.77</w:t>
            </w:r>
          </w:p>
          <w:p w:rsidR="00403216" w:rsidRPr="00CD0E71" w:rsidRDefault="00403216" w:rsidP="0018673E">
            <w:pPr>
              <w:widowControl/>
              <w:tabs>
                <w:tab w:val="left" w:pos="720"/>
                <w:tab w:val="left" w:pos="1555"/>
              </w:tabs>
              <w:jc w:val="center"/>
              <w:rPr>
                <w:sz w:val="18"/>
                <w:szCs w:val="18"/>
              </w:rPr>
            </w:pPr>
            <w:r w:rsidRPr="00CD0E71">
              <w:rPr>
                <w:sz w:val="18"/>
                <w:szCs w:val="18"/>
              </w:rPr>
              <w:t>0.74</w:t>
            </w:r>
          </w:p>
          <w:p w:rsidR="00403216" w:rsidRPr="00CD0E71" w:rsidRDefault="00403216" w:rsidP="0018673E">
            <w:pPr>
              <w:widowControl/>
              <w:tabs>
                <w:tab w:val="left" w:pos="720"/>
                <w:tab w:val="left" w:pos="1555"/>
              </w:tabs>
              <w:jc w:val="center"/>
              <w:rPr>
                <w:sz w:val="18"/>
                <w:szCs w:val="18"/>
              </w:rPr>
            </w:pPr>
            <w:r w:rsidRPr="00CD0E71">
              <w:rPr>
                <w:sz w:val="18"/>
                <w:szCs w:val="18"/>
              </w:rPr>
              <w:t>0.71</w:t>
            </w:r>
          </w:p>
          <w:p w:rsidR="00403216" w:rsidRPr="00CD0E71" w:rsidRDefault="00403216" w:rsidP="0018673E">
            <w:pPr>
              <w:widowControl/>
              <w:tabs>
                <w:tab w:val="left" w:pos="720"/>
                <w:tab w:val="left" w:pos="1555"/>
              </w:tabs>
              <w:jc w:val="center"/>
              <w:rPr>
                <w:sz w:val="18"/>
                <w:szCs w:val="18"/>
              </w:rPr>
            </w:pPr>
            <w:r w:rsidRPr="00CD0E71">
              <w:rPr>
                <w:sz w:val="18"/>
                <w:szCs w:val="18"/>
              </w:rPr>
              <w:t>0.69</w:t>
            </w:r>
          </w:p>
          <w:p w:rsidR="00403216" w:rsidRPr="00CD0E71" w:rsidRDefault="00403216" w:rsidP="0018673E">
            <w:pPr>
              <w:widowControl/>
              <w:tabs>
                <w:tab w:val="left" w:pos="720"/>
                <w:tab w:val="left" w:pos="1555"/>
              </w:tabs>
              <w:jc w:val="center"/>
              <w:rPr>
                <w:sz w:val="18"/>
                <w:szCs w:val="18"/>
              </w:rPr>
            </w:pPr>
            <w:r w:rsidRPr="00CD0E71">
              <w:rPr>
                <w:sz w:val="18"/>
                <w:szCs w:val="18"/>
              </w:rPr>
              <w:t>0.66</w:t>
            </w:r>
          </w:p>
          <w:p w:rsidR="00403216" w:rsidRPr="00CD0E71" w:rsidRDefault="00403216" w:rsidP="0018673E">
            <w:pPr>
              <w:widowControl/>
              <w:tabs>
                <w:tab w:val="left" w:pos="720"/>
                <w:tab w:val="left" w:pos="1555"/>
              </w:tabs>
              <w:jc w:val="center"/>
              <w:rPr>
                <w:sz w:val="18"/>
                <w:szCs w:val="18"/>
              </w:rPr>
            </w:pPr>
            <w:r w:rsidRPr="00CD0E71">
              <w:rPr>
                <w:sz w:val="18"/>
                <w:szCs w:val="18"/>
              </w:rPr>
              <w:t>0.64</w:t>
            </w:r>
          </w:p>
          <w:p w:rsidR="00403216" w:rsidRPr="00CD0E71" w:rsidRDefault="00403216" w:rsidP="0018673E">
            <w:pPr>
              <w:widowControl/>
              <w:tabs>
                <w:tab w:val="left" w:pos="720"/>
                <w:tab w:val="left" w:pos="1555"/>
              </w:tabs>
              <w:jc w:val="center"/>
              <w:rPr>
                <w:sz w:val="18"/>
                <w:szCs w:val="18"/>
              </w:rPr>
            </w:pPr>
            <w:r w:rsidRPr="00CD0E71">
              <w:rPr>
                <w:sz w:val="18"/>
                <w:szCs w:val="18"/>
              </w:rPr>
              <w:t>0.61</w:t>
            </w:r>
          </w:p>
          <w:p w:rsidR="00403216" w:rsidRPr="00CD0E71" w:rsidRDefault="00403216" w:rsidP="0018673E">
            <w:pPr>
              <w:widowControl/>
              <w:tabs>
                <w:tab w:val="left" w:pos="720"/>
                <w:tab w:val="left" w:pos="1555"/>
              </w:tabs>
              <w:jc w:val="center"/>
              <w:rPr>
                <w:sz w:val="18"/>
                <w:szCs w:val="18"/>
              </w:rPr>
            </w:pPr>
            <w:r w:rsidRPr="00CD0E71">
              <w:rPr>
                <w:sz w:val="18"/>
                <w:szCs w:val="18"/>
              </w:rPr>
              <w:t>0.58</w:t>
            </w:r>
          </w:p>
          <w:p w:rsidR="00403216" w:rsidRPr="00CD0E71" w:rsidRDefault="00403216" w:rsidP="0018673E">
            <w:pPr>
              <w:widowControl/>
              <w:tabs>
                <w:tab w:val="left" w:pos="720"/>
                <w:tab w:val="left" w:pos="1555"/>
              </w:tabs>
              <w:jc w:val="center"/>
              <w:rPr>
                <w:sz w:val="18"/>
                <w:szCs w:val="18"/>
              </w:rPr>
            </w:pPr>
            <w:r w:rsidRPr="00CD0E71">
              <w:rPr>
                <w:sz w:val="18"/>
                <w:szCs w:val="18"/>
              </w:rPr>
              <w:t>0.55</w:t>
            </w:r>
          </w:p>
          <w:p w:rsidR="00403216" w:rsidRPr="00CD0E71" w:rsidRDefault="00403216" w:rsidP="0018673E">
            <w:pPr>
              <w:widowControl/>
              <w:tabs>
                <w:tab w:val="left" w:pos="720"/>
                <w:tab w:val="left" w:pos="1555"/>
              </w:tabs>
              <w:jc w:val="center"/>
              <w:rPr>
                <w:sz w:val="18"/>
                <w:szCs w:val="18"/>
              </w:rPr>
            </w:pPr>
            <w:r w:rsidRPr="00CD0E71">
              <w:rPr>
                <w:sz w:val="18"/>
                <w:szCs w:val="18"/>
              </w:rPr>
              <w:t>0.52</w:t>
            </w:r>
          </w:p>
          <w:p w:rsidR="00403216" w:rsidRPr="00CD0E71" w:rsidRDefault="00403216" w:rsidP="0018673E">
            <w:pPr>
              <w:widowControl/>
              <w:tabs>
                <w:tab w:val="left" w:pos="720"/>
                <w:tab w:val="left" w:pos="1555"/>
              </w:tabs>
              <w:jc w:val="center"/>
              <w:rPr>
                <w:sz w:val="18"/>
                <w:szCs w:val="18"/>
              </w:rPr>
            </w:pPr>
            <w:r w:rsidRPr="00CD0E71">
              <w:rPr>
                <w:sz w:val="18"/>
                <w:szCs w:val="18"/>
              </w:rPr>
              <w:t>0.48</w:t>
            </w:r>
          </w:p>
          <w:p w:rsidR="00403216" w:rsidRPr="00CD0E71" w:rsidRDefault="00403216" w:rsidP="0018673E">
            <w:pPr>
              <w:widowControl/>
              <w:tabs>
                <w:tab w:val="left" w:pos="720"/>
                <w:tab w:val="left" w:pos="1555"/>
              </w:tabs>
              <w:jc w:val="center"/>
              <w:rPr>
                <w:sz w:val="18"/>
                <w:szCs w:val="18"/>
              </w:rPr>
            </w:pPr>
            <w:r w:rsidRPr="00CD0E71">
              <w:rPr>
                <w:sz w:val="18"/>
                <w:szCs w:val="18"/>
              </w:rPr>
              <w:t>0.44</w:t>
            </w:r>
          </w:p>
          <w:p w:rsidR="00403216" w:rsidRPr="00CD0E71" w:rsidRDefault="00403216" w:rsidP="0018673E">
            <w:pPr>
              <w:widowControl/>
              <w:tabs>
                <w:tab w:val="left" w:pos="720"/>
                <w:tab w:val="left" w:pos="1555"/>
              </w:tabs>
              <w:jc w:val="center"/>
              <w:rPr>
                <w:sz w:val="18"/>
                <w:szCs w:val="18"/>
              </w:rPr>
            </w:pPr>
            <w:r w:rsidRPr="00CD0E71">
              <w:rPr>
                <w:sz w:val="18"/>
                <w:szCs w:val="18"/>
              </w:rPr>
              <w:t>0.40</w:t>
            </w:r>
          </w:p>
          <w:p w:rsidR="00403216" w:rsidRPr="00CD0E71" w:rsidRDefault="00403216" w:rsidP="0018673E">
            <w:pPr>
              <w:widowControl/>
              <w:tabs>
                <w:tab w:val="left" w:pos="720"/>
                <w:tab w:val="left" w:pos="1555"/>
              </w:tabs>
              <w:jc w:val="center"/>
              <w:rPr>
                <w:sz w:val="18"/>
                <w:szCs w:val="18"/>
              </w:rPr>
            </w:pPr>
            <w:r w:rsidRPr="00CD0E71">
              <w:rPr>
                <w:sz w:val="18"/>
                <w:szCs w:val="18"/>
              </w:rPr>
              <w:t>0.34</w:t>
            </w:r>
          </w:p>
          <w:p w:rsidR="00403216" w:rsidRPr="00CD0E71" w:rsidRDefault="00403216" w:rsidP="0018673E">
            <w:pPr>
              <w:widowControl/>
              <w:tabs>
                <w:tab w:val="left" w:pos="720"/>
                <w:tab w:val="left" w:pos="1555"/>
              </w:tabs>
              <w:jc w:val="center"/>
              <w:rPr>
                <w:sz w:val="18"/>
                <w:szCs w:val="18"/>
              </w:rPr>
            </w:pPr>
            <w:r w:rsidRPr="00CD0E71">
              <w:rPr>
                <w:sz w:val="18"/>
                <w:szCs w:val="18"/>
              </w:rPr>
              <w:t>0.29</w:t>
            </w:r>
          </w:p>
          <w:p w:rsidR="00403216" w:rsidRPr="00CD0E71" w:rsidRDefault="00403216" w:rsidP="0018673E">
            <w:pPr>
              <w:widowControl/>
              <w:tabs>
                <w:tab w:val="left" w:pos="720"/>
                <w:tab w:val="left" w:pos="1555"/>
              </w:tabs>
              <w:jc w:val="center"/>
              <w:rPr>
                <w:sz w:val="18"/>
                <w:szCs w:val="18"/>
              </w:rPr>
            </w:pPr>
            <w:r w:rsidRPr="00CD0E71">
              <w:rPr>
                <w:sz w:val="18"/>
                <w:szCs w:val="18"/>
              </w:rPr>
              <w:t>0.22</w:t>
            </w:r>
          </w:p>
          <w:p w:rsidR="00403216" w:rsidRPr="00CD0E71" w:rsidRDefault="00403216" w:rsidP="0018673E">
            <w:pPr>
              <w:widowControl/>
              <w:tabs>
                <w:tab w:val="left" w:pos="720"/>
                <w:tab w:val="left" w:pos="1555"/>
              </w:tabs>
              <w:jc w:val="center"/>
              <w:rPr>
                <w:sz w:val="18"/>
                <w:szCs w:val="18"/>
              </w:rPr>
            </w:pPr>
            <w:r w:rsidRPr="00CD0E71">
              <w:rPr>
                <w:sz w:val="18"/>
                <w:szCs w:val="18"/>
              </w:rPr>
              <w:t>0.15</w:t>
            </w:r>
          </w:p>
          <w:p w:rsidR="00403216" w:rsidRPr="00CD0E71" w:rsidRDefault="00403216" w:rsidP="0018673E">
            <w:pPr>
              <w:widowControl/>
              <w:tabs>
                <w:tab w:val="left" w:pos="720"/>
                <w:tab w:val="left" w:pos="1555"/>
              </w:tabs>
              <w:jc w:val="center"/>
              <w:rPr>
                <w:sz w:val="18"/>
                <w:szCs w:val="18"/>
              </w:rPr>
            </w:pPr>
            <w:r w:rsidRPr="00CD0E71">
              <w:rPr>
                <w:sz w:val="18"/>
                <w:szCs w:val="18"/>
              </w:rPr>
              <w:t>0.07</w:t>
            </w:r>
          </w:p>
        </w:tc>
        <w:tc>
          <w:tcPr>
            <w:tcW w:w="990" w:type="dxa"/>
          </w:tcPr>
          <w:p w:rsidR="00403216" w:rsidRPr="00CD0E71" w:rsidRDefault="00403216" w:rsidP="0018673E">
            <w:pPr>
              <w:widowControl/>
              <w:tabs>
                <w:tab w:val="left" w:pos="720"/>
                <w:tab w:val="left" w:pos="1555"/>
              </w:tabs>
              <w:jc w:val="center"/>
              <w:rPr>
                <w:sz w:val="18"/>
                <w:szCs w:val="18"/>
              </w:rPr>
            </w:pPr>
            <w:r w:rsidRPr="00CD0E71">
              <w:rPr>
                <w:sz w:val="18"/>
                <w:szCs w:val="18"/>
              </w:rPr>
              <w:t>6</w:t>
            </w:r>
            <w:r w:rsidR="00C554C7" w:rsidRPr="00CD0E71">
              <w:rPr>
                <w:sz w:val="18"/>
                <w:szCs w:val="18"/>
              </w:rPr>
              <w:t>.0</w:t>
            </w:r>
            <w:r w:rsidRPr="00CD0E71">
              <w:rPr>
                <w:sz w:val="18"/>
                <w:szCs w:val="18"/>
              </w:rPr>
              <w:t xml:space="preserve"> [150]</w:t>
            </w:r>
          </w:p>
          <w:p w:rsidR="00403216" w:rsidRPr="00CD0E71" w:rsidRDefault="00403216" w:rsidP="0018673E">
            <w:pPr>
              <w:widowControl/>
              <w:tabs>
                <w:tab w:val="left" w:pos="720"/>
                <w:tab w:val="left" w:pos="1555"/>
              </w:tabs>
              <w:jc w:val="center"/>
              <w:rPr>
                <w:sz w:val="18"/>
                <w:szCs w:val="18"/>
              </w:rPr>
            </w:pPr>
            <w:r w:rsidRPr="00CD0E71">
              <w:rPr>
                <w:sz w:val="18"/>
                <w:szCs w:val="18"/>
              </w:rPr>
              <w:t>8</w:t>
            </w:r>
            <w:r w:rsidR="00C554C7" w:rsidRPr="00CD0E71">
              <w:rPr>
                <w:sz w:val="18"/>
                <w:szCs w:val="18"/>
              </w:rPr>
              <w:t>.0</w:t>
            </w:r>
            <w:r w:rsidRPr="00CD0E71">
              <w:rPr>
                <w:sz w:val="18"/>
                <w:szCs w:val="18"/>
              </w:rPr>
              <w:t xml:space="preserve"> [200]</w:t>
            </w:r>
          </w:p>
          <w:p w:rsidR="00403216" w:rsidRPr="00CD0E71" w:rsidRDefault="00403216" w:rsidP="0018673E">
            <w:pPr>
              <w:widowControl/>
              <w:tabs>
                <w:tab w:val="left" w:pos="720"/>
                <w:tab w:val="left" w:pos="1555"/>
              </w:tabs>
              <w:jc w:val="center"/>
              <w:rPr>
                <w:sz w:val="18"/>
                <w:szCs w:val="18"/>
              </w:rPr>
            </w:pPr>
            <w:r w:rsidRPr="00CD0E71">
              <w:rPr>
                <w:sz w:val="18"/>
                <w:szCs w:val="18"/>
              </w:rPr>
              <w:t>10</w:t>
            </w:r>
            <w:r w:rsidR="00C554C7" w:rsidRPr="00CD0E71">
              <w:rPr>
                <w:sz w:val="18"/>
                <w:szCs w:val="18"/>
              </w:rPr>
              <w:t>.0</w:t>
            </w:r>
            <w:r w:rsidRPr="00CD0E71">
              <w:rPr>
                <w:sz w:val="18"/>
                <w:szCs w:val="18"/>
              </w:rPr>
              <w:t xml:space="preserve"> [250]</w:t>
            </w:r>
          </w:p>
          <w:p w:rsidR="00403216" w:rsidRPr="00CD0E71" w:rsidRDefault="00403216" w:rsidP="0018673E">
            <w:pPr>
              <w:widowControl/>
              <w:tabs>
                <w:tab w:val="left" w:pos="720"/>
                <w:tab w:val="left" w:pos="1555"/>
              </w:tabs>
              <w:jc w:val="center"/>
              <w:rPr>
                <w:sz w:val="18"/>
                <w:szCs w:val="18"/>
              </w:rPr>
            </w:pPr>
            <w:r w:rsidRPr="00CD0E71">
              <w:rPr>
                <w:sz w:val="18"/>
                <w:szCs w:val="18"/>
              </w:rPr>
              <w:t>12</w:t>
            </w:r>
            <w:r w:rsidR="00C554C7" w:rsidRPr="00CD0E71">
              <w:rPr>
                <w:sz w:val="18"/>
                <w:szCs w:val="18"/>
              </w:rPr>
              <w:t>.0</w:t>
            </w:r>
            <w:r w:rsidRPr="00CD0E71">
              <w:rPr>
                <w:sz w:val="18"/>
                <w:szCs w:val="18"/>
              </w:rPr>
              <w:t xml:space="preserve"> [300]</w:t>
            </w:r>
          </w:p>
          <w:p w:rsidR="00403216" w:rsidRPr="00CD0E71" w:rsidRDefault="00403216" w:rsidP="0018673E">
            <w:pPr>
              <w:widowControl/>
              <w:tabs>
                <w:tab w:val="left" w:pos="720"/>
                <w:tab w:val="left" w:pos="1555"/>
              </w:tabs>
              <w:jc w:val="center"/>
              <w:rPr>
                <w:sz w:val="18"/>
                <w:szCs w:val="18"/>
              </w:rPr>
            </w:pPr>
            <w:r w:rsidRPr="00CD0E71">
              <w:rPr>
                <w:sz w:val="18"/>
                <w:szCs w:val="18"/>
              </w:rPr>
              <w:t>14</w:t>
            </w:r>
            <w:r w:rsidR="00C554C7" w:rsidRPr="00CD0E71">
              <w:rPr>
                <w:sz w:val="18"/>
                <w:szCs w:val="18"/>
              </w:rPr>
              <w:t>.0</w:t>
            </w:r>
            <w:r w:rsidRPr="00CD0E71">
              <w:rPr>
                <w:sz w:val="18"/>
                <w:szCs w:val="18"/>
              </w:rPr>
              <w:t xml:space="preserve"> [355]</w:t>
            </w:r>
          </w:p>
          <w:p w:rsidR="00403216" w:rsidRPr="00CD0E71" w:rsidRDefault="00403216" w:rsidP="0018673E">
            <w:pPr>
              <w:widowControl/>
              <w:tabs>
                <w:tab w:val="left" w:pos="720"/>
                <w:tab w:val="left" w:pos="1555"/>
              </w:tabs>
              <w:jc w:val="center"/>
              <w:rPr>
                <w:sz w:val="18"/>
                <w:szCs w:val="18"/>
              </w:rPr>
            </w:pPr>
            <w:r w:rsidRPr="00CD0E71">
              <w:rPr>
                <w:sz w:val="18"/>
                <w:szCs w:val="18"/>
              </w:rPr>
              <w:t>16</w:t>
            </w:r>
            <w:r w:rsidR="00C554C7" w:rsidRPr="00CD0E71">
              <w:rPr>
                <w:sz w:val="18"/>
                <w:szCs w:val="18"/>
              </w:rPr>
              <w:t>.0</w:t>
            </w:r>
            <w:r w:rsidRPr="00CD0E71">
              <w:rPr>
                <w:sz w:val="18"/>
                <w:szCs w:val="18"/>
              </w:rPr>
              <w:t xml:space="preserve"> [410]</w:t>
            </w:r>
          </w:p>
          <w:p w:rsidR="00403216" w:rsidRPr="00CD0E71" w:rsidRDefault="00403216" w:rsidP="0018673E">
            <w:pPr>
              <w:widowControl/>
              <w:tabs>
                <w:tab w:val="left" w:pos="720"/>
                <w:tab w:val="left" w:pos="1555"/>
              </w:tabs>
              <w:jc w:val="center"/>
              <w:rPr>
                <w:sz w:val="18"/>
                <w:szCs w:val="18"/>
              </w:rPr>
            </w:pPr>
            <w:r w:rsidRPr="00CD0E71">
              <w:rPr>
                <w:sz w:val="18"/>
                <w:szCs w:val="18"/>
              </w:rPr>
              <w:t>18</w:t>
            </w:r>
            <w:r w:rsidR="00C554C7" w:rsidRPr="00CD0E71">
              <w:rPr>
                <w:sz w:val="18"/>
                <w:szCs w:val="18"/>
              </w:rPr>
              <w:t>.0</w:t>
            </w:r>
            <w:r w:rsidRPr="00CD0E71">
              <w:rPr>
                <w:sz w:val="18"/>
                <w:szCs w:val="18"/>
              </w:rPr>
              <w:t xml:space="preserve"> [460]</w:t>
            </w:r>
          </w:p>
          <w:p w:rsidR="00403216" w:rsidRPr="00CD0E71" w:rsidRDefault="00403216" w:rsidP="0018673E">
            <w:pPr>
              <w:widowControl/>
              <w:tabs>
                <w:tab w:val="left" w:pos="720"/>
                <w:tab w:val="left" w:pos="1555"/>
              </w:tabs>
              <w:jc w:val="center"/>
              <w:rPr>
                <w:sz w:val="18"/>
                <w:szCs w:val="18"/>
              </w:rPr>
            </w:pPr>
            <w:r w:rsidRPr="00CD0E71">
              <w:rPr>
                <w:sz w:val="18"/>
                <w:szCs w:val="18"/>
              </w:rPr>
              <w:t>20</w:t>
            </w:r>
            <w:r w:rsidR="00C554C7" w:rsidRPr="00CD0E71">
              <w:rPr>
                <w:sz w:val="18"/>
                <w:szCs w:val="18"/>
              </w:rPr>
              <w:t>.0</w:t>
            </w:r>
            <w:r w:rsidRPr="00CD0E71">
              <w:rPr>
                <w:sz w:val="18"/>
                <w:szCs w:val="18"/>
              </w:rPr>
              <w:t xml:space="preserve"> [510]</w:t>
            </w:r>
          </w:p>
          <w:p w:rsidR="00403216" w:rsidRPr="00CD0E71" w:rsidRDefault="00403216" w:rsidP="0018673E">
            <w:pPr>
              <w:widowControl/>
              <w:tabs>
                <w:tab w:val="left" w:pos="720"/>
                <w:tab w:val="left" w:pos="1555"/>
              </w:tabs>
              <w:jc w:val="center"/>
              <w:rPr>
                <w:sz w:val="18"/>
                <w:szCs w:val="18"/>
              </w:rPr>
            </w:pPr>
            <w:r w:rsidRPr="00CD0E71">
              <w:rPr>
                <w:sz w:val="18"/>
                <w:szCs w:val="18"/>
              </w:rPr>
              <w:t>22</w:t>
            </w:r>
            <w:r w:rsidR="00C554C7" w:rsidRPr="00CD0E71">
              <w:rPr>
                <w:sz w:val="18"/>
                <w:szCs w:val="18"/>
              </w:rPr>
              <w:t>.0</w:t>
            </w:r>
            <w:r w:rsidRPr="00CD0E71">
              <w:rPr>
                <w:sz w:val="18"/>
                <w:szCs w:val="18"/>
              </w:rPr>
              <w:t xml:space="preserve"> [560]</w:t>
            </w:r>
          </w:p>
          <w:p w:rsidR="00403216" w:rsidRPr="00CD0E71" w:rsidRDefault="00403216" w:rsidP="0018673E">
            <w:pPr>
              <w:widowControl/>
              <w:tabs>
                <w:tab w:val="left" w:pos="720"/>
                <w:tab w:val="left" w:pos="1555"/>
              </w:tabs>
              <w:jc w:val="center"/>
              <w:rPr>
                <w:sz w:val="18"/>
                <w:szCs w:val="18"/>
              </w:rPr>
            </w:pPr>
            <w:r w:rsidRPr="00CD0E71">
              <w:rPr>
                <w:sz w:val="18"/>
                <w:szCs w:val="18"/>
              </w:rPr>
              <w:t>24</w:t>
            </w:r>
            <w:r w:rsidR="00C554C7" w:rsidRPr="00CD0E71">
              <w:rPr>
                <w:sz w:val="18"/>
                <w:szCs w:val="18"/>
              </w:rPr>
              <w:t>.0</w:t>
            </w:r>
            <w:r w:rsidRPr="00CD0E71">
              <w:rPr>
                <w:sz w:val="18"/>
                <w:szCs w:val="18"/>
              </w:rPr>
              <w:t xml:space="preserve"> [610]</w:t>
            </w:r>
          </w:p>
          <w:p w:rsidR="00403216" w:rsidRPr="00CD0E71" w:rsidRDefault="00403216" w:rsidP="0018673E">
            <w:pPr>
              <w:widowControl/>
              <w:tabs>
                <w:tab w:val="left" w:pos="720"/>
                <w:tab w:val="left" w:pos="1555"/>
              </w:tabs>
              <w:jc w:val="center"/>
              <w:rPr>
                <w:sz w:val="18"/>
                <w:szCs w:val="18"/>
              </w:rPr>
            </w:pPr>
            <w:r w:rsidRPr="00CD0E71">
              <w:rPr>
                <w:sz w:val="18"/>
                <w:szCs w:val="18"/>
              </w:rPr>
              <w:t>26</w:t>
            </w:r>
            <w:r w:rsidR="00C554C7" w:rsidRPr="00CD0E71">
              <w:rPr>
                <w:sz w:val="18"/>
                <w:szCs w:val="18"/>
              </w:rPr>
              <w:t>.0</w:t>
            </w:r>
            <w:r w:rsidRPr="00CD0E71">
              <w:rPr>
                <w:sz w:val="18"/>
                <w:szCs w:val="18"/>
              </w:rPr>
              <w:t xml:space="preserve"> [660]</w:t>
            </w:r>
          </w:p>
          <w:p w:rsidR="00403216" w:rsidRPr="00CD0E71" w:rsidRDefault="00403216" w:rsidP="0018673E">
            <w:pPr>
              <w:widowControl/>
              <w:tabs>
                <w:tab w:val="left" w:pos="720"/>
                <w:tab w:val="left" w:pos="1555"/>
              </w:tabs>
              <w:jc w:val="center"/>
              <w:rPr>
                <w:sz w:val="18"/>
                <w:szCs w:val="18"/>
              </w:rPr>
            </w:pPr>
            <w:r w:rsidRPr="00CD0E71">
              <w:rPr>
                <w:sz w:val="18"/>
                <w:szCs w:val="18"/>
              </w:rPr>
              <w:t>28</w:t>
            </w:r>
            <w:r w:rsidR="00C554C7" w:rsidRPr="00CD0E71">
              <w:rPr>
                <w:sz w:val="18"/>
                <w:szCs w:val="18"/>
              </w:rPr>
              <w:t>.0</w:t>
            </w:r>
            <w:r w:rsidRPr="00CD0E71">
              <w:rPr>
                <w:sz w:val="18"/>
                <w:szCs w:val="18"/>
              </w:rPr>
              <w:t xml:space="preserve"> [710]</w:t>
            </w:r>
          </w:p>
          <w:p w:rsidR="00403216" w:rsidRPr="00CD0E71" w:rsidRDefault="00403216" w:rsidP="0018673E">
            <w:pPr>
              <w:widowControl/>
              <w:tabs>
                <w:tab w:val="left" w:pos="720"/>
                <w:tab w:val="left" w:pos="1555"/>
              </w:tabs>
              <w:jc w:val="center"/>
              <w:rPr>
                <w:sz w:val="18"/>
                <w:szCs w:val="18"/>
              </w:rPr>
            </w:pPr>
            <w:r w:rsidRPr="00CD0E71">
              <w:rPr>
                <w:sz w:val="18"/>
                <w:szCs w:val="18"/>
              </w:rPr>
              <w:t>30</w:t>
            </w:r>
            <w:r w:rsidR="00C554C7" w:rsidRPr="00CD0E71">
              <w:rPr>
                <w:sz w:val="18"/>
                <w:szCs w:val="18"/>
              </w:rPr>
              <w:t>.0</w:t>
            </w:r>
            <w:r w:rsidRPr="00CD0E71">
              <w:rPr>
                <w:sz w:val="18"/>
                <w:szCs w:val="18"/>
              </w:rPr>
              <w:t xml:space="preserve"> [760]</w:t>
            </w:r>
          </w:p>
          <w:p w:rsidR="00403216" w:rsidRPr="00CD0E71" w:rsidRDefault="00403216" w:rsidP="0018673E">
            <w:pPr>
              <w:widowControl/>
              <w:tabs>
                <w:tab w:val="left" w:pos="720"/>
                <w:tab w:val="left" w:pos="1555"/>
              </w:tabs>
              <w:jc w:val="center"/>
              <w:rPr>
                <w:sz w:val="18"/>
                <w:szCs w:val="18"/>
              </w:rPr>
            </w:pPr>
            <w:r w:rsidRPr="00CD0E71">
              <w:rPr>
                <w:sz w:val="18"/>
                <w:szCs w:val="18"/>
              </w:rPr>
              <w:t>32</w:t>
            </w:r>
            <w:r w:rsidR="00C554C7" w:rsidRPr="00CD0E71">
              <w:rPr>
                <w:sz w:val="18"/>
                <w:szCs w:val="18"/>
              </w:rPr>
              <w:t>.0</w:t>
            </w:r>
            <w:r w:rsidRPr="00CD0E71">
              <w:rPr>
                <w:sz w:val="18"/>
                <w:szCs w:val="18"/>
              </w:rPr>
              <w:t xml:space="preserve"> [820]</w:t>
            </w:r>
          </w:p>
          <w:p w:rsidR="00403216" w:rsidRPr="00CD0E71" w:rsidRDefault="00403216" w:rsidP="0018673E">
            <w:pPr>
              <w:widowControl/>
              <w:tabs>
                <w:tab w:val="left" w:pos="720"/>
                <w:tab w:val="left" w:pos="1555"/>
              </w:tabs>
              <w:jc w:val="center"/>
              <w:rPr>
                <w:sz w:val="18"/>
                <w:szCs w:val="18"/>
              </w:rPr>
            </w:pPr>
            <w:r w:rsidRPr="00CD0E71">
              <w:rPr>
                <w:sz w:val="18"/>
                <w:szCs w:val="18"/>
              </w:rPr>
              <w:t>34</w:t>
            </w:r>
            <w:r w:rsidR="00C554C7" w:rsidRPr="00CD0E71">
              <w:rPr>
                <w:sz w:val="18"/>
                <w:szCs w:val="18"/>
              </w:rPr>
              <w:t>.0</w:t>
            </w:r>
            <w:r w:rsidRPr="00CD0E71">
              <w:rPr>
                <w:sz w:val="18"/>
                <w:szCs w:val="18"/>
              </w:rPr>
              <w:t xml:space="preserve"> [865]</w:t>
            </w:r>
          </w:p>
          <w:p w:rsidR="00403216" w:rsidRPr="00CD0E71" w:rsidRDefault="00403216" w:rsidP="0018673E">
            <w:pPr>
              <w:widowControl/>
              <w:tabs>
                <w:tab w:val="left" w:pos="720"/>
                <w:tab w:val="left" w:pos="1555"/>
              </w:tabs>
              <w:jc w:val="center"/>
              <w:rPr>
                <w:sz w:val="18"/>
                <w:szCs w:val="18"/>
              </w:rPr>
            </w:pPr>
            <w:r w:rsidRPr="00CD0E71">
              <w:rPr>
                <w:sz w:val="18"/>
                <w:szCs w:val="18"/>
              </w:rPr>
              <w:t>36</w:t>
            </w:r>
            <w:r w:rsidR="00C554C7" w:rsidRPr="00CD0E71">
              <w:rPr>
                <w:sz w:val="18"/>
                <w:szCs w:val="18"/>
              </w:rPr>
              <w:t>.0</w:t>
            </w:r>
            <w:r w:rsidRPr="00CD0E71">
              <w:rPr>
                <w:sz w:val="18"/>
                <w:szCs w:val="18"/>
              </w:rPr>
              <w:t xml:space="preserve"> [910]</w:t>
            </w:r>
          </w:p>
          <w:p w:rsidR="00403216" w:rsidRPr="00CD0E71" w:rsidRDefault="00403216" w:rsidP="0018673E">
            <w:pPr>
              <w:widowControl/>
              <w:tabs>
                <w:tab w:val="left" w:pos="720"/>
                <w:tab w:val="left" w:pos="1555"/>
              </w:tabs>
              <w:jc w:val="center"/>
              <w:rPr>
                <w:sz w:val="18"/>
                <w:szCs w:val="18"/>
              </w:rPr>
            </w:pPr>
            <w:r w:rsidRPr="00CD0E71">
              <w:rPr>
                <w:sz w:val="18"/>
                <w:szCs w:val="18"/>
              </w:rPr>
              <w:t>38</w:t>
            </w:r>
            <w:r w:rsidR="00C554C7" w:rsidRPr="00CD0E71">
              <w:rPr>
                <w:sz w:val="18"/>
                <w:szCs w:val="18"/>
              </w:rPr>
              <w:t>.0</w:t>
            </w:r>
            <w:r w:rsidRPr="00CD0E71">
              <w:rPr>
                <w:sz w:val="18"/>
                <w:szCs w:val="18"/>
              </w:rPr>
              <w:t xml:space="preserve"> [965]</w:t>
            </w:r>
          </w:p>
          <w:p w:rsidR="00403216" w:rsidRPr="00CD0E71" w:rsidRDefault="00403216" w:rsidP="0018673E">
            <w:pPr>
              <w:widowControl/>
              <w:tabs>
                <w:tab w:val="left" w:pos="720"/>
                <w:tab w:val="left" w:pos="1555"/>
              </w:tabs>
              <w:jc w:val="center"/>
              <w:rPr>
                <w:sz w:val="18"/>
                <w:szCs w:val="18"/>
              </w:rPr>
            </w:pPr>
            <w:r w:rsidRPr="00CD0E71">
              <w:rPr>
                <w:sz w:val="18"/>
                <w:szCs w:val="18"/>
              </w:rPr>
              <w:t>40</w:t>
            </w:r>
            <w:r w:rsidR="00C554C7" w:rsidRPr="00CD0E71">
              <w:rPr>
                <w:sz w:val="18"/>
                <w:szCs w:val="18"/>
              </w:rPr>
              <w:t>.0</w:t>
            </w:r>
            <w:r w:rsidRPr="00CD0E71">
              <w:rPr>
                <w:sz w:val="18"/>
                <w:szCs w:val="18"/>
              </w:rPr>
              <w:t xml:space="preserve"> [1020]</w:t>
            </w:r>
          </w:p>
          <w:p w:rsidR="00403216" w:rsidRPr="00CD0E71" w:rsidRDefault="00403216" w:rsidP="0018673E">
            <w:pPr>
              <w:widowControl/>
              <w:tabs>
                <w:tab w:val="left" w:pos="720"/>
                <w:tab w:val="left" w:pos="1555"/>
              </w:tabs>
              <w:jc w:val="center"/>
              <w:rPr>
                <w:sz w:val="18"/>
                <w:szCs w:val="18"/>
              </w:rPr>
            </w:pPr>
            <w:r w:rsidRPr="00CD0E71">
              <w:rPr>
                <w:sz w:val="18"/>
                <w:szCs w:val="18"/>
              </w:rPr>
              <w:t>42</w:t>
            </w:r>
            <w:r w:rsidR="00C554C7" w:rsidRPr="00CD0E71">
              <w:rPr>
                <w:sz w:val="18"/>
                <w:szCs w:val="18"/>
              </w:rPr>
              <w:t>.0</w:t>
            </w:r>
            <w:r w:rsidRPr="00CD0E71">
              <w:rPr>
                <w:sz w:val="18"/>
                <w:szCs w:val="18"/>
              </w:rPr>
              <w:t xml:space="preserve"> [1070]</w:t>
            </w:r>
          </w:p>
          <w:p w:rsidR="00403216" w:rsidRPr="00CD0E71" w:rsidRDefault="00403216" w:rsidP="0018673E">
            <w:pPr>
              <w:widowControl/>
              <w:tabs>
                <w:tab w:val="left" w:pos="720"/>
                <w:tab w:val="left" w:pos="1555"/>
              </w:tabs>
              <w:jc w:val="center"/>
              <w:rPr>
                <w:sz w:val="18"/>
                <w:szCs w:val="18"/>
              </w:rPr>
            </w:pPr>
            <w:r w:rsidRPr="00CD0E71">
              <w:rPr>
                <w:sz w:val="18"/>
                <w:szCs w:val="18"/>
              </w:rPr>
              <w:t>44</w:t>
            </w:r>
            <w:r w:rsidR="00C554C7" w:rsidRPr="00CD0E71">
              <w:rPr>
                <w:sz w:val="18"/>
                <w:szCs w:val="18"/>
              </w:rPr>
              <w:t>.0</w:t>
            </w:r>
            <w:r w:rsidRPr="00CD0E71">
              <w:rPr>
                <w:sz w:val="18"/>
                <w:szCs w:val="18"/>
              </w:rPr>
              <w:t xml:space="preserve"> [1120]</w:t>
            </w:r>
          </w:p>
          <w:p w:rsidR="00403216" w:rsidRPr="00CD0E71" w:rsidRDefault="00403216" w:rsidP="0018673E">
            <w:pPr>
              <w:widowControl/>
              <w:tabs>
                <w:tab w:val="left" w:pos="720"/>
                <w:tab w:val="left" w:pos="1555"/>
              </w:tabs>
              <w:jc w:val="center"/>
              <w:rPr>
                <w:sz w:val="18"/>
                <w:szCs w:val="18"/>
              </w:rPr>
            </w:pPr>
            <w:r w:rsidRPr="00CD0E71">
              <w:rPr>
                <w:sz w:val="18"/>
                <w:szCs w:val="18"/>
              </w:rPr>
              <w:t>46</w:t>
            </w:r>
            <w:r w:rsidR="00C554C7" w:rsidRPr="00CD0E71">
              <w:rPr>
                <w:sz w:val="18"/>
                <w:szCs w:val="18"/>
              </w:rPr>
              <w:t>.0</w:t>
            </w:r>
            <w:r w:rsidRPr="00CD0E71">
              <w:rPr>
                <w:sz w:val="18"/>
                <w:szCs w:val="18"/>
              </w:rPr>
              <w:t xml:space="preserve"> [1170]</w:t>
            </w:r>
          </w:p>
          <w:p w:rsidR="00403216" w:rsidRPr="00CD0E71" w:rsidRDefault="00403216" w:rsidP="0018673E">
            <w:pPr>
              <w:widowControl/>
              <w:tabs>
                <w:tab w:val="left" w:pos="720"/>
                <w:tab w:val="left" w:pos="1555"/>
              </w:tabs>
              <w:jc w:val="center"/>
              <w:rPr>
                <w:sz w:val="18"/>
                <w:szCs w:val="18"/>
              </w:rPr>
            </w:pPr>
            <w:r w:rsidRPr="00CD0E71">
              <w:rPr>
                <w:sz w:val="18"/>
                <w:szCs w:val="18"/>
              </w:rPr>
              <w:t>48</w:t>
            </w:r>
            <w:r w:rsidR="00C554C7" w:rsidRPr="00CD0E71">
              <w:rPr>
                <w:sz w:val="18"/>
                <w:szCs w:val="18"/>
              </w:rPr>
              <w:t>.0</w:t>
            </w:r>
            <w:r w:rsidRPr="00CD0E71">
              <w:rPr>
                <w:sz w:val="18"/>
                <w:szCs w:val="18"/>
              </w:rPr>
              <w:t xml:space="preserve"> [1220]</w:t>
            </w:r>
          </w:p>
          <w:p w:rsidR="00403216" w:rsidRPr="00CD0E71" w:rsidRDefault="00403216" w:rsidP="0018673E">
            <w:pPr>
              <w:widowControl/>
              <w:tabs>
                <w:tab w:val="left" w:pos="720"/>
                <w:tab w:val="left" w:pos="1555"/>
              </w:tabs>
              <w:jc w:val="center"/>
              <w:rPr>
                <w:sz w:val="18"/>
                <w:szCs w:val="18"/>
              </w:rPr>
            </w:pPr>
            <w:r w:rsidRPr="00CD0E71">
              <w:rPr>
                <w:sz w:val="18"/>
                <w:szCs w:val="18"/>
              </w:rPr>
              <w:t>50</w:t>
            </w:r>
            <w:r w:rsidR="00C554C7" w:rsidRPr="00CD0E71">
              <w:rPr>
                <w:sz w:val="18"/>
                <w:szCs w:val="18"/>
              </w:rPr>
              <w:t>.0</w:t>
            </w:r>
            <w:r w:rsidRPr="00CD0E71">
              <w:rPr>
                <w:sz w:val="18"/>
                <w:szCs w:val="18"/>
              </w:rPr>
              <w:t xml:space="preserve"> [1270]</w:t>
            </w:r>
          </w:p>
          <w:p w:rsidR="00403216" w:rsidRPr="00CD0E71" w:rsidRDefault="00403216" w:rsidP="0018673E">
            <w:pPr>
              <w:widowControl/>
              <w:tabs>
                <w:tab w:val="left" w:pos="720"/>
                <w:tab w:val="left" w:pos="1555"/>
              </w:tabs>
              <w:jc w:val="center"/>
              <w:rPr>
                <w:sz w:val="18"/>
                <w:szCs w:val="18"/>
              </w:rPr>
            </w:pPr>
            <w:r w:rsidRPr="00CD0E71">
              <w:rPr>
                <w:sz w:val="18"/>
                <w:szCs w:val="18"/>
              </w:rPr>
              <w:t>52</w:t>
            </w:r>
            <w:r w:rsidR="00C554C7" w:rsidRPr="00CD0E71">
              <w:rPr>
                <w:sz w:val="18"/>
                <w:szCs w:val="18"/>
              </w:rPr>
              <w:t>.0</w:t>
            </w:r>
            <w:r w:rsidRPr="00CD0E71">
              <w:rPr>
                <w:sz w:val="18"/>
                <w:szCs w:val="18"/>
              </w:rPr>
              <w:t xml:space="preserve"> [1320]</w:t>
            </w:r>
          </w:p>
          <w:p w:rsidR="00403216" w:rsidRPr="00CD0E71" w:rsidRDefault="00403216" w:rsidP="0018673E">
            <w:pPr>
              <w:widowControl/>
              <w:tabs>
                <w:tab w:val="left" w:pos="720"/>
                <w:tab w:val="left" w:pos="1555"/>
              </w:tabs>
              <w:jc w:val="center"/>
              <w:rPr>
                <w:sz w:val="18"/>
                <w:szCs w:val="18"/>
              </w:rPr>
            </w:pPr>
            <w:r w:rsidRPr="00CD0E71">
              <w:rPr>
                <w:sz w:val="18"/>
                <w:szCs w:val="18"/>
              </w:rPr>
              <w:t>54</w:t>
            </w:r>
            <w:r w:rsidR="00C554C7" w:rsidRPr="00CD0E71">
              <w:rPr>
                <w:sz w:val="18"/>
                <w:szCs w:val="18"/>
              </w:rPr>
              <w:t>.0</w:t>
            </w:r>
            <w:r w:rsidRPr="00CD0E71">
              <w:rPr>
                <w:sz w:val="18"/>
                <w:szCs w:val="18"/>
              </w:rPr>
              <w:t xml:space="preserve"> [1370]</w:t>
            </w:r>
          </w:p>
          <w:p w:rsidR="00403216" w:rsidRPr="00CD0E71" w:rsidRDefault="00403216" w:rsidP="0018673E">
            <w:pPr>
              <w:widowControl/>
              <w:tabs>
                <w:tab w:val="left" w:pos="720"/>
                <w:tab w:val="left" w:pos="1555"/>
              </w:tabs>
              <w:jc w:val="center"/>
              <w:rPr>
                <w:sz w:val="18"/>
                <w:szCs w:val="18"/>
              </w:rPr>
            </w:pPr>
            <w:r w:rsidRPr="00CD0E71">
              <w:rPr>
                <w:sz w:val="18"/>
                <w:szCs w:val="18"/>
              </w:rPr>
              <w:t>56</w:t>
            </w:r>
            <w:r w:rsidR="00C554C7" w:rsidRPr="00CD0E71">
              <w:rPr>
                <w:sz w:val="18"/>
                <w:szCs w:val="18"/>
              </w:rPr>
              <w:t>.0</w:t>
            </w:r>
            <w:r w:rsidRPr="00CD0E71">
              <w:rPr>
                <w:sz w:val="18"/>
                <w:szCs w:val="18"/>
              </w:rPr>
              <w:t xml:space="preserve"> [1420]</w:t>
            </w:r>
          </w:p>
          <w:p w:rsidR="00403216" w:rsidRPr="00CD0E71" w:rsidRDefault="00403216" w:rsidP="0018673E">
            <w:pPr>
              <w:widowControl/>
              <w:tabs>
                <w:tab w:val="left" w:pos="720"/>
                <w:tab w:val="left" w:pos="1555"/>
              </w:tabs>
              <w:jc w:val="center"/>
              <w:rPr>
                <w:sz w:val="18"/>
                <w:szCs w:val="18"/>
              </w:rPr>
            </w:pPr>
            <w:r w:rsidRPr="00CD0E71">
              <w:rPr>
                <w:sz w:val="18"/>
                <w:szCs w:val="18"/>
              </w:rPr>
              <w:t>58</w:t>
            </w:r>
            <w:r w:rsidR="00C554C7" w:rsidRPr="00CD0E71">
              <w:rPr>
                <w:sz w:val="18"/>
                <w:szCs w:val="18"/>
              </w:rPr>
              <w:t>.0</w:t>
            </w:r>
            <w:r w:rsidRPr="00CD0E71">
              <w:rPr>
                <w:sz w:val="18"/>
                <w:szCs w:val="18"/>
              </w:rPr>
              <w:t xml:space="preserve"> [1470]</w:t>
            </w:r>
          </w:p>
          <w:p w:rsidR="00403216" w:rsidRPr="00CD0E71" w:rsidRDefault="00403216" w:rsidP="0018673E">
            <w:pPr>
              <w:widowControl/>
              <w:tabs>
                <w:tab w:val="left" w:pos="720"/>
                <w:tab w:val="left" w:pos="1555"/>
              </w:tabs>
              <w:jc w:val="center"/>
              <w:rPr>
                <w:sz w:val="18"/>
                <w:szCs w:val="18"/>
              </w:rPr>
            </w:pPr>
            <w:r w:rsidRPr="00CD0E71">
              <w:rPr>
                <w:sz w:val="18"/>
                <w:szCs w:val="18"/>
              </w:rPr>
              <w:t>60</w:t>
            </w:r>
            <w:r w:rsidR="00C554C7" w:rsidRPr="00CD0E71">
              <w:rPr>
                <w:sz w:val="18"/>
                <w:szCs w:val="18"/>
              </w:rPr>
              <w:t>.0</w:t>
            </w:r>
            <w:r w:rsidRPr="00CD0E71">
              <w:rPr>
                <w:sz w:val="18"/>
                <w:szCs w:val="18"/>
              </w:rPr>
              <w:t xml:space="preserve"> [1520]</w:t>
            </w:r>
          </w:p>
        </w:tc>
        <w:tc>
          <w:tcPr>
            <w:tcW w:w="450" w:type="dxa"/>
          </w:tcPr>
          <w:p w:rsidR="00403216" w:rsidRPr="00CD0E71" w:rsidRDefault="00403216" w:rsidP="0018673E">
            <w:pPr>
              <w:widowControl/>
              <w:tabs>
                <w:tab w:val="left" w:pos="720"/>
                <w:tab w:val="left" w:pos="1555"/>
              </w:tabs>
              <w:jc w:val="center"/>
              <w:rPr>
                <w:sz w:val="18"/>
                <w:szCs w:val="18"/>
              </w:rPr>
            </w:pPr>
            <w:r w:rsidRPr="00CD0E71">
              <w:rPr>
                <w:sz w:val="18"/>
                <w:szCs w:val="18"/>
              </w:rPr>
              <w:t>0.56</w:t>
            </w:r>
          </w:p>
          <w:p w:rsidR="00403216" w:rsidRPr="00CD0E71" w:rsidRDefault="00403216" w:rsidP="0018673E">
            <w:pPr>
              <w:widowControl/>
              <w:tabs>
                <w:tab w:val="left" w:pos="720"/>
                <w:tab w:val="left" w:pos="1555"/>
              </w:tabs>
              <w:jc w:val="center"/>
              <w:rPr>
                <w:sz w:val="18"/>
                <w:szCs w:val="18"/>
              </w:rPr>
            </w:pPr>
            <w:r w:rsidRPr="00CD0E71">
              <w:rPr>
                <w:sz w:val="18"/>
                <w:szCs w:val="18"/>
              </w:rPr>
              <w:t>0.51</w:t>
            </w:r>
          </w:p>
          <w:p w:rsidR="00403216" w:rsidRPr="00CD0E71" w:rsidRDefault="00403216" w:rsidP="0018673E">
            <w:pPr>
              <w:widowControl/>
              <w:tabs>
                <w:tab w:val="left" w:pos="720"/>
                <w:tab w:val="left" w:pos="1555"/>
              </w:tabs>
              <w:jc w:val="center"/>
              <w:rPr>
                <w:sz w:val="18"/>
                <w:szCs w:val="18"/>
              </w:rPr>
            </w:pPr>
            <w:r w:rsidRPr="00CD0E71">
              <w:rPr>
                <w:sz w:val="18"/>
                <w:szCs w:val="18"/>
              </w:rPr>
              <w:t>0.46</w:t>
            </w:r>
          </w:p>
          <w:p w:rsidR="00403216" w:rsidRPr="00CD0E71" w:rsidRDefault="00403216" w:rsidP="0018673E">
            <w:pPr>
              <w:widowControl/>
              <w:tabs>
                <w:tab w:val="left" w:pos="720"/>
                <w:tab w:val="left" w:pos="1555"/>
              </w:tabs>
              <w:jc w:val="center"/>
              <w:rPr>
                <w:sz w:val="18"/>
                <w:szCs w:val="18"/>
              </w:rPr>
            </w:pPr>
            <w:r w:rsidRPr="00CD0E71">
              <w:rPr>
                <w:sz w:val="18"/>
                <w:szCs w:val="18"/>
              </w:rPr>
              <w:t>0.42</w:t>
            </w:r>
          </w:p>
          <w:p w:rsidR="00403216" w:rsidRPr="00CD0E71" w:rsidRDefault="00403216" w:rsidP="0018673E">
            <w:pPr>
              <w:widowControl/>
              <w:tabs>
                <w:tab w:val="left" w:pos="720"/>
                <w:tab w:val="left" w:pos="1555"/>
              </w:tabs>
              <w:jc w:val="center"/>
              <w:rPr>
                <w:sz w:val="18"/>
                <w:szCs w:val="18"/>
              </w:rPr>
            </w:pPr>
            <w:r w:rsidRPr="00CD0E71">
              <w:rPr>
                <w:sz w:val="18"/>
                <w:szCs w:val="18"/>
              </w:rPr>
              <w:t>0.38</w:t>
            </w:r>
          </w:p>
          <w:p w:rsidR="00403216" w:rsidRPr="00CD0E71" w:rsidRDefault="00403216" w:rsidP="0018673E">
            <w:pPr>
              <w:widowControl/>
              <w:tabs>
                <w:tab w:val="left" w:pos="720"/>
                <w:tab w:val="left" w:pos="1555"/>
              </w:tabs>
              <w:jc w:val="center"/>
              <w:rPr>
                <w:sz w:val="18"/>
                <w:szCs w:val="18"/>
              </w:rPr>
            </w:pPr>
            <w:r w:rsidRPr="00CD0E71">
              <w:rPr>
                <w:sz w:val="18"/>
                <w:szCs w:val="18"/>
              </w:rPr>
              <w:t>0.35</w:t>
            </w:r>
          </w:p>
          <w:p w:rsidR="00403216" w:rsidRPr="00CD0E71" w:rsidRDefault="00403216" w:rsidP="0018673E">
            <w:pPr>
              <w:widowControl/>
              <w:tabs>
                <w:tab w:val="left" w:pos="720"/>
                <w:tab w:val="left" w:pos="1555"/>
              </w:tabs>
              <w:jc w:val="center"/>
              <w:rPr>
                <w:sz w:val="18"/>
                <w:szCs w:val="18"/>
              </w:rPr>
            </w:pPr>
            <w:r w:rsidRPr="00CD0E71">
              <w:rPr>
                <w:sz w:val="18"/>
                <w:szCs w:val="18"/>
              </w:rPr>
              <w:t>0.32</w:t>
            </w:r>
          </w:p>
          <w:p w:rsidR="00403216" w:rsidRPr="00CD0E71" w:rsidRDefault="00403216" w:rsidP="0018673E">
            <w:pPr>
              <w:widowControl/>
              <w:tabs>
                <w:tab w:val="left" w:pos="720"/>
                <w:tab w:val="left" w:pos="1555"/>
              </w:tabs>
              <w:jc w:val="center"/>
              <w:rPr>
                <w:sz w:val="18"/>
                <w:szCs w:val="18"/>
              </w:rPr>
            </w:pPr>
            <w:r w:rsidRPr="00CD0E71">
              <w:rPr>
                <w:sz w:val="18"/>
                <w:szCs w:val="18"/>
              </w:rPr>
              <w:t>0.29</w:t>
            </w:r>
          </w:p>
          <w:p w:rsidR="00403216" w:rsidRPr="00CD0E71" w:rsidRDefault="00403216" w:rsidP="0018673E">
            <w:pPr>
              <w:widowControl/>
              <w:tabs>
                <w:tab w:val="left" w:pos="720"/>
                <w:tab w:val="left" w:pos="1555"/>
              </w:tabs>
              <w:jc w:val="center"/>
              <w:rPr>
                <w:sz w:val="18"/>
                <w:szCs w:val="18"/>
              </w:rPr>
            </w:pPr>
            <w:r w:rsidRPr="00CD0E71">
              <w:rPr>
                <w:sz w:val="18"/>
                <w:szCs w:val="18"/>
              </w:rPr>
              <w:t>0.27</w:t>
            </w:r>
          </w:p>
          <w:p w:rsidR="00403216" w:rsidRPr="00CD0E71" w:rsidRDefault="00403216" w:rsidP="0018673E">
            <w:pPr>
              <w:widowControl/>
              <w:tabs>
                <w:tab w:val="left" w:pos="720"/>
                <w:tab w:val="left" w:pos="1555"/>
              </w:tabs>
              <w:jc w:val="center"/>
              <w:rPr>
                <w:sz w:val="18"/>
                <w:szCs w:val="18"/>
              </w:rPr>
            </w:pPr>
            <w:r w:rsidRPr="00CD0E71">
              <w:rPr>
                <w:sz w:val="18"/>
                <w:szCs w:val="18"/>
              </w:rPr>
              <w:t>0.25</w:t>
            </w:r>
          </w:p>
          <w:p w:rsidR="00403216" w:rsidRPr="00CD0E71" w:rsidRDefault="00403216" w:rsidP="0018673E">
            <w:pPr>
              <w:widowControl/>
              <w:tabs>
                <w:tab w:val="left" w:pos="720"/>
                <w:tab w:val="left" w:pos="1555"/>
              </w:tabs>
              <w:jc w:val="center"/>
              <w:rPr>
                <w:sz w:val="18"/>
                <w:szCs w:val="18"/>
              </w:rPr>
            </w:pPr>
            <w:r w:rsidRPr="00CD0E71">
              <w:rPr>
                <w:sz w:val="18"/>
                <w:szCs w:val="18"/>
              </w:rPr>
              <w:t>0.24</w:t>
            </w:r>
          </w:p>
          <w:p w:rsidR="00403216" w:rsidRPr="00CD0E71" w:rsidRDefault="00403216" w:rsidP="0018673E">
            <w:pPr>
              <w:widowControl/>
              <w:tabs>
                <w:tab w:val="left" w:pos="720"/>
                <w:tab w:val="left" w:pos="1555"/>
              </w:tabs>
              <w:jc w:val="center"/>
              <w:rPr>
                <w:sz w:val="18"/>
                <w:szCs w:val="18"/>
              </w:rPr>
            </w:pPr>
            <w:r w:rsidRPr="00CD0E71">
              <w:rPr>
                <w:sz w:val="18"/>
                <w:szCs w:val="18"/>
              </w:rPr>
              <w:t>0.22</w:t>
            </w:r>
          </w:p>
          <w:p w:rsidR="00403216" w:rsidRPr="00CD0E71" w:rsidRDefault="00403216" w:rsidP="0018673E">
            <w:pPr>
              <w:widowControl/>
              <w:tabs>
                <w:tab w:val="left" w:pos="720"/>
                <w:tab w:val="left" w:pos="1555"/>
              </w:tabs>
              <w:jc w:val="center"/>
              <w:rPr>
                <w:sz w:val="18"/>
                <w:szCs w:val="18"/>
              </w:rPr>
            </w:pPr>
            <w:r w:rsidRPr="00CD0E71">
              <w:rPr>
                <w:sz w:val="18"/>
                <w:szCs w:val="18"/>
              </w:rPr>
              <w:t>0.21</w:t>
            </w:r>
          </w:p>
          <w:p w:rsidR="00403216" w:rsidRPr="00CD0E71" w:rsidRDefault="00403216" w:rsidP="0018673E">
            <w:pPr>
              <w:widowControl/>
              <w:tabs>
                <w:tab w:val="left" w:pos="720"/>
                <w:tab w:val="left" w:pos="1555"/>
              </w:tabs>
              <w:jc w:val="center"/>
              <w:rPr>
                <w:sz w:val="18"/>
                <w:szCs w:val="18"/>
              </w:rPr>
            </w:pPr>
            <w:r w:rsidRPr="00CD0E71">
              <w:rPr>
                <w:sz w:val="18"/>
                <w:szCs w:val="18"/>
              </w:rPr>
              <w:t>0.20</w:t>
            </w:r>
          </w:p>
          <w:p w:rsidR="00403216" w:rsidRPr="00CD0E71" w:rsidRDefault="00403216" w:rsidP="0018673E">
            <w:pPr>
              <w:widowControl/>
              <w:tabs>
                <w:tab w:val="left" w:pos="720"/>
                <w:tab w:val="left" w:pos="1555"/>
              </w:tabs>
              <w:jc w:val="center"/>
              <w:rPr>
                <w:sz w:val="18"/>
                <w:szCs w:val="18"/>
              </w:rPr>
            </w:pPr>
            <w:r w:rsidRPr="00CD0E71">
              <w:rPr>
                <w:sz w:val="18"/>
                <w:szCs w:val="18"/>
              </w:rPr>
              <w:t>0.19</w:t>
            </w:r>
          </w:p>
          <w:p w:rsidR="00403216" w:rsidRPr="00CD0E71" w:rsidRDefault="00403216" w:rsidP="0018673E">
            <w:pPr>
              <w:widowControl/>
              <w:tabs>
                <w:tab w:val="left" w:pos="720"/>
                <w:tab w:val="left" w:pos="1555"/>
              </w:tabs>
              <w:jc w:val="center"/>
              <w:rPr>
                <w:sz w:val="18"/>
                <w:szCs w:val="18"/>
              </w:rPr>
            </w:pPr>
            <w:r w:rsidRPr="00CD0E71">
              <w:rPr>
                <w:sz w:val="18"/>
                <w:szCs w:val="18"/>
              </w:rPr>
              <w:t>0.18</w:t>
            </w:r>
          </w:p>
          <w:p w:rsidR="00403216" w:rsidRPr="00CD0E71" w:rsidRDefault="00403216" w:rsidP="0018673E">
            <w:pPr>
              <w:widowControl/>
              <w:tabs>
                <w:tab w:val="left" w:pos="720"/>
                <w:tab w:val="left" w:pos="1555"/>
              </w:tabs>
              <w:jc w:val="center"/>
              <w:rPr>
                <w:sz w:val="18"/>
                <w:szCs w:val="18"/>
              </w:rPr>
            </w:pPr>
            <w:r w:rsidRPr="00CD0E71">
              <w:rPr>
                <w:sz w:val="18"/>
                <w:szCs w:val="18"/>
              </w:rPr>
              <w:t>0.17</w:t>
            </w:r>
          </w:p>
          <w:p w:rsidR="00403216" w:rsidRPr="00CD0E71" w:rsidRDefault="00403216" w:rsidP="0018673E">
            <w:pPr>
              <w:widowControl/>
              <w:tabs>
                <w:tab w:val="left" w:pos="720"/>
                <w:tab w:val="left" w:pos="1555"/>
              </w:tabs>
              <w:jc w:val="center"/>
              <w:rPr>
                <w:sz w:val="18"/>
                <w:szCs w:val="18"/>
              </w:rPr>
            </w:pPr>
            <w:r w:rsidRPr="00CD0E71">
              <w:rPr>
                <w:sz w:val="18"/>
                <w:szCs w:val="18"/>
              </w:rPr>
              <w:t>0.16</w:t>
            </w:r>
          </w:p>
          <w:p w:rsidR="00403216" w:rsidRPr="00CD0E71" w:rsidRDefault="00403216" w:rsidP="0018673E">
            <w:pPr>
              <w:widowControl/>
              <w:tabs>
                <w:tab w:val="left" w:pos="720"/>
                <w:tab w:val="left" w:pos="1555"/>
              </w:tabs>
              <w:jc w:val="center"/>
              <w:rPr>
                <w:sz w:val="18"/>
                <w:szCs w:val="18"/>
              </w:rPr>
            </w:pPr>
            <w:r w:rsidRPr="00CD0E71">
              <w:rPr>
                <w:sz w:val="18"/>
                <w:szCs w:val="18"/>
              </w:rPr>
              <w:t>0.15</w:t>
            </w:r>
          </w:p>
          <w:p w:rsidR="00403216" w:rsidRPr="00CD0E71" w:rsidRDefault="00403216" w:rsidP="0018673E">
            <w:pPr>
              <w:widowControl/>
              <w:tabs>
                <w:tab w:val="left" w:pos="720"/>
                <w:tab w:val="left" w:pos="1555"/>
              </w:tabs>
              <w:jc w:val="center"/>
              <w:rPr>
                <w:sz w:val="18"/>
                <w:szCs w:val="18"/>
              </w:rPr>
            </w:pPr>
            <w:r w:rsidRPr="00CD0E71">
              <w:rPr>
                <w:sz w:val="18"/>
                <w:szCs w:val="18"/>
              </w:rPr>
              <w:t>0.13</w:t>
            </w:r>
          </w:p>
          <w:p w:rsidR="00403216" w:rsidRPr="00CD0E71" w:rsidRDefault="00403216" w:rsidP="0018673E">
            <w:pPr>
              <w:widowControl/>
              <w:tabs>
                <w:tab w:val="left" w:pos="720"/>
                <w:tab w:val="left" w:pos="1555"/>
              </w:tabs>
              <w:jc w:val="center"/>
              <w:rPr>
                <w:sz w:val="18"/>
                <w:szCs w:val="18"/>
              </w:rPr>
            </w:pPr>
            <w:r w:rsidRPr="00CD0E71">
              <w:rPr>
                <w:sz w:val="18"/>
                <w:szCs w:val="18"/>
              </w:rPr>
              <w:t>0.12</w:t>
            </w:r>
          </w:p>
          <w:p w:rsidR="00403216" w:rsidRPr="00CD0E71" w:rsidRDefault="00403216" w:rsidP="0018673E">
            <w:pPr>
              <w:widowControl/>
              <w:tabs>
                <w:tab w:val="left" w:pos="720"/>
                <w:tab w:val="left" w:pos="1555"/>
              </w:tabs>
              <w:jc w:val="center"/>
              <w:rPr>
                <w:sz w:val="18"/>
                <w:szCs w:val="18"/>
              </w:rPr>
            </w:pPr>
            <w:r w:rsidRPr="00CD0E71">
              <w:rPr>
                <w:sz w:val="18"/>
                <w:szCs w:val="18"/>
              </w:rPr>
              <w:t>0.11</w:t>
            </w:r>
          </w:p>
          <w:p w:rsidR="00403216" w:rsidRPr="00CD0E71" w:rsidRDefault="00403216" w:rsidP="0018673E">
            <w:pPr>
              <w:widowControl/>
              <w:tabs>
                <w:tab w:val="left" w:pos="720"/>
                <w:tab w:val="left" w:pos="1555"/>
              </w:tabs>
              <w:jc w:val="center"/>
              <w:rPr>
                <w:sz w:val="18"/>
                <w:szCs w:val="18"/>
              </w:rPr>
            </w:pPr>
            <w:r w:rsidRPr="00CD0E71">
              <w:rPr>
                <w:sz w:val="18"/>
                <w:szCs w:val="18"/>
              </w:rPr>
              <w:t>0.09</w:t>
            </w:r>
          </w:p>
          <w:p w:rsidR="00403216" w:rsidRPr="00CD0E71" w:rsidRDefault="00403216" w:rsidP="0018673E">
            <w:pPr>
              <w:widowControl/>
              <w:tabs>
                <w:tab w:val="left" w:pos="720"/>
                <w:tab w:val="left" w:pos="1555"/>
              </w:tabs>
              <w:jc w:val="center"/>
              <w:rPr>
                <w:sz w:val="18"/>
                <w:szCs w:val="18"/>
              </w:rPr>
            </w:pPr>
            <w:r w:rsidRPr="00CD0E71">
              <w:rPr>
                <w:sz w:val="18"/>
                <w:szCs w:val="18"/>
              </w:rPr>
              <w:t>0.07</w:t>
            </w:r>
          </w:p>
          <w:p w:rsidR="00403216" w:rsidRPr="00CD0E71" w:rsidRDefault="00403216" w:rsidP="0018673E">
            <w:pPr>
              <w:widowControl/>
              <w:tabs>
                <w:tab w:val="left" w:pos="720"/>
                <w:tab w:val="left" w:pos="1555"/>
              </w:tabs>
              <w:jc w:val="center"/>
              <w:rPr>
                <w:sz w:val="18"/>
                <w:szCs w:val="18"/>
              </w:rPr>
            </w:pPr>
            <w:r w:rsidRPr="00CD0E71">
              <w:rPr>
                <w:sz w:val="18"/>
                <w:szCs w:val="18"/>
              </w:rPr>
              <w:t>0.05</w:t>
            </w:r>
          </w:p>
          <w:p w:rsidR="00403216" w:rsidRPr="00CD0E71" w:rsidRDefault="00403216" w:rsidP="0018673E">
            <w:pPr>
              <w:widowControl/>
              <w:tabs>
                <w:tab w:val="left" w:pos="720"/>
                <w:tab w:val="left" w:pos="1555"/>
              </w:tabs>
              <w:jc w:val="center"/>
              <w:rPr>
                <w:sz w:val="18"/>
                <w:szCs w:val="18"/>
              </w:rPr>
            </w:pPr>
            <w:r w:rsidRPr="00CD0E71">
              <w:rPr>
                <w:sz w:val="18"/>
                <w:szCs w:val="18"/>
              </w:rPr>
              <w:t>0.02</w:t>
            </w:r>
          </w:p>
          <w:p w:rsidR="00403216" w:rsidRPr="00CD0E71" w:rsidRDefault="00403216" w:rsidP="0018673E">
            <w:pPr>
              <w:widowControl/>
              <w:tabs>
                <w:tab w:val="left" w:pos="720"/>
                <w:tab w:val="left" w:pos="1555"/>
              </w:tabs>
              <w:jc w:val="center"/>
              <w:rPr>
                <w:sz w:val="18"/>
                <w:szCs w:val="18"/>
              </w:rPr>
            </w:pPr>
            <w:r w:rsidRPr="00CD0E71">
              <w:rPr>
                <w:sz w:val="18"/>
                <w:szCs w:val="18"/>
              </w:rPr>
              <w:t>0</w:t>
            </w:r>
          </w:p>
          <w:p w:rsidR="00403216" w:rsidRPr="00CD0E71" w:rsidRDefault="00403216" w:rsidP="0018673E">
            <w:pPr>
              <w:widowControl/>
              <w:tabs>
                <w:tab w:val="left" w:pos="720"/>
                <w:tab w:val="left" w:pos="1555"/>
              </w:tabs>
              <w:jc w:val="center"/>
              <w:rPr>
                <w:sz w:val="18"/>
                <w:szCs w:val="18"/>
              </w:rPr>
            </w:pPr>
            <w:r w:rsidRPr="00CD0E71">
              <w:rPr>
                <w:sz w:val="18"/>
                <w:szCs w:val="18"/>
              </w:rPr>
              <w:t>0</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0.80</w:t>
            </w:r>
          </w:p>
          <w:p w:rsidR="00403216" w:rsidRPr="00CD0E71" w:rsidRDefault="00403216" w:rsidP="0018673E">
            <w:pPr>
              <w:widowControl/>
              <w:tabs>
                <w:tab w:val="left" w:pos="720"/>
                <w:tab w:val="left" w:pos="1555"/>
              </w:tabs>
              <w:jc w:val="center"/>
              <w:rPr>
                <w:sz w:val="18"/>
                <w:szCs w:val="18"/>
              </w:rPr>
            </w:pPr>
            <w:r w:rsidRPr="00CD0E71">
              <w:rPr>
                <w:sz w:val="18"/>
                <w:szCs w:val="18"/>
              </w:rPr>
              <w:t>0.75</w:t>
            </w:r>
          </w:p>
          <w:p w:rsidR="00403216" w:rsidRPr="00CD0E71" w:rsidRDefault="00403216" w:rsidP="0018673E">
            <w:pPr>
              <w:widowControl/>
              <w:tabs>
                <w:tab w:val="left" w:pos="720"/>
                <w:tab w:val="left" w:pos="1555"/>
              </w:tabs>
              <w:jc w:val="center"/>
              <w:rPr>
                <w:sz w:val="18"/>
                <w:szCs w:val="18"/>
              </w:rPr>
            </w:pPr>
            <w:r w:rsidRPr="00CD0E71">
              <w:rPr>
                <w:sz w:val="18"/>
                <w:szCs w:val="18"/>
              </w:rPr>
              <w:t>0.71</w:t>
            </w:r>
          </w:p>
          <w:p w:rsidR="00403216" w:rsidRPr="00CD0E71" w:rsidRDefault="00403216" w:rsidP="0018673E">
            <w:pPr>
              <w:widowControl/>
              <w:tabs>
                <w:tab w:val="left" w:pos="720"/>
                <w:tab w:val="left" w:pos="1555"/>
              </w:tabs>
              <w:jc w:val="center"/>
              <w:rPr>
                <w:sz w:val="18"/>
                <w:szCs w:val="18"/>
              </w:rPr>
            </w:pPr>
            <w:r w:rsidRPr="00CD0E71">
              <w:rPr>
                <w:sz w:val="18"/>
                <w:szCs w:val="18"/>
              </w:rPr>
              <w:t>0.67</w:t>
            </w:r>
          </w:p>
          <w:p w:rsidR="00403216" w:rsidRPr="00CD0E71" w:rsidRDefault="00403216" w:rsidP="0018673E">
            <w:pPr>
              <w:widowControl/>
              <w:tabs>
                <w:tab w:val="left" w:pos="720"/>
                <w:tab w:val="left" w:pos="1555"/>
              </w:tabs>
              <w:jc w:val="center"/>
              <w:rPr>
                <w:sz w:val="18"/>
                <w:szCs w:val="18"/>
              </w:rPr>
            </w:pPr>
            <w:r w:rsidRPr="00CD0E71">
              <w:rPr>
                <w:sz w:val="18"/>
                <w:szCs w:val="18"/>
              </w:rPr>
              <w:t>0.63</w:t>
            </w:r>
          </w:p>
          <w:p w:rsidR="00403216" w:rsidRPr="00CD0E71" w:rsidRDefault="00403216" w:rsidP="0018673E">
            <w:pPr>
              <w:widowControl/>
              <w:tabs>
                <w:tab w:val="left" w:pos="720"/>
                <w:tab w:val="left" w:pos="1555"/>
              </w:tabs>
              <w:jc w:val="center"/>
              <w:rPr>
                <w:sz w:val="18"/>
                <w:szCs w:val="18"/>
              </w:rPr>
            </w:pPr>
            <w:r w:rsidRPr="00CD0E71">
              <w:rPr>
                <w:sz w:val="18"/>
                <w:szCs w:val="18"/>
              </w:rPr>
              <w:t>0.59</w:t>
            </w:r>
          </w:p>
          <w:p w:rsidR="00403216" w:rsidRPr="00CD0E71" w:rsidRDefault="00403216" w:rsidP="0018673E">
            <w:pPr>
              <w:widowControl/>
              <w:tabs>
                <w:tab w:val="left" w:pos="720"/>
                <w:tab w:val="left" w:pos="1555"/>
              </w:tabs>
              <w:jc w:val="center"/>
              <w:rPr>
                <w:sz w:val="18"/>
                <w:szCs w:val="18"/>
              </w:rPr>
            </w:pPr>
            <w:r w:rsidRPr="00CD0E71">
              <w:rPr>
                <w:sz w:val="18"/>
                <w:szCs w:val="18"/>
              </w:rPr>
              <w:t>0.56</w:t>
            </w:r>
          </w:p>
          <w:p w:rsidR="00403216" w:rsidRPr="00CD0E71" w:rsidRDefault="00403216" w:rsidP="0018673E">
            <w:pPr>
              <w:widowControl/>
              <w:tabs>
                <w:tab w:val="left" w:pos="720"/>
                <w:tab w:val="left" w:pos="1555"/>
              </w:tabs>
              <w:jc w:val="center"/>
              <w:rPr>
                <w:sz w:val="18"/>
                <w:szCs w:val="18"/>
              </w:rPr>
            </w:pPr>
            <w:r w:rsidRPr="00CD0E71">
              <w:rPr>
                <w:sz w:val="18"/>
                <w:szCs w:val="18"/>
              </w:rPr>
              <w:t>0.52</w:t>
            </w:r>
          </w:p>
          <w:p w:rsidR="00403216" w:rsidRPr="00CD0E71" w:rsidRDefault="00403216" w:rsidP="0018673E">
            <w:pPr>
              <w:widowControl/>
              <w:tabs>
                <w:tab w:val="left" w:pos="720"/>
                <w:tab w:val="left" w:pos="1555"/>
              </w:tabs>
              <w:jc w:val="center"/>
              <w:rPr>
                <w:sz w:val="18"/>
                <w:szCs w:val="18"/>
              </w:rPr>
            </w:pPr>
            <w:r w:rsidRPr="00CD0E71">
              <w:rPr>
                <w:sz w:val="18"/>
                <w:szCs w:val="18"/>
              </w:rPr>
              <w:t>0.49</w:t>
            </w:r>
          </w:p>
          <w:p w:rsidR="00403216" w:rsidRPr="00CD0E71" w:rsidRDefault="00403216" w:rsidP="0018673E">
            <w:pPr>
              <w:widowControl/>
              <w:tabs>
                <w:tab w:val="left" w:pos="720"/>
                <w:tab w:val="left" w:pos="1555"/>
              </w:tabs>
              <w:jc w:val="center"/>
              <w:rPr>
                <w:sz w:val="18"/>
                <w:szCs w:val="18"/>
              </w:rPr>
            </w:pPr>
            <w:r w:rsidRPr="00CD0E71">
              <w:rPr>
                <w:sz w:val="18"/>
                <w:szCs w:val="18"/>
              </w:rPr>
              <w:t>0.46</w:t>
            </w:r>
          </w:p>
          <w:p w:rsidR="00403216" w:rsidRPr="00CD0E71" w:rsidRDefault="00403216" w:rsidP="0018673E">
            <w:pPr>
              <w:widowControl/>
              <w:tabs>
                <w:tab w:val="left" w:pos="720"/>
                <w:tab w:val="left" w:pos="1555"/>
              </w:tabs>
              <w:jc w:val="center"/>
              <w:rPr>
                <w:sz w:val="18"/>
                <w:szCs w:val="18"/>
              </w:rPr>
            </w:pPr>
            <w:r w:rsidRPr="00CD0E71">
              <w:rPr>
                <w:sz w:val="18"/>
                <w:szCs w:val="18"/>
              </w:rPr>
              <w:t>0.43</w:t>
            </w:r>
          </w:p>
          <w:p w:rsidR="00403216" w:rsidRPr="00CD0E71" w:rsidRDefault="00403216" w:rsidP="0018673E">
            <w:pPr>
              <w:widowControl/>
              <w:tabs>
                <w:tab w:val="left" w:pos="720"/>
                <w:tab w:val="left" w:pos="1555"/>
              </w:tabs>
              <w:jc w:val="center"/>
              <w:rPr>
                <w:sz w:val="18"/>
                <w:szCs w:val="18"/>
              </w:rPr>
            </w:pPr>
            <w:r w:rsidRPr="00CD0E71">
              <w:rPr>
                <w:sz w:val="18"/>
                <w:szCs w:val="18"/>
              </w:rPr>
              <w:t>0.40</w:t>
            </w:r>
          </w:p>
          <w:p w:rsidR="00403216" w:rsidRPr="00CD0E71" w:rsidRDefault="00403216" w:rsidP="0018673E">
            <w:pPr>
              <w:widowControl/>
              <w:tabs>
                <w:tab w:val="left" w:pos="720"/>
                <w:tab w:val="left" w:pos="1555"/>
              </w:tabs>
              <w:jc w:val="center"/>
              <w:rPr>
                <w:sz w:val="18"/>
                <w:szCs w:val="18"/>
              </w:rPr>
            </w:pPr>
            <w:r w:rsidRPr="00CD0E71">
              <w:rPr>
                <w:sz w:val="18"/>
                <w:szCs w:val="18"/>
              </w:rPr>
              <w:t>0.37</w:t>
            </w:r>
          </w:p>
          <w:p w:rsidR="00403216" w:rsidRPr="00CD0E71" w:rsidRDefault="00403216" w:rsidP="0018673E">
            <w:pPr>
              <w:widowControl/>
              <w:tabs>
                <w:tab w:val="left" w:pos="720"/>
                <w:tab w:val="left" w:pos="1555"/>
              </w:tabs>
              <w:jc w:val="center"/>
              <w:rPr>
                <w:sz w:val="18"/>
                <w:szCs w:val="18"/>
              </w:rPr>
            </w:pPr>
            <w:r w:rsidRPr="00CD0E71">
              <w:rPr>
                <w:sz w:val="18"/>
                <w:szCs w:val="18"/>
              </w:rPr>
              <w:t>0.34</w:t>
            </w:r>
          </w:p>
          <w:p w:rsidR="00403216" w:rsidRPr="00CD0E71" w:rsidRDefault="00403216" w:rsidP="0018673E">
            <w:pPr>
              <w:widowControl/>
              <w:tabs>
                <w:tab w:val="left" w:pos="720"/>
                <w:tab w:val="left" w:pos="1555"/>
              </w:tabs>
              <w:jc w:val="center"/>
              <w:rPr>
                <w:sz w:val="18"/>
                <w:szCs w:val="18"/>
              </w:rPr>
            </w:pPr>
            <w:r w:rsidRPr="00CD0E71">
              <w:rPr>
                <w:sz w:val="18"/>
                <w:szCs w:val="18"/>
              </w:rPr>
              <w:t>0.32</w:t>
            </w:r>
          </w:p>
          <w:p w:rsidR="00403216" w:rsidRPr="00CD0E71" w:rsidRDefault="00403216" w:rsidP="0018673E">
            <w:pPr>
              <w:widowControl/>
              <w:tabs>
                <w:tab w:val="left" w:pos="720"/>
                <w:tab w:val="left" w:pos="1555"/>
              </w:tabs>
              <w:jc w:val="center"/>
              <w:rPr>
                <w:sz w:val="18"/>
                <w:szCs w:val="18"/>
              </w:rPr>
            </w:pPr>
            <w:r w:rsidRPr="00CD0E71">
              <w:rPr>
                <w:sz w:val="18"/>
                <w:szCs w:val="18"/>
              </w:rPr>
              <w:t>0.29</w:t>
            </w:r>
          </w:p>
          <w:p w:rsidR="00403216" w:rsidRPr="00CD0E71" w:rsidRDefault="00403216" w:rsidP="0018673E">
            <w:pPr>
              <w:widowControl/>
              <w:tabs>
                <w:tab w:val="left" w:pos="720"/>
                <w:tab w:val="left" w:pos="1555"/>
              </w:tabs>
              <w:jc w:val="center"/>
              <w:rPr>
                <w:sz w:val="18"/>
                <w:szCs w:val="18"/>
              </w:rPr>
            </w:pPr>
            <w:r w:rsidRPr="00CD0E71">
              <w:rPr>
                <w:sz w:val="18"/>
                <w:szCs w:val="18"/>
              </w:rPr>
              <w:t>0.27</w:t>
            </w:r>
          </w:p>
          <w:p w:rsidR="00403216" w:rsidRPr="00CD0E71" w:rsidRDefault="00403216" w:rsidP="0018673E">
            <w:pPr>
              <w:widowControl/>
              <w:tabs>
                <w:tab w:val="left" w:pos="720"/>
                <w:tab w:val="left" w:pos="1555"/>
              </w:tabs>
              <w:jc w:val="center"/>
              <w:rPr>
                <w:sz w:val="18"/>
                <w:szCs w:val="18"/>
              </w:rPr>
            </w:pPr>
            <w:r w:rsidRPr="00CD0E71">
              <w:rPr>
                <w:sz w:val="18"/>
                <w:szCs w:val="18"/>
              </w:rPr>
              <w:t>0.24</w:t>
            </w:r>
          </w:p>
          <w:p w:rsidR="00403216" w:rsidRPr="00CD0E71" w:rsidRDefault="00403216" w:rsidP="0018673E">
            <w:pPr>
              <w:widowControl/>
              <w:tabs>
                <w:tab w:val="left" w:pos="720"/>
                <w:tab w:val="left" w:pos="1555"/>
              </w:tabs>
              <w:jc w:val="center"/>
              <w:rPr>
                <w:sz w:val="18"/>
                <w:szCs w:val="18"/>
              </w:rPr>
            </w:pPr>
            <w:r w:rsidRPr="00CD0E71">
              <w:rPr>
                <w:sz w:val="18"/>
                <w:szCs w:val="18"/>
              </w:rPr>
              <w:t>0.22</w:t>
            </w:r>
          </w:p>
          <w:p w:rsidR="00403216" w:rsidRPr="00CD0E71" w:rsidRDefault="00403216" w:rsidP="0018673E">
            <w:pPr>
              <w:widowControl/>
              <w:tabs>
                <w:tab w:val="left" w:pos="720"/>
                <w:tab w:val="left" w:pos="1555"/>
              </w:tabs>
              <w:jc w:val="center"/>
              <w:rPr>
                <w:sz w:val="18"/>
                <w:szCs w:val="18"/>
              </w:rPr>
            </w:pPr>
            <w:r w:rsidRPr="00CD0E71">
              <w:rPr>
                <w:sz w:val="18"/>
                <w:szCs w:val="18"/>
              </w:rPr>
              <w:t>0.20</w:t>
            </w:r>
          </w:p>
          <w:p w:rsidR="00403216" w:rsidRPr="00CD0E71" w:rsidRDefault="00403216" w:rsidP="0018673E">
            <w:pPr>
              <w:widowControl/>
              <w:tabs>
                <w:tab w:val="left" w:pos="720"/>
                <w:tab w:val="left" w:pos="1555"/>
              </w:tabs>
              <w:jc w:val="center"/>
              <w:rPr>
                <w:sz w:val="18"/>
                <w:szCs w:val="18"/>
              </w:rPr>
            </w:pPr>
            <w:r w:rsidRPr="00CD0E71">
              <w:rPr>
                <w:sz w:val="18"/>
                <w:szCs w:val="18"/>
              </w:rPr>
              <w:t>0.17</w:t>
            </w:r>
          </w:p>
          <w:p w:rsidR="00403216" w:rsidRPr="00CD0E71" w:rsidRDefault="00403216" w:rsidP="0018673E">
            <w:pPr>
              <w:widowControl/>
              <w:tabs>
                <w:tab w:val="left" w:pos="720"/>
                <w:tab w:val="left" w:pos="1555"/>
              </w:tabs>
              <w:jc w:val="center"/>
              <w:rPr>
                <w:sz w:val="18"/>
                <w:szCs w:val="18"/>
              </w:rPr>
            </w:pPr>
            <w:r w:rsidRPr="00CD0E71">
              <w:rPr>
                <w:sz w:val="18"/>
                <w:szCs w:val="18"/>
              </w:rPr>
              <w:t>0.15</w:t>
            </w:r>
          </w:p>
          <w:p w:rsidR="00403216" w:rsidRPr="00CD0E71" w:rsidRDefault="00403216" w:rsidP="0018673E">
            <w:pPr>
              <w:widowControl/>
              <w:tabs>
                <w:tab w:val="left" w:pos="720"/>
                <w:tab w:val="left" w:pos="1555"/>
              </w:tabs>
              <w:jc w:val="center"/>
              <w:rPr>
                <w:sz w:val="18"/>
                <w:szCs w:val="18"/>
              </w:rPr>
            </w:pPr>
            <w:r w:rsidRPr="00CD0E71">
              <w:rPr>
                <w:sz w:val="18"/>
                <w:szCs w:val="18"/>
              </w:rPr>
              <w:t>0.12</w:t>
            </w:r>
          </w:p>
          <w:p w:rsidR="00403216" w:rsidRPr="00CD0E71" w:rsidRDefault="00403216" w:rsidP="0018673E">
            <w:pPr>
              <w:widowControl/>
              <w:tabs>
                <w:tab w:val="left" w:pos="720"/>
                <w:tab w:val="left" w:pos="1555"/>
              </w:tabs>
              <w:jc w:val="center"/>
              <w:rPr>
                <w:sz w:val="18"/>
                <w:szCs w:val="18"/>
              </w:rPr>
            </w:pPr>
            <w:r w:rsidRPr="00CD0E71">
              <w:rPr>
                <w:sz w:val="18"/>
                <w:szCs w:val="18"/>
              </w:rPr>
              <w:t>0.10</w:t>
            </w:r>
          </w:p>
          <w:p w:rsidR="00403216" w:rsidRPr="00CD0E71" w:rsidRDefault="00403216" w:rsidP="0018673E">
            <w:pPr>
              <w:widowControl/>
              <w:tabs>
                <w:tab w:val="left" w:pos="720"/>
                <w:tab w:val="left" w:pos="1555"/>
              </w:tabs>
              <w:jc w:val="center"/>
              <w:rPr>
                <w:sz w:val="18"/>
                <w:szCs w:val="18"/>
              </w:rPr>
            </w:pPr>
            <w:r w:rsidRPr="00CD0E71">
              <w:rPr>
                <w:sz w:val="18"/>
                <w:szCs w:val="18"/>
              </w:rPr>
              <w:t>0.08</w:t>
            </w:r>
          </w:p>
          <w:p w:rsidR="00403216" w:rsidRPr="00CD0E71" w:rsidRDefault="00403216" w:rsidP="0018673E">
            <w:pPr>
              <w:widowControl/>
              <w:tabs>
                <w:tab w:val="left" w:pos="720"/>
                <w:tab w:val="left" w:pos="1555"/>
              </w:tabs>
              <w:jc w:val="center"/>
              <w:rPr>
                <w:sz w:val="18"/>
                <w:szCs w:val="18"/>
              </w:rPr>
            </w:pPr>
            <w:r w:rsidRPr="00CD0E71">
              <w:rPr>
                <w:sz w:val="18"/>
                <w:szCs w:val="18"/>
              </w:rPr>
              <w:t>0.05</w:t>
            </w:r>
          </w:p>
          <w:p w:rsidR="00403216" w:rsidRPr="00CD0E71" w:rsidRDefault="00403216" w:rsidP="0018673E">
            <w:pPr>
              <w:widowControl/>
              <w:tabs>
                <w:tab w:val="left" w:pos="720"/>
                <w:tab w:val="left" w:pos="1555"/>
              </w:tabs>
              <w:jc w:val="center"/>
              <w:rPr>
                <w:sz w:val="18"/>
                <w:szCs w:val="18"/>
              </w:rPr>
            </w:pPr>
            <w:r w:rsidRPr="00CD0E71">
              <w:rPr>
                <w:sz w:val="18"/>
                <w:szCs w:val="18"/>
              </w:rPr>
              <w:t>0.03</w:t>
            </w:r>
          </w:p>
          <w:p w:rsidR="00403216" w:rsidRPr="00CD0E71" w:rsidRDefault="00403216" w:rsidP="0018673E">
            <w:pPr>
              <w:widowControl/>
              <w:tabs>
                <w:tab w:val="left" w:pos="720"/>
                <w:tab w:val="left" w:pos="1555"/>
              </w:tabs>
              <w:jc w:val="center"/>
              <w:rPr>
                <w:sz w:val="18"/>
                <w:szCs w:val="18"/>
              </w:rPr>
            </w:pPr>
            <w:r w:rsidRPr="00CD0E71">
              <w:rPr>
                <w:sz w:val="18"/>
                <w:szCs w:val="18"/>
              </w:rPr>
              <w:t>0</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1.37</w:t>
            </w:r>
          </w:p>
          <w:p w:rsidR="00403216" w:rsidRPr="00CD0E71" w:rsidRDefault="00403216" w:rsidP="0018673E">
            <w:pPr>
              <w:widowControl/>
              <w:tabs>
                <w:tab w:val="left" w:pos="720"/>
                <w:tab w:val="left" w:pos="1555"/>
              </w:tabs>
              <w:jc w:val="center"/>
              <w:rPr>
                <w:sz w:val="18"/>
                <w:szCs w:val="18"/>
              </w:rPr>
            </w:pPr>
            <w:r w:rsidRPr="00CD0E71">
              <w:rPr>
                <w:sz w:val="18"/>
                <w:szCs w:val="18"/>
              </w:rPr>
              <w:t>0.33</w:t>
            </w:r>
          </w:p>
          <w:p w:rsidR="00403216" w:rsidRPr="00CD0E71" w:rsidRDefault="00403216" w:rsidP="0018673E">
            <w:pPr>
              <w:widowControl/>
              <w:tabs>
                <w:tab w:val="left" w:pos="720"/>
                <w:tab w:val="left" w:pos="1555"/>
              </w:tabs>
              <w:jc w:val="center"/>
              <w:rPr>
                <w:sz w:val="18"/>
                <w:szCs w:val="18"/>
              </w:rPr>
            </w:pPr>
            <w:r w:rsidRPr="00CD0E71">
              <w:rPr>
                <w:sz w:val="18"/>
                <w:szCs w:val="18"/>
              </w:rPr>
              <w:t>0.29</w:t>
            </w:r>
          </w:p>
          <w:p w:rsidR="00403216" w:rsidRPr="00CD0E71" w:rsidRDefault="00403216" w:rsidP="0018673E">
            <w:pPr>
              <w:widowControl/>
              <w:tabs>
                <w:tab w:val="left" w:pos="720"/>
                <w:tab w:val="left" w:pos="1555"/>
              </w:tabs>
              <w:jc w:val="center"/>
              <w:rPr>
                <w:sz w:val="18"/>
                <w:szCs w:val="18"/>
              </w:rPr>
            </w:pPr>
            <w:r w:rsidRPr="00CD0E71">
              <w:rPr>
                <w:sz w:val="18"/>
                <w:szCs w:val="18"/>
              </w:rPr>
              <w:t>1.25</w:t>
            </w:r>
          </w:p>
          <w:p w:rsidR="00403216" w:rsidRPr="00CD0E71" w:rsidRDefault="00403216" w:rsidP="0018673E">
            <w:pPr>
              <w:widowControl/>
              <w:tabs>
                <w:tab w:val="left" w:pos="720"/>
                <w:tab w:val="left" w:pos="1555"/>
              </w:tabs>
              <w:jc w:val="center"/>
              <w:rPr>
                <w:sz w:val="18"/>
                <w:szCs w:val="18"/>
              </w:rPr>
            </w:pPr>
            <w:r w:rsidRPr="00CD0E71">
              <w:rPr>
                <w:sz w:val="18"/>
                <w:szCs w:val="18"/>
              </w:rPr>
              <w:t>1.21</w:t>
            </w:r>
          </w:p>
          <w:p w:rsidR="00403216" w:rsidRPr="00CD0E71" w:rsidRDefault="00403216" w:rsidP="0018673E">
            <w:pPr>
              <w:widowControl/>
              <w:tabs>
                <w:tab w:val="left" w:pos="720"/>
                <w:tab w:val="left" w:pos="1555"/>
              </w:tabs>
              <w:jc w:val="center"/>
              <w:rPr>
                <w:sz w:val="18"/>
                <w:szCs w:val="18"/>
              </w:rPr>
            </w:pPr>
            <w:r w:rsidRPr="00CD0E71">
              <w:rPr>
                <w:sz w:val="18"/>
                <w:szCs w:val="18"/>
              </w:rPr>
              <w:t>1.17</w:t>
            </w:r>
          </w:p>
          <w:p w:rsidR="00403216" w:rsidRPr="00CD0E71" w:rsidRDefault="00403216" w:rsidP="0018673E">
            <w:pPr>
              <w:widowControl/>
              <w:tabs>
                <w:tab w:val="left" w:pos="720"/>
                <w:tab w:val="left" w:pos="1555"/>
              </w:tabs>
              <w:jc w:val="center"/>
              <w:rPr>
                <w:sz w:val="18"/>
                <w:szCs w:val="18"/>
              </w:rPr>
            </w:pPr>
            <w:r w:rsidRPr="00CD0E71">
              <w:rPr>
                <w:sz w:val="18"/>
                <w:szCs w:val="18"/>
              </w:rPr>
              <w:t>1.13</w:t>
            </w:r>
          </w:p>
          <w:p w:rsidR="00403216" w:rsidRPr="00CD0E71" w:rsidRDefault="00403216" w:rsidP="0018673E">
            <w:pPr>
              <w:widowControl/>
              <w:tabs>
                <w:tab w:val="left" w:pos="720"/>
                <w:tab w:val="left" w:pos="1555"/>
              </w:tabs>
              <w:jc w:val="center"/>
              <w:rPr>
                <w:sz w:val="18"/>
                <w:szCs w:val="18"/>
              </w:rPr>
            </w:pPr>
            <w:r w:rsidRPr="00CD0E71">
              <w:rPr>
                <w:sz w:val="18"/>
                <w:szCs w:val="18"/>
              </w:rPr>
              <w:t>1.09</w:t>
            </w:r>
          </w:p>
          <w:p w:rsidR="00403216" w:rsidRPr="00CD0E71" w:rsidRDefault="00403216" w:rsidP="0018673E">
            <w:pPr>
              <w:widowControl/>
              <w:tabs>
                <w:tab w:val="left" w:pos="720"/>
                <w:tab w:val="left" w:pos="1555"/>
              </w:tabs>
              <w:jc w:val="center"/>
              <w:rPr>
                <w:sz w:val="18"/>
                <w:szCs w:val="18"/>
              </w:rPr>
            </w:pPr>
            <w:r w:rsidRPr="00CD0E71">
              <w:rPr>
                <w:sz w:val="18"/>
                <w:szCs w:val="18"/>
              </w:rPr>
              <w:t>1.05</w:t>
            </w:r>
          </w:p>
          <w:p w:rsidR="00403216" w:rsidRPr="00CD0E71" w:rsidRDefault="00403216" w:rsidP="0018673E">
            <w:pPr>
              <w:widowControl/>
              <w:tabs>
                <w:tab w:val="left" w:pos="720"/>
                <w:tab w:val="left" w:pos="1555"/>
              </w:tabs>
              <w:jc w:val="center"/>
              <w:rPr>
                <w:sz w:val="18"/>
                <w:szCs w:val="18"/>
              </w:rPr>
            </w:pPr>
            <w:r w:rsidRPr="00CD0E71">
              <w:rPr>
                <w:sz w:val="18"/>
                <w:szCs w:val="18"/>
              </w:rPr>
              <w:t>1.01</w:t>
            </w:r>
          </w:p>
          <w:p w:rsidR="00403216" w:rsidRPr="00CD0E71" w:rsidRDefault="00403216" w:rsidP="0018673E">
            <w:pPr>
              <w:widowControl/>
              <w:tabs>
                <w:tab w:val="left" w:pos="720"/>
                <w:tab w:val="left" w:pos="1555"/>
              </w:tabs>
              <w:jc w:val="center"/>
              <w:rPr>
                <w:sz w:val="18"/>
                <w:szCs w:val="18"/>
              </w:rPr>
            </w:pPr>
            <w:r w:rsidRPr="00CD0E71">
              <w:rPr>
                <w:sz w:val="18"/>
                <w:szCs w:val="18"/>
              </w:rPr>
              <w:t>0.97</w:t>
            </w:r>
          </w:p>
          <w:p w:rsidR="00403216" w:rsidRPr="00CD0E71" w:rsidRDefault="00403216" w:rsidP="0018673E">
            <w:pPr>
              <w:widowControl/>
              <w:tabs>
                <w:tab w:val="left" w:pos="720"/>
                <w:tab w:val="left" w:pos="1555"/>
              </w:tabs>
              <w:jc w:val="center"/>
              <w:rPr>
                <w:sz w:val="18"/>
                <w:szCs w:val="18"/>
              </w:rPr>
            </w:pPr>
            <w:r w:rsidRPr="00CD0E71">
              <w:rPr>
                <w:sz w:val="18"/>
                <w:szCs w:val="18"/>
              </w:rPr>
              <w:t>0.93</w:t>
            </w:r>
          </w:p>
          <w:p w:rsidR="00403216" w:rsidRPr="00CD0E71" w:rsidRDefault="00403216" w:rsidP="0018673E">
            <w:pPr>
              <w:widowControl/>
              <w:tabs>
                <w:tab w:val="left" w:pos="720"/>
                <w:tab w:val="left" w:pos="1555"/>
              </w:tabs>
              <w:jc w:val="center"/>
              <w:rPr>
                <w:sz w:val="18"/>
                <w:szCs w:val="18"/>
              </w:rPr>
            </w:pPr>
            <w:r w:rsidRPr="00CD0E71">
              <w:rPr>
                <w:sz w:val="18"/>
                <w:szCs w:val="18"/>
              </w:rPr>
              <w:t>0.90</w:t>
            </w:r>
          </w:p>
          <w:p w:rsidR="00403216" w:rsidRPr="00CD0E71" w:rsidRDefault="00403216" w:rsidP="0018673E">
            <w:pPr>
              <w:widowControl/>
              <w:tabs>
                <w:tab w:val="left" w:pos="720"/>
                <w:tab w:val="left" w:pos="1555"/>
              </w:tabs>
              <w:jc w:val="center"/>
              <w:rPr>
                <w:sz w:val="18"/>
                <w:szCs w:val="18"/>
              </w:rPr>
            </w:pPr>
            <w:r w:rsidRPr="00CD0E71">
              <w:rPr>
                <w:sz w:val="18"/>
                <w:szCs w:val="18"/>
              </w:rPr>
              <w:t>0.86</w:t>
            </w:r>
          </w:p>
          <w:p w:rsidR="00403216" w:rsidRPr="00CD0E71" w:rsidRDefault="00403216" w:rsidP="0018673E">
            <w:pPr>
              <w:widowControl/>
              <w:tabs>
                <w:tab w:val="left" w:pos="720"/>
                <w:tab w:val="left" w:pos="1555"/>
              </w:tabs>
              <w:jc w:val="center"/>
              <w:rPr>
                <w:sz w:val="18"/>
                <w:szCs w:val="18"/>
              </w:rPr>
            </w:pPr>
            <w:r w:rsidRPr="00CD0E71">
              <w:rPr>
                <w:sz w:val="18"/>
                <w:szCs w:val="18"/>
              </w:rPr>
              <w:t>0.82</w:t>
            </w:r>
          </w:p>
          <w:p w:rsidR="00403216" w:rsidRPr="00CD0E71" w:rsidRDefault="00403216" w:rsidP="0018673E">
            <w:pPr>
              <w:widowControl/>
              <w:tabs>
                <w:tab w:val="left" w:pos="720"/>
                <w:tab w:val="left" w:pos="1555"/>
              </w:tabs>
              <w:jc w:val="center"/>
              <w:rPr>
                <w:sz w:val="18"/>
                <w:szCs w:val="18"/>
              </w:rPr>
            </w:pPr>
            <w:r w:rsidRPr="00CD0E71">
              <w:rPr>
                <w:sz w:val="18"/>
                <w:szCs w:val="18"/>
              </w:rPr>
              <w:t>0.79</w:t>
            </w:r>
          </w:p>
          <w:p w:rsidR="00403216" w:rsidRPr="00CD0E71" w:rsidRDefault="00403216" w:rsidP="0018673E">
            <w:pPr>
              <w:widowControl/>
              <w:tabs>
                <w:tab w:val="left" w:pos="720"/>
                <w:tab w:val="left" w:pos="1555"/>
              </w:tabs>
              <w:jc w:val="center"/>
              <w:rPr>
                <w:sz w:val="18"/>
                <w:szCs w:val="18"/>
              </w:rPr>
            </w:pPr>
            <w:r w:rsidRPr="00CD0E71">
              <w:rPr>
                <w:sz w:val="18"/>
                <w:szCs w:val="18"/>
              </w:rPr>
              <w:t>0.76</w:t>
            </w:r>
          </w:p>
          <w:p w:rsidR="00403216" w:rsidRPr="00CD0E71" w:rsidRDefault="00403216" w:rsidP="0018673E">
            <w:pPr>
              <w:widowControl/>
              <w:tabs>
                <w:tab w:val="left" w:pos="720"/>
                <w:tab w:val="left" w:pos="1555"/>
              </w:tabs>
              <w:jc w:val="center"/>
              <w:rPr>
                <w:sz w:val="18"/>
                <w:szCs w:val="18"/>
              </w:rPr>
            </w:pPr>
            <w:r w:rsidRPr="00CD0E71">
              <w:rPr>
                <w:sz w:val="18"/>
                <w:szCs w:val="18"/>
              </w:rPr>
              <w:t>0.73</w:t>
            </w:r>
          </w:p>
          <w:p w:rsidR="00403216" w:rsidRPr="00CD0E71" w:rsidRDefault="00403216" w:rsidP="0018673E">
            <w:pPr>
              <w:widowControl/>
              <w:tabs>
                <w:tab w:val="left" w:pos="720"/>
                <w:tab w:val="left" w:pos="1555"/>
              </w:tabs>
              <w:jc w:val="center"/>
              <w:rPr>
                <w:sz w:val="18"/>
                <w:szCs w:val="18"/>
              </w:rPr>
            </w:pPr>
            <w:r w:rsidRPr="00CD0E71">
              <w:rPr>
                <w:sz w:val="18"/>
                <w:szCs w:val="18"/>
              </w:rPr>
              <w:t>0.70</w:t>
            </w:r>
          </w:p>
          <w:p w:rsidR="00403216" w:rsidRPr="00CD0E71" w:rsidRDefault="00403216" w:rsidP="0018673E">
            <w:pPr>
              <w:widowControl/>
              <w:tabs>
                <w:tab w:val="left" w:pos="720"/>
                <w:tab w:val="left" w:pos="1555"/>
              </w:tabs>
              <w:jc w:val="center"/>
              <w:rPr>
                <w:sz w:val="18"/>
                <w:szCs w:val="18"/>
              </w:rPr>
            </w:pPr>
            <w:r w:rsidRPr="00CD0E71">
              <w:rPr>
                <w:sz w:val="18"/>
                <w:szCs w:val="18"/>
              </w:rPr>
              <w:t>0.67</w:t>
            </w:r>
          </w:p>
          <w:p w:rsidR="00403216" w:rsidRPr="00CD0E71" w:rsidRDefault="00403216" w:rsidP="0018673E">
            <w:pPr>
              <w:widowControl/>
              <w:tabs>
                <w:tab w:val="left" w:pos="720"/>
                <w:tab w:val="left" w:pos="1555"/>
              </w:tabs>
              <w:jc w:val="center"/>
              <w:rPr>
                <w:sz w:val="18"/>
                <w:szCs w:val="18"/>
              </w:rPr>
            </w:pPr>
            <w:r w:rsidRPr="00CD0E71">
              <w:rPr>
                <w:sz w:val="18"/>
                <w:szCs w:val="18"/>
              </w:rPr>
              <w:t>0.64</w:t>
            </w:r>
          </w:p>
          <w:p w:rsidR="00403216" w:rsidRPr="00CD0E71" w:rsidRDefault="00403216" w:rsidP="0018673E">
            <w:pPr>
              <w:widowControl/>
              <w:tabs>
                <w:tab w:val="left" w:pos="720"/>
                <w:tab w:val="left" w:pos="1555"/>
              </w:tabs>
              <w:jc w:val="center"/>
              <w:rPr>
                <w:sz w:val="18"/>
                <w:szCs w:val="18"/>
              </w:rPr>
            </w:pPr>
            <w:r w:rsidRPr="00CD0E71">
              <w:rPr>
                <w:sz w:val="18"/>
                <w:szCs w:val="18"/>
              </w:rPr>
              <w:t>0.62</w:t>
            </w:r>
          </w:p>
          <w:p w:rsidR="00403216" w:rsidRPr="00CD0E71" w:rsidRDefault="00403216" w:rsidP="0018673E">
            <w:pPr>
              <w:widowControl/>
              <w:tabs>
                <w:tab w:val="left" w:pos="720"/>
                <w:tab w:val="left" w:pos="1555"/>
              </w:tabs>
              <w:jc w:val="center"/>
              <w:rPr>
                <w:sz w:val="18"/>
                <w:szCs w:val="18"/>
              </w:rPr>
            </w:pPr>
            <w:r w:rsidRPr="00CD0E71">
              <w:rPr>
                <w:sz w:val="18"/>
                <w:szCs w:val="18"/>
              </w:rPr>
              <w:t>0.60</w:t>
            </w:r>
          </w:p>
          <w:p w:rsidR="00403216" w:rsidRPr="00CD0E71" w:rsidRDefault="00403216" w:rsidP="0018673E">
            <w:pPr>
              <w:widowControl/>
              <w:tabs>
                <w:tab w:val="left" w:pos="720"/>
                <w:tab w:val="left" w:pos="1555"/>
              </w:tabs>
              <w:jc w:val="center"/>
              <w:rPr>
                <w:sz w:val="18"/>
                <w:szCs w:val="18"/>
              </w:rPr>
            </w:pPr>
            <w:r w:rsidRPr="00CD0E71">
              <w:rPr>
                <w:sz w:val="18"/>
                <w:szCs w:val="18"/>
              </w:rPr>
              <w:t>0.58</w:t>
            </w:r>
          </w:p>
          <w:p w:rsidR="00403216" w:rsidRPr="00CD0E71" w:rsidRDefault="00403216" w:rsidP="0018673E">
            <w:pPr>
              <w:widowControl/>
              <w:tabs>
                <w:tab w:val="left" w:pos="720"/>
                <w:tab w:val="left" w:pos="1555"/>
              </w:tabs>
              <w:jc w:val="center"/>
              <w:rPr>
                <w:sz w:val="18"/>
                <w:szCs w:val="18"/>
              </w:rPr>
            </w:pPr>
            <w:r w:rsidRPr="00CD0E71">
              <w:rPr>
                <w:sz w:val="18"/>
                <w:szCs w:val="18"/>
              </w:rPr>
              <w:t>0.56</w:t>
            </w:r>
          </w:p>
          <w:p w:rsidR="00403216" w:rsidRPr="00CD0E71" w:rsidRDefault="00403216" w:rsidP="0018673E">
            <w:pPr>
              <w:widowControl/>
              <w:tabs>
                <w:tab w:val="left" w:pos="720"/>
                <w:tab w:val="left" w:pos="1555"/>
              </w:tabs>
              <w:jc w:val="center"/>
              <w:rPr>
                <w:sz w:val="18"/>
                <w:szCs w:val="18"/>
              </w:rPr>
            </w:pPr>
            <w:r w:rsidRPr="00CD0E71">
              <w:rPr>
                <w:sz w:val="18"/>
                <w:szCs w:val="18"/>
              </w:rPr>
              <w:t>0.55</w:t>
            </w:r>
          </w:p>
          <w:p w:rsidR="00403216" w:rsidRPr="00CD0E71" w:rsidRDefault="00403216" w:rsidP="0018673E">
            <w:pPr>
              <w:widowControl/>
              <w:tabs>
                <w:tab w:val="left" w:pos="720"/>
                <w:tab w:val="left" w:pos="1555"/>
              </w:tabs>
              <w:jc w:val="center"/>
              <w:rPr>
                <w:sz w:val="18"/>
                <w:szCs w:val="18"/>
              </w:rPr>
            </w:pPr>
            <w:r w:rsidRPr="00CD0E71">
              <w:rPr>
                <w:sz w:val="18"/>
                <w:szCs w:val="18"/>
              </w:rPr>
              <w:t>0.53</w:t>
            </w:r>
          </w:p>
          <w:p w:rsidR="00403216" w:rsidRPr="00CD0E71" w:rsidRDefault="00403216" w:rsidP="0018673E">
            <w:pPr>
              <w:widowControl/>
              <w:tabs>
                <w:tab w:val="left" w:pos="720"/>
                <w:tab w:val="left" w:pos="1555"/>
              </w:tabs>
              <w:jc w:val="center"/>
              <w:rPr>
                <w:sz w:val="18"/>
                <w:szCs w:val="18"/>
              </w:rPr>
            </w:pPr>
            <w:r w:rsidRPr="00CD0E71">
              <w:rPr>
                <w:sz w:val="18"/>
                <w:szCs w:val="18"/>
              </w:rPr>
              <w:t>0.53</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2.25</w:t>
            </w:r>
          </w:p>
          <w:p w:rsidR="00403216" w:rsidRPr="00CD0E71" w:rsidRDefault="00403216" w:rsidP="0018673E">
            <w:pPr>
              <w:widowControl/>
              <w:tabs>
                <w:tab w:val="left" w:pos="720"/>
                <w:tab w:val="left" w:pos="1555"/>
              </w:tabs>
              <w:jc w:val="center"/>
              <w:rPr>
                <w:sz w:val="18"/>
                <w:szCs w:val="18"/>
              </w:rPr>
            </w:pPr>
            <w:r w:rsidRPr="00CD0E71">
              <w:rPr>
                <w:sz w:val="18"/>
                <w:szCs w:val="18"/>
              </w:rPr>
              <w:t>2.23</w:t>
            </w:r>
          </w:p>
          <w:p w:rsidR="00403216" w:rsidRPr="00CD0E71" w:rsidRDefault="00403216" w:rsidP="0018673E">
            <w:pPr>
              <w:widowControl/>
              <w:tabs>
                <w:tab w:val="left" w:pos="720"/>
                <w:tab w:val="left" w:pos="1555"/>
              </w:tabs>
              <w:jc w:val="center"/>
              <w:rPr>
                <w:sz w:val="18"/>
                <w:szCs w:val="18"/>
              </w:rPr>
            </w:pPr>
            <w:r w:rsidRPr="00CD0E71">
              <w:rPr>
                <w:sz w:val="18"/>
                <w:szCs w:val="18"/>
              </w:rPr>
              <w:t>2.20</w:t>
            </w:r>
          </w:p>
          <w:p w:rsidR="00403216" w:rsidRPr="00CD0E71" w:rsidRDefault="00403216" w:rsidP="0018673E">
            <w:pPr>
              <w:widowControl/>
              <w:tabs>
                <w:tab w:val="left" w:pos="720"/>
                <w:tab w:val="left" w:pos="1555"/>
              </w:tabs>
              <w:jc w:val="center"/>
              <w:rPr>
                <w:sz w:val="18"/>
                <w:szCs w:val="18"/>
              </w:rPr>
            </w:pPr>
            <w:r w:rsidRPr="00CD0E71">
              <w:rPr>
                <w:sz w:val="18"/>
                <w:szCs w:val="18"/>
              </w:rPr>
              <w:t>2.18</w:t>
            </w:r>
          </w:p>
          <w:p w:rsidR="00403216" w:rsidRPr="00CD0E71" w:rsidRDefault="00403216" w:rsidP="0018673E">
            <w:pPr>
              <w:widowControl/>
              <w:tabs>
                <w:tab w:val="left" w:pos="720"/>
                <w:tab w:val="left" w:pos="1555"/>
              </w:tabs>
              <w:jc w:val="center"/>
              <w:rPr>
                <w:sz w:val="18"/>
                <w:szCs w:val="18"/>
              </w:rPr>
            </w:pPr>
            <w:r w:rsidRPr="00CD0E71">
              <w:rPr>
                <w:sz w:val="18"/>
                <w:szCs w:val="18"/>
              </w:rPr>
              <w:t>2.15</w:t>
            </w:r>
          </w:p>
          <w:p w:rsidR="00403216" w:rsidRPr="00CD0E71" w:rsidRDefault="00403216" w:rsidP="0018673E">
            <w:pPr>
              <w:widowControl/>
              <w:tabs>
                <w:tab w:val="left" w:pos="720"/>
                <w:tab w:val="left" w:pos="1555"/>
              </w:tabs>
              <w:jc w:val="center"/>
              <w:rPr>
                <w:sz w:val="18"/>
                <w:szCs w:val="18"/>
              </w:rPr>
            </w:pPr>
            <w:r w:rsidRPr="00CD0E71">
              <w:rPr>
                <w:sz w:val="18"/>
                <w:szCs w:val="18"/>
              </w:rPr>
              <w:t>2.12</w:t>
            </w:r>
          </w:p>
          <w:p w:rsidR="00403216" w:rsidRPr="00CD0E71" w:rsidRDefault="00403216" w:rsidP="0018673E">
            <w:pPr>
              <w:widowControl/>
              <w:tabs>
                <w:tab w:val="left" w:pos="720"/>
                <w:tab w:val="left" w:pos="1555"/>
              </w:tabs>
              <w:jc w:val="center"/>
              <w:rPr>
                <w:sz w:val="18"/>
                <w:szCs w:val="18"/>
              </w:rPr>
            </w:pPr>
            <w:r w:rsidRPr="00CD0E71">
              <w:rPr>
                <w:sz w:val="18"/>
                <w:szCs w:val="18"/>
              </w:rPr>
              <w:t>2.10</w:t>
            </w:r>
          </w:p>
          <w:p w:rsidR="00403216" w:rsidRPr="00CD0E71" w:rsidRDefault="00403216" w:rsidP="0018673E">
            <w:pPr>
              <w:widowControl/>
              <w:tabs>
                <w:tab w:val="left" w:pos="720"/>
                <w:tab w:val="left" w:pos="1555"/>
              </w:tabs>
              <w:jc w:val="center"/>
              <w:rPr>
                <w:sz w:val="18"/>
                <w:szCs w:val="18"/>
              </w:rPr>
            </w:pPr>
            <w:r w:rsidRPr="00CD0E71">
              <w:rPr>
                <w:sz w:val="18"/>
                <w:szCs w:val="18"/>
              </w:rPr>
              <w:t>2.07</w:t>
            </w:r>
          </w:p>
          <w:p w:rsidR="00403216" w:rsidRPr="00CD0E71" w:rsidRDefault="00403216" w:rsidP="0018673E">
            <w:pPr>
              <w:widowControl/>
              <w:tabs>
                <w:tab w:val="left" w:pos="720"/>
                <w:tab w:val="left" w:pos="1555"/>
              </w:tabs>
              <w:jc w:val="center"/>
              <w:rPr>
                <w:sz w:val="18"/>
                <w:szCs w:val="18"/>
              </w:rPr>
            </w:pPr>
            <w:r w:rsidRPr="00CD0E71">
              <w:rPr>
                <w:sz w:val="18"/>
                <w:szCs w:val="18"/>
              </w:rPr>
              <w:t>2.03</w:t>
            </w:r>
          </w:p>
          <w:p w:rsidR="00403216" w:rsidRPr="00CD0E71" w:rsidRDefault="00403216" w:rsidP="0018673E">
            <w:pPr>
              <w:widowControl/>
              <w:tabs>
                <w:tab w:val="left" w:pos="720"/>
                <w:tab w:val="left" w:pos="1555"/>
              </w:tabs>
              <w:jc w:val="center"/>
              <w:rPr>
                <w:sz w:val="18"/>
                <w:szCs w:val="18"/>
              </w:rPr>
            </w:pPr>
            <w:r w:rsidRPr="00CD0E71">
              <w:rPr>
                <w:sz w:val="18"/>
                <w:szCs w:val="18"/>
              </w:rPr>
              <w:t>2.00</w:t>
            </w:r>
          </w:p>
          <w:p w:rsidR="00403216" w:rsidRPr="00CD0E71" w:rsidRDefault="00403216" w:rsidP="0018673E">
            <w:pPr>
              <w:widowControl/>
              <w:tabs>
                <w:tab w:val="left" w:pos="720"/>
                <w:tab w:val="left" w:pos="1555"/>
              </w:tabs>
              <w:jc w:val="center"/>
              <w:rPr>
                <w:sz w:val="18"/>
                <w:szCs w:val="18"/>
              </w:rPr>
            </w:pPr>
            <w:r w:rsidRPr="00CD0E71">
              <w:rPr>
                <w:sz w:val="18"/>
                <w:szCs w:val="18"/>
              </w:rPr>
              <w:t>1.96</w:t>
            </w:r>
          </w:p>
          <w:p w:rsidR="00403216" w:rsidRPr="00CD0E71" w:rsidRDefault="00403216" w:rsidP="0018673E">
            <w:pPr>
              <w:widowControl/>
              <w:tabs>
                <w:tab w:val="left" w:pos="720"/>
                <w:tab w:val="left" w:pos="1555"/>
              </w:tabs>
              <w:jc w:val="center"/>
              <w:rPr>
                <w:sz w:val="18"/>
                <w:szCs w:val="18"/>
              </w:rPr>
            </w:pPr>
            <w:r w:rsidRPr="00CD0E71">
              <w:rPr>
                <w:sz w:val="18"/>
                <w:szCs w:val="18"/>
              </w:rPr>
              <w:t>1.93</w:t>
            </w:r>
          </w:p>
          <w:p w:rsidR="00403216" w:rsidRPr="00CD0E71" w:rsidRDefault="00403216" w:rsidP="0018673E">
            <w:pPr>
              <w:widowControl/>
              <w:tabs>
                <w:tab w:val="left" w:pos="720"/>
                <w:tab w:val="left" w:pos="1555"/>
              </w:tabs>
              <w:jc w:val="center"/>
              <w:rPr>
                <w:sz w:val="18"/>
                <w:szCs w:val="18"/>
              </w:rPr>
            </w:pPr>
            <w:r w:rsidRPr="00CD0E71">
              <w:rPr>
                <w:sz w:val="18"/>
                <w:szCs w:val="18"/>
              </w:rPr>
              <w:t>1.88</w:t>
            </w:r>
          </w:p>
          <w:p w:rsidR="00403216" w:rsidRPr="00CD0E71" w:rsidRDefault="00403216" w:rsidP="0018673E">
            <w:pPr>
              <w:widowControl/>
              <w:tabs>
                <w:tab w:val="left" w:pos="720"/>
                <w:tab w:val="left" w:pos="1555"/>
              </w:tabs>
              <w:jc w:val="center"/>
              <w:rPr>
                <w:sz w:val="18"/>
                <w:szCs w:val="18"/>
              </w:rPr>
            </w:pPr>
            <w:r w:rsidRPr="00CD0E71">
              <w:rPr>
                <w:sz w:val="18"/>
                <w:szCs w:val="18"/>
              </w:rPr>
              <w:t>1.84</w:t>
            </w:r>
          </w:p>
          <w:p w:rsidR="00403216" w:rsidRPr="00CD0E71" w:rsidRDefault="00403216" w:rsidP="0018673E">
            <w:pPr>
              <w:widowControl/>
              <w:tabs>
                <w:tab w:val="left" w:pos="720"/>
                <w:tab w:val="left" w:pos="1555"/>
              </w:tabs>
              <w:jc w:val="center"/>
              <w:rPr>
                <w:sz w:val="18"/>
                <w:szCs w:val="18"/>
              </w:rPr>
            </w:pPr>
            <w:r w:rsidRPr="00CD0E71">
              <w:rPr>
                <w:sz w:val="18"/>
                <w:szCs w:val="18"/>
              </w:rPr>
              <w:t>1.79</w:t>
            </w:r>
          </w:p>
          <w:p w:rsidR="00403216" w:rsidRPr="00CD0E71" w:rsidRDefault="00403216" w:rsidP="0018673E">
            <w:pPr>
              <w:widowControl/>
              <w:tabs>
                <w:tab w:val="left" w:pos="720"/>
                <w:tab w:val="left" w:pos="1555"/>
              </w:tabs>
              <w:jc w:val="center"/>
              <w:rPr>
                <w:sz w:val="18"/>
                <w:szCs w:val="18"/>
              </w:rPr>
            </w:pPr>
            <w:r w:rsidRPr="00CD0E71">
              <w:rPr>
                <w:sz w:val="18"/>
                <w:szCs w:val="18"/>
              </w:rPr>
              <w:t>1.74</w:t>
            </w:r>
          </w:p>
          <w:p w:rsidR="00403216" w:rsidRPr="00CD0E71" w:rsidRDefault="00403216" w:rsidP="0018673E">
            <w:pPr>
              <w:widowControl/>
              <w:tabs>
                <w:tab w:val="left" w:pos="720"/>
                <w:tab w:val="left" w:pos="1555"/>
              </w:tabs>
              <w:jc w:val="center"/>
              <w:rPr>
                <w:sz w:val="18"/>
                <w:szCs w:val="18"/>
              </w:rPr>
            </w:pPr>
            <w:r w:rsidRPr="00CD0E71">
              <w:rPr>
                <w:sz w:val="18"/>
                <w:szCs w:val="18"/>
              </w:rPr>
              <w:t>1.69</w:t>
            </w:r>
          </w:p>
          <w:p w:rsidR="00403216" w:rsidRPr="00CD0E71" w:rsidRDefault="00403216" w:rsidP="0018673E">
            <w:pPr>
              <w:widowControl/>
              <w:tabs>
                <w:tab w:val="left" w:pos="720"/>
                <w:tab w:val="left" w:pos="1555"/>
              </w:tabs>
              <w:jc w:val="center"/>
              <w:rPr>
                <w:sz w:val="18"/>
                <w:szCs w:val="18"/>
              </w:rPr>
            </w:pPr>
            <w:r w:rsidRPr="00CD0E71">
              <w:rPr>
                <w:sz w:val="18"/>
                <w:szCs w:val="18"/>
              </w:rPr>
              <w:t>1.63</w:t>
            </w:r>
          </w:p>
          <w:p w:rsidR="00403216" w:rsidRPr="00CD0E71" w:rsidRDefault="00403216" w:rsidP="0018673E">
            <w:pPr>
              <w:widowControl/>
              <w:tabs>
                <w:tab w:val="left" w:pos="720"/>
                <w:tab w:val="left" w:pos="1555"/>
              </w:tabs>
              <w:jc w:val="center"/>
              <w:rPr>
                <w:sz w:val="18"/>
                <w:szCs w:val="18"/>
              </w:rPr>
            </w:pPr>
            <w:r w:rsidRPr="00CD0E71">
              <w:rPr>
                <w:sz w:val="18"/>
                <w:szCs w:val="18"/>
              </w:rPr>
              <w:t>1.57</w:t>
            </w:r>
          </w:p>
          <w:p w:rsidR="00403216" w:rsidRPr="00CD0E71" w:rsidRDefault="00403216" w:rsidP="0018673E">
            <w:pPr>
              <w:widowControl/>
              <w:tabs>
                <w:tab w:val="left" w:pos="720"/>
                <w:tab w:val="left" w:pos="1555"/>
              </w:tabs>
              <w:jc w:val="center"/>
              <w:rPr>
                <w:sz w:val="18"/>
                <w:szCs w:val="18"/>
              </w:rPr>
            </w:pPr>
            <w:r w:rsidRPr="00CD0E71">
              <w:rPr>
                <w:sz w:val="18"/>
                <w:szCs w:val="18"/>
              </w:rPr>
              <w:t>1.50</w:t>
            </w:r>
          </w:p>
          <w:p w:rsidR="00403216" w:rsidRPr="00CD0E71" w:rsidRDefault="00403216" w:rsidP="0018673E">
            <w:pPr>
              <w:widowControl/>
              <w:tabs>
                <w:tab w:val="left" w:pos="720"/>
                <w:tab w:val="left" w:pos="1555"/>
              </w:tabs>
              <w:jc w:val="center"/>
              <w:rPr>
                <w:sz w:val="18"/>
                <w:szCs w:val="18"/>
              </w:rPr>
            </w:pPr>
            <w:r w:rsidRPr="00CD0E71">
              <w:rPr>
                <w:sz w:val="18"/>
                <w:szCs w:val="18"/>
              </w:rPr>
              <w:t>1.43</w:t>
            </w:r>
          </w:p>
          <w:p w:rsidR="00403216" w:rsidRPr="00CD0E71" w:rsidRDefault="00403216" w:rsidP="0018673E">
            <w:pPr>
              <w:widowControl/>
              <w:tabs>
                <w:tab w:val="left" w:pos="720"/>
                <w:tab w:val="left" w:pos="1555"/>
              </w:tabs>
              <w:jc w:val="center"/>
              <w:rPr>
                <w:sz w:val="18"/>
                <w:szCs w:val="18"/>
              </w:rPr>
            </w:pPr>
            <w:r w:rsidRPr="00CD0E71">
              <w:rPr>
                <w:sz w:val="18"/>
                <w:szCs w:val="18"/>
              </w:rPr>
              <w:t>1.36</w:t>
            </w:r>
          </w:p>
          <w:p w:rsidR="00403216" w:rsidRPr="00CD0E71" w:rsidRDefault="00403216" w:rsidP="0018673E">
            <w:pPr>
              <w:widowControl/>
              <w:tabs>
                <w:tab w:val="left" w:pos="720"/>
                <w:tab w:val="left" w:pos="1555"/>
              </w:tabs>
              <w:jc w:val="center"/>
              <w:rPr>
                <w:sz w:val="18"/>
                <w:szCs w:val="18"/>
              </w:rPr>
            </w:pPr>
            <w:r w:rsidRPr="00CD0E71">
              <w:rPr>
                <w:sz w:val="18"/>
                <w:szCs w:val="18"/>
              </w:rPr>
              <w:t>1.28</w:t>
            </w:r>
          </w:p>
          <w:p w:rsidR="00403216" w:rsidRPr="00CD0E71" w:rsidRDefault="00403216" w:rsidP="0018673E">
            <w:pPr>
              <w:widowControl/>
              <w:tabs>
                <w:tab w:val="left" w:pos="720"/>
                <w:tab w:val="left" w:pos="1555"/>
              </w:tabs>
              <w:jc w:val="center"/>
              <w:rPr>
                <w:sz w:val="18"/>
                <w:szCs w:val="18"/>
              </w:rPr>
            </w:pPr>
            <w:r w:rsidRPr="00CD0E71">
              <w:rPr>
                <w:sz w:val="18"/>
                <w:szCs w:val="18"/>
              </w:rPr>
              <w:t>1.19</w:t>
            </w:r>
          </w:p>
          <w:p w:rsidR="00403216" w:rsidRPr="00CD0E71" w:rsidRDefault="00403216" w:rsidP="0018673E">
            <w:pPr>
              <w:widowControl/>
              <w:tabs>
                <w:tab w:val="left" w:pos="720"/>
                <w:tab w:val="left" w:pos="1555"/>
              </w:tabs>
              <w:jc w:val="center"/>
              <w:rPr>
                <w:sz w:val="18"/>
                <w:szCs w:val="18"/>
              </w:rPr>
            </w:pPr>
            <w:r w:rsidRPr="00CD0E71">
              <w:rPr>
                <w:sz w:val="18"/>
                <w:szCs w:val="18"/>
              </w:rPr>
              <w:t>1.10</w:t>
            </w:r>
          </w:p>
          <w:p w:rsidR="00403216" w:rsidRPr="00CD0E71" w:rsidRDefault="00403216" w:rsidP="0018673E">
            <w:pPr>
              <w:widowControl/>
              <w:tabs>
                <w:tab w:val="left" w:pos="720"/>
                <w:tab w:val="left" w:pos="1555"/>
              </w:tabs>
              <w:jc w:val="center"/>
              <w:rPr>
                <w:sz w:val="18"/>
                <w:szCs w:val="18"/>
              </w:rPr>
            </w:pPr>
            <w:r w:rsidRPr="00CD0E71">
              <w:rPr>
                <w:sz w:val="18"/>
                <w:szCs w:val="18"/>
              </w:rPr>
              <w:t>1.00</w:t>
            </w:r>
          </w:p>
          <w:p w:rsidR="00403216" w:rsidRPr="00CD0E71" w:rsidRDefault="00403216" w:rsidP="0018673E">
            <w:pPr>
              <w:widowControl/>
              <w:tabs>
                <w:tab w:val="left" w:pos="720"/>
                <w:tab w:val="left" w:pos="1555"/>
              </w:tabs>
              <w:jc w:val="center"/>
              <w:rPr>
                <w:sz w:val="18"/>
                <w:szCs w:val="18"/>
              </w:rPr>
            </w:pPr>
            <w:r w:rsidRPr="00CD0E71">
              <w:rPr>
                <w:sz w:val="18"/>
                <w:szCs w:val="18"/>
              </w:rPr>
              <w:t>0.90</w:t>
            </w:r>
          </w:p>
          <w:p w:rsidR="00403216" w:rsidRPr="00CD0E71" w:rsidRDefault="00403216" w:rsidP="0018673E">
            <w:pPr>
              <w:widowControl/>
              <w:tabs>
                <w:tab w:val="left" w:pos="720"/>
                <w:tab w:val="left" w:pos="1555"/>
              </w:tabs>
              <w:jc w:val="center"/>
              <w:rPr>
                <w:sz w:val="18"/>
                <w:szCs w:val="18"/>
              </w:rPr>
            </w:pPr>
            <w:r w:rsidRPr="00CD0E71">
              <w:rPr>
                <w:sz w:val="18"/>
                <w:szCs w:val="18"/>
              </w:rPr>
              <w:t>0.79</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2.17</w:t>
            </w:r>
          </w:p>
          <w:p w:rsidR="00403216" w:rsidRPr="00CD0E71" w:rsidRDefault="00403216" w:rsidP="0018673E">
            <w:pPr>
              <w:widowControl/>
              <w:tabs>
                <w:tab w:val="left" w:pos="720"/>
                <w:tab w:val="left" w:pos="1555"/>
              </w:tabs>
              <w:jc w:val="center"/>
              <w:rPr>
                <w:sz w:val="18"/>
                <w:szCs w:val="18"/>
              </w:rPr>
            </w:pPr>
            <w:r w:rsidRPr="00CD0E71">
              <w:rPr>
                <w:sz w:val="18"/>
                <w:szCs w:val="18"/>
              </w:rPr>
              <w:t>2.19</w:t>
            </w:r>
          </w:p>
          <w:p w:rsidR="00403216" w:rsidRPr="00CD0E71" w:rsidRDefault="00403216" w:rsidP="0018673E">
            <w:pPr>
              <w:widowControl/>
              <w:tabs>
                <w:tab w:val="left" w:pos="720"/>
                <w:tab w:val="left" w:pos="1555"/>
              </w:tabs>
              <w:jc w:val="center"/>
              <w:rPr>
                <w:sz w:val="18"/>
                <w:szCs w:val="18"/>
              </w:rPr>
            </w:pPr>
            <w:r w:rsidRPr="00CD0E71">
              <w:rPr>
                <w:sz w:val="18"/>
                <w:szCs w:val="18"/>
              </w:rPr>
              <w:t>2.20</w:t>
            </w:r>
          </w:p>
          <w:p w:rsidR="00403216" w:rsidRPr="00CD0E71" w:rsidRDefault="00403216" w:rsidP="0018673E">
            <w:pPr>
              <w:widowControl/>
              <w:tabs>
                <w:tab w:val="left" w:pos="720"/>
                <w:tab w:val="left" w:pos="1555"/>
              </w:tabs>
              <w:jc w:val="center"/>
              <w:rPr>
                <w:sz w:val="18"/>
                <w:szCs w:val="18"/>
              </w:rPr>
            </w:pPr>
            <w:r w:rsidRPr="00CD0E71">
              <w:rPr>
                <w:sz w:val="18"/>
                <w:szCs w:val="18"/>
              </w:rPr>
              <w:t>2.18</w:t>
            </w:r>
          </w:p>
          <w:p w:rsidR="00403216" w:rsidRPr="00CD0E71" w:rsidRDefault="00403216" w:rsidP="0018673E">
            <w:pPr>
              <w:widowControl/>
              <w:tabs>
                <w:tab w:val="left" w:pos="720"/>
                <w:tab w:val="left" w:pos="1555"/>
              </w:tabs>
              <w:jc w:val="center"/>
              <w:rPr>
                <w:sz w:val="18"/>
                <w:szCs w:val="18"/>
              </w:rPr>
            </w:pPr>
            <w:r w:rsidRPr="00CD0E71">
              <w:rPr>
                <w:sz w:val="18"/>
                <w:szCs w:val="18"/>
              </w:rPr>
              <w:t>2.14</w:t>
            </w:r>
          </w:p>
          <w:p w:rsidR="00403216" w:rsidRPr="00CD0E71" w:rsidRDefault="00403216" w:rsidP="0018673E">
            <w:pPr>
              <w:widowControl/>
              <w:tabs>
                <w:tab w:val="left" w:pos="720"/>
                <w:tab w:val="left" w:pos="1555"/>
              </w:tabs>
              <w:jc w:val="center"/>
              <w:rPr>
                <w:sz w:val="18"/>
                <w:szCs w:val="18"/>
              </w:rPr>
            </w:pPr>
            <w:r w:rsidRPr="00CD0E71">
              <w:rPr>
                <w:sz w:val="18"/>
                <w:szCs w:val="18"/>
              </w:rPr>
              <w:t>2.08</w:t>
            </w:r>
          </w:p>
          <w:p w:rsidR="00403216" w:rsidRPr="00CD0E71" w:rsidRDefault="00403216" w:rsidP="0018673E">
            <w:pPr>
              <w:widowControl/>
              <w:tabs>
                <w:tab w:val="left" w:pos="720"/>
                <w:tab w:val="left" w:pos="1555"/>
              </w:tabs>
              <w:jc w:val="center"/>
              <w:rPr>
                <w:sz w:val="18"/>
                <w:szCs w:val="18"/>
              </w:rPr>
            </w:pPr>
            <w:r w:rsidRPr="00CD0E71">
              <w:rPr>
                <w:sz w:val="18"/>
                <w:szCs w:val="18"/>
              </w:rPr>
              <w:t>2.01</w:t>
            </w:r>
          </w:p>
          <w:p w:rsidR="00403216" w:rsidRPr="00CD0E71" w:rsidRDefault="00403216" w:rsidP="0018673E">
            <w:pPr>
              <w:widowControl/>
              <w:tabs>
                <w:tab w:val="left" w:pos="720"/>
                <w:tab w:val="left" w:pos="1555"/>
              </w:tabs>
              <w:jc w:val="center"/>
              <w:rPr>
                <w:sz w:val="18"/>
                <w:szCs w:val="18"/>
              </w:rPr>
            </w:pPr>
            <w:r w:rsidRPr="00CD0E71">
              <w:rPr>
                <w:sz w:val="18"/>
                <w:szCs w:val="18"/>
              </w:rPr>
              <w:t>1.92</w:t>
            </w:r>
          </w:p>
          <w:p w:rsidR="00403216" w:rsidRPr="00CD0E71" w:rsidRDefault="00403216" w:rsidP="0018673E">
            <w:pPr>
              <w:widowControl/>
              <w:tabs>
                <w:tab w:val="left" w:pos="720"/>
                <w:tab w:val="left" w:pos="1555"/>
              </w:tabs>
              <w:jc w:val="center"/>
              <w:rPr>
                <w:sz w:val="18"/>
                <w:szCs w:val="18"/>
              </w:rPr>
            </w:pPr>
            <w:r w:rsidRPr="00CD0E71">
              <w:rPr>
                <w:sz w:val="18"/>
                <w:szCs w:val="18"/>
              </w:rPr>
              <w:t>1.82</w:t>
            </w:r>
          </w:p>
          <w:p w:rsidR="00403216" w:rsidRPr="00CD0E71" w:rsidRDefault="00403216" w:rsidP="0018673E">
            <w:pPr>
              <w:widowControl/>
              <w:tabs>
                <w:tab w:val="left" w:pos="720"/>
                <w:tab w:val="left" w:pos="1555"/>
              </w:tabs>
              <w:jc w:val="center"/>
              <w:rPr>
                <w:sz w:val="18"/>
                <w:szCs w:val="18"/>
              </w:rPr>
            </w:pPr>
            <w:r w:rsidRPr="00CD0E71">
              <w:rPr>
                <w:sz w:val="18"/>
                <w:szCs w:val="18"/>
              </w:rPr>
              <w:t>1.71</w:t>
            </w:r>
          </w:p>
          <w:p w:rsidR="00403216" w:rsidRPr="00CD0E71" w:rsidRDefault="00403216" w:rsidP="0018673E">
            <w:pPr>
              <w:widowControl/>
              <w:tabs>
                <w:tab w:val="left" w:pos="720"/>
                <w:tab w:val="left" w:pos="1555"/>
              </w:tabs>
              <w:jc w:val="center"/>
              <w:rPr>
                <w:sz w:val="18"/>
                <w:szCs w:val="18"/>
              </w:rPr>
            </w:pPr>
            <w:r w:rsidRPr="00CD0E71">
              <w:rPr>
                <w:sz w:val="18"/>
                <w:szCs w:val="18"/>
              </w:rPr>
              <w:t>1.59</w:t>
            </w:r>
          </w:p>
          <w:p w:rsidR="00403216" w:rsidRPr="00CD0E71" w:rsidRDefault="00403216" w:rsidP="0018673E">
            <w:pPr>
              <w:widowControl/>
              <w:tabs>
                <w:tab w:val="left" w:pos="720"/>
                <w:tab w:val="left" w:pos="1555"/>
              </w:tabs>
              <w:jc w:val="center"/>
              <w:rPr>
                <w:sz w:val="18"/>
                <w:szCs w:val="18"/>
              </w:rPr>
            </w:pPr>
            <w:r w:rsidRPr="00CD0E71">
              <w:rPr>
                <w:sz w:val="18"/>
                <w:szCs w:val="18"/>
              </w:rPr>
              <w:t>1.46</w:t>
            </w:r>
          </w:p>
          <w:p w:rsidR="00403216" w:rsidRPr="00CD0E71" w:rsidRDefault="00403216" w:rsidP="0018673E">
            <w:pPr>
              <w:widowControl/>
              <w:tabs>
                <w:tab w:val="left" w:pos="720"/>
                <w:tab w:val="left" w:pos="1555"/>
              </w:tabs>
              <w:jc w:val="center"/>
              <w:rPr>
                <w:sz w:val="18"/>
                <w:szCs w:val="18"/>
              </w:rPr>
            </w:pPr>
            <w:r w:rsidRPr="00CD0E71">
              <w:rPr>
                <w:sz w:val="18"/>
                <w:szCs w:val="18"/>
              </w:rPr>
              <w:t>1.33</w:t>
            </w:r>
          </w:p>
          <w:p w:rsidR="00403216" w:rsidRPr="00CD0E71" w:rsidRDefault="00403216" w:rsidP="0018673E">
            <w:pPr>
              <w:widowControl/>
              <w:tabs>
                <w:tab w:val="left" w:pos="720"/>
                <w:tab w:val="left" w:pos="1555"/>
              </w:tabs>
              <w:jc w:val="center"/>
              <w:rPr>
                <w:sz w:val="18"/>
                <w:szCs w:val="18"/>
              </w:rPr>
            </w:pPr>
            <w:r w:rsidRPr="00CD0E71">
              <w:rPr>
                <w:sz w:val="18"/>
                <w:szCs w:val="18"/>
              </w:rPr>
              <w:t>1.20</w:t>
            </w:r>
          </w:p>
          <w:p w:rsidR="00403216" w:rsidRPr="00CD0E71" w:rsidRDefault="00403216" w:rsidP="0018673E">
            <w:pPr>
              <w:widowControl/>
              <w:tabs>
                <w:tab w:val="left" w:pos="720"/>
                <w:tab w:val="left" w:pos="1555"/>
              </w:tabs>
              <w:jc w:val="center"/>
              <w:rPr>
                <w:sz w:val="18"/>
                <w:szCs w:val="18"/>
              </w:rPr>
            </w:pPr>
            <w:r w:rsidRPr="00CD0E71">
              <w:rPr>
                <w:sz w:val="18"/>
                <w:szCs w:val="18"/>
              </w:rPr>
              <w:t>1.07</w:t>
            </w:r>
          </w:p>
          <w:p w:rsidR="00403216" w:rsidRPr="00CD0E71" w:rsidRDefault="00403216" w:rsidP="0018673E">
            <w:pPr>
              <w:widowControl/>
              <w:tabs>
                <w:tab w:val="left" w:pos="720"/>
                <w:tab w:val="left" w:pos="1555"/>
              </w:tabs>
              <w:jc w:val="center"/>
              <w:rPr>
                <w:sz w:val="18"/>
                <w:szCs w:val="18"/>
              </w:rPr>
            </w:pPr>
            <w:r w:rsidRPr="00CD0E71">
              <w:rPr>
                <w:sz w:val="18"/>
                <w:szCs w:val="18"/>
              </w:rPr>
              <w:t>0.93</w:t>
            </w:r>
          </w:p>
          <w:p w:rsidR="00403216" w:rsidRPr="00CD0E71" w:rsidRDefault="00403216" w:rsidP="0018673E">
            <w:pPr>
              <w:widowControl/>
              <w:tabs>
                <w:tab w:val="left" w:pos="720"/>
                <w:tab w:val="left" w:pos="1555"/>
              </w:tabs>
              <w:jc w:val="center"/>
              <w:rPr>
                <w:sz w:val="18"/>
                <w:szCs w:val="18"/>
              </w:rPr>
            </w:pPr>
            <w:r w:rsidRPr="00CD0E71">
              <w:rPr>
                <w:sz w:val="18"/>
                <w:szCs w:val="18"/>
              </w:rPr>
              <w:t>0.80</w:t>
            </w:r>
          </w:p>
          <w:p w:rsidR="00403216" w:rsidRPr="00CD0E71" w:rsidRDefault="00403216" w:rsidP="0018673E">
            <w:pPr>
              <w:widowControl/>
              <w:tabs>
                <w:tab w:val="left" w:pos="720"/>
                <w:tab w:val="left" w:pos="1555"/>
              </w:tabs>
              <w:jc w:val="center"/>
              <w:rPr>
                <w:sz w:val="18"/>
                <w:szCs w:val="18"/>
              </w:rPr>
            </w:pPr>
            <w:r w:rsidRPr="00CD0E71">
              <w:rPr>
                <w:sz w:val="18"/>
                <w:szCs w:val="18"/>
              </w:rPr>
              <w:t>0.68</w:t>
            </w:r>
          </w:p>
          <w:p w:rsidR="00403216" w:rsidRPr="00CD0E71" w:rsidRDefault="00403216" w:rsidP="0018673E">
            <w:pPr>
              <w:widowControl/>
              <w:tabs>
                <w:tab w:val="left" w:pos="720"/>
                <w:tab w:val="left" w:pos="1555"/>
              </w:tabs>
              <w:jc w:val="center"/>
              <w:rPr>
                <w:sz w:val="18"/>
                <w:szCs w:val="18"/>
              </w:rPr>
            </w:pPr>
            <w:r w:rsidRPr="00CD0E71">
              <w:rPr>
                <w:sz w:val="18"/>
                <w:szCs w:val="18"/>
              </w:rPr>
              <w:t>0.56</w:t>
            </w:r>
          </w:p>
          <w:p w:rsidR="00403216" w:rsidRPr="00CD0E71" w:rsidRDefault="00403216" w:rsidP="0018673E">
            <w:pPr>
              <w:widowControl/>
              <w:tabs>
                <w:tab w:val="left" w:pos="720"/>
                <w:tab w:val="left" w:pos="1555"/>
              </w:tabs>
              <w:jc w:val="center"/>
              <w:rPr>
                <w:sz w:val="18"/>
                <w:szCs w:val="18"/>
              </w:rPr>
            </w:pPr>
            <w:r w:rsidRPr="00CD0E71">
              <w:rPr>
                <w:sz w:val="18"/>
                <w:szCs w:val="18"/>
              </w:rPr>
              <w:t>0.45</w:t>
            </w:r>
          </w:p>
          <w:p w:rsidR="00403216" w:rsidRPr="00CD0E71" w:rsidRDefault="00403216" w:rsidP="0018673E">
            <w:pPr>
              <w:widowControl/>
              <w:tabs>
                <w:tab w:val="left" w:pos="720"/>
                <w:tab w:val="left" w:pos="1555"/>
              </w:tabs>
              <w:jc w:val="center"/>
              <w:rPr>
                <w:sz w:val="18"/>
                <w:szCs w:val="18"/>
              </w:rPr>
            </w:pPr>
            <w:r w:rsidRPr="00CD0E71">
              <w:rPr>
                <w:sz w:val="18"/>
                <w:szCs w:val="18"/>
              </w:rPr>
              <w:t>0.35</w:t>
            </w:r>
          </w:p>
          <w:p w:rsidR="00403216" w:rsidRPr="00CD0E71" w:rsidRDefault="00403216" w:rsidP="0018673E">
            <w:pPr>
              <w:widowControl/>
              <w:tabs>
                <w:tab w:val="left" w:pos="720"/>
                <w:tab w:val="left" w:pos="1555"/>
              </w:tabs>
              <w:jc w:val="center"/>
              <w:rPr>
                <w:sz w:val="18"/>
                <w:szCs w:val="18"/>
              </w:rPr>
            </w:pPr>
            <w:r w:rsidRPr="00CD0E71">
              <w:rPr>
                <w:sz w:val="18"/>
                <w:szCs w:val="18"/>
              </w:rPr>
              <w:t>0.26</w:t>
            </w:r>
          </w:p>
          <w:p w:rsidR="00403216" w:rsidRPr="00CD0E71" w:rsidRDefault="00403216" w:rsidP="0018673E">
            <w:pPr>
              <w:widowControl/>
              <w:tabs>
                <w:tab w:val="left" w:pos="720"/>
                <w:tab w:val="left" w:pos="1555"/>
              </w:tabs>
              <w:jc w:val="center"/>
              <w:rPr>
                <w:sz w:val="18"/>
                <w:szCs w:val="18"/>
              </w:rPr>
            </w:pPr>
            <w:r w:rsidRPr="00CD0E71">
              <w:rPr>
                <w:sz w:val="18"/>
                <w:szCs w:val="18"/>
              </w:rPr>
              <w:t>0.19</w:t>
            </w:r>
          </w:p>
          <w:p w:rsidR="00403216" w:rsidRPr="00CD0E71" w:rsidRDefault="00403216" w:rsidP="0018673E">
            <w:pPr>
              <w:widowControl/>
              <w:tabs>
                <w:tab w:val="left" w:pos="720"/>
                <w:tab w:val="left" w:pos="1555"/>
              </w:tabs>
              <w:jc w:val="center"/>
              <w:rPr>
                <w:sz w:val="18"/>
                <w:szCs w:val="18"/>
              </w:rPr>
            </w:pPr>
            <w:r w:rsidRPr="00CD0E71">
              <w:rPr>
                <w:sz w:val="18"/>
                <w:szCs w:val="18"/>
              </w:rPr>
              <w:t>0.13</w:t>
            </w:r>
          </w:p>
          <w:p w:rsidR="00403216" w:rsidRPr="00CD0E71" w:rsidRDefault="00403216" w:rsidP="0018673E">
            <w:pPr>
              <w:widowControl/>
              <w:tabs>
                <w:tab w:val="left" w:pos="720"/>
                <w:tab w:val="left" w:pos="1555"/>
              </w:tabs>
              <w:jc w:val="center"/>
              <w:rPr>
                <w:sz w:val="18"/>
                <w:szCs w:val="18"/>
              </w:rPr>
            </w:pPr>
            <w:r w:rsidRPr="00CD0E71">
              <w:rPr>
                <w:sz w:val="18"/>
                <w:szCs w:val="18"/>
              </w:rPr>
              <w:t>0.09</w:t>
            </w:r>
          </w:p>
          <w:p w:rsidR="00403216" w:rsidRPr="00CD0E71" w:rsidRDefault="00403216" w:rsidP="0018673E">
            <w:pPr>
              <w:widowControl/>
              <w:tabs>
                <w:tab w:val="left" w:pos="720"/>
                <w:tab w:val="left" w:pos="1555"/>
              </w:tabs>
              <w:jc w:val="center"/>
              <w:rPr>
                <w:sz w:val="18"/>
                <w:szCs w:val="18"/>
              </w:rPr>
            </w:pPr>
            <w:r w:rsidRPr="00CD0E71">
              <w:rPr>
                <w:sz w:val="18"/>
                <w:szCs w:val="18"/>
              </w:rPr>
              <w:t>0.08</w:t>
            </w:r>
          </w:p>
          <w:p w:rsidR="00403216" w:rsidRPr="00CD0E71" w:rsidRDefault="00403216" w:rsidP="0018673E">
            <w:pPr>
              <w:widowControl/>
              <w:tabs>
                <w:tab w:val="left" w:pos="720"/>
                <w:tab w:val="left" w:pos="1555"/>
              </w:tabs>
              <w:jc w:val="center"/>
              <w:rPr>
                <w:sz w:val="18"/>
                <w:szCs w:val="18"/>
              </w:rPr>
            </w:pPr>
            <w:r w:rsidRPr="00CD0E71">
              <w:rPr>
                <w:sz w:val="18"/>
                <w:szCs w:val="18"/>
              </w:rPr>
              <w:t>0.08</w:t>
            </w:r>
          </w:p>
          <w:p w:rsidR="00403216" w:rsidRPr="00CD0E71" w:rsidRDefault="00403216" w:rsidP="0018673E">
            <w:pPr>
              <w:widowControl/>
              <w:tabs>
                <w:tab w:val="left" w:pos="720"/>
                <w:tab w:val="left" w:pos="1555"/>
              </w:tabs>
              <w:jc w:val="center"/>
              <w:rPr>
                <w:sz w:val="18"/>
                <w:szCs w:val="18"/>
              </w:rPr>
            </w:pPr>
            <w:r w:rsidRPr="00CD0E71">
              <w:rPr>
                <w:sz w:val="18"/>
                <w:szCs w:val="18"/>
              </w:rPr>
              <w:t>0.10</w:t>
            </w:r>
          </w:p>
        </w:tc>
        <w:tc>
          <w:tcPr>
            <w:tcW w:w="540" w:type="dxa"/>
          </w:tcPr>
          <w:p w:rsidR="00403216" w:rsidRPr="00CD0E71" w:rsidRDefault="00403216" w:rsidP="0018673E">
            <w:pPr>
              <w:widowControl/>
              <w:tabs>
                <w:tab w:val="left" w:pos="720"/>
                <w:tab w:val="left" w:pos="1555"/>
              </w:tabs>
              <w:jc w:val="center"/>
              <w:rPr>
                <w:sz w:val="18"/>
                <w:szCs w:val="18"/>
              </w:rPr>
            </w:pPr>
            <w:r w:rsidRPr="00CD0E71">
              <w:rPr>
                <w:sz w:val="18"/>
                <w:szCs w:val="18"/>
              </w:rPr>
              <w:t>2.31</w:t>
            </w:r>
          </w:p>
          <w:p w:rsidR="00403216" w:rsidRPr="00CD0E71" w:rsidRDefault="00403216" w:rsidP="0018673E">
            <w:pPr>
              <w:widowControl/>
              <w:tabs>
                <w:tab w:val="left" w:pos="720"/>
                <w:tab w:val="left" w:pos="1555"/>
              </w:tabs>
              <w:jc w:val="center"/>
              <w:rPr>
                <w:sz w:val="18"/>
                <w:szCs w:val="18"/>
              </w:rPr>
            </w:pPr>
            <w:r w:rsidRPr="00CD0E71">
              <w:rPr>
                <w:sz w:val="18"/>
                <w:szCs w:val="18"/>
              </w:rPr>
              <w:t>2.17</w:t>
            </w:r>
          </w:p>
          <w:p w:rsidR="00403216" w:rsidRPr="00CD0E71" w:rsidRDefault="00403216" w:rsidP="0018673E">
            <w:pPr>
              <w:widowControl/>
              <w:tabs>
                <w:tab w:val="left" w:pos="720"/>
                <w:tab w:val="left" w:pos="1555"/>
              </w:tabs>
              <w:jc w:val="center"/>
              <w:rPr>
                <w:sz w:val="18"/>
                <w:szCs w:val="18"/>
              </w:rPr>
            </w:pPr>
            <w:r w:rsidRPr="00CD0E71">
              <w:rPr>
                <w:sz w:val="18"/>
                <w:szCs w:val="18"/>
              </w:rPr>
              <w:t>2.04</w:t>
            </w:r>
          </w:p>
          <w:p w:rsidR="00403216" w:rsidRPr="00CD0E71" w:rsidRDefault="00403216" w:rsidP="0018673E">
            <w:pPr>
              <w:widowControl/>
              <w:tabs>
                <w:tab w:val="left" w:pos="720"/>
                <w:tab w:val="left" w:pos="1555"/>
              </w:tabs>
              <w:jc w:val="center"/>
              <w:rPr>
                <w:sz w:val="18"/>
                <w:szCs w:val="18"/>
              </w:rPr>
            </w:pPr>
            <w:r w:rsidRPr="00CD0E71">
              <w:rPr>
                <w:sz w:val="18"/>
                <w:szCs w:val="18"/>
              </w:rPr>
              <w:t>1.91</w:t>
            </w:r>
          </w:p>
          <w:p w:rsidR="00403216" w:rsidRPr="00CD0E71" w:rsidRDefault="00403216" w:rsidP="0018673E">
            <w:pPr>
              <w:widowControl/>
              <w:tabs>
                <w:tab w:val="left" w:pos="720"/>
                <w:tab w:val="left" w:pos="1555"/>
              </w:tabs>
              <w:jc w:val="center"/>
              <w:rPr>
                <w:sz w:val="18"/>
                <w:szCs w:val="18"/>
              </w:rPr>
            </w:pPr>
            <w:r w:rsidRPr="00CD0E71">
              <w:rPr>
                <w:sz w:val="18"/>
                <w:szCs w:val="18"/>
              </w:rPr>
              <w:t>1.79</w:t>
            </w:r>
          </w:p>
          <w:p w:rsidR="00403216" w:rsidRPr="00CD0E71" w:rsidRDefault="00403216" w:rsidP="0018673E">
            <w:pPr>
              <w:widowControl/>
              <w:tabs>
                <w:tab w:val="left" w:pos="720"/>
                <w:tab w:val="left" w:pos="1555"/>
              </w:tabs>
              <w:jc w:val="center"/>
              <w:rPr>
                <w:sz w:val="18"/>
                <w:szCs w:val="18"/>
              </w:rPr>
            </w:pPr>
            <w:r w:rsidRPr="00CD0E71">
              <w:rPr>
                <w:sz w:val="18"/>
                <w:szCs w:val="18"/>
              </w:rPr>
              <w:t>1.67</w:t>
            </w:r>
          </w:p>
          <w:p w:rsidR="00403216" w:rsidRPr="00CD0E71" w:rsidRDefault="00403216" w:rsidP="0018673E">
            <w:pPr>
              <w:widowControl/>
              <w:tabs>
                <w:tab w:val="left" w:pos="720"/>
                <w:tab w:val="left" w:pos="1555"/>
              </w:tabs>
              <w:jc w:val="center"/>
              <w:rPr>
                <w:sz w:val="18"/>
                <w:szCs w:val="18"/>
              </w:rPr>
            </w:pPr>
            <w:r w:rsidRPr="00CD0E71">
              <w:rPr>
                <w:sz w:val="18"/>
                <w:szCs w:val="18"/>
              </w:rPr>
              <w:t>1.56</w:t>
            </w:r>
          </w:p>
          <w:p w:rsidR="00403216" w:rsidRPr="00CD0E71" w:rsidRDefault="00403216" w:rsidP="0018673E">
            <w:pPr>
              <w:widowControl/>
              <w:tabs>
                <w:tab w:val="left" w:pos="720"/>
                <w:tab w:val="left" w:pos="1555"/>
              </w:tabs>
              <w:jc w:val="center"/>
              <w:rPr>
                <w:sz w:val="18"/>
                <w:szCs w:val="18"/>
              </w:rPr>
            </w:pPr>
            <w:r w:rsidRPr="00CD0E71">
              <w:rPr>
                <w:sz w:val="18"/>
                <w:szCs w:val="18"/>
              </w:rPr>
              <w:t>1.45</w:t>
            </w:r>
          </w:p>
          <w:p w:rsidR="00403216" w:rsidRPr="00CD0E71" w:rsidRDefault="00403216" w:rsidP="0018673E">
            <w:pPr>
              <w:widowControl/>
              <w:tabs>
                <w:tab w:val="left" w:pos="720"/>
                <w:tab w:val="left" w:pos="1555"/>
              </w:tabs>
              <w:jc w:val="center"/>
              <w:rPr>
                <w:sz w:val="18"/>
                <w:szCs w:val="18"/>
              </w:rPr>
            </w:pPr>
            <w:r w:rsidRPr="00CD0E71">
              <w:rPr>
                <w:sz w:val="18"/>
                <w:szCs w:val="18"/>
              </w:rPr>
              <w:t>1.34</w:t>
            </w:r>
          </w:p>
          <w:p w:rsidR="00403216" w:rsidRPr="00CD0E71" w:rsidRDefault="00403216" w:rsidP="0018673E">
            <w:pPr>
              <w:widowControl/>
              <w:tabs>
                <w:tab w:val="left" w:pos="720"/>
                <w:tab w:val="left" w:pos="1555"/>
              </w:tabs>
              <w:jc w:val="center"/>
              <w:rPr>
                <w:sz w:val="18"/>
                <w:szCs w:val="18"/>
              </w:rPr>
            </w:pPr>
            <w:r w:rsidRPr="00CD0E71">
              <w:rPr>
                <w:sz w:val="18"/>
                <w:szCs w:val="18"/>
              </w:rPr>
              <w:t>1.24</w:t>
            </w:r>
          </w:p>
          <w:p w:rsidR="00403216" w:rsidRPr="00CD0E71" w:rsidRDefault="00403216" w:rsidP="0018673E">
            <w:pPr>
              <w:widowControl/>
              <w:tabs>
                <w:tab w:val="left" w:pos="720"/>
                <w:tab w:val="left" w:pos="1555"/>
              </w:tabs>
              <w:jc w:val="center"/>
              <w:rPr>
                <w:sz w:val="18"/>
                <w:szCs w:val="18"/>
              </w:rPr>
            </w:pPr>
            <w:r w:rsidRPr="00CD0E71">
              <w:rPr>
                <w:sz w:val="18"/>
                <w:szCs w:val="18"/>
              </w:rPr>
              <w:t>1.14</w:t>
            </w:r>
          </w:p>
          <w:p w:rsidR="00403216" w:rsidRPr="00CD0E71" w:rsidRDefault="00403216" w:rsidP="0018673E">
            <w:pPr>
              <w:widowControl/>
              <w:tabs>
                <w:tab w:val="left" w:pos="720"/>
                <w:tab w:val="left" w:pos="1555"/>
              </w:tabs>
              <w:jc w:val="center"/>
              <w:rPr>
                <w:sz w:val="18"/>
                <w:szCs w:val="18"/>
              </w:rPr>
            </w:pPr>
            <w:r w:rsidRPr="00CD0E71">
              <w:rPr>
                <w:sz w:val="18"/>
                <w:szCs w:val="18"/>
              </w:rPr>
              <w:t>1.04</w:t>
            </w:r>
          </w:p>
          <w:p w:rsidR="00403216" w:rsidRPr="00CD0E71" w:rsidRDefault="00403216" w:rsidP="0018673E">
            <w:pPr>
              <w:widowControl/>
              <w:tabs>
                <w:tab w:val="left" w:pos="720"/>
                <w:tab w:val="left" w:pos="1555"/>
              </w:tabs>
              <w:jc w:val="center"/>
              <w:rPr>
                <w:sz w:val="18"/>
                <w:szCs w:val="18"/>
              </w:rPr>
            </w:pPr>
            <w:r w:rsidRPr="00CD0E71">
              <w:rPr>
                <w:sz w:val="18"/>
                <w:szCs w:val="18"/>
              </w:rPr>
              <w:t>0.95</w:t>
            </w:r>
          </w:p>
          <w:p w:rsidR="00403216" w:rsidRPr="00CD0E71" w:rsidRDefault="00403216" w:rsidP="0018673E">
            <w:pPr>
              <w:widowControl/>
              <w:tabs>
                <w:tab w:val="left" w:pos="720"/>
                <w:tab w:val="left" w:pos="1555"/>
              </w:tabs>
              <w:jc w:val="center"/>
              <w:rPr>
                <w:sz w:val="18"/>
                <w:szCs w:val="18"/>
              </w:rPr>
            </w:pPr>
            <w:r w:rsidRPr="00CD0E71">
              <w:rPr>
                <w:sz w:val="18"/>
                <w:szCs w:val="18"/>
              </w:rPr>
              <w:t>0.87</w:t>
            </w:r>
          </w:p>
          <w:p w:rsidR="00403216" w:rsidRPr="00CD0E71" w:rsidRDefault="00403216" w:rsidP="0018673E">
            <w:pPr>
              <w:widowControl/>
              <w:tabs>
                <w:tab w:val="left" w:pos="720"/>
                <w:tab w:val="left" w:pos="1555"/>
              </w:tabs>
              <w:jc w:val="center"/>
              <w:rPr>
                <w:sz w:val="18"/>
                <w:szCs w:val="18"/>
              </w:rPr>
            </w:pPr>
            <w:r w:rsidRPr="00CD0E71">
              <w:rPr>
                <w:sz w:val="18"/>
                <w:szCs w:val="18"/>
              </w:rPr>
              <w:t>0.79</w:t>
            </w:r>
          </w:p>
          <w:p w:rsidR="00403216" w:rsidRPr="00CD0E71" w:rsidRDefault="00403216" w:rsidP="0018673E">
            <w:pPr>
              <w:widowControl/>
              <w:tabs>
                <w:tab w:val="left" w:pos="720"/>
                <w:tab w:val="left" w:pos="1555"/>
              </w:tabs>
              <w:jc w:val="center"/>
              <w:rPr>
                <w:sz w:val="18"/>
                <w:szCs w:val="18"/>
              </w:rPr>
            </w:pPr>
            <w:r w:rsidRPr="00CD0E71">
              <w:rPr>
                <w:sz w:val="18"/>
                <w:szCs w:val="18"/>
              </w:rPr>
              <w:t>0.71</w:t>
            </w:r>
          </w:p>
          <w:p w:rsidR="00403216" w:rsidRPr="00CD0E71" w:rsidRDefault="00403216" w:rsidP="0018673E">
            <w:pPr>
              <w:widowControl/>
              <w:tabs>
                <w:tab w:val="left" w:pos="720"/>
                <w:tab w:val="left" w:pos="1555"/>
              </w:tabs>
              <w:jc w:val="center"/>
              <w:rPr>
                <w:sz w:val="18"/>
                <w:szCs w:val="18"/>
              </w:rPr>
            </w:pPr>
            <w:r w:rsidRPr="00CD0E71">
              <w:rPr>
                <w:sz w:val="18"/>
                <w:szCs w:val="18"/>
              </w:rPr>
              <w:t>0.64</w:t>
            </w:r>
          </w:p>
          <w:p w:rsidR="00403216" w:rsidRPr="00CD0E71" w:rsidRDefault="00403216" w:rsidP="0018673E">
            <w:pPr>
              <w:widowControl/>
              <w:tabs>
                <w:tab w:val="left" w:pos="720"/>
                <w:tab w:val="left" w:pos="1555"/>
              </w:tabs>
              <w:jc w:val="center"/>
              <w:rPr>
                <w:sz w:val="18"/>
                <w:szCs w:val="18"/>
              </w:rPr>
            </w:pPr>
            <w:r w:rsidRPr="00CD0E71">
              <w:rPr>
                <w:sz w:val="18"/>
                <w:szCs w:val="18"/>
              </w:rPr>
              <w:t>0.57</w:t>
            </w:r>
          </w:p>
          <w:p w:rsidR="00403216" w:rsidRPr="00CD0E71" w:rsidRDefault="00403216" w:rsidP="0018673E">
            <w:pPr>
              <w:widowControl/>
              <w:tabs>
                <w:tab w:val="left" w:pos="720"/>
                <w:tab w:val="left" w:pos="1555"/>
              </w:tabs>
              <w:jc w:val="center"/>
              <w:rPr>
                <w:sz w:val="18"/>
                <w:szCs w:val="18"/>
              </w:rPr>
            </w:pPr>
            <w:r w:rsidRPr="00CD0E71">
              <w:rPr>
                <w:sz w:val="18"/>
                <w:szCs w:val="18"/>
              </w:rPr>
              <w:t>0.50</w:t>
            </w:r>
          </w:p>
          <w:p w:rsidR="00403216" w:rsidRPr="00CD0E71" w:rsidRDefault="00403216" w:rsidP="0018673E">
            <w:pPr>
              <w:widowControl/>
              <w:tabs>
                <w:tab w:val="left" w:pos="720"/>
                <w:tab w:val="left" w:pos="1555"/>
              </w:tabs>
              <w:jc w:val="center"/>
              <w:rPr>
                <w:sz w:val="18"/>
                <w:szCs w:val="18"/>
              </w:rPr>
            </w:pPr>
            <w:r w:rsidRPr="00CD0E71">
              <w:rPr>
                <w:sz w:val="18"/>
                <w:szCs w:val="18"/>
              </w:rPr>
              <w:t>0.44</w:t>
            </w:r>
          </w:p>
          <w:p w:rsidR="00403216" w:rsidRPr="00CD0E71" w:rsidRDefault="00403216" w:rsidP="0018673E">
            <w:pPr>
              <w:widowControl/>
              <w:tabs>
                <w:tab w:val="left" w:pos="720"/>
                <w:tab w:val="left" w:pos="1555"/>
              </w:tabs>
              <w:jc w:val="center"/>
              <w:rPr>
                <w:sz w:val="18"/>
                <w:szCs w:val="18"/>
              </w:rPr>
            </w:pPr>
            <w:r w:rsidRPr="00CD0E71">
              <w:rPr>
                <w:sz w:val="18"/>
                <w:szCs w:val="18"/>
              </w:rPr>
              <w:t>0.39</w:t>
            </w:r>
          </w:p>
          <w:p w:rsidR="00403216" w:rsidRPr="00CD0E71" w:rsidRDefault="00403216" w:rsidP="0018673E">
            <w:pPr>
              <w:widowControl/>
              <w:tabs>
                <w:tab w:val="left" w:pos="720"/>
                <w:tab w:val="left" w:pos="1555"/>
              </w:tabs>
              <w:jc w:val="center"/>
              <w:rPr>
                <w:sz w:val="18"/>
                <w:szCs w:val="18"/>
              </w:rPr>
            </w:pPr>
            <w:r w:rsidRPr="00CD0E71">
              <w:rPr>
                <w:sz w:val="18"/>
                <w:szCs w:val="18"/>
              </w:rPr>
              <w:t>0.34</w:t>
            </w:r>
          </w:p>
          <w:p w:rsidR="00403216" w:rsidRPr="00CD0E71" w:rsidRDefault="00403216" w:rsidP="0018673E">
            <w:pPr>
              <w:widowControl/>
              <w:tabs>
                <w:tab w:val="left" w:pos="720"/>
                <w:tab w:val="left" w:pos="1555"/>
              </w:tabs>
              <w:jc w:val="center"/>
              <w:rPr>
                <w:sz w:val="18"/>
                <w:szCs w:val="18"/>
              </w:rPr>
            </w:pPr>
            <w:r w:rsidRPr="00CD0E71">
              <w:rPr>
                <w:sz w:val="18"/>
                <w:szCs w:val="18"/>
              </w:rPr>
              <w:t>0.29</w:t>
            </w:r>
          </w:p>
          <w:p w:rsidR="00403216" w:rsidRPr="00CD0E71" w:rsidRDefault="00403216" w:rsidP="0018673E">
            <w:pPr>
              <w:widowControl/>
              <w:tabs>
                <w:tab w:val="left" w:pos="720"/>
                <w:tab w:val="left" w:pos="1555"/>
              </w:tabs>
              <w:jc w:val="center"/>
              <w:rPr>
                <w:sz w:val="18"/>
                <w:szCs w:val="18"/>
              </w:rPr>
            </w:pPr>
            <w:r w:rsidRPr="00CD0E71">
              <w:rPr>
                <w:sz w:val="18"/>
                <w:szCs w:val="18"/>
              </w:rPr>
              <w:t>0.25</w:t>
            </w:r>
          </w:p>
          <w:p w:rsidR="00403216" w:rsidRPr="00CD0E71" w:rsidRDefault="00403216" w:rsidP="0018673E">
            <w:pPr>
              <w:widowControl/>
              <w:tabs>
                <w:tab w:val="left" w:pos="720"/>
                <w:tab w:val="left" w:pos="1555"/>
              </w:tabs>
              <w:jc w:val="center"/>
              <w:rPr>
                <w:sz w:val="18"/>
                <w:szCs w:val="18"/>
              </w:rPr>
            </w:pPr>
            <w:r w:rsidRPr="00CD0E71">
              <w:rPr>
                <w:sz w:val="18"/>
                <w:szCs w:val="18"/>
              </w:rPr>
              <w:t>0.22</w:t>
            </w:r>
          </w:p>
          <w:p w:rsidR="00403216" w:rsidRPr="00CD0E71" w:rsidRDefault="00403216" w:rsidP="0018673E">
            <w:pPr>
              <w:widowControl/>
              <w:tabs>
                <w:tab w:val="left" w:pos="720"/>
                <w:tab w:val="left" w:pos="1555"/>
              </w:tabs>
              <w:jc w:val="center"/>
              <w:rPr>
                <w:sz w:val="18"/>
                <w:szCs w:val="18"/>
              </w:rPr>
            </w:pPr>
            <w:r w:rsidRPr="00CD0E71">
              <w:rPr>
                <w:sz w:val="18"/>
                <w:szCs w:val="18"/>
              </w:rPr>
              <w:t>0.18</w:t>
            </w:r>
          </w:p>
          <w:p w:rsidR="00403216" w:rsidRPr="00CD0E71" w:rsidRDefault="00403216" w:rsidP="0018673E">
            <w:pPr>
              <w:widowControl/>
              <w:tabs>
                <w:tab w:val="left" w:pos="720"/>
                <w:tab w:val="left" w:pos="1555"/>
              </w:tabs>
              <w:jc w:val="center"/>
              <w:rPr>
                <w:sz w:val="18"/>
                <w:szCs w:val="18"/>
              </w:rPr>
            </w:pPr>
            <w:r w:rsidRPr="00CD0E71">
              <w:rPr>
                <w:sz w:val="18"/>
                <w:szCs w:val="18"/>
              </w:rPr>
              <w:t>0.16</w:t>
            </w:r>
          </w:p>
          <w:p w:rsidR="00403216" w:rsidRPr="00CD0E71" w:rsidRDefault="00403216" w:rsidP="0018673E">
            <w:pPr>
              <w:widowControl/>
              <w:tabs>
                <w:tab w:val="left" w:pos="720"/>
                <w:tab w:val="left" w:pos="1555"/>
              </w:tabs>
              <w:jc w:val="center"/>
              <w:rPr>
                <w:sz w:val="18"/>
                <w:szCs w:val="18"/>
              </w:rPr>
            </w:pPr>
            <w:r w:rsidRPr="00CD0E71">
              <w:rPr>
                <w:sz w:val="18"/>
                <w:szCs w:val="18"/>
              </w:rPr>
              <w:t>0.14</w:t>
            </w:r>
          </w:p>
        </w:tc>
        <w:tc>
          <w:tcPr>
            <w:tcW w:w="630" w:type="dxa"/>
          </w:tcPr>
          <w:p w:rsidR="00403216" w:rsidRPr="00CD0E71" w:rsidRDefault="00403216" w:rsidP="0018673E">
            <w:pPr>
              <w:widowControl/>
              <w:tabs>
                <w:tab w:val="left" w:pos="720"/>
                <w:tab w:val="left" w:pos="1555"/>
              </w:tabs>
              <w:jc w:val="center"/>
              <w:rPr>
                <w:sz w:val="18"/>
                <w:szCs w:val="18"/>
              </w:rPr>
            </w:pPr>
            <w:r w:rsidRPr="00CD0E71">
              <w:rPr>
                <w:sz w:val="18"/>
                <w:szCs w:val="18"/>
              </w:rPr>
              <w:t>2.04</w:t>
            </w:r>
          </w:p>
          <w:p w:rsidR="00403216" w:rsidRPr="00CD0E71" w:rsidRDefault="00403216" w:rsidP="0018673E">
            <w:pPr>
              <w:widowControl/>
              <w:tabs>
                <w:tab w:val="left" w:pos="720"/>
                <w:tab w:val="left" w:pos="1555"/>
              </w:tabs>
              <w:jc w:val="center"/>
              <w:rPr>
                <w:sz w:val="18"/>
                <w:szCs w:val="18"/>
              </w:rPr>
            </w:pPr>
            <w:r w:rsidRPr="00CD0E71">
              <w:rPr>
                <w:sz w:val="18"/>
                <w:szCs w:val="18"/>
              </w:rPr>
              <w:t>1.83</w:t>
            </w:r>
          </w:p>
          <w:p w:rsidR="00403216" w:rsidRPr="00CD0E71" w:rsidRDefault="00403216" w:rsidP="0018673E">
            <w:pPr>
              <w:widowControl/>
              <w:tabs>
                <w:tab w:val="left" w:pos="720"/>
                <w:tab w:val="left" w:pos="1555"/>
              </w:tabs>
              <w:jc w:val="center"/>
              <w:rPr>
                <w:sz w:val="18"/>
                <w:szCs w:val="18"/>
              </w:rPr>
            </w:pPr>
            <w:r w:rsidRPr="00CD0E71">
              <w:rPr>
                <w:sz w:val="18"/>
                <w:szCs w:val="18"/>
              </w:rPr>
              <w:t>1.64</w:t>
            </w:r>
          </w:p>
          <w:p w:rsidR="00403216" w:rsidRPr="00CD0E71" w:rsidRDefault="00403216" w:rsidP="0018673E">
            <w:pPr>
              <w:widowControl/>
              <w:tabs>
                <w:tab w:val="left" w:pos="720"/>
                <w:tab w:val="left" w:pos="1555"/>
              </w:tabs>
              <w:jc w:val="center"/>
              <w:rPr>
                <w:sz w:val="18"/>
                <w:szCs w:val="18"/>
              </w:rPr>
            </w:pPr>
            <w:r w:rsidRPr="00CD0E71">
              <w:rPr>
                <w:sz w:val="18"/>
                <w:szCs w:val="18"/>
              </w:rPr>
              <w:t>1.48</w:t>
            </w:r>
          </w:p>
          <w:p w:rsidR="00403216" w:rsidRPr="00CD0E71" w:rsidRDefault="00403216" w:rsidP="0018673E">
            <w:pPr>
              <w:widowControl/>
              <w:tabs>
                <w:tab w:val="left" w:pos="720"/>
                <w:tab w:val="left" w:pos="1555"/>
              </w:tabs>
              <w:jc w:val="center"/>
              <w:rPr>
                <w:sz w:val="18"/>
                <w:szCs w:val="18"/>
              </w:rPr>
            </w:pPr>
            <w:r w:rsidRPr="00CD0E71">
              <w:rPr>
                <w:sz w:val="18"/>
                <w:szCs w:val="18"/>
              </w:rPr>
              <w:t>1.34</w:t>
            </w:r>
          </w:p>
          <w:p w:rsidR="00403216" w:rsidRPr="00CD0E71" w:rsidRDefault="00403216" w:rsidP="0018673E">
            <w:pPr>
              <w:widowControl/>
              <w:tabs>
                <w:tab w:val="left" w:pos="720"/>
                <w:tab w:val="left" w:pos="1555"/>
              </w:tabs>
              <w:jc w:val="center"/>
              <w:rPr>
                <w:sz w:val="18"/>
                <w:szCs w:val="18"/>
              </w:rPr>
            </w:pPr>
            <w:r w:rsidRPr="00CD0E71">
              <w:rPr>
                <w:sz w:val="18"/>
                <w:szCs w:val="18"/>
              </w:rPr>
              <w:t>1.21</w:t>
            </w:r>
          </w:p>
          <w:p w:rsidR="00403216" w:rsidRPr="00CD0E71" w:rsidRDefault="00403216" w:rsidP="0018673E">
            <w:pPr>
              <w:widowControl/>
              <w:tabs>
                <w:tab w:val="left" w:pos="720"/>
                <w:tab w:val="left" w:pos="1555"/>
              </w:tabs>
              <w:jc w:val="center"/>
              <w:rPr>
                <w:sz w:val="18"/>
                <w:szCs w:val="18"/>
              </w:rPr>
            </w:pPr>
            <w:r w:rsidRPr="00CD0E71">
              <w:rPr>
                <w:sz w:val="18"/>
                <w:szCs w:val="18"/>
              </w:rPr>
              <w:t>1.10</w:t>
            </w:r>
          </w:p>
          <w:p w:rsidR="00403216" w:rsidRPr="00CD0E71" w:rsidRDefault="00403216" w:rsidP="0018673E">
            <w:pPr>
              <w:widowControl/>
              <w:tabs>
                <w:tab w:val="left" w:pos="720"/>
                <w:tab w:val="left" w:pos="1555"/>
              </w:tabs>
              <w:jc w:val="center"/>
              <w:rPr>
                <w:sz w:val="18"/>
                <w:szCs w:val="18"/>
              </w:rPr>
            </w:pPr>
            <w:r w:rsidRPr="00CD0E71">
              <w:rPr>
                <w:sz w:val="18"/>
                <w:szCs w:val="18"/>
              </w:rPr>
              <w:t>1.00</w:t>
            </w:r>
          </w:p>
          <w:p w:rsidR="00403216" w:rsidRPr="00CD0E71" w:rsidRDefault="00403216" w:rsidP="0018673E">
            <w:pPr>
              <w:widowControl/>
              <w:tabs>
                <w:tab w:val="left" w:pos="720"/>
                <w:tab w:val="left" w:pos="1555"/>
              </w:tabs>
              <w:jc w:val="center"/>
              <w:rPr>
                <w:sz w:val="18"/>
                <w:szCs w:val="18"/>
              </w:rPr>
            </w:pPr>
            <w:r w:rsidRPr="00CD0E71">
              <w:rPr>
                <w:sz w:val="18"/>
                <w:szCs w:val="18"/>
              </w:rPr>
              <w:t>0.92</w:t>
            </w:r>
          </w:p>
          <w:p w:rsidR="00403216" w:rsidRPr="00CD0E71" w:rsidRDefault="00403216" w:rsidP="0018673E">
            <w:pPr>
              <w:widowControl/>
              <w:tabs>
                <w:tab w:val="left" w:pos="720"/>
                <w:tab w:val="left" w:pos="1555"/>
              </w:tabs>
              <w:jc w:val="center"/>
              <w:rPr>
                <w:sz w:val="18"/>
                <w:szCs w:val="18"/>
              </w:rPr>
            </w:pPr>
            <w:r w:rsidRPr="00CD0E71">
              <w:rPr>
                <w:sz w:val="18"/>
                <w:szCs w:val="18"/>
              </w:rPr>
              <w:t>0.85</w:t>
            </w:r>
          </w:p>
          <w:p w:rsidR="00403216" w:rsidRPr="00CD0E71" w:rsidRDefault="00403216" w:rsidP="0018673E">
            <w:pPr>
              <w:widowControl/>
              <w:tabs>
                <w:tab w:val="left" w:pos="720"/>
                <w:tab w:val="left" w:pos="1555"/>
              </w:tabs>
              <w:jc w:val="center"/>
              <w:rPr>
                <w:sz w:val="18"/>
                <w:szCs w:val="18"/>
              </w:rPr>
            </w:pPr>
            <w:r w:rsidRPr="00CD0E71">
              <w:rPr>
                <w:sz w:val="18"/>
                <w:szCs w:val="18"/>
              </w:rPr>
              <w:t>0.79</w:t>
            </w:r>
          </w:p>
          <w:p w:rsidR="00403216" w:rsidRPr="00CD0E71" w:rsidRDefault="00403216" w:rsidP="0018673E">
            <w:pPr>
              <w:widowControl/>
              <w:tabs>
                <w:tab w:val="left" w:pos="720"/>
                <w:tab w:val="left" w:pos="1555"/>
              </w:tabs>
              <w:jc w:val="center"/>
              <w:rPr>
                <w:sz w:val="18"/>
                <w:szCs w:val="18"/>
              </w:rPr>
            </w:pPr>
            <w:r w:rsidRPr="00CD0E71">
              <w:rPr>
                <w:sz w:val="18"/>
                <w:szCs w:val="18"/>
              </w:rPr>
              <w:t>0.74</w:t>
            </w:r>
          </w:p>
          <w:p w:rsidR="00403216" w:rsidRPr="00CD0E71" w:rsidRDefault="00403216" w:rsidP="0018673E">
            <w:pPr>
              <w:widowControl/>
              <w:tabs>
                <w:tab w:val="left" w:pos="720"/>
                <w:tab w:val="left" w:pos="1555"/>
              </w:tabs>
              <w:jc w:val="center"/>
              <w:rPr>
                <w:sz w:val="18"/>
                <w:szCs w:val="18"/>
              </w:rPr>
            </w:pPr>
            <w:r w:rsidRPr="00CD0E71">
              <w:rPr>
                <w:sz w:val="18"/>
                <w:szCs w:val="18"/>
              </w:rPr>
              <w:t>0.69</w:t>
            </w:r>
          </w:p>
          <w:p w:rsidR="00403216" w:rsidRPr="00CD0E71" w:rsidRDefault="00403216" w:rsidP="0018673E">
            <w:pPr>
              <w:widowControl/>
              <w:tabs>
                <w:tab w:val="left" w:pos="720"/>
                <w:tab w:val="left" w:pos="1555"/>
              </w:tabs>
              <w:jc w:val="center"/>
              <w:rPr>
                <w:sz w:val="18"/>
                <w:szCs w:val="18"/>
              </w:rPr>
            </w:pPr>
            <w:r w:rsidRPr="00CD0E71">
              <w:rPr>
                <w:sz w:val="18"/>
                <w:szCs w:val="18"/>
              </w:rPr>
              <w:t>0.66</w:t>
            </w:r>
          </w:p>
          <w:p w:rsidR="00403216" w:rsidRPr="00CD0E71" w:rsidRDefault="00403216" w:rsidP="0018673E">
            <w:pPr>
              <w:widowControl/>
              <w:tabs>
                <w:tab w:val="left" w:pos="720"/>
                <w:tab w:val="left" w:pos="1555"/>
              </w:tabs>
              <w:jc w:val="center"/>
              <w:rPr>
                <w:sz w:val="18"/>
                <w:szCs w:val="18"/>
              </w:rPr>
            </w:pPr>
            <w:r w:rsidRPr="00CD0E71">
              <w:rPr>
                <w:sz w:val="18"/>
                <w:szCs w:val="18"/>
              </w:rPr>
              <w:t>0.63</w:t>
            </w:r>
          </w:p>
          <w:p w:rsidR="00403216" w:rsidRPr="00CD0E71" w:rsidRDefault="00403216" w:rsidP="0018673E">
            <w:pPr>
              <w:widowControl/>
              <w:tabs>
                <w:tab w:val="left" w:pos="720"/>
                <w:tab w:val="left" w:pos="1555"/>
              </w:tabs>
              <w:jc w:val="center"/>
              <w:rPr>
                <w:sz w:val="18"/>
                <w:szCs w:val="18"/>
              </w:rPr>
            </w:pPr>
            <w:r w:rsidRPr="00CD0E71">
              <w:rPr>
                <w:sz w:val="18"/>
                <w:szCs w:val="18"/>
              </w:rPr>
              <w:t>0.60</w:t>
            </w:r>
          </w:p>
          <w:p w:rsidR="00403216" w:rsidRPr="00CD0E71" w:rsidRDefault="00403216" w:rsidP="0018673E">
            <w:pPr>
              <w:widowControl/>
              <w:tabs>
                <w:tab w:val="left" w:pos="720"/>
                <w:tab w:val="left" w:pos="1555"/>
              </w:tabs>
              <w:jc w:val="center"/>
              <w:rPr>
                <w:sz w:val="18"/>
                <w:szCs w:val="18"/>
              </w:rPr>
            </w:pPr>
            <w:r w:rsidRPr="00CD0E71">
              <w:rPr>
                <w:sz w:val="18"/>
                <w:szCs w:val="18"/>
              </w:rPr>
              <w:t>0.58</w:t>
            </w:r>
          </w:p>
          <w:p w:rsidR="00403216" w:rsidRPr="00CD0E71" w:rsidRDefault="00403216" w:rsidP="0018673E">
            <w:pPr>
              <w:widowControl/>
              <w:tabs>
                <w:tab w:val="left" w:pos="720"/>
                <w:tab w:val="left" w:pos="1555"/>
              </w:tabs>
              <w:jc w:val="center"/>
              <w:rPr>
                <w:sz w:val="18"/>
                <w:szCs w:val="18"/>
              </w:rPr>
            </w:pPr>
            <w:r w:rsidRPr="00CD0E71">
              <w:rPr>
                <w:sz w:val="18"/>
                <w:szCs w:val="18"/>
              </w:rPr>
              <w:t>0.55</w:t>
            </w:r>
          </w:p>
          <w:p w:rsidR="00403216" w:rsidRPr="00CD0E71" w:rsidRDefault="00403216" w:rsidP="0018673E">
            <w:pPr>
              <w:widowControl/>
              <w:tabs>
                <w:tab w:val="left" w:pos="720"/>
                <w:tab w:val="left" w:pos="1555"/>
              </w:tabs>
              <w:jc w:val="center"/>
              <w:rPr>
                <w:sz w:val="18"/>
                <w:szCs w:val="18"/>
              </w:rPr>
            </w:pPr>
            <w:r w:rsidRPr="00CD0E71">
              <w:rPr>
                <w:sz w:val="18"/>
                <w:szCs w:val="18"/>
              </w:rPr>
              <w:t>0.53</w:t>
            </w:r>
          </w:p>
          <w:p w:rsidR="00403216" w:rsidRPr="00CD0E71" w:rsidRDefault="00403216" w:rsidP="0018673E">
            <w:pPr>
              <w:widowControl/>
              <w:tabs>
                <w:tab w:val="left" w:pos="720"/>
                <w:tab w:val="left" w:pos="1555"/>
              </w:tabs>
              <w:jc w:val="center"/>
              <w:rPr>
                <w:sz w:val="18"/>
                <w:szCs w:val="18"/>
              </w:rPr>
            </w:pPr>
            <w:r w:rsidRPr="00CD0E71">
              <w:rPr>
                <w:sz w:val="18"/>
                <w:szCs w:val="18"/>
              </w:rPr>
              <w:t>0.51</w:t>
            </w:r>
          </w:p>
          <w:p w:rsidR="00403216" w:rsidRPr="00CD0E71" w:rsidRDefault="00403216" w:rsidP="0018673E">
            <w:pPr>
              <w:widowControl/>
              <w:tabs>
                <w:tab w:val="left" w:pos="720"/>
                <w:tab w:val="left" w:pos="1555"/>
              </w:tabs>
              <w:jc w:val="center"/>
              <w:rPr>
                <w:sz w:val="18"/>
                <w:szCs w:val="18"/>
              </w:rPr>
            </w:pPr>
            <w:r w:rsidRPr="00CD0E71">
              <w:rPr>
                <w:sz w:val="18"/>
                <w:szCs w:val="18"/>
              </w:rPr>
              <w:t>0.48</w:t>
            </w:r>
          </w:p>
          <w:p w:rsidR="00403216" w:rsidRPr="00CD0E71" w:rsidRDefault="00403216" w:rsidP="0018673E">
            <w:pPr>
              <w:widowControl/>
              <w:tabs>
                <w:tab w:val="left" w:pos="720"/>
                <w:tab w:val="left" w:pos="1555"/>
              </w:tabs>
              <w:jc w:val="center"/>
              <w:rPr>
                <w:sz w:val="18"/>
                <w:szCs w:val="18"/>
              </w:rPr>
            </w:pPr>
            <w:r w:rsidRPr="00CD0E71">
              <w:rPr>
                <w:sz w:val="18"/>
                <w:szCs w:val="18"/>
              </w:rPr>
              <w:t>0.45</w:t>
            </w:r>
          </w:p>
          <w:p w:rsidR="00403216" w:rsidRPr="00CD0E71" w:rsidRDefault="00403216" w:rsidP="0018673E">
            <w:pPr>
              <w:widowControl/>
              <w:tabs>
                <w:tab w:val="left" w:pos="720"/>
                <w:tab w:val="left" w:pos="1555"/>
              </w:tabs>
              <w:jc w:val="center"/>
              <w:rPr>
                <w:sz w:val="18"/>
                <w:szCs w:val="18"/>
              </w:rPr>
            </w:pPr>
            <w:r w:rsidRPr="00CD0E71">
              <w:rPr>
                <w:sz w:val="18"/>
                <w:szCs w:val="18"/>
              </w:rPr>
              <w:t>0.41</w:t>
            </w:r>
          </w:p>
          <w:p w:rsidR="00403216" w:rsidRPr="00CD0E71" w:rsidRDefault="00403216" w:rsidP="0018673E">
            <w:pPr>
              <w:widowControl/>
              <w:tabs>
                <w:tab w:val="left" w:pos="720"/>
                <w:tab w:val="left" w:pos="1555"/>
              </w:tabs>
              <w:jc w:val="center"/>
              <w:rPr>
                <w:sz w:val="18"/>
                <w:szCs w:val="18"/>
              </w:rPr>
            </w:pPr>
            <w:r w:rsidRPr="00CD0E71">
              <w:rPr>
                <w:sz w:val="18"/>
                <w:szCs w:val="18"/>
              </w:rPr>
              <w:t>0.37</w:t>
            </w:r>
          </w:p>
          <w:p w:rsidR="00403216" w:rsidRPr="00CD0E71" w:rsidRDefault="00403216" w:rsidP="0018673E">
            <w:pPr>
              <w:widowControl/>
              <w:tabs>
                <w:tab w:val="left" w:pos="720"/>
                <w:tab w:val="left" w:pos="1555"/>
              </w:tabs>
              <w:jc w:val="center"/>
              <w:rPr>
                <w:sz w:val="18"/>
                <w:szCs w:val="18"/>
              </w:rPr>
            </w:pPr>
            <w:r w:rsidRPr="00CD0E71">
              <w:rPr>
                <w:sz w:val="18"/>
                <w:szCs w:val="18"/>
              </w:rPr>
              <w:t>0.31</w:t>
            </w:r>
          </w:p>
          <w:p w:rsidR="00403216" w:rsidRPr="00CD0E71" w:rsidRDefault="00403216" w:rsidP="0018673E">
            <w:pPr>
              <w:widowControl/>
              <w:tabs>
                <w:tab w:val="left" w:pos="720"/>
                <w:tab w:val="left" w:pos="1555"/>
              </w:tabs>
              <w:jc w:val="center"/>
              <w:rPr>
                <w:sz w:val="18"/>
                <w:szCs w:val="18"/>
              </w:rPr>
            </w:pPr>
            <w:r w:rsidRPr="00CD0E71">
              <w:rPr>
                <w:sz w:val="18"/>
                <w:szCs w:val="18"/>
              </w:rPr>
              <w:t>0.25</w:t>
            </w:r>
          </w:p>
          <w:p w:rsidR="00403216" w:rsidRPr="00CD0E71" w:rsidRDefault="00403216" w:rsidP="0018673E">
            <w:pPr>
              <w:widowControl/>
              <w:tabs>
                <w:tab w:val="left" w:pos="720"/>
                <w:tab w:val="left" w:pos="1555"/>
              </w:tabs>
              <w:jc w:val="center"/>
              <w:rPr>
                <w:sz w:val="18"/>
                <w:szCs w:val="18"/>
              </w:rPr>
            </w:pPr>
            <w:r w:rsidRPr="00CD0E71">
              <w:rPr>
                <w:sz w:val="18"/>
                <w:szCs w:val="18"/>
              </w:rPr>
              <w:t>0.18</w:t>
            </w:r>
          </w:p>
          <w:p w:rsidR="00403216" w:rsidRPr="00CD0E71" w:rsidRDefault="00403216" w:rsidP="0018673E">
            <w:pPr>
              <w:widowControl/>
              <w:tabs>
                <w:tab w:val="left" w:pos="720"/>
                <w:tab w:val="left" w:pos="1555"/>
              </w:tabs>
              <w:jc w:val="center"/>
              <w:rPr>
                <w:sz w:val="18"/>
                <w:szCs w:val="18"/>
              </w:rPr>
            </w:pPr>
            <w:r w:rsidRPr="00CD0E71">
              <w:rPr>
                <w:sz w:val="18"/>
                <w:szCs w:val="18"/>
              </w:rPr>
              <w:t>0.09</w:t>
            </w:r>
          </w:p>
        </w:tc>
        <w:tc>
          <w:tcPr>
            <w:tcW w:w="630" w:type="dxa"/>
          </w:tcPr>
          <w:p w:rsidR="00403216" w:rsidRPr="00CD0E71" w:rsidRDefault="00403216" w:rsidP="0018673E">
            <w:pPr>
              <w:widowControl/>
              <w:tabs>
                <w:tab w:val="left" w:pos="720"/>
                <w:tab w:val="left" w:pos="1555"/>
              </w:tabs>
              <w:jc w:val="center"/>
              <w:rPr>
                <w:sz w:val="18"/>
                <w:szCs w:val="18"/>
              </w:rPr>
            </w:pPr>
            <w:r w:rsidRPr="00CD0E71">
              <w:rPr>
                <w:sz w:val="18"/>
                <w:szCs w:val="18"/>
              </w:rPr>
              <w:t>1.26</w:t>
            </w:r>
          </w:p>
          <w:p w:rsidR="00403216" w:rsidRPr="00CD0E71" w:rsidRDefault="00403216" w:rsidP="0018673E">
            <w:pPr>
              <w:widowControl/>
              <w:tabs>
                <w:tab w:val="left" w:pos="720"/>
                <w:tab w:val="left" w:pos="1555"/>
              </w:tabs>
              <w:jc w:val="center"/>
              <w:rPr>
                <w:sz w:val="18"/>
                <w:szCs w:val="18"/>
              </w:rPr>
            </w:pPr>
            <w:r w:rsidRPr="00CD0E71">
              <w:rPr>
                <w:sz w:val="18"/>
                <w:szCs w:val="18"/>
              </w:rPr>
              <w:t>1.18</w:t>
            </w:r>
          </w:p>
          <w:p w:rsidR="00403216" w:rsidRPr="00CD0E71" w:rsidRDefault="00403216" w:rsidP="0018673E">
            <w:pPr>
              <w:widowControl/>
              <w:tabs>
                <w:tab w:val="left" w:pos="720"/>
                <w:tab w:val="left" w:pos="1555"/>
              </w:tabs>
              <w:jc w:val="center"/>
              <w:rPr>
                <w:sz w:val="18"/>
                <w:szCs w:val="18"/>
              </w:rPr>
            </w:pPr>
            <w:r w:rsidRPr="00CD0E71">
              <w:rPr>
                <w:sz w:val="18"/>
                <w:szCs w:val="18"/>
              </w:rPr>
              <w:t>1.12</w:t>
            </w:r>
          </w:p>
          <w:p w:rsidR="00403216" w:rsidRPr="00CD0E71" w:rsidRDefault="00403216" w:rsidP="0018673E">
            <w:pPr>
              <w:widowControl/>
              <w:tabs>
                <w:tab w:val="left" w:pos="720"/>
                <w:tab w:val="left" w:pos="1555"/>
              </w:tabs>
              <w:jc w:val="center"/>
              <w:rPr>
                <w:sz w:val="18"/>
                <w:szCs w:val="18"/>
              </w:rPr>
            </w:pPr>
            <w:r w:rsidRPr="00CD0E71">
              <w:rPr>
                <w:sz w:val="18"/>
                <w:szCs w:val="18"/>
              </w:rPr>
              <w:t>1.05</w:t>
            </w:r>
          </w:p>
          <w:p w:rsidR="00403216" w:rsidRPr="00CD0E71" w:rsidRDefault="00403216" w:rsidP="0018673E">
            <w:pPr>
              <w:widowControl/>
              <w:tabs>
                <w:tab w:val="left" w:pos="720"/>
                <w:tab w:val="left" w:pos="1555"/>
              </w:tabs>
              <w:jc w:val="center"/>
              <w:rPr>
                <w:sz w:val="18"/>
                <w:szCs w:val="18"/>
              </w:rPr>
            </w:pPr>
            <w:r w:rsidRPr="00CD0E71">
              <w:rPr>
                <w:sz w:val="18"/>
                <w:szCs w:val="18"/>
              </w:rPr>
              <w:t>1.00</w:t>
            </w:r>
          </w:p>
          <w:p w:rsidR="00403216" w:rsidRPr="00CD0E71" w:rsidRDefault="00403216" w:rsidP="0018673E">
            <w:pPr>
              <w:widowControl/>
              <w:tabs>
                <w:tab w:val="left" w:pos="720"/>
                <w:tab w:val="left" w:pos="1555"/>
              </w:tabs>
              <w:jc w:val="center"/>
              <w:rPr>
                <w:sz w:val="18"/>
                <w:szCs w:val="18"/>
              </w:rPr>
            </w:pPr>
            <w:r w:rsidRPr="00CD0E71">
              <w:rPr>
                <w:sz w:val="18"/>
                <w:szCs w:val="18"/>
              </w:rPr>
              <w:t>0.95</w:t>
            </w:r>
          </w:p>
          <w:p w:rsidR="00403216" w:rsidRPr="00CD0E71" w:rsidRDefault="00403216" w:rsidP="0018673E">
            <w:pPr>
              <w:widowControl/>
              <w:tabs>
                <w:tab w:val="left" w:pos="720"/>
                <w:tab w:val="left" w:pos="1555"/>
              </w:tabs>
              <w:jc w:val="center"/>
              <w:rPr>
                <w:sz w:val="18"/>
                <w:szCs w:val="18"/>
              </w:rPr>
            </w:pPr>
            <w:r w:rsidRPr="00CD0E71">
              <w:rPr>
                <w:sz w:val="18"/>
                <w:szCs w:val="18"/>
              </w:rPr>
              <w:t>0.90</w:t>
            </w:r>
          </w:p>
          <w:p w:rsidR="00403216" w:rsidRPr="00CD0E71" w:rsidRDefault="00403216" w:rsidP="0018673E">
            <w:pPr>
              <w:widowControl/>
              <w:tabs>
                <w:tab w:val="left" w:pos="720"/>
                <w:tab w:val="left" w:pos="1555"/>
              </w:tabs>
              <w:jc w:val="center"/>
              <w:rPr>
                <w:sz w:val="18"/>
                <w:szCs w:val="18"/>
              </w:rPr>
            </w:pPr>
            <w:r w:rsidRPr="00CD0E71">
              <w:rPr>
                <w:sz w:val="18"/>
                <w:szCs w:val="18"/>
              </w:rPr>
              <w:t>0.87</w:t>
            </w:r>
          </w:p>
          <w:p w:rsidR="00403216" w:rsidRPr="00CD0E71" w:rsidRDefault="00403216" w:rsidP="0018673E">
            <w:pPr>
              <w:widowControl/>
              <w:tabs>
                <w:tab w:val="left" w:pos="720"/>
                <w:tab w:val="left" w:pos="1555"/>
              </w:tabs>
              <w:jc w:val="center"/>
              <w:rPr>
                <w:sz w:val="18"/>
                <w:szCs w:val="18"/>
              </w:rPr>
            </w:pPr>
            <w:r w:rsidRPr="00CD0E71">
              <w:rPr>
                <w:sz w:val="18"/>
                <w:szCs w:val="18"/>
              </w:rPr>
              <w:t>0.83</w:t>
            </w:r>
          </w:p>
          <w:p w:rsidR="00403216" w:rsidRPr="00CD0E71" w:rsidRDefault="00403216" w:rsidP="0018673E">
            <w:pPr>
              <w:widowControl/>
              <w:tabs>
                <w:tab w:val="left" w:pos="720"/>
                <w:tab w:val="left" w:pos="1555"/>
              </w:tabs>
              <w:jc w:val="center"/>
              <w:rPr>
                <w:sz w:val="18"/>
                <w:szCs w:val="18"/>
              </w:rPr>
            </w:pPr>
            <w:r w:rsidRPr="00CD0E71">
              <w:rPr>
                <w:sz w:val="18"/>
                <w:szCs w:val="18"/>
              </w:rPr>
              <w:t>0.80</w:t>
            </w:r>
          </w:p>
          <w:p w:rsidR="00403216" w:rsidRPr="00CD0E71" w:rsidRDefault="00403216" w:rsidP="0018673E">
            <w:pPr>
              <w:widowControl/>
              <w:tabs>
                <w:tab w:val="left" w:pos="720"/>
                <w:tab w:val="left" w:pos="1555"/>
              </w:tabs>
              <w:jc w:val="center"/>
              <w:rPr>
                <w:sz w:val="18"/>
                <w:szCs w:val="18"/>
              </w:rPr>
            </w:pPr>
            <w:r w:rsidRPr="00CD0E71">
              <w:rPr>
                <w:sz w:val="18"/>
                <w:szCs w:val="18"/>
              </w:rPr>
              <w:t>0.77</w:t>
            </w:r>
          </w:p>
          <w:p w:rsidR="00403216" w:rsidRPr="00CD0E71" w:rsidRDefault="00403216" w:rsidP="0018673E">
            <w:pPr>
              <w:widowControl/>
              <w:tabs>
                <w:tab w:val="left" w:pos="720"/>
                <w:tab w:val="left" w:pos="1555"/>
              </w:tabs>
              <w:jc w:val="center"/>
              <w:rPr>
                <w:sz w:val="18"/>
                <w:szCs w:val="18"/>
              </w:rPr>
            </w:pPr>
            <w:r w:rsidRPr="00CD0E71">
              <w:rPr>
                <w:sz w:val="18"/>
                <w:szCs w:val="18"/>
              </w:rPr>
              <w:t>0.74</w:t>
            </w:r>
          </w:p>
          <w:p w:rsidR="00403216" w:rsidRPr="00CD0E71" w:rsidRDefault="00403216" w:rsidP="0018673E">
            <w:pPr>
              <w:widowControl/>
              <w:tabs>
                <w:tab w:val="left" w:pos="720"/>
                <w:tab w:val="left" w:pos="1555"/>
              </w:tabs>
              <w:jc w:val="center"/>
              <w:rPr>
                <w:sz w:val="18"/>
                <w:szCs w:val="18"/>
              </w:rPr>
            </w:pPr>
            <w:r w:rsidRPr="00CD0E71">
              <w:rPr>
                <w:sz w:val="18"/>
                <w:szCs w:val="18"/>
              </w:rPr>
              <w:t>0.71</w:t>
            </w:r>
          </w:p>
          <w:p w:rsidR="00403216" w:rsidRPr="00CD0E71" w:rsidRDefault="00403216" w:rsidP="0018673E">
            <w:pPr>
              <w:widowControl/>
              <w:tabs>
                <w:tab w:val="left" w:pos="720"/>
                <w:tab w:val="left" w:pos="1555"/>
              </w:tabs>
              <w:jc w:val="center"/>
              <w:rPr>
                <w:sz w:val="18"/>
                <w:szCs w:val="18"/>
              </w:rPr>
            </w:pPr>
            <w:r w:rsidRPr="00CD0E71">
              <w:rPr>
                <w:sz w:val="18"/>
                <w:szCs w:val="18"/>
              </w:rPr>
              <w:t>0.69</w:t>
            </w:r>
          </w:p>
          <w:p w:rsidR="00403216" w:rsidRPr="00CD0E71" w:rsidRDefault="00403216" w:rsidP="0018673E">
            <w:pPr>
              <w:widowControl/>
              <w:tabs>
                <w:tab w:val="left" w:pos="720"/>
                <w:tab w:val="left" w:pos="1555"/>
              </w:tabs>
              <w:jc w:val="center"/>
              <w:rPr>
                <w:sz w:val="18"/>
                <w:szCs w:val="18"/>
              </w:rPr>
            </w:pPr>
            <w:r w:rsidRPr="00CD0E71">
              <w:rPr>
                <w:sz w:val="18"/>
                <w:szCs w:val="18"/>
              </w:rPr>
              <w:t>0.66</w:t>
            </w:r>
          </w:p>
          <w:p w:rsidR="00403216" w:rsidRPr="00CD0E71" w:rsidRDefault="00403216" w:rsidP="0018673E">
            <w:pPr>
              <w:widowControl/>
              <w:tabs>
                <w:tab w:val="left" w:pos="720"/>
                <w:tab w:val="left" w:pos="1555"/>
              </w:tabs>
              <w:jc w:val="center"/>
              <w:rPr>
                <w:sz w:val="18"/>
                <w:szCs w:val="18"/>
              </w:rPr>
            </w:pPr>
            <w:r w:rsidRPr="00CD0E71">
              <w:rPr>
                <w:sz w:val="18"/>
                <w:szCs w:val="18"/>
              </w:rPr>
              <w:t>0.64</w:t>
            </w:r>
          </w:p>
          <w:p w:rsidR="00403216" w:rsidRPr="00CD0E71" w:rsidRDefault="00403216" w:rsidP="0018673E">
            <w:pPr>
              <w:widowControl/>
              <w:tabs>
                <w:tab w:val="left" w:pos="720"/>
                <w:tab w:val="left" w:pos="1555"/>
              </w:tabs>
              <w:jc w:val="center"/>
              <w:rPr>
                <w:sz w:val="18"/>
                <w:szCs w:val="18"/>
              </w:rPr>
            </w:pPr>
            <w:r w:rsidRPr="00CD0E71">
              <w:rPr>
                <w:sz w:val="18"/>
                <w:szCs w:val="18"/>
              </w:rPr>
              <w:t>0.61</w:t>
            </w:r>
          </w:p>
          <w:p w:rsidR="00403216" w:rsidRPr="00CD0E71" w:rsidRDefault="00403216" w:rsidP="0018673E">
            <w:pPr>
              <w:widowControl/>
              <w:tabs>
                <w:tab w:val="left" w:pos="720"/>
                <w:tab w:val="left" w:pos="1555"/>
              </w:tabs>
              <w:jc w:val="center"/>
              <w:rPr>
                <w:sz w:val="18"/>
                <w:szCs w:val="18"/>
              </w:rPr>
            </w:pPr>
            <w:r w:rsidRPr="00CD0E71">
              <w:rPr>
                <w:sz w:val="18"/>
                <w:szCs w:val="18"/>
              </w:rPr>
              <w:t>0.58</w:t>
            </w:r>
          </w:p>
          <w:p w:rsidR="00403216" w:rsidRPr="00CD0E71" w:rsidRDefault="00403216" w:rsidP="0018673E">
            <w:pPr>
              <w:widowControl/>
              <w:tabs>
                <w:tab w:val="left" w:pos="720"/>
                <w:tab w:val="left" w:pos="1555"/>
              </w:tabs>
              <w:jc w:val="center"/>
              <w:rPr>
                <w:sz w:val="18"/>
                <w:szCs w:val="18"/>
              </w:rPr>
            </w:pPr>
            <w:r w:rsidRPr="00CD0E71">
              <w:rPr>
                <w:sz w:val="18"/>
                <w:szCs w:val="18"/>
              </w:rPr>
              <w:t>0.55</w:t>
            </w:r>
          </w:p>
          <w:p w:rsidR="00403216" w:rsidRPr="00CD0E71" w:rsidRDefault="00403216" w:rsidP="0018673E">
            <w:pPr>
              <w:widowControl/>
              <w:tabs>
                <w:tab w:val="left" w:pos="720"/>
                <w:tab w:val="left" w:pos="1555"/>
              </w:tabs>
              <w:jc w:val="center"/>
              <w:rPr>
                <w:sz w:val="18"/>
                <w:szCs w:val="18"/>
              </w:rPr>
            </w:pPr>
            <w:r w:rsidRPr="00CD0E71">
              <w:rPr>
                <w:sz w:val="18"/>
                <w:szCs w:val="18"/>
              </w:rPr>
              <w:t>0.52</w:t>
            </w:r>
          </w:p>
          <w:p w:rsidR="00403216" w:rsidRPr="00CD0E71" w:rsidRDefault="00403216" w:rsidP="0018673E">
            <w:pPr>
              <w:widowControl/>
              <w:tabs>
                <w:tab w:val="left" w:pos="720"/>
                <w:tab w:val="left" w:pos="1555"/>
              </w:tabs>
              <w:jc w:val="center"/>
              <w:rPr>
                <w:sz w:val="18"/>
                <w:szCs w:val="18"/>
              </w:rPr>
            </w:pPr>
            <w:r w:rsidRPr="00CD0E71">
              <w:rPr>
                <w:sz w:val="18"/>
                <w:szCs w:val="18"/>
              </w:rPr>
              <w:t>0.48</w:t>
            </w:r>
          </w:p>
          <w:p w:rsidR="00403216" w:rsidRPr="00CD0E71" w:rsidRDefault="00403216" w:rsidP="0018673E">
            <w:pPr>
              <w:widowControl/>
              <w:tabs>
                <w:tab w:val="left" w:pos="720"/>
                <w:tab w:val="left" w:pos="1555"/>
              </w:tabs>
              <w:jc w:val="center"/>
              <w:rPr>
                <w:sz w:val="18"/>
                <w:szCs w:val="18"/>
              </w:rPr>
            </w:pPr>
            <w:r w:rsidRPr="00CD0E71">
              <w:rPr>
                <w:sz w:val="18"/>
                <w:szCs w:val="18"/>
              </w:rPr>
              <w:t>0.44</w:t>
            </w:r>
          </w:p>
          <w:p w:rsidR="00403216" w:rsidRPr="00CD0E71" w:rsidRDefault="00403216" w:rsidP="0018673E">
            <w:pPr>
              <w:widowControl/>
              <w:tabs>
                <w:tab w:val="left" w:pos="720"/>
                <w:tab w:val="left" w:pos="1555"/>
              </w:tabs>
              <w:jc w:val="center"/>
              <w:rPr>
                <w:sz w:val="18"/>
                <w:szCs w:val="18"/>
              </w:rPr>
            </w:pPr>
            <w:r w:rsidRPr="00CD0E71">
              <w:rPr>
                <w:sz w:val="18"/>
                <w:szCs w:val="18"/>
              </w:rPr>
              <w:t>0.40</w:t>
            </w:r>
          </w:p>
          <w:p w:rsidR="00403216" w:rsidRPr="00CD0E71" w:rsidRDefault="00403216" w:rsidP="0018673E">
            <w:pPr>
              <w:widowControl/>
              <w:tabs>
                <w:tab w:val="left" w:pos="720"/>
                <w:tab w:val="left" w:pos="1555"/>
              </w:tabs>
              <w:jc w:val="center"/>
              <w:rPr>
                <w:sz w:val="18"/>
                <w:szCs w:val="18"/>
              </w:rPr>
            </w:pPr>
            <w:r w:rsidRPr="00CD0E71">
              <w:rPr>
                <w:sz w:val="18"/>
                <w:szCs w:val="18"/>
              </w:rPr>
              <w:t>0.34</w:t>
            </w:r>
          </w:p>
          <w:p w:rsidR="00403216" w:rsidRPr="00CD0E71" w:rsidRDefault="00403216" w:rsidP="0018673E">
            <w:pPr>
              <w:widowControl/>
              <w:tabs>
                <w:tab w:val="left" w:pos="720"/>
                <w:tab w:val="left" w:pos="1555"/>
              </w:tabs>
              <w:jc w:val="center"/>
              <w:rPr>
                <w:sz w:val="18"/>
                <w:szCs w:val="18"/>
              </w:rPr>
            </w:pPr>
            <w:r w:rsidRPr="00CD0E71">
              <w:rPr>
                <w:sz w:val="18"/>
                <w:szCs w:val="18"/>
              </w:rPr>
              <w:t>0.29</w:t>
            </w:r>
          </w:p>
          <w:p w:rsidR="00403216" w:rsidRPr="00CD0E71" w:rsidRDefault="00403216" w:rsidP="0018673E">
            <w:pPr>
              <w:widowControl/>
              <w:tabs>
                <w:tab w:val="left" w:pos="720"/>
                <w:tab w:val="left" w:pos="1555"/>
              </w:tabs>
              <w:jc w:val="center"/>
              <w:rPr>
                <w:sz w:val="18"/>
                <w:szCs w:val="18"/>
              </w:rPr>
            </w:pPr>
            <w:r w:rsidRPr="00CD0E71">
              <w:rPr>
                <w:sz w:val="18"/>
                <w:szCs w:val="18"/>
              </w:rPr>
              <w:t>0.22</w:t>
            </w:r>
          </w:p>
          <w:p w:rsidR="00403216" w:rsidRPr="00CD0E71" w:rsidRDefault="00403216" w:rsidP="0018673E">
            <w:pPr>
              <w:widowControl/>
              <w:tabs>
                <w:tab w:val="left" w:pos="720"/>
                <w:tab w:val="left" w:pos="1555"/>
              </w:tabs>
              <w:jc w:val="center"/>
              <w:rPr>
                <w:sz w:val="18"/>
                <w:szCs w:val="18"/>
              </w:rPr>
            </w:pPr>
            <w:r w:rsidRPr="00CD0E71">
              <w:rPr>
                <w:sz w:val="18"/>
                <w:szCs w:val="18"/>
              </w:rPr>
              <w:t>0.15</w:t>
            </w:r>
          </w:p>
          <w:p w:rsidR="00403216" w:rsidRPr="00CD0E71" w:rsidRDefault="00403216" w:rsidP="0018673E">
            <w:pPr>
              <w:widowControl/>
              <w:tabs>
                <w:tab w:val="left" w:pos="720"/>
                <w:tab w:val="left" w:pos="1555"/>
              </w:tabs>
              <w:jc w:val="center"/>
              <w:rPr>
                <w:sz w:val="18"/>
                <w:szCs w:val="18"/>
              </w:rPr>
            </w:pPr>
            <w:r w:rsidRPr="00CD0E71">
              <w:rPr>
                <w:sz w:val="18"/>
                <w:szCs w:val="18"/>
              </w:rPr>
              <w:t>0.07</w:t>
            </w:r>
          </w:p>
        </w:tc>
      </w:tr>
      <w:tr w:rsidR="00702A16" w:rsidRPr="00CD0E71">
        <w:tblPrEx>
          <w:tblCellMar>
            <w:top w:w="0" w:type="dxa"/>
            <w:bottom w:w="0" w:type="dxa"/>
          </w:tblCellMar>
        </w:tblPrEx>
        <w:tc>
          <w:tcPr>
            <w:tcW w:w="10800" w:type="dxa"/>
            <w:gridSpan w:val="18"/>
          </w:tcPr>
          <w:p w:rsidR="00403216" w:rsidRPr="00CD0E71" w:rsidRDefault="00403216" w:rsidP="0018673E">
            <w:pPr>
              <w:widowControl/>
              <w:tabs>
                <w:tab w:val="left" w:pos="720"/>
                <w:tab w:val="left" w:pos="1555"/>
              </w:tabs>
              <w:rPr>
                <w:sz w:val="20"/>
                <w:szCs w:val="20"/>
              </w:rPr>
            </w:pPr>
            <w:r w:rsidRPr="00CD0E71">
              <w:rPr>
                <w:sz w:val="20"/>
                <w:szCs w:val="20"/>
              </w:rPr>
              <w:t>Because of structure, home borne sound that is transmitted through the duct wall, the attenuation usually does not exceed 40 dB.</w:t>
            </w:r>
          </w:p>
        </w:tc>
      </w:tr>
    </w:tbl>
    <w:p w:rsidR="00403216" w:rsidRPr="00CD0E71" w:rsidRDefault="00403216" w:rsidP="00673F27">
      <w:pPr>
        <w:pStyle w:val="StyleArial10ptJustified"/>
      </w:pPr>
      <w:proofErr w:type="gramStart"/>
      <w:r w:rsidRPr="00CD0E71">
        <w:t>Reprinted with permission of the American Society of Heating, Refrigerating and Air Conditioning Engineers.</w:t>
      </w:r>
      <w:proofErr w:type="gramEnd"/>
      <w:r w:rsidRPr="00CD0E71">
        <w:t xml:space="preserve"> </w:t>
      </w:r>
      <w:r w:rsidR="00490479" w:rsidRPr="00CD0E71">
        <w:t>200</w:t>
      </w:r>
      <w:r w:rsidR="003174DF" w:rsidRPr="00CD0E71">
        <w:t>7</w:t>
      </w:r>
      <w:r w:rsidRPr="00CD0E71">
        <w:t xml:space="preserve"> ASHRAE Handbook, HVAC Applications, Chapter </w:t>
      </w:r>
      <w:r w:rsidR="00490479" w:rsidRPr="00CD0E71">
        <w:t>47</w:t>
      </w:r>
      <w:r w:rsidRPr="00CD0E71">
        <w:t xml:space="preserve">, Tables </w:t>
      </w:r>
      <w:r w:rsidR="003174DF" w:rsidRPr="00CD0E71">
        <w:t>15 and 16</w:t>
      </w:r>
      <w:r w:rsidRPr="00CD0E71">
        <w:t>.</w:t>
      </w:r>
    </w:p>
    <w:p w:rsidR="00403216" w:rsidRPr="00CD0E71" w:rsidRDefault="00403216" w:rsidP="00673F27">
      <w:pPr>
        <w:pStyle w:val="StyleArial10ptJustified"/>
      </w:pPr>
    </w:p>
    <w:tbl>
      <w:tblPr>
        <w:tblW w:w="0" w:type="auto"/>
        <w:tblInd w:w="1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1350"/>
        <w:gridCol w:w="1890"/>
        <w:gridCol w:w="990"/>
        <w:gridCol w:w="900"/>
        <w:gridCol w:w="900"/>
        <w:gridCol w:w="900"/>
        <w:gridCol w:w="990"/>
        <w:gridCol w:w="1080"/>
        <w:gridCol w:w="1076"/>
      </w:tblGrid>
      <w:tr w:rsidR="00702A16" w:rsidRPr="00CD0E71" w:rsidTr="008B7A0F">
        <w:tblPrEx>
          <w:tblCellMar>
            <w:top w:w="0" w:type="dxa"/>
            <w:bottom w:w="0" w:type="dxa"/>
          </w:tblCellMar>
        </w:tblPrEx>
        <w:tc>
          <w:tcPr>
            <w:tcW w:w="10076" w:type="dxa"/>
            <w:gridSpan w:val="9"/>
          </w:tcPr>
          <w:p w:rsidR="00403216" w:rsidRPr="00CD0E71" w:rsidRDefault="00403216" w:rsidP="00EC21B6">
            <w:pPr>
              <w:pageBreakBefore/>
              <w:widowControl/>
              <w:tabs>
                <w:tab w:val="left" w:pos="720"/>
                <w:tab w:val="left" w:pos="1555"/>
              </w:tabs>
              <w:spacing w:before="60" w:after="60"/>
              <w:jc w:val="center"/>
              <w:rPr>
                <w:rStyle w:val="StyleArial10ptBold"/>
                <w:rFonts w:cs="Arial"/>
              </w:rPr>
            </w:pPr>
            <w:r w:rsidRPr="00CD0E71">
              <w:rPr>
                <w:rStyle w:val="StyleArial10ptBold"/>
                <w:rFonts w:cs="Arial"/>
              </w:rPr>
              <w:lastRenderedPageBreak/>
              <w:t>Table D8.  Sound Insertion Loss/Attenuation in Straight Lined Sheet Metal Ducts of Rectangular Cross-</w:t>
            </w:r>
            <w:r w:rsidR="00EC21B6" w:rsidRPr="00CD0E71">
              <w:rPr>
                <w:rStyle w:val="StyleArial10ptBold"/>
                <w:rFonts w:cs="Arial"/>
              </w:rPr>
              <w:br/>
            </w:r>
            <w:r w:rsidRPr="00CD0E71">
              <w:rPr>
                <w:rStyle w:val="StyleArial10ptBold"/>
                <w:rFonts w:cs="Arial"/>
              </w:rPr>
              <w:t>Section in dB/ft [dB/0.3 m] Lining Thickness:  1</w:t>
            </w:r>
            <w:r w:rsidR="007D41F1" w:rsidRPr="00CD0E71">
              <w:rPr>
                <w:rStyle w:val="StyleArial10ptBold"/>
                <w:rFonts w:cs="Arial"/>
              </w:rPr>
              <w:t>.0</w:t>
            </w:r>
            <w:r w:rsidRPr="00CD0E71">
              <w:rPr>
                <w:rStyle w:val="StyleArial10ptBold"/>
                <w:rFonts w:cs="Arial"/>
              </w:rPr>
              <w:t xml:space="preserve"> in [25 mm]:</w:t>
            </w:r>
            <w:r w:rsidR="00DF39AE" w:rsidRPr="00CD0E71">
              <w:rPr>
                <w:rStyle w:val="StyleArial10ptBold"/>
                <w:rFonts w:cs="Arial"/>
              </w:rPr>
              <w:t xml:space="preserve"> </w:t>
            </w:r>
            <w:r w:rsidRPr="00CD0E71">
              <w:rPr>
                <w:rStyle w:val="StyleArial10ptBold"/>
                <w:rFonts w:cs="Arial"/>
              </w:rPr>
              <w:t xml:space="preserve"> No Airflow, dB/ft [dB/m]</w:t>
            </w:r>
          </w:p>
        </w:tc>
      </w:tr>
      <w:tr w:rsidR="00702A16" w:rsidRPr="00CD0E71" w:rsidTr="008B7A0F">
        <w:tblPrEx>
          <w:tblCellMar>
            <w:top w:w="0" w:type="dxa"/>
            <w:bottom w:w="0" w:type="dxa"/>
          </w:tblCellMar>
        </w:tblPrEx>
        <w:tc>
          <w:tcPr>
            <w:tcW w:w="3240" w:type="dxa"/>
            <w:gridSpan w:val="2"/>
            <w:vAlign w:val="bottom"/>
          </w:tcPr>
          <w:p w:rsidR="00403216" w:rsidRPr="00CD0E71" w:rsidRDefault="00403216" w:rsidP="00917DFA">
            <w:pPr>
              <w:widowControl/>
              <w:tabs>
                <w:tab w:val="left" w:pos="720"/>
                <w:tab w:val="left" w:pos="1555"/>
              </w:tabs>
              <w:spacing w:line="180" w:lineRule="exact"/>
              <w:jc w:val="center"/>
              <w:rPr>
                <w:sz w:val="18"/>
                <w:szCs w:val="18"/>
              </w:rPr>
            </w:pPr>
            <w:r w:rsidRPr="00CD0E71">
              <w:rPr>
                <w:sz w:val="18"/>
                <w:szCs w:val="18"/>
              </w:rPr>
              <w:t>Internal Cross-Sectional Dimensions</w:t>
            </w:r>
          </w:p>
        </w:tc>
        <w:tc>
          <w:tcPr>
            <w:tcW w:w="6836" w:type="dxa"/>
            <w:gridSpan w:val="7"/>
            <w:vAlign w:val="bottom"/>
          </w:tcPr>
          <w:p w:rsidR="00403216" w:rsidRPr="00CD0E71" w:rsidRDefault="00403216" w:rsidP="00917DFA">
            <w:pPr>
              <w:widowControl/>
              <w:tabs>
                <w:tab w:val="left" w:pos="720"/>
                <w:tab w:val="left" w:pos="1555"/>
              </w:tabs>
              <w:spacing w:line="180" w:lineRule="exact"/>
              <w:jc w:val="center"/>
              <w:rPr>
                <w:sz w:val="18"/>
                <w:szCs w:val="18"/>
              </w:rPr>
            </w:pPr>
            <w:smartTag w:uri="urn:schemas-microsoft-com:office:smarttags" w:element="place">
              <w:smartTag w:uri="urn:schemas-microsoft-com:office:smarttags" w:element="PlaceName">
                <w:r w:rsidRPr="00CD0E71">
                  <w:rPr>
                    <w:sz w:val="18"/>
                    <w:szCs w:val="18"/>
                  </w:rPr>
                  <w:t>Octave</w:t>
                </w:r>
              </w:smartTag>
              <w:r w:rsidRPr="00CD0E71">
                <w:rPr>
                  <w:sz w:val="18"/>
                  <w:szCs w:val="18"/>
                </w:rPr>
                <w:t xml:space="preserve"> </w:t>
              </w:r>
              <w:smartTag w:uri="urn:schemas-microsoft-com:office:smarttags" w:element="PlaceName">
                <w:r w:rsidRPr="00CD0E71">
                  <w:rPr>
                    <w:sz w:val="18"/>
                    <w:szCs w:val="18"/>
                  </w:rPr>
                  <w:t>Band</w:t>
                </w:r>
              </w:smartTag>
              <w:r w:rsidRPr="00CD0E71">
                <w:rPr>
                  <w:sz w:val="18"/>
                  <w:szCs w:val="18"/>
                </w:rPr>
                <w:t xml:space="preserve"> </w:t>
              </w:r>
              <w:smartTag w:uri="urn:schemas-microsoft-com:office:smarttags" w:element="PlaceType">
                <w:r w:rsidRPr="00CD0E71">
                  <w:rPr>
                    <w:sz w:val="18"/>
                    <w:szCs w:val="18"/>
                  </w:rPr>
                  <w:t>Center</w:t>
                </w:r>
              </w:smartTag>
            </w:smartTag>
            <w:r w:rsidRPr="00CD0E71">
              <w:rPr>
                <w:sz w:val="18"/>
                <w:szCs w:val="18"/>
              </w:rPr>
              <w:t xml:space="preserve"> Frequency, Hz</w:t>
            </w:r>
          </w:p>
        </w:tc>
      </w:tr>
      <w:tr w:rsidR="00403216" w:rsidRPr="00CD0E71" w:rsidTr="008B7A0F">
        <w:tblPrEx>
          <w:tblCellMar>
            <w:top w:w="0" w:type="dxa"/>
            <w:bottom w:w="0" w:type="dxa"/>
          </w:tblCellMar>
        </w:tblPrEx>
        <w:tc>
          <w:tcPr>
            <w:tcW w:w="1350" w:type="dxa"/>
            <w:vAlign w:val="bottom"/>
          </w:tcPr>
          <w:p w:rsidR="00403216" w:rsidRPr="00CD0E71" w:rsidRDefault="00164072" w:rsidP="00917DFA">
            <w:pPr>
              <w:widowControl/>
              <w:tabs>
                <w:tab w:val="left" w:pos="720"/>
                <w:tab w:val="left" w:pos="1555"/>
              </w:tabs>
              <w:spacing w:line="180" w:lineRule="exact"/>
              <w:jc w:val="center"/>
              <w:rPr>
                <w:sz w:val="18"/>
                <w:szCs w:val="18"/>
              </w:rPr>
            </w:pPr>
            <w:r w:rsidRPr="00CD0E71">
              <w:rPr>
                <w:sz w:val="18"/>
                <w:szCs w:val="18"/>
              </w:rPr>
              <w:t>I</w:t>
            </w:r>
            <w:r w:rsidR="00403216" w:rsidRPr="00CD0E71">
              <w:rPr>
                <w:sz w:val="18"/>
                <w:szCs w:val="18"/>
              </w:rPr>
              <w:t>n</w:t>
            </w:r>
          </w:p>
        </w:tc>
        <w:tc>
          <w:tcPr>
            <w:tcW w:w="1890" w:type="dxa"/>
            <w:vAlign w:val="bottom"/>
          </w:tcPr>
          <w:p w:rsidR="00403216" w:rsidRPr="00CD0E71" w:rsidRDefault="00403216" w:rsidP="00917DFA">
            <w:pPr>
              <w:widowControl/>
              <w:tabs>
                <w:tab w:val="left" w:pos="720"/>
                <w:tab w:val="left" w:pos="1555"/>
              </w:tabs>
              <w:spacing w:line="180" w:lineRule="exact"/>
              <w:jc w:val="center"/>
              <w:rPr>
                <w:sz w:val="18"/>
                <w:szCs w:val="18"/>
              </w:rPr>
            </w:pPr>
            <w:r w:rsidRPr="00CD0E71">
              <w:rPr>
                <w:sz w:val="18"/>
                <w:szCs w:val="18"/>
              </w:rPr>
              <w:t>[mm]</w:t>
            </w:r>
          </w:p>
        </w:tc>
        <w:tc>
          <w:tcPr>
            <w:tcW w:w="990" w:type="dxa"/>
            <w:vAlign w:val="bottom"/>
          </w:tcPr>
          <w:p w:rsidR="00403216" w:rsidRPr="00CD0E71" w:rsidRDefault="00403216" w:rsidP="00917DFA">
            <w:pPr>
              <w:widowControl/>
              <w:tabs>
                <w:tab w:val="left" w:pos="720"/>
                <w:tab w:val="left" w:pos="1555"/>
              </w:tabs>
              <w:spacing w:line="180" w:lineRule="exact"/>
              <w:jc w:val="center"/>
              <w:rPr>
                <w:sz w:val="18"/>
                <w:szCs w:val="18"/>
              </w:rPr>
            </w:pPr>
            <w:r w:rsidRPr="00CD0E71">
              <w:rPr>
                <w:sz w:val="18"/>
                <w:szCs w:val="18"/>
              </w:rPr>
              <w:t>125</w:t>
            </w:r>
          </w:p>
        </w:tc>
        <w:tc>
          <w:tcPr>
            <w:tcW w:w="900" w:type="dxa"/>
            <w:vAlign w:val="bottom"/>
          </w:tcPr>
          <w:p w:rsidR="00403216" w:rsidRPr="00CD0E71" w:rsidRDefault="00403216" w:rsidP="00917DFA">
            <w:pPr>
              <w:widowControl/>
              <w:tabs>
                <w:tab w:val="left" w:pos="720"/>
                <w:tab w:val="left" w:pos="1555"/>
              </w:tabs>
              <w:spacing w:line="180" w:lineRule="exact"/>
              <w:jc w:val="center"/>
              <w:rPr>
                <w:sz w:val="18"/>
                <w:szCs w:val="18"/>
              </w:rPr>
            </w:pPr>
            <w:r w:rsidRPr="00CD0E71">
              <w:rPr>
                <w:sz w:val="18"/>
                <w:szCs w:val="18"/>
              </w:rPr>
              <w:t>250</w:t>
            </w:r>
          </w:p>
        </w:tc>
        <w:tc>
          <w:tcPr>
            <w:tcW w:w="900" w:type="dxa"/>
            <w:vAlign w:val="bottom"/>
          </w:tcPr>
          <w:p w:rsidR="00403216" w:rsidRPr="00CD0E71" w:rsidRDefault="00403216" w:rsidP="00917DFA">
            <w:pPr>
              <w:widowControl/>
              <w:tabs>
                <w:tab w:val="left" w:pos="720"/>
                <w:tab w:val="left" w:pos="1555"/>
              </w:tabs>
              <w:spacing w:line="180" w:lineRule="exact"/>
              <w:jc w:val="center"/>
              <w:rPr>
                <w:sz w:val="18"/>
                <w:szCs w:val="18"/>
              </w:rPr>
            </w:pPr>
            <w:r w:rsidRPr="00CD0E71">
              <w:rPr>
                <w:sz w:val="18"/>
                <w:szCs w:val="18"/>
              </w:rPr>
              <w:t>500</w:t>
            </w:r>
          </w:p>
        </w:tc>
        <w:tc>
          <w:tcPr>
            <w:tcW w:w="900" w:type="dxa"/>
            <w:vAlign w:val="bottom"/>
          </w:tcPr>
          <w:p w:rsidR="00403216" w:rsidRPr="00CD0E71" w:rsidRDefault="00403216" w:rsidP="00917DFA">
            <w:pPr>
              <w:widowControl/>
              <w:tabs>
                <w:tab w:val="left" w:pos="720"/>
                <w:tab w:val="left" w:pos="1555"/>
              </w:tabs>
              <w:spacing w:line="180" w:lineRule="exact"/>
              <w:jc w:val="center"/>
              <w:rPr>
                <w:sz w:val="18"/>
                <w:szCs w:val="18"/>
              </w:rPr>
            </w:pPr>
            <w:r w:rsidRPr="00CD0E71">
              <w:rPr>
                <w:sz w:val="18"/>
                <w:szCs w:val="18"/>
              </w:rPr>
              <w:t>1000</w:t>
            </w:r>
          </w:p>
        </w:tc>
        <w:tc>
          <w:tcPr>
            <w:tcW w:w="990" w:type="dxa"/>
            <w:vAlign w:val="bottom"/>
          </w:tcPr>
          <w:p w:rsidR="00403216" w:rsidRPr="00CD0E71" w:rsidRDefault="00403216" w:rsidP="00917DFA">
            <w:pPr>
              <w:widowControl/>
              <w:tabs>
                <w:tab w:val="left" w:pos="720"/>
                <w:tab w:val="left" w:pos="1555"/>
              </w:tabs>
              <w:spacing w:line="180" w:lineRule="exact"/>
              <w:jc w:val="center"/>
              <w:rPr>
                <w:sz w:val="18"/>
                <w:szCs w:val="18"/>
              </w:rPr>
            </w:pPr>
            <w:r w:rsidRPr="00CD0E71">
              <w:rPr>
                <w:sz w:val="18"/>
                <w:szCs w:val="18"/>
              </w:rPr>
              <w:t>2000</w:t>
            </w:r>
          </w:p>
        </w:tc>
        <w:tc>
          <w:tcPr>
            <w:tcW w:w="1080" w:type="dxa"/>
            <w:vAlign w:val="bottom"/>
          </w:tcPr>
          <w:p w:rsidR="00403216" w:rsidRPr="00CD0E71" w:rsidRDefault="00403216" w:rsidP="00917DFA">
            <w:pPr>
              <w:widowControl/>
              <w:tabs>
                <w:tab w:val="left" w:pos="720"/>
                <w:tab w:val="left" w:pos="1555"/>
              </w:tabs>
              <w:spacing w:line="180" w:lineRule="exact"/>
              <w:jc w:val="center"/>
              <w:rPr>
                <w:sz w:val="18"/>
                <w:szCs w:val="18"/>
              </w:rPr>
            </w:pPr>
            <w:r w:rsidRPr="00CD0E71">
              <w:rPr>
                <w:sz w:val="18"/>
                <w:szCs w:val="18"/>
              </w:rPr>
              <w:t>4000</w:t>
            </w:r>
          </w:p>
        </w:tc>
        <w:tc>
          <w:tcPr>
            <w:tcW w:w="1076" w:type="dxa"/>
            <w:vAlign w:val="bottom"/>
          </w:tcPr>
          <w:p w:rsidR="00403216" w:rsidRPr="00CD0E71" w:rsidRDefault="00403216" w:rsidP="00917DFA">
            <w:pPr>
              <w:widowControl/>
              <w:tabs>
                <w:tab w:val="left" w:pos="720"/>
                <w:tab w:val="left" w:pos="1555"/>
              </w:tabs>
              <w:spacing w:line="180" w:lineRule="exact"/>
              <w:jc w:val="center"/>
              <w:rPr>
                <w:sz w:val="18"/>
                <w:szCs w:val="18"/>
              </w:rPr>
            </w:pPr>
            <w:r w:rsidRPr="00CD0E71">
              <w:rPr>
                <w:sz w:val="18"/>
                <w:szCs w:val="18"/>
              </w:rPr>
              <w:t>8000</w:t>
            </w:r>
          </w:p>
        </w:tc>
      </w:tr>
      <w:tr w:rsidR="00403216" w:rsidRPr="00CD0E71" w:rsidTr="008B7A0F">
        <w:tblPrEx>
          <w:tblCellMar>
            <w:top w:w="0" w:type="dxa"/>
            <w:bottom w:w="0" w:type="dxa"/>
          </w:tblCellMar>
        </w:tblPrEx>
        <w:tc>
          <w:tcPr>
            <w:tcW w:w="135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6</w:t>
            </w:r>
            <w:r w:rsidR="00393E12" w:rsidRPr="00CD0E71">
              <w:rPr>
                <w:sz w:val="18"/>
                <w:szCs w:val="18"/>
              </w:rPr>
              <w:t>.0</w:t>
            </w:r>
            <w:r w:rsidRPr="00CD0E71">
              <w:rPr>
                <w:sz w:val="18"/>
                <w:szCs w:val="18"/>
              </w:rPr>
              <w:t xml:space="preserve"> x 6</w:t>
            </w:r>
            <w:r w:rsidR="00393E12" w:rsidRPr="00CD0E71">
              <w:rPr>
                <w:sz w:val="18"/>
                <w:szCs w:val="18"/>
              </w:rPr>
              <w:t>.0</w:t>
            </w:r>
          </w:p>
          <w:p w:rsidR="00403216" w:rsidRPr="00CD0E71" w:rsidRDefault="00403216" w:rsidP="00EC21B6">
            <w:pPr>
              <w:widowControl/>
              <w:tabs>
                <w:tab w:val="left" w:pos="720"/>
                <w:tab w:val="left" w:pos="1555"/>
              </w:tabs>
              <w:jc w:val="center"/>
              <w:rPr>
                <w:sz w:val="18"/>
                <w:szCs w:val="18"/>
              </w:rPr>
            </w:pPr>
            <w:r w:rsidRPr="00CD0E71">
              <w:rPr>
                <w:sz w:val="18"/>
                <w:szCs w:val="18"/>
              </w:rPr>
              <w:t>6</w:t>
            </w:r>
            <w:r w:rsidR="00393E12" w:rsidRPr="00CD0E71">
              <w:rPr>
                <w:sz w:val="18"/>
                <w:szCs w:val="18"/>
              </w:rPr>
              <w:t>.0</w:t>
            </w:r>
            <w:r w:rsidRPr="00CD0E71">
              <w:rPr>
                <w:sz w:val="18"/>
                <w:szCs w:val="18"/>
              </w:rPr>
              <w:t xml:space="preserve"> x 10</w:t>
            </w:r>
            <w:r w:rsidR="00393E12" w:rsidRPr="00CD0E71">
              <w:rPr>
                <w:sz w:val="18"/>
                <w:szCs w:val="18"/>
              </w:rPr>
              <w:t>.0</w:t>
            </w:r>
          </w:p>
          <w:p w:rsidR="00403216" w:rsidRPr="00CD0E71" w:rsidRDefault="00403216" w:rsidP="00EC21B6">
            <w:pPr>
              <w:widowControl/>
              <w:tabs>
                <w:tab w:val="left" w:pos="720"/>
                <w:tab w:val="left" w:pos="1555"/>
              </w:tabs>
              <w:jc w:val="center"/>
              <w:rPr>
                <w:sz w:val="18"/>
                <w:szCs w:val="18"/>
              </w:rPr>
            </w:pPr>
            <w:r w:rsidRPr="00CD0E71">
              <w:rPr>
                <w:sz w:val="18"/>
                <w:szCs w:val="18"/>
              </w:rPr>
              <w:t>6</w:t>
            </w:r>
            <w:r w:rsidR="00393E12" w:rsidRPr="00CD0E71">
              <w:rPr>
                <w:sz w:val="18"/>
                <w:szCs w:val="18"/>
              </w:rPr>
              <w:t>.0</w:t>
            </w:r>
            <w:r w:rsidRPr="00CD0E71">
              <w:rPr>
                <w:sz w:val="18"/>
                <w:szCs w:val="18"/>
              </w:rPr>
              <w:t xml:space="preserve"> x 12</w:t>
            </w:r>
            <w:r w:rsidR="00393E12" w:rsidRPr="00CD0E71">
              <w:rPr>
                <w:sz w:val="18"/>
                <w:szCs w:val="18"/>
              </w:rPr>
              <w:t>.0</w:t>
            </w:r>
          </w:p>
          <w:p w:rsidR="00403216" w:rsidRPr="00CD0E71" w:rsidRDefault="00403216" w:rsidP="00EC21B6">
            <w:pPr>
              <w:widowControl/>
              <w:tabs>
                <w:tab w:val="left" w:pos="720"/>
                <w:tab w:val="left" w:pos="1555"/>
              </w:tabs>
              <w:jc w:val="center"/>
              <w:rPr>
                <w:sz w:val="18"/>
                <w:szCs w:val="18"/>
              </w:rPr>
            </w:pPr>
            <w:r w:rsidRPr="00CD0E71">
              <w:rPr>
                <w:sz w:val="18"/>
                <w:szCs w:val="18"/>
              </w:rPr>
              <w:t>6</w:t>
            </w:r>
            <w:r w:rsidR="00393E12" w:rsidRPr="00CD0E71">
              <w:rPr>
                <w:sz w:val="18"/>
                <w:szCs w:val="18"/>
              </w:rPr>
              <w:t>.0</w:t>
            </w:r>
            <w:r w:rsidRPr="00CD0E71">
              <w:rPr>
                <w:sz w:val="18"/>
                <w:szCs w:val="18"/>
              </w:rPr>
              <w:t xml:space="preserve"> x 18</w:t>
            </w:r>
            <w:r w:rsidR="00393E12" w:rsidRPr="00CD0E71">
              <w:rPr>
                <w:sz w:val="18"/>
                <w:szCs w:val="18"/>
              </w:rPr>
              <w:t>.0</w:t>
            </w:r>
          </w:p>
        </w:tc>
        <w:tc>
          <w:tcPr>
            <w:tcW w:w="18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150 x 150</w:t>
            </w:r>
          </w:p>
          <w:p w:rsidR="00403216" w:rsidRPr="00CD0E71" w:rsidRDefault="00403216" w:rsidP="00EC21B6">
            <w:pPr>
              <w:widowControl/>
              <w:tabs>
                <w:tab w:val="left" w:pos="720"/>
                <w:tab w:val="left" w:pos="1555"/>
              </w:tabs>
              <w:jc w:val="center"/>
              <w:rPr>
                <w:sz w:val="18"/>
                <w:szCs w:val="18"/>
              </w:rPr>
            </w:pPr>
            <w:r w:rsidRPr="00CD0E71">
              <w:rPr>
                <w:sz w:val="18"/>
                <w:szCs w:val="18"/>
              </w:rPr>
              <w:t>150 x 250</w:t>
            </w:r>
          </w:p>
          <w:p w:rsidR="00403216" w:rsidRPr="00CD0E71" w:rsidRDefault="00403216" w:rsidP="00EC21B6">
            <w:pPr>
              <w:widowControl/>
              <w:tabs>
                <w:tab w:val="left" w:pos="720"/>
                <w:tab w:val="left" w:pos="1555"/>
              </w:tabs>
              <w:jc w:val="center"/>
              <w:rPr>
                <w:sz w:val="18"/>
                <w:szCs w:val="18"/>
              </w:rPr>
            </w:pPr>
            <w:r w:rsidRPr="00CD0E71">
              <w:rPr>
                <w:sz w:val="18"/>
                <w:szCs w:val="18"/>
              </w:rPr>
              <w:t>150 x 300</w:t>
            </w:r>
          </w:p>
          <w:p w:rsidR="00403216" w:rsidRPr="00CD0E71" w:rsidRDefault="00403216" w:rsidP="00EC21B6">
            <w:pPr>
              <w:widowControl/>
              <w:tabs>
                <w:tab w:val="left" w:pos="720"/>
                <w:tab w:val="left" w:pos="1555"/>
              </w:tabs>
              <w:jc w:val="center"/>
              <w:rPr>
                <w:sz w:val="18"/>
                <w:szCs w:val="18"/>
              </w:rPr>
            </w:pPr>
            <w:r w:rsidRPr="00CD0E71">
              <w:rPr>
                <w:sz w:val="18"/>
                <w:szCs w:val="18"/>
              </w:rPr>
              <w:t>150 x 460</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0.6</w:t>
            </w:r>
          </w:p>
          <w:p w:rsidR="00403216" w:rsidRPr="00CD0E71" w:rsidRDefault="00403216" w:rsidP="00EC21B6">
            <w:pPr>
              <w:widowControl/>
              <w:tabs>
                <w:tab w:val="left" w:pos="720"/>
                <w:tab w:val="left" w:pos="1555"/>
              </w:tabs>
              <w:jc w:val="center"/>
              <w:rPr>
                <w:sz w:val="18"/>
                <w:szCs w:val="18"/>
              </w:rPr>
            </w:pPr>
            <w:r w:rsidRPr="00CD0E71">
              <w:rPr>
                <w:sz w:val="18"/>
                <w:szCs w:val="18"/>
              </w:rPr>
              <w:t>0.5</w:t>
            </w:r>
          </w:p>
          <w:p w:rsidR="00403216" w:rsidRPr="00CD0E71" w:rsidRDefault="00403216" w:rsidP="00EC21B6">
            <w:pPr>
              <w:widowControl/>
              <w:tabs>
                <w:tab w:val="left" w:pos="720"/>
                <w:tab w:val="left" w:pos="1555"/>
              </w:tabs>
              <w:jc w:val="center"/>
              <w:rPr>
                <w:sz w:val="18"/>
                <w:szCs w:val="18"/>
              </w:rPr>
            </w:pPr>
            <w:r w:rsidRPr="00CD0E71">
              <w:rPr>
                <w:sz w:val="18"/>
                <w:szCs w:val="18"/>
              </w:rPr>
              <w:t>0.5</w:t>
            </w:r>
          </w:p>
          <w:p w:rsidR="00403216" w:rsidRPr="00CD0E71" w:rsidRDefault="00403216" w:rsidP="00EC21B6">
            <w:pPr>
              <w:widowControl/>
              <w:tabs>
                <w:tab w:val="left" w:pos="720"/>
                <w:tab w:val="left" w:pos="1555"/>
              </w:tabs>
              <w:jc w:val="center"/>
              <w:rPr>
                <w:sz w:val="18"/>
                <w:szCs w:val="18"/>
              </w:rPr>
            </w:pPr>
            <w:r w:rsidRPr="00CD0E71">
              <w:rPr>
                <w:sz w:val="18"/>
                <w:szCs w:val="18"/>
              </w:rPr>
              <w:t>0.5</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1.5</w:t>
            </w:r>
          </w:p>
          <w:p w:rsidR="00403216" w:rsidRPr="00CD0E71" w:rsidRDefault="00403216" w:rsidP="00EC21B6">
            <w:pPr>
              <w:widowControl/>
              <w:tabs>
                <w:tab w:val="left" w:pos="720"/>
                <w:tab w:val="left" w:pos="1555"/>
              </w:tabs>
              <w:jc w:val="center"/>
              <w:rPr>
                <w:sz w:val="18"/>
                <w:szCs w:val="18"/>
              </w:rPr>
            </w:pPr>
            <w:r w:rsidRPr="00CD0E71">
              <w:rPr>
                <w:sz w:val="18"/>
                <w:szCs w:val="18"/>
              </w:rPr>
              <w:t>1.2</w:t>
            </w:r>
          </w:p>
          <w:p w:rsidR="00403216" w:rsidRPr="00CD0E71" w:rsidRDefault="00403216" w:rsidP="00EC21B6">
            <w:pPr>
              <w:widowControl/>
              <w:tabs>
                <w:tab w:val="left" w:pos="720"/>
                <w:tab w:val="left" w:pos="1555"/>
              </w:tabs>
              <w:jc w:val="center"/>
              <w:rPr>
                <w:sz w:val="18"/>
                <w:szCs w:val="18"/>
              </w:rPr>
            </w:pPr>
            <w:r w:rsidRPr="00CD0E71">
              <w:rPr>
                <w:sz w:val="18"/>
                <w:szCs w:val="18"/>
              </w:rPr>
              <w:t>1.2</w:t>
            </w:r>
          </w:p>
          <w:p w:rsidR="00403216" w:rsidRPr="00CD0E71" w:rsidRDefault="00403216" w:rsidP="00EC21B6">
            <w:pPr>
              <w:widowControl/>
              <w:tabs>
                <w:tab w:val="left" w:pos="720"/>
                <w:tab w:val="left" w:pos="1555"/>
              </w:tabs>
              <w:jc w:val="center"/>
              <w:rPr>
                <w:sz w:val="18"/>
                <w:szCs w:val="18"/>
              </w:rPr>
            </w:pPr>
            <w:r w:rsidRPr="00CD0E71">
              <w:rPr>
                <w:sz w:val="18"/>
                <w:szCs w:val="18"/>
              </w:rPr>
              <w:t>1.0</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2.7</w:t>
            </w:r>
          </w:p>
          <w:p w:rsidR="00403216" w:rsidRPr="00CD0E71" w:rsidRDefault="00403216" w:rsidP="00EC21B6">
            <w:pPr>
              <w:widowControl/>
              <w:tabs>
                <w:tab w:val="left" w:pos="720"/>
                <w:tab w:val="left" w:pos="1555"/>
              </w:tabs>
              <w:jc w:val="center"/>
              <w:rPr>
                <w:sz w:val="18"/>
                <w:szCs w:val="18"/>
              </w:rPr>
            </w:pPr>
            <w:r w:rsidRPr="00CD0E71">
              <w:rPr>
                <w:sz w:val="18"/>
                <w:szCs w:val="18"/>
              </w:rPr>
              <w:t>2.4</w:t>
            </w:r>
          </w:p>
          <w:p w:rsidR="00403216" w:rsidRPr="00CD0E71" w:rsidRDefault="00403216" w:rsidP="00EC21B6">
            <w:pPr>
              <w:widowControl/>
              <w:tabs>
                <w:tab w:val="left" w:pos="720"/>
                <w:tab w:val="left" w:pos="1555"/>
              </w:tabs>
              <w:jc w:val="center"/>
              <w:rPr>
                <w:sz w:val="18"/>
                <w:szCs w:val="18"/>
              </w:rPr>
            </w:pPr>
            <w:r w:rsidRPr="00CD0E71">
              <w:rPr>
                <w:sz w:val="18"/>
                <w:szCs w:val="18"/>
              </w:rPr>
              <w:t>2.3</w:t>
            </w:r>
          </w:p>
          <w:p w:rsidR="00403216" w:rsidRPr="00CD0E71" w:rsidRDefault="00403216" w:rsidP="00EC21B6">
            <w:pPr>
              <w:widowControl/>
              <w:tabs>
                <w:tab w:val="left" w:pos="720"/>
                <w:tab w:val="left" w:pos="1555"/>
              </w:tabs>
              <w:jc w:val="center"/>
              <w:rPr>
                <w:sz w:val="18"/>
                <w:szCs w:val="18"/>
              </w:rPr>
            </w:pPr>
            <w:r w:rsidRPr="00CD0E71">
              <w:rPr>
                <w:sz w:val="18"/>
                <w:szCs w:val="18"/>
              </w:rPr>
              <w:t>2.2</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5.8</w:t>
            </w:r>
          </w:p>
          <w:p w:rsidR="00403216" w:rsidRPr="00CD0E71" w:rsidRDefault="00403216" w:rsidP="00EC21B6">
            <w:pPr>
              <w:widowControl/>
              <w:tabs>
                <w:tab w:val="left" w:pos="720"/>
                <w:tab w:val="left" w:pos="1555"/>
              </w:tabs>
              <w:jc w:val="center"/>
              <w:rPr>
                <w:sz w:val="18"/>
                <w:szCs w:val="18"/>
              </w:rPr>
            </w:pPr>
            <w:r w:rsidRPr="00CD0E71">
              <w:rPr>
                <w:sz w:val="18"/>
                <w:szCs w:val="18"/>
              </w:rPr>
              <w:t>5.1</w:t>
            </w:r>
          </w:p>
          <w:p w:rsidR="00403216" w:rsidRPr="00CD0E71" w:rsidRDefault="00403216" w:rsidP="00EC21B6">
            <w:pPr>
              <w:widowControl/>
              <w:tabs>
                <w:tab w:val="left" w:pos="720"/>
                <w:tab w:val="left" w:pos="1555"/>
              </w:tabs>
              <w:jc w:val="center"/>
              <w:rPr>
                <w:sz w:val="18"/>
                <w:szCs w:val="18"/>
              </w:rPr>
            </w:pPr>
            <w:r w:rsidRPr="00CD0E71">
              <w:rPr>
                <w:sz w:val="18"/>
                <w:szCs w:val="18"/>
              </w:rPr>
              <w:t>5.0</w:t>
            </w:r>
          </w:p>
          <w:p w:rsidR="00403216" w:rsidRPr="00CD0E71" w:rsidRDefault="00403216" w:rsidP="00EC21B6">
            <w:pPr>
              <w:widowControl/>
              <w:tabs>
                <w:tab w:val="left" w:pos="720"/>
                <w:tab w:val="left" w:pos="1555"/>
              </w:tabs>
              <w:jc w:val="center"/>
              <w:rPr>
                <w:sz w:val="18"/>
                <w:szCs w:val="18"/>
              </w:rPr>
            </w:pPr>
            <w:r w:rsidRPr="00CD0E71">
              <w:rPr>
                <w:sz w:val="18"/>
                <w:szCs w:val="18"/>
              </w:rPr>
              <w:t>4.7</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7.4</w:t>
            </w:r>
          </w:p>
          <w:p w:rsidR="00403216" w:rsidRPr="00CD0E71" w:rsidRDefault="00403216" w:rsidP="00EC21B6">
            <w:pPr>
              <w:widowControl/>
              <w:tabs>
                <w:tab w:val="left" w:pos="720"/>
                <w:tab w:val="left" w:pos="1555"/>
              </w:tabs>
              <w:jc w:val="center"/>
              <w:rPr>
                <w:sz w:val="18"/>
                <w:szCs w:val="18"/>
              </w:rPr>
            </w:pPr>
            <w:r w:rsidRPr="00CD0E71">
              <w:rPr>
                <w:sz w:val="18"/>
                <w:szCs w:val="18"/>
              </w:rPr>
              <w:t>6.1</w:t>
            </w:r>
          </w:p>
          <w:p w:rsidR="00403216" w:rsidRPr="00CD0E71" w:rsidRDefault="00403216" w:rsidP="00EC21B6">
            <w:pPr>
              <w:widowControl/>
              <w:tabs>
                <w:tab w:val="left" w:pos="720"/>
                <w:tab w:val="left" w:pos="1555"/>
              </w:tabs>
              <w:jc w:val="center"/>
              <w:rPr>
                <w:sz w:val="18"/>
                <w:szCs w:val="18"/>
              </w:rPr>
            </w:pPr>
            <w:r w:rsidRPr="00CD0E71">
              <w:rPr>
                <w:sz w:val="18"/>
                <w:szCs w:val="18"/>
              </w:rPr>
              <w:t>5.8</w:t>
            </w:r>
          </w:p>
          <w:p w:rsidR="00403216" w:rsidRPr="00CD0E71" w:rsidRDefault="00403216" w:rsidP="00EC21B6">
            <w:pPr>
              <w:widowControl/>
              <w:tabs>
                <w:tab w:val="left" w:pos="720"/>
                <w:tab w:val="left" w:pos="1555"/>
              </w:tabs>
              <w:jc w:val="center"/>
              <w:rPr>
                <w:sz w:val="18"/>
                <w:szCs w:val="18"/>
              </w:rPr>
            </w:pPr>
            <w:r w:rsidRPr="00CD0E71">
              <w:rPr>
                <w:sz w:val="18"/>
                <w:szCs w:val="18"/>
              </w:rPr>
              <w:t>5.2</w:t>
            </w:r>
          </w:p>
        </w:tc>
        <w:tc>
          <w:tcPr>
            <w:tcW w:w="108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4.3</w:t>
            </w:r>
          </w:p>
          <w:p w:rsidR="00403216" w:rsidRPr="00CD0E71" w:rsidRDefault="00403216" w:rsidP="00EC21B6">
            <w:pPr>
              <w:widowControl/>
              <w:tabs>
                <w:tab w:val="left" w:pos="720"/>
                <w:tab w:val="left" w:pos="1555"/>
              </w:tabs>
              <w:jc w:val="center"/>
              <w:rPr>
                <w:sz w:val="18"/>
                <w:szCs w:val="18"/>
              </w:rPr>
            </w:pPr>
            <w:r w:rsidRPr="00CD0E71">
              <w:rPr>
                <w:sz w:val="18"/>
                <w:szCs w:val="18"/>
              </w:rPr>
              <w:t>3.7</w:t>
            </w:r>
          </w:p>
          <w:p w:rsidR="00403216" w:rsidRPr="00CD0E71" w:rsidRDefault="00403216" w:rsidP="00EC21B6">
            <w:pPr>
              <w:widowControl/>
              <w:tabs>
                <w:tab w:val="left" w:pos="720"/>
                <w:tab w:val="left" w:pos="1555"/>
              </w:tabs>
              <w:jc w:val="center"/>
              <w:rPr>
                <w:sz w:val="18"/>
                <w:szCs w:val="18"/>
              </w:rPr>
            </w:pPr>
            <w:r w:rsidRPr="00CD0E71">
              <w:rPr>
                <w:sz w:val="18"/>
                <w:szCs w:val="18"/>
              </w:rPr>
              <w:t>3.6</w:t>
            </w:r>
          </w:p>
          <w:p w:rsidR="00403216" w:rsidRPr="00CD0E71" w:rsidRDefault="00403216" w:rsidP="00EC21B6">
            <w:pPr>
              <w:widowControl/>
              <w:tabs>
                <w:tab w:val="left" w:pos="720"/>
                <w:tab w:val="left" w:pos="1555"/>
              </w:tabs>
              <w:jc w:val="center"/>
              <w:rPr>
                <w:sz w:val="18"/>
                <w:szCs w:val="18"/>
              </w:rPr>
            </w:pPr>
            <w:r w:rsidRPr="00CD0E71">
              <w:rPr>
                <w:sz w:val="18"/>
                <w:szCs w:val="18"/>
              </w:rPr>
              <w:t>3.3</w:t>
            </w:r>
          </w:p>
        </w:tc>
        <w:tc>
          <w:tcPr>
            <w:tcW w:w="1076"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2.0</w:t>
            </w:r>
          </w:p>
          <w:p w:rsidR="00403216" w:rsidRPr="00CD0E71" w:rsidRDefault="00403216" w:rsidP="00EC21B6">
            <w:pPr>
              <w:widowControl/>
              <w:tabs>
                <w:tab w:val="left" w:pos="720"/>
                <w:tab w:val="left" w:pos="1555"/>
              </w:tabs>
              <w:jc w:val="center"/>
              <w:rPr>
                <w:sz w:val="18"/>
                <w:szCs w:val="18"/>
              </w:rPr>
            </w:pPr>
            <w:r w:rsidRPr="00CD0E71">
              <w:rPr>
                <w:sz w:val="18"/>
                <w:szCs w:val="18"/>
              </w:rPr>
              <w:t>1.9</w:t>
            </w:r>
          </w:p>
          <w:p w:rsidR="00403216" w:rsidRPr="00CD0E71" w:rsidRDefault="00403216" w:rsidP="00EC21B6">
            <w:pPr>
              <w:widowControl/>
              <w:tabs>
                <w:tab w:val="left" w:pos="720"/>
                <w:tab w:val="left" w:pos="1555"/>
              </w:tabs>
              <w:jc w:val="center"/>
              <w:rPr>
                <w:sz w:val="18"/>
                <w:szCs w:val="18"/>
              </w:rPr>
            </w:pPr>
            <w:r w:rsidRPr="00CD0E71">
              <w:rPr>
                <w:sz w:val="18"/>
                <w:szCs w:val="18"/>
              </w:rPr>
              <w:t>1.9</w:t>
            </w:r>
          </w:p>
          <w:p w:rsidR="00403216" w:rsidRPr="00CD0E71" w:rsidRDefault="00403216" w:rsidP="00EC21B6">
            <w:pPr>
              <w:widowControl/>
              <w:tabs>
                <w:tab w:val="left" w:pos="720"/>
                <w:tab w:val="left" w:pos="1555"/>
              </w:tabs>
              <w:jc w:val="center"/>
              <w:rPr>
                <w:sz w:val="18"/>
                <w:szCs w:val="18"/>
              </w:rPr>
            </w:pPr>
            <w:r w:rsidRPr="00CD0E71">
              <w:rPr>
                <w:sz w:val="18"/>
                <w:szCs w:val="18"/>
              </w:rPr>
              <w:t>1.9</w:t>
            </w:r>
          </w:p>
        </w:tc>
      </w:tr>
      <w:tr w:rsidR="00403216" w:rsidRPr="00CD0E71" w:rsidTr="008B7A0F">
        <w:tblPrEx>
          <w:tblCellMar>
            <w:top w:w="0" w:type="dxa"/>
            <w:bottom w:w="0" w:type="dxa"/>
          </w:tblCellMar>
        </w:tblPrEx>
        <w:tc>
          <w:tcPr>
            <w:tcW w:w="135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8</w:t>
            </w:r>
            <w:r w:rsidR="00393E12" w:rsidRPr="00CD0E71">
              <w:rPr>
                <w:sz w:val="18"/>
                <w:szCs w:val="18"/>
              </w:rPr>
              <w:t>.0</w:t>
            </w:r>
            <w:r w:rsidRPr="00CD0E71">
              <w:rPr>
                <w:sz w:val="18"/>
                <w:szCs w:val="18"/>
              </w:rPr>
              <w:t xml:space="preserve"> x 8</w:t>
            </w:r>
            <w:r w:rsidR="00393E12" w:rsidRPr="00CD0E71">
              <w:rPr>
                <w:sz w:val="18"/>
                <w:szCs w:val="18"/>
              </w:rPr>
              <w:t>.0</w:t>
            </w:r>
          </w:p>
          <w:p w:rsidR="00403216" w:rsidRPr="00CD0E71" w:rsidRDefault="00403216" w:rsidP="00EC21B6">
            <w:pPr>
              <w:widowControl/>
              <w:tabs>
                <w:tab w:val="left" w:pos="720"/>
                <w:tab w:val="left" w:pos="1555"/>
              </w:tabs>
              <w:jc w:val="center"/>
              <w:rPr>
                <w:sz w:val="18"/>
                <w:szCs w:val="18"/>
              </w:rPr>
            </w:pPr>
            <w:r w:rsidRPr="00CD0E71">
              <w:rPr>
                <w:sz w:val="18"/>
                <w:szCs w:val="18"/>
              </w:rPr>
              <w:t>8</w:t>
            </w:r>
            <w:r w:rsidR="00393E12" w:rsidRPr="00CD0E71">
              <w:rPr>
                <w:sz w:val="18"/>
                <w:szCs w:val="18"/>
              </w:rPr>
              <w:t>.0</w:t>
            </w:r>
            <w:r w:rsidRPr="00CD0E71">
              <w:rPr>
                <w:sz w:val="18"/>
                <w:szCs w:val="18"/>
              </w:rPr>
              <w:t xml:space="preserve"> x 12</w:t>
            </w:r>
            <w:r w:rsidR="00393E12" w:rsidRPr="00CD0E71">
              <w:rPr>
                <w:sz w:val="18"/>
                <w:szCs w:val="18"/>
              </w:rPr>
              <w:t>.0</w:t>
            </w:r>
          </w:p>
          <w:p w:rsidR="00403216" w:rsidRPr="00CD0E71" w:rsidRDefault="00403216" w:rsidP="00EC21B6">
            <w:pPr>
              <w:widowControl/>
              <w:tabs>
                <w:tab w:val="left" w:pos="720"/>
                <w:tab w:val="left" w:pos="1555"/>
              </w:tabs>
              <w:jc w:val="center"/>
              <w:rPr>
                <w:sz w:val="18"/>
                <w:szCs w:val="18"/>
              </w:rPr>
            </w:pPr>
            <w:r w:rsidRPr="00CD0E71">
              <w:rPr>
                <w:sz w:val="18"/>
                <w:szCs w:val="18"/>
              </w:rPr>
              <w:t>8</w:t>
            </w:r>
            <w:r w:rsidR="00393E12" w:rsidRPr="00CD0E71">
              <w:rPr>
                <w:sz w:val="18"/>
                <w:szCs w:val="18"/>
              </w:rPr>
              <w:t>.0</w:t>
            </w:r>
            <w:r w:rsidRPr="00CD0E71">
              <w:rPr>
                <w:sz w:val="18"/>
                <w:szCs w:val="18"/>
              </w:rPr>
              <w:t xml:space="preserve"> x 16</w:t>
            </w:r>
            <w:r w:rsidR="00393E12" w:rsidRPr="00CD0E71">
              <w:rPr>
                <w:sz w:val="18"/>
                <w:szCs w:val="18"/>
              </w:rPr>
              <w:t>.0</w:t>
            </w:r>
          </w:p>
          <w:p w:rsidR="00403216" w:rsidRPr="00CD0E71" w:rsidRDefault="00403216" w:rsidP="00EC21B6">
            <w:pPr>
              <w:widowControl/>
              <w:tabs>
                <w:tab w:val="left" w:pos="720"/>
                <w:tab w:val="left" w:pos="1555"/>
              </w:tabs>
              <w:jc w:val="center"/>
              <w:rPr>
                <w:sz w:val="18"/>
                <w:szCs w:val="18"/>
              </w:rPr>
            </w:pPr>
            <w:r w:rsidRPr="00CD0E71">
              <w:rPr>
                <w:sz w:val="18"/>
                <w:szCs w:val="18"/>
              </w:rPr>
              <w:t>8</w:t>
            </w:r>
            <w:r w:rsidR="00393E12" w:rsidRPr="00CD0E71">
              <w:rPr>
                <w:sz w:val="18"/>
                <w:szCs w:val="18"/>
              </w:rPr>
              <w:t>.0</w:t>
            </w:r>
            <w:r w:rsidRPr="00CD0E71">
              <w:rPr>
                <w:sz w:val="18"/>
                <w:szCs w:val="18"/>
              </w:rPr>
              <w:t xml:space="preserve"> x 24</w:t>
            </w:r>
            <w:r w:rsidR="00393E12" w:rsidRPr="00CD0E71">
              <w:rPr>
                <w:sz w:val="18"/>
                <w:szCs w:val="18"/>
              </w:rPr>
              <w:t>.0</w:t>
            </w:r>
          </w:p>
        </w:tc>
        <w:tc>
          <w:tcPr>
            <w:tcW w:w="18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200 x 200</w:t>
            </w:r>
          </w:p>
          <w:p w:rsidR="00403216" w:rsidRPr="00CD0E71" w:rsidRDefault="00403216" w:rsidP="00EC21B6">
            <w:pPr>
              <w:widowControl/>
              <w:tabs>
                <w:tab w:val="left" w:pos="720"/>
                <w:tab w:val="left" w:pos="1555"/>
              </w:tabs>
              <w:jc w:val="center"/>
              <w:rPr>
                <w:sz w:val="18"/>
                <w:szCs w:val="18"/>
              </w:rPr>
            </w:pPr>
            <w:r w:rsidRPr="00CD0E71">
              <w:rPr>
                <w:sz w:val="18"/>
                <w:szCs w:val="18"/>
              </w:rPr>
              <w:t>200 x 300</w:t>
            </w:r>
          </w:p>
          <w:p w:rsidR="00403216" w:rsidRPr="00CD0E71" w:rsidRDefault="00403216" w:rsidP="00EC21B6">
            <w:pPr>
              <w:widowControl/>
              <w:tabs>
                <w:tab w:val="left" w:pos="720"/>
                <w:tab w:val="left" w:pos="1555"/>
              </w:tabs>
              <w:jc w:val="center"/>
              <w:rPr>
                <w:sz w:val="18"/>
                <w:szCs w:val="18"/>
              </w:rPr>
            </w:pPr>
            <w:r w:rsidRPr="00CD0E71">
              <w:rPr>
                <w:sz w:val="18"/>
                <w:szCs w:val="18"/>
              </w:rPr>
              <w:t>200 x 410</w:t>
            </w:r>
          </w:p>
          <w:p w:rsidR="00403216" w:rsidRPr="00CD0E71" w:rsidRDefault="00403216" w:rsidP="00EC21B6">
            <w:pPr>
              <w:widowControl/>
              <w:tabs>
                <w:tab w:val="left" w:pos="720"/>
                <w:tab w:val="left" w:pos="1555"/>
              </w:tabs>
              <w:jc w:val="center"/>
              <w:rPr>
                <w:sz w:val="18"/>
                <w:szCs w:val="18"/>
              </w:rPr>
            </w:pPr>
            <w:r w:rsidRPr="00CD0E71">
              <w:rPr>
                <w:sz w:val="18"/>
                <w:szCs w:val="18"/>
              </w:rPr>
              <w:t>200 x 610</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0.5</w:t>
            </w:r>
          </w:p>
          <w:p w:rsidR="00403216" w:rsidRPr="00CD0E71" w:rsidRDefault="00403216" w:rsidP="00EC21B6">
            <w:pPr>
              <w:widowControl/>
              <w:tabs>
                <w:tab w:val="left" w:pos="720"/>
                <w:tab w:val="left" w:pos="1555"/>
              </w:tabs>
              <w:jc w:val="center"/>
              <w:rPr>
                <w:sz w:val="18"/>
                <w:szCs w:val="18"/>
              </w:rPr>
            </w:pPr>
            <w:r w:rsidRPr="00CD0E71">
              <w:rPr>
                <w:sz w:val="18"/>
                <w:szCs w:val="18"/>
              </w:rPr>
              <w:t>0.4</w:t>
            </w:r>
          </w:p>
          <w:p w:rsidR="00403216" w:rsidRPr="00CD0E71" w:rsidRDefault="00403216" w:rsidP="00EC21B6">
            <w:pPr>
              <w:widowControl/>
              <w:tabs>
                <w:tab w:val="left" w:pos="720"/>
                <w:tab w:val="left" w:pos="1555"/>
              </w:tabs>
              <w:jc w:val="center"/>
              <w:rPr>
                <w:sz w:val="18"/>
                <w:szCs w:val="18"/>
              </w:rPr>
            </w:pPr>
            <w:r w:rsidRPr="00CD0E71">
              <w:rPr>
                <w:sz w:val="18"/>
                <w:szCs w:val="18"/>
              </w:rPr>
              <w:t>0.4</w:t>
            </w:r>
          </w:p>
          <w:p w:rsidR="00403216" w:rsidRPr="00CD0E71" w:rsidRDefault="00403216" w:rsidP="00EC21B6">
            <w:pPr>
              <w:widowControl/>
              <w:tabs>
                <w:tab w:val="left" w:pos="720"/>
                <w:tab w:val="left" w:pos="1555"/>
              </w:tabs>
              <w:jc w:val="center"/>
              <w:rPr>
                <w:sz w:val="18"/>
                <w:szCs w:val="18"/>
              </w:rPr>
            </w:pPr>
            <w:r w:rsidRPr="00CD0E71">
              <w:rPr>
                <w:sz w:val="18"/>
                <w:szCs w:val="18"/>
              </w:rPr>
              <w:t>0.4</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1.2</w:t>
            </w:r>
          </w:p>
          <w:p w:rsidR="00403216" w:rsidRPr="00CD0E71" w:rsidRDefault="00403216" w:rsidP="00EC21B6">
            <w:pPr>
              <w:widowControl/>
              <w:tabs>
                <w:tab w:val="left" w:pos="720"/>
                <w:tab w:val="left" w:pos="1555"/>
              </w:tabs>
              <w:jc w:val="center"/>
              <w:rPr>
                <w:sz w:val="18"/>
                <w:szCs w:val="18"/>
              </w:rPr>
            </w:pPr>
            <w:r w:rsidRPr="00CD0E71">
              <w:rPr>
                <w:sz w:val="18"/>
                <w:szCs w:val="18"/>
              </w:rPr>
              <w:t>1.0</w:t>
            </w:r>
          </w:p>
          <w:p w:rsidR="00403216" w:rsidRPr="00CD0E71" w:rsidRDefault="00403216" w:rsidP="00EC21B6">
            <w:pPr>
              <w:widowControl/>
              <w:tabs>
                <w:tab w:val="left" w:pos="720"/>
                <w:tab w:val="left" w:pos="1555"/>
              </w:tabs>
              <w:jc w:val="center"/>
              <w:rPr>
                <w:sz w:val="18"/>
                <w:szCs w:val="18"/>
              </w:rPr>
            </w:pPr>
            <w:r w:rsidRPr="00CD0E71">
              <w:rPr>
                <w:sz w:val="18"/>
                <w:szCs w:val="18"/>
              </w:rPr>
              <w:t>0.9</w:t>
            </w:r>
          </w:p>
          <w:p w:rsidR="00403216" w:rsidRPr="00CD0E71" w:rsidRDefault="00403216" w:rsidP="00EC21B6">
            <w:pPr>
              <w:widowControl/>
              <w:tabs>
                <w:tab w:val="left" w:pos="720"/>
                <w:tab w:val="left" w:pos="1555"/>
              </w:tabs>
              <w:jc w:val="center"/>
              <w:rPr>
                <w:sz w:val="18"/>
                <w:szCs w:val="18"/>
              </w:rPr>
            </w:pPr>
            <w:r w:rsidRPr="00CD0E71">
              <w:rPr>
                <w:sz w:val="18"/>
                <w:szCs w:val="18"/>
              </w:rPr>
              <w:t>0.8</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2.3</w:t>
            </w:r>
          </w:p>
          <w:p w:rsidR="00403216" w:rsidRPr="00CD0E71" w:rsidRDefault="00403216" w:rsidP="00EC21B6">
            <w:pPr>
              <w:widowControl/>
              <w:tabs>
                <w:tab w:val="left" w:pos="720"/>
                <w:tab w:val="left" w:pos="1555"/>
              </w:tabs>
              <w:jc w:val="center"/>
              <w:rPr>
                <w:sz w:val="18"/>
                <w:szCs w:val="18"/>
              </w:rPr>
            </w:pPr>
            <w:r w:rsidRPr="00CD0E71">
              <w:rPr>
                <w:sz w:val="18"/>
                <w:szCs w:val="18"/>
              </w:rPr>
              <w:t>2.1</w:t>
            </w:r>
          </w:p>
          <w:p w:rsidR="00403216" w:rsidRPr="00CD0E71" w:rsidRDefault="00403216" w:rsidP="00EC21B6">
            <w:pPr>
              <w:widowControl/>
              <w:tabs>
                <w:tab w:val="left" w:pos="720"/>
                <w:tab w:val="left" w:pos="1555"/>
              </w:tabs>
              <w:jc w:val="center"/>
              <w:rPr>
                <w:sz w:val="18"/>
                <w:szCs w:val="18"/>
              </w:rPr>
            </w:pPr>
            <w:r w:rsidRPr="00CD0E71">
              <w:rPr>
                <w:sz w:val="18"/>
                <w:szCs w:val="18"/>
              </w:rPr>
              <w:t>2.0</w:t>
            </w:r>
          </w:p>
          <w:p w:rsidR="00403216" w:rsidRPr="00CD0E71" w:rsidRDefault="00403216" w:rsidP="00EC21B6">
            <w:pPr>
              <w:widowControl/>
              <w:tabs>
                <w:tab w:val="left" w:pos="720"/>
                <w:tab w:val="left" w:pos="1555"/>
              </w:tabs>
              <w:jc w:val="center"/>
              <w:rPr>
                <w:sz w:val="18"/>
                <w:szCs w:val="18"/>
              </w:rPr>
            </w:pPr>
            <w:r w:rsidRPr="00CD0E71">
              <w:rPr>
                <w:sz w:val="18"/>
                <w:szCs w:val="18"/>
              </w:rPr>
              <w:t>1.9</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5.0</w:t>
            </w:r>
          </w:p>
          <w:p w:rsidR="00403216" w:rsidRPr="00CD0E71" w:rsidRDefault="00403216" w:rsidP="00EC21B6">
            <w:pPr>
              <w:widowControl/>
              <w:tabs>
                <w:tab w:val="left" w:pos="720"/>
                <w:tab w:val="left" w:pos="1555"/>
              </w:tabs>
              <w:jc w:val="center"/>
              <w:rPr>
                <w:sz w:val="18"/>
                <w:szCs w:val="18"/>
              </w:rPr>
            </w:pPr>
            <w:r w:rsidRPr="00CD0E71">
              <w:rPr>
                <w:sz w:val="18"/>
                <w:szCs w:val="18"/>
              </w:rPr>
              <w:t>4.5</w:t>
            </w:r>
          </w:p>
          <w:p w:rsidR="00403216" w:rsidRPr="00CD0E71" w:rsidRDefault="00403216" w:rsidP="00EC21B6">
            <w:pPr>
              <w:widowControl/>
              <w:tabs>
                <w:tab w:val="left" w:pos="720"/>
                <w:tab w:val="left" w:pos="1555"/>
              </w:tabs>
              <w:jc w:val="center"/>
              <w:rPr>
                <w:sz w:val="18"/>
                <w:szCs w:val="18"/>
              </w:rPr>
            </w:pPr>
            <w:r w:rsidRPr="00CD0E71">
              <w:rPr>
                <w:sz w:val="18"/>
                <w:szCs w:val="18"/>
              </w:rPr>
              <w:t>4.3</w:t>
            </w:r>
          </w:p>
          <w:p w:rsidR="00403216" w:rsidRPr="00CD0E71" w:rsidRDefault="00403216" w:rsidP="00EC21B6">
            <w:pPr>
              <w:widowControl/>
              <w:tabs>
                <w:tab w:val="left" w:pos="720"/>
                <w:tab w:val="left" w:pos="1555"/>
              </w:tabs>
              <w:jc w:val="center"/>
              <w:rPr>
                <w:sz w:val="18"/>
                <w:szCs w:val="18"/>
              </w:rPr>
            </w:pPr>
            <w:r w:rsidRPr="00CD0E71">
              <w:rPr>
                <w:sz w:val="18"/>
                <w:szCs w:val="18"/>
              </w:rPr>
              <w:t>4.0</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5.8</w:t>
            </w:r>
          </w:p>
          <w:p w:rsidR="00403216" w:rsidRPr="00CD0E71" w:rsidRDefault="00403216" w:rsidP="00EC21B6">
            <w:pPr>
              <w:widowControl/>
              <w:tabs>
                <w:tab w:val="left" w:pos="720"/>
                <w:tab w:val="left" w:pos="1555"/>
              </w:tabs>
              <w:jc w:val="center"/>
              <w:rPr>
                <w:sz w:val="18"/>
                <w:szCs w:val="18"/>
              </w:rPr>
            </w:pPr>
            <w:r w:rsidRPr="00CD0E71">
              <w:rPr>
                <w:sz w:val="18"/>
                <w:szCs w:val="18"/>
              </w:rPr>
              <w:t>4.9</w:t>
            </w:r>
          </w:p>
          <w:p w:rsidR="00403216" w:rsidRPr="00CD0E71" w:rsidRDefault="00403216" w:rsidP="00EC21B6">
            <w:pPr>
              <w:widowControl/>
              <w:tabs>
                <w:tab w:val="left" w:pos="720"/>
                <w:tab w:val="left" w:pos="1555"/>
              </w:tabs>
              <w:jc w:val="center"/>
              <w:rPr>
                <w:sz w:val="18"/>
                <w:szCs w:val="18"/>
              </w:rPr>
            </w:pPr>
            <w:r w:rsidRPr="00CD0E71">
              <w:rPr>
                <w:sz w:val="18"/>
                <w:szCs w:val="18"/>
              </w:rPr>
              <w:t>4.5</w:t>
            </w:r>
          </w:p>
          <w:p w:rsidR="00403216" w:rsidRPr="00CD0E71" w:rsidRDefault="00403216" w:rsidP="00EC21B6">
            <w:pPr>
              <w:widowControl/>
              <w:tabs>
                <w:tab w:val="left" w:pos="720"/>
                <w:tab w:val="left" w:pos="1555"/>
              </w:tabs>
              <w:jc w:val="center"/>
              <w:rPr>
                <w:sz w:val="18"/>
                <w:szCs w:val="18"/>
              </w:rPr>
            </w:pPr>
            <w:r w:rsidRPr="00CD0E71">
              <w:rPr>
                <w:sz w:val="18"/>
                <w:szCs w:val="18"/>
              </w:rPr>
              <w:t>4.1</w:t>
            </w:r>
          </w:p>
        </w:tc>
        <w:tc>
          <w:tcPr>
            <w:tcW w:w="108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3.6</w:t>
            </w:r>
          </w:p>
          <w:p w:rsidR="00403216" w:rsidRPr="00CD0E71" w:rsidRDefault="00403216" w:rsidP="00EC21B6">
            <w:pPr>
              <w:widowControl/>
              <w:tabs>
                <w:tab w:val="left" w:pos="720"/>
                <w:tab w:val="left" w:pos="1555"/>
              </w:tabs>
              <w:jc w:val="center"/>
              <w:rPr>
                <w:sz w:val="18"/>
                <w:szCs w:val="18"/>
              </w:rPr>
            </w:pPr>
            <w:r w:rsidRPr="00CD0E71">
              <w:rPr>
                <w:sz w:val="18"/>
                <w:szCs w:val="18"/>
              </w:rPr>
              <w:t>3.2</w:t>
            </w:r>
          </w:p>
          <w:p w:rsidR="00403216" w:rsidRPr="00CD0E71" w:rsidRDefault="00403216" w:rsidP="00EC21B6">
            <w:pPr>
              <w:widowControl/>
              <w:tabs>
                <w:tab w:val="left" w:pos="720"/>
                <w:tab w:val="left" w:pos="1555"/>
              </w:tabs>
              <w:jc w:val="center"/>
              <w:rPr>
                <w:sz w:val="18"/>
                <w:szCs w:val="18"/>
              </w:rPr>
            </w:pPr>
            <w:r w:rsidRPr="00CD0E71">
              <w:rPr>
                <w:sz w:val="18"/>
                <w:szCs w:val="18"/>
              </w:rPr>
              <w:t>3.0</w:t>
            </w:r>
          </w:p>
          <w:p w:rsidR="00403216" w:rsidRPr="00CD0E71" w:rsidRDefault="00403216" w:rsidP="00EC21B6">
            <w:pPr>
              <w:widowControl/>
              <w:tabs>
                <w:tab w:val="left" w:pos="720"/>
                <w:tab w:val="left" w:pos="1555"/>
              </w:tabs>
              <w:jc w:val="center"/>
              <w:rPr>
                <w:sz w:val="18"/>
                <w:szCs w:val="18"/>
              </w:rPr>
            </w:pPr>
            <w:r w:rsidRPr="00CD0E71">
              <w:rPr>
                <w:sz w:val="18"/>
                <w:szCs w:val="18"/>
              </w:rPr>
              <w:t>2.8</w:t>
            </w:r>
          </w:p>
        </w:tc>
        <w:tc>
          <w:tcPr>
            <w:tcW w:w="1076"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1.9</w:t>
            </w:r>
          </w:p>
          <w:p w:rsidR="00403216" w:rsidRPr="00CD0E71" w:rsidRDefault="00403216" w:rsidP="00EC21B6">
            <w:pPr>
              <w:widowControl/>
              <w:tabs>
                <w:tab w:val="left" w:pos="720"/>
                <w:tab w:val="left" w:pos="1555"/>
              </w:tabs>
              <w:jc w:val="center"/>
              <w:rPr>
                <w:sz w:val="18"/>
                <w:szCs w:val="18"/>
              </w:rPr>
            </w:pPr>
            <w:r w:rsidRPr="00CD0E71">
              <w:rPr>
                <w:sz w:val="18"/>
                <w:szCs w:val="18"/>
              </w:rPr>
              <w:t>1.8</w:t>
            </w:r>
          </w:p>
          <w:p w:rsidR="00403216" w:rsidRPr="00CD0E71" w:rsidRDefault="00403216" w:rsidP="00EC21B6">
            <w:pPr>
              <w:widowControl/>
              <w:tabs>
                <w:tab w:val="left" w:pos="720"/>
                <w:tab w:val="left" w:pos="1555"/>
              </w:tabs>
              <w:jc w:val="center"/>
              <w:rPr>
                <w:sz w:val="18"/>
                <w:szCs w:val="18"/>
              </w:rPr>
            </w:pPr>
            <w:r w:rsidRPr="00CD0E71">
              <w:rPr>
                <w:sz w:val="18"/>
                <w:szCs w:val="18"/>
              </w:rPr>
              <w:t>1.8</w:t>
            </w:r>
          </w:p>
          <w:p w:rsidR="00403216" w:rsidRPr="00CD0E71" w:rsidRDefault="00403216" w:rsidP="00EC21B6">
            <w:pPr>
              <w:widowControl/>
              <w:tabs>
                <w:tab w:val="left" w:pos="720"/>
                <w:tab w:val="left" w:pos="1555"/>
              </w:tabs>
              <w:jc w:val="center"/>
              <w:rPr>
                <w:sz w:val="18"/>
                <w:szCs w:val="18"/>
              </w:rPr>
            </w:pPr>
            <w:r w:rsidRPr="00CD0E71">
              <w:rPr>
                <w:sz w:val="18"/>
                <w:szCs w:val="18"/>
              </w:rPr>
              <w:t>1.8</w:t>
            </w:r>
          </w:p>
        </w:tc>
      </w:tr>
      <w:tr w:rsidR="00403216" w:rsidRPr="00CD0E71" w:rsidTr="008B7A0F">
        <w:tblPrEx>
          <w:tblCellMar>
            <w:top w:w="0" w:type="dxa"/>
            <w:bottom w:w="0" w:type="dxa"/>
          </w:tblCellMar>
        </w:tblPrEx>
        <w:tc>
          <w:tcPr>
            <w:tcW w:w="135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10</w:t>
            </w:r>
            <w:r w:rsidR="00393E12" w:rsidRPr="00CD0E71">
              <w:rPr>
                <w:sz w:val="18"/>
                <w:szCs w:val="18"/>
              </w:rPr>
              <w:t>.0</w:t>
            </w:r>
            <w:r w:rsidRPr="00CD0E71">
              <w:rPr>
                <w:sz w:val="18"/>
                <w:szCs w:val="18"/>
              </w:rPr>
              <w:t xml:space="preserve"> x 10</w:t>
            </w:r>
            <w:r w:rsidR="00393E12" w:rsidRPr="00CD0E71">
              <w:rPr>
                <w:sz w:val="18"/>
                <w:szCs w:val="18"/>
              </w:rPr>
              <w:t>.0</w:t>
            </w:r>
          </w:p>
          <w:p w:rsidR="00403216" w:rsidRPr="00CD0E71" w:rsidRDefault="00403216" w:rsidP="00EC21B6">
            <w:pPr>
              <w:widowControl/>
              <w:tabs>
                <w:tab w:val="left" w:pos="720"/>
                <w:tab w:val="left" w:pos="1555"/>
              </w:tabs>
              <w:jc w:val="center"/>
              <w:rPr>
                <w:sz w:val="18"/>
                <w:szCs w:val="18"/>
              </w:rPr>
            </w:pPr>
            <w:r w:rsidRPr="00CD0E71">
              <w:rPr>
                <w:sz w:val="18"/>
                <w:szCs w:val="18"/>
              </w:rPr>
              <w:t>10</w:t>
            </w:r>
            <w:r w:rsidR="00393E12" w:rsidRPr="00CD0E71">
              <w:rPr>
                <w:sz w:val="18"/>
                <w:szCs w:val="18"/>
              </w:rPr>
              <w:t>.0</w:t>
            </w:r>
            <w:r w:rsidRPr="00CD0E71">
              <w:rPr>
                <w:sz w:val="18"/>
                <w:szCs w:val="18"/>
              </w:rPr>
              <w:t xml:space="preserve"> x 16</w:t>
            </w:r>
            <w:r w:rsidR="00393E12" w:rsidRPr="00CD0E71">
              <w:rPr>
                <w:sz w:val="18"/>
                <w:szCs w:val="18"/>
              </w:rPr>
              <w:t>.0</w:t>
            </w:r>
          </w:p>
          <w:p w:rsidR="00403216" w:rsidRPr="00CD0E71" w:rsidRDefault="00403216" w:rsidP="00EC21B6">
            <w:pPr>
              <w:widowControl/>
              <w:tabs>
                <w:tab w:val="left" w:pos="720"/>
                <w:tab w:val="left" w:pos="1555"/>
              </w:tabs>
              <w:jc w:val="center"/>
              <w:rPr>
                <w:sz w:val="18"/>
                <w:szCs w:val="18"/>
              </w:rPr>
            </w:pPr>
            <w:r w:rsidRPr="00CD0E71">
              <w:rPr>
                <w:sz w:val="18"/>
                <w:szCs w:val="18"/>
              </w:rPr>
              <w:t>10</w:t>
            </w:r>
            <w:r w:rsidR="00393E12" w:rsidRPr="00CD0E71">
              <w:rPr>
                <w:sz w:val="18"/>
                <w:szCs w:val="18"/>
              </w:rPr>
              <w:t>.0</w:t>
            </w:r>
            <w:r w:rsidRPr="00CD0E71">
              <w:rPr>
                <w:sz w:val="18"/>
                <w:szCs w:val="18"/>
              </w:rPr>
              <w:t xml:space="preserve"> x 20</w:t>
            </w:r>
            <w:r w:rsidR="00393E12" w:rsidRPr="00CD0E71">
              <w:rPr>
                <w:sz w:val="18"/>
                <w:szCs w:val="18"/>
              </w:rPr>
              <w:t>.0</w:t>
            </w:r>
          </w:p>
          <w:p w:rsidR="00403216" w:rsidRPr="00CD0E71" w:rsidRDefault="00403216" w:rsidP="00EC21B6">
            <w:pPr>
              <w:widowControl/>
              <w:tabs>
                <w:tab w:val="left" w:pos="720"/>
                <w:tab w:val="left" w:pos="1555"/>
              </w:tabs>
              <w:jc w:val="center"/>
              <w:rPr>
                <w:sz w:val="18"/>
                <w:szCs w:val="18"/>
              </w:rPr>
            </w:pPr>
            <w:r w:rsidRPr="00CD0E71">
              <w:rPr>
                <w:sz w:val="18"/>
                <w:szCs w:val="18"/>
              </w:rPr>
              <w:t>10</w:t>
            </w:r>
            <w:r w:rsidR="00393E12" w:rsidRPr="00CD0E71">
              <w:rPr>
                <w:sz w:val="18"/>
                <w:szCs w:val="18"/>
              </w:rPr>
              <w:t>.0</w:t>
            </w:r>
            <w:r w:rsidRPr="00CD0E71">
              <w:rPr>
                <w:sz w:val="18"/>
                <w:szCs w:val="18"/>
              </w:rPr>
              <w:t xml:space="preserve"> x 30</w:t>
            </w:r>
            <w:r w:rsidR="00393E12" w:rsidRPr="00CD0E71">
              <w:rPr>
                <w:sz w:val="18"/>
                <w:szCs w:val="18"/>
              </w:rPr>
              <w:t>.0</w:t>
            </w:r>
          </w:p>
        </w:tc>
        <w:tc>
          <w:tcPr>
            <w:tcW w:w="18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250 x 250</w:t>
            </w:r>
          </w:p>
          <w:p w:rsidR="00403216" w:rsidRPr="00CD0E71" w:rsidRDefault="00403216" w:rsidP="00EC21B6">
            <w:pPr>
              <w:widowControl/>
              <w:tabs>
                <w:tab w:val="left" w:pos="720"/>
                <w:tab w:val="left" w:pos="1555"/>
              </w:tabs>
              <w:jc w:val="center"/>
              <w:rPr>
                <w:sz w:val="18"/>
                <w:szCs w:val="18"/>
              </w:rPr>
            </w:pPr>
            <w:r w:rsidRPr="00CD0E71">
              <w:rPr>
                <w:sz w:val="18"/>
                <w:szCs w:val="18"/>
              </w:rPr>
              <w:t>250 x 410</w:t>
            </w:r>
          </w:p>
          <w:p w:rsidR="00403216" w:rsidRPr="00CD0E71" w:rsidRDefault="00403216" w:rsidP="00EC21B6">
            <w:pPr>
              <w:widowControl/>
              <w:tabs>
                <w:tab w:val="left" w:pos="720"/>
                <w:tab w:val="left" w:pos="1555"/>
              </w:tabs>
              <w:jc w:val="center"/>
              <w:rPr>
                <w:sz w:val="18"/>
                <w:szCs w:val="18"/>
              </w:rPr>
            </w:pPr>
            <w:r w:rsidRPr="00CD0E71">
              <w:rPr>
                <w:sz w:val="18"/>
                <w:szCs w:val="18"/>
              </w:rPr>
              <w:t>250 x 510</w:t>
            </w:r>
          </w:p>
          <w:p w:rsidR="00403216" w:rsidRPr="00CD0E71" w:rsidRDefault="00403216" w:rsidP="00EC21B6">
            <w:pPr>
              <w:widowControl/>
              <w:tabs>
                <w:tab w:val="left" w:pos="720"/>
                <w:tab w:val="left" w:pos="1555"/>
              </w:tabs>
              <w:jc w:val="center"/>
              <w:rPr>
                <w:sz w:val="18"/>
                <w:szCs w:val="18"/>
              </w:rPr>
            </w:pPr>
            <w:r w:rsidRPr="00CD0E71">
              <w:rPr>
                <w:sz w:val="18"/>
                <w:szCs w:val="18"/>
              </w:rPr>
              <w:t>250 x 760</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0.4</w:t>
            </w:r>
          </w:p>
          <w:p w:rsidR="00403216" w:rsidRPr="00CD0E71" w:rsidRDefault="00403216" w:rsidP="00EC21B6">
            <w:pPr>
              <w:widowControl/>
              <w:tabs>
                <w:tab w:val="left" w:pos="720"/>
                <w:tab w:val="left" w:pos="1555"/>
              </w:tabs>
              <w:jc w:val="center"/>
              <w:rPr>
                <w:sz w:val="18"/>
                <w:szCs w:val="18"/>
              </w:rPr>
            </w:pPr>
            <w:r w:rsidRPr="00CD0E71">
              <w:rPr>
                <w:sz w:val="18"/>
                <w:szCs w:val="18"/>
              </w:rPr>
              <w:t>0.4</w:t>
            </w:r>
          </w:p>
          <w:p w:rsidR="00403216" w:rsidRPr="00CD0E71" w:rsidRDefault="00403216" w:rsidP="00EC21B6">
            <w:pPr>
              <w:widowControl/>
              <w:tabs>
                <w:tab w:val="left" w:pos="720"/>
                <w:tab w:val="left" w:pos="1555"/>
              </w:tabs>
              <w:jc w:val="center"/>
              <w:rPr>
                <w:sz w:val="18"/>
                <w:szCs w:val="18"/>
              </w:rPr>
            </w:pPr>
            <w:r w:rsidRPr="00CD0E71">
              <w:rPr>
                <w:sz w:val="18"/>
                <w:szCs w:val="18"/>
              </w:rPr>
              <w:t>0.3</w:t>
            </w:r>
          </w:p>
          <w:p w:rsidR="00403216" w:rsidRPr="00CD0E71" w:rsidRDefault="00403216" w:rsidP="00EC21B6">
            <w:pPr>
              <w:widowControl/>
              <w:tabs>
                <w:tab w:val="left" w:pos="720"/>
                <w:tab w:val="left" w:pos="1555"/>
              </w:tabs>
              <w:jc w:val="center"/>
              <w:rPr>
                <w:sz w:val="18"/>
                <w:szCs w:val="18"/>
              </w:rPr>
            </w:pPr>
            <w:r w:rsidRPr="00CD0E71">
              <w:rPr>
                <w:sz w:val="18"/>
                <w:szCs w:val="18"/>
              </w:rPr>
              <w:t>0.3</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1.0</w:t>
            </w:r>
          </w:p>
          <w:p w:rsidR="00403216" w:rsidRPr="00CD0E71" w:rsidRDefault="00403216" w:rsidP="00EC21B6">
            <w:pPr>
              <w:widowControl/>
              <w:tabs>
                <w:tab w:val="left" w:pos="720"/>
                <w:tab w:val="left" w:pos="1555"/>
              </w:tabs>
              <w:jc w:val="center"/>
              <w:rPr>
                <w:sz w:val="18"/>
                <w:szCs w:val="18"/>
              </w:rPr>
            </w:pPr>
            <w:r w:rsidRPr="00CD0E71">
              <w:rPr>
                <w:sz w:val="18"/>
                <w:szCs w:val="18"/>
              </w:rPr>
              <w:t>0.8</w:t>
            </w:r>
          </w:p>
          <w:p w:rsidR="00403216" w:rsidRPr="00CD0E71" w:rsidRDefault="00403216" w:rsidP="00EC21B6">
            <w:pPr>
              <w:widowControl/>
              <w:tabs>
                <w:tab w:val="left" w:pos="720"/>
                <w:tab w:val="left" w:pos="1555"/>
              </w:tabs>
              <w:jc w:val="center"/>
              <w:rPr>
                <w:sz w:val="18"/>
                <w:szCs w:val="18"/>
              </w:rPr>
            </w:pPr>
            <w:r w:rsidRPr="00CD0E71">
              <w:rPr>
                <w:sz w:val="18"/>
                <w:szCs w:val="18"/>
              </w:rPr>
              <w:t>0.8</w:t>
            </w:r>
          </w:p>
          <w:p w:rsidR="00403216" w:rsidRPr="00CD0E71" w:rsidRDefault="00403216" w:rsidP="00EC21B6">
            <w:pPr>
              <w:widowControl/>
              <w:tabs>
                <w:tab w:val="left" w:pos="720"/>
                <w:tab w:val="left" w:pos="1555"/>
              </w:tabs>
              <w:jc w:val="center"/>
              <w:rPr>
                <w:sz w:val="18"/>
                <w:szCs w:val="18"/>
              </w:rPr>
            </w:pPr>
            <w:r w:rsidRPr="00CD0E71">
              <w:rPr>
                <w:sz w:val="18"/>
                <w:szCs w:val="18"/>
              </w:rPr>
              <w:t>0.7</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2.1</w:t>
            </w:r>
          </w:p>
          <w:p w:rsidR="00403216" w:rsidRPr="00CD0E71" w:rsidRDefault="00403216" w:rsidP="00EC21B6">
            <w:pPr>
              <w:widowControl/>
              <w:tabs>
                <w:tab w:val="left" w:pos="720"/>
                <w:tab w:val="left" w:pos="1555"/>
              </w:tabs>
              <w:jc w:val="center"/>
              <w:rPr>
                <w:sz w:val="18"/>
                <w:szCs w:val="18"/>
              </w:rPr>
            </w:pPr>
            <w:r w:rsidRPr="00CD0E71">
              <w:rPr>
                <w:sz w:val="18"/>
                <w:szCs w:val="18"/>
              </w:rPr>
              <w:t>1.9</w:t>
            </w:r>
          </w:p>
          <w:p w:rsidR="00403216" w:rsidRPr="00CD0E71" w:rsidRDefault="00403216" w:rsidP="00EC21B6">
            <w:pPr>
              <w:widowControl/>
              <w:tabs>
                <w:tab w:val="left" w:pos="720"/>
                <w:tab w:val="left" w:pos="1555"/>
              </w:tabs>
              <w:jc w:val="center"/>
              <w:rPr>
                <w:sz w:val="18"/>
                <w:szCs w:val="18"/>
              </w:rPr>
            </w:pPr>
            <w:r w:rsidRPr="00CD0E71">
              <w:rPr>
                <w:sz w:val="18"/>
                <w:szCs w:val="18"/>
              </w:rPr>
              <w:t>1.8</w:t>
            </w:r>
          </w:p>
          <w:p w:rsidR="00403216" w:rsidRPr="00CD0E71" w:rsidRDefault="00403216" w:rsidP="00EC21B6">
            <w:pPr>
              <w:widowControl/>
              <w:tabs>
                <w:tab w:val="left" w:pos="720"/>
                <w:tab w:val="left" w:pos="1555"/>
              </w:tabs>
              <w:jc w:val="center"/>
              <w:rPr>
                <w:sz w:val="18"/>
                <w:szCs w:val="18"/>
              </w:rPr>
            </w:pPr>
            <w:r w:rsidRPr="00CD0E71">
              <w:rPr>
                <w:sz w:val="18"/>
                <w:szCs w:val="18"/>
              </w:rPr>
              <w:t>1.7</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4.4</w:t>
            </w:r>
          </w:p>
          <w:p w:rsidR="00403216" w:rsidRPr="00CD0E71" w:rsidRDefault="00403216" w:rsidP="00EC21B6">
            <w:pPr>
              <w:widowControl/>
              <w:tabs>
                <w:tab w:val="left" w:pos="720"/>
                <w:tab w:val="left" w:pos="1555"/>
              </w:tabs>
              <w:jc w:val="center"/>
              <w:rPr>
                <w:sz w:val="18"/>
                <w:szCs w:val="18"/>
              </w:rPr>
            </w:pPr>
            <w:r w:rsidRPr="00CD0E71">
              <w:rPr>
                <w:sz w:val="18"/>
                <w:szCs w:val="18"/>
              </w:rPr>
              <w:t>4.0</w:t>
            </w:r>
          </w:p>
          <w:p w:rsidR="00403216" w:rsidRPr="00CD0E71" w:rsidRDefault="00403216" w:rsidP="00EC21B6">
            <w:pPr>
              <w:widowControl/>
              <w:tabs>
                <w:tab w:val="left" w:pos="720"/>
                <w:tab w:val="left" w:pos="1555"/>
              </w:tabs>
              <w:jc w:val="center"/>
              <w:rPr>
                <w:sz w:val="18"/>
                <w:szCs w:val="18"/>
              </w:rPr>
            </w:pPr>
            <w:r w:rsidRPr="00CD0E71">
              <w:rPr>
                <w:sz w:val="18"/>
                <w:szCs w:val="18"/>
              </w:rPr>
              <w:t>3.8</w:t>
            </w:r>
          </w:p>
          <w:p w:rsidR="00403216" w:rsidRPr="00CD0E71" w:rsidRDefault="00403216" w:rsidP="00EC21B6">
            <w:pPr>
              <w:widowControl/>
              <w:tabs>
                <w:tab w:val="left" w:pos="720"/>
                <w:tab w:val="left" w:pos="1555"/>
              </w:tabs>
              <w:jc w:val="center"/>
              <w:rPr>
                <w:sz w:val="18"/>
                <w:szCs w:val="18"/>
              </w:rPr>
            </w:pPr>
            <w:r w:rsidRPr="00CD0E71">
              <w:rPr>
                <w:sz w:val="18"/>
                <w:szCs w:val="18"/>
              </w:rPr>
              <w:t>3.6</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4.7</w:t>
            </w:r>
          </w:p>
          <w:p w:rsidR="00403216" w:rsidRPr="00CD0E71" w:rsidRDefault="00403216" w:rsidP="00EC21B6">
            <w:pPr>
              <w:widowControl/>
              <w:tabs>
                <w:tab w:val="left" w:pos="720"/>
                <w:tab w:val="left" w:pos="1555"/>
              </w:tabs>
              <w:jc w:val="center"/>
              <w:rPr>
                <w:sz w:val="18"/>
                <w:szCs w:val="18"/>
              </w:rPr>
            </w:pPr>
            <w:r w:rsidRPr="00CD0E71">
              <w:rPr>
                <w:sz w:val="18"/>
                <w:szCs w:val="18"/>
              </w:rPr>
              <w:t>4.0</w:t>
            </w:r>
          </w:p>
          <w:p w:rsidR="00403216" w:rsidRPr="00CD0E71" w:rsidRDefault="00403216" w:rsidP="00EC21B6">
            <w:pPr>
              <w:widowControl/>
              <w:tabs>
                <w:tab w:val="left" w:pos="720"/>
                <w:tab w:val="left" w:pos="1555"/>
              </w:tabs>
              <w:jc w:val="center"/>
              <w:rPr>
                <w:sz w:val="18"/>
                <w:szCs w:val="18"/>
              </w:rPr>
            </w:pPr>
            <w:r w:rsidRPr="00CD0E71">
              <w:rPr>
                <w:sz w:val="18"/>
                <w:szCs w:val="18"/>
              </w:rPr>
              <w:t>3.7</w:t>
            </w:r>
          </w:p>
          <w:p w:rsidR="00403216" w:rsidRPr="00CD0E71" w:rsidRDefault="00403216" w:rsidP="00EC21B6">
            <w:pPr>
              <w:widowControl/>
              <w:tabs>
                <w:tab w:val="left" w:pos="720"/>
                <w:tab w:val="left" w:pos="1555"/>
              </w:tabs>
              <w:jc w:val="center"/>
              <w:rPr>
                <w:sz w:val="18"/>
                <w:szCs w:val="18"/>
              </w:rPr>
            </w:pPr>
            <w:r w:rsidRPr="00CD0E71">
              <w:rPr>
                <w:sz w:val="18"/>
                <w:szCs w:val="18"/>
              </w:rPr>
              <w:t>3.3</w:t>
            </w:r>
          </w:p>
        </w:tc>
        <w:tc>
          <w:tcPr>
            <w:tcW w:w="108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3.1</w:t>
            </w:r>
          </w:p>
          <w:p w:rsidR="00403216" w:rsidRPr="00CD0E71" w:rsidRDefault="00403216" w:rsidP="00EC21B6">
            <w:pPr>
              <w:widowControl/>
              <w:tabs>
                <w:tab w:val="left" w:pos="720"/>
                <w:tab w:val="left" w:pos="1555"/>
              </w:tabs>
              <w:jc w:val="center"/>
              <w:rPr>
                <w:sz w:val="18"/>
                <w:szCs w:val="18"/>
              </w:rPr>
            </w:pPr>
            <w:r w:rsidRPr="00CD0E71">
              <w:rPr>
                <w:sz w:val="18"/>
                <w:szCs w:val="18"/>
              </w:rPr>
              <w:t>2.7</w:t>
            </w:r>
          </w:p>
          <w:p w:rsidR="00403216" w:rsidRPr="00CD0E71" w:rsidRDefault="00403216" w:rsidP="00EC21B6">
            <w:pPr>
              <w:widowControl/>
              <w:tabs>
                <w:tab w:val="left" w:pos="720"/>
                <w:tab w:val="left" w:pos="1555"/>
              </w:tabs>
              <w:jc w:val="center"/>
              <w:rPr>
                <w:sz w:val="18"/>
                <w:szCs w:val="18"/>
              </w:rPr>
            </w:pPr>
            <w:r w:rsidRPr="00CD0E71">
              <w:rPr>
                <w:sz w:val="18"/>
                <w:szCs w:val="18"/>
              </w:rPr>
              <w:t>2.6</w:t>
            </w:r>
          </w:p>
          <w:p w:rsidR="00403216" w:rsidRPr="00CD0E71" w:rsidRDefault="00403216" w:rsidP="00EC21B6">
            <w:pPr>
              <w:widowControl/>
              <w:tabs>
                <w:tab w:val="left" w:pos="720"/>
                <w:tab w:val="left" w:pos="1555"/>
              </w:tabs>
              <w:jc w:val="center"/>
              <w:rPr>
                <w:sz w:val="18"/>
                <w:szCs w:val="18"/>
              </w:rPr>
            </w:pPr>
            <w:r w:rsidRPr="00CD0E71">
              <w:rPr>
                <w:sz w:val="18"/>
                <w:szCs w:val="18"/>
              </w:rPr>
              <w:t>2.4</w:t>
            </w:r>
          </w:p>
        </w:tc>
        <w:tc>
          <w:tcPr>
            <w:tcW w:w="1076"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1.8</w:t>
            </w:r>
          </w:p>
          <w:p w:rsidR="00403216" w:rsidRPr="00CD0E71" w:rsidRDefault="00403216" w:rsidP="00EC21B6">
            <w:pPr>
              <w:widowControl/>
              <w:tabs>
                <w:tab w:val="left" w:pos="720"/>
                <w:tab w:val="left" w:pos="1555"/>
              </w:tabs>
              <w:jc w:val="center"/>
              <w:rPr>
                <w:sz w:val="18"/>
                <w:szCs w:val="18"/>
              </w:rPr>
            </w:pPr>
            <w:r w:rsidRPr="00CD0E71">
              <w:rPr>
                <w:sz w:val="18"/>
                <w:szCs w:val="18"/>
              </w:rPr>
              <w:t>1.8</w:t>
            </w:r>
          </w:p>
          <w:p w:rsidR="00403216" w:rsidRPr="00CD0E71" w:rsidRDefault="00403216" w:rsidP="00EC21B6">
            <w:pPr>
              <w:widowControl/>
              <w:tabs>
                <w:tab w:val="left" w:pos="720"/>
                <w:tab w:val="left" w:pos="1555"/>
              </w:tabs>
              <w:jc w:val="center"/>
              <w:rPr>
                <w:sz w:val="18"/>
                <w:szCs w:val="18"/>
              </w:rPr>
            </w:pPr>
            <w:r w:rsidRPr="00CD0E71">
              <w:rPr>
                <w:sz w:val="18"/>
                <w:szCs w:val="18"/>
              </w:rPr>
              <w:t>1.7</w:t>
            </w:r>
          </w:p>
          <w:p w:rsidR="00403216" w:rsidRPr="00CD0E71" w:rsidRDefault="00403216" w:rsidP="00EC21B6">
            <w:pPr>
              <w:widowControl/>
              <w:tabs>
                <w:tab w:val="left" w:pos="720"/>
                <w:tab w:val="left" w:pos="1555"/>
              </w:tabs>
              <w:jc w:val="center"/>
              <w:rPr>
                <w:sz w:val="18"/>
                <w:szCs w:val="18"/>
              </w:rPr>
            </w:pPr>
            <w:r w:rsidRPr="00CD0E71">
              <w:rPr>
                <w:sz w:val="18"/>
                <w:szCs w:val="18"/>
              </w:rPr>
              <w:t>1.7</w:t>
            </w:r>
          </w:p>
        </w:tc>
      </w:tr>
      <w:tr w:rsidR="00403216" w:rsidRPr="00CD0E71" w:rsidTr="008B7A0F">
        <w:tblPrEx>
          <w:tblCellMar>
            <w:top w:w="0" w:type="dxa"/>
            <w:bottom w:w="0" w:type="dxa"/>
          </w:tblCellMar>
        </w:tblPrEx>
        <w:tc>
          <w:tcPr>
            <w:tcW w:w="1350" w:type="dxa"/>
            <w:vAlign w:val="bottom"/>
          </w:tcPr>
          <w:p w:rsidR="00393E12" w:rsidRPr="00CD0E71" w:rsidRDefault="00403216" w:rsidP="00EC21B6">
            <w:pPr>
              <w:widowControl/>
              <w:tabs>
                <w:tab w:val="left" w:pos="720"/>
                <w:tab w:val="left" w:pos="1555"/>
              </w:tabs>
              <w:jc w:val="center"/>
              <w:rPr>
                <w:sz w:val="18"/>
                <w:szCs w:val="18"/>
              </w:rPr>
            </w:pPr>
            <w:r w:rsidRPr="00CD0E71">
              <w:rPr>
                <w:sz w:val="18"/>
                <w:szCs w:val="18"/>
              </w:rPr>
              <w:t>12</w:t>
            </w:r>
            <w:r w:rsidR="00393E12" w:rsidRPr="00CD0E71">
              <w:rPr>
                <w:sz w:val="18"/>
                <w:szCs w:val="18"/>
              </w:rPr>
              <w:t>.0 x</w:t>
            </w:r>
            <w:r w:rsidRPr="00CD0E71">
              <w:rPr>
                <w:sz w:val="18"/>
                <w:szCs w:val="18"/>
              </w:rPr>
              <w:t xml:space="preserve"> 12</w:t>
            </w:r>
            <w:r w:rsidR="00393E12" w:rsidRPr="00CD0E71">
              <w:rPr>
                <w:sz w:val="18"/>
                <w:szCs w:val="18"/>
              </w:rPr>
              <w:t>.0</w:t>
            </w:r>
          </w:p>
          <w:p w:rsidR="00393E12" w:rsidRPr="00CD0E71" w:rsidRDefault="00403216" w:rsidP="00EC21B6">
            <w:pPr>
              <w:widowControl/>
              <w:tabs>
                <w:tab w:val="left" w:pos="720"/>
                <w:tab w:val="left" w:pos="1555"/>
              </w:tabs>
              <w:jc w:val="center"/>
              <w:rPr>
                <w:sz w:val="18"/>
                <w:szCs w:val="18"/>
              </w:rPr>
            </w:pPr>
            <w:r w:rsidRPr="00CD0E71">
              <w:rPr>
                <w:sz w:val="18"/>
                <w:szCs w:val="18"/>
              </w:rPr>
              <w:t>12</w:t>
            </w:r>
            <w:r w:rsidR="00393E12" w:rsidRPr="00CD0E71">
              <w:rPr>
                <w:sz w:val="18"/>
                <w:szCs w:val="18"/>
              </w:rPr>
              <w:t>.0 x</w:t>
            </w:r>
            <w:r w:rsidRPr="00CD0E71">
              <w:rPr>
                <w:sz w:val="18"/>
                <w:szCs w:val="18"/>
              </w:rPr>
              <w:t xml:space="preserve"> 18</w:t>
            </w:r>
            <w:r w:rsidR="00393E12" w:rsidRPr="00CD0E71">
              <w:rPr>
                <w:sz w:val="18"/>
                <w:szCs w:val="18"/>
              </w:rPr>
              <w:t>.0</w:t>
            </w:r>
          </w:p>
          <w:p w:rsidR="00393E12" w:rsidRPr="00CD0E71" w:rsidRDefault="00403216" w:rsidP="00EC21B6">
            <w:pPr>
              <w:widowControl/>
              <w:tabs>
                <w:tab w:val="left" w:pos="720"/>
                <w:tab w:val="left" w:pos="1555"/>
              </w:tabs>
              <w:jc w:val="center"/>
              <w:rPr>
                <w:sz w:val="18"/>
                <w:szCs w:val="18"/>
              </w:rPr>
            </w:pPr>
            <w:r w:rsidRPr="00CD0E71">
              <w:rPr>
                <w:sz w:val="18"/>
                <w:szCs w:val="18"/>
              </w:rPr>
              <w:t>12</w:t>
            </w:r>
            <w:r w:rsidR="00393E12" w:rsidRPr="00CD0E71">
              <w:rPr>
                <w:sz w:val="18"/>
                <w:szCs w:val="18"/>
              </w:rPr>
              <w:t>.0 x</w:t>
            </w:r>
            <w:r w:rsidRPr="00CD0E71">
              <w:rPr>
                <w:sz w:val="18"/>
                <w:szCs w:val="18"/>
              </w:rPr>
              <w:t xml:space="preserve"> 24</w:t>
            </w:r>
            <w:r w:rsidR="00393E12" w:rsidRPr="00CD0E71">
              <w:rPr>
                <w:sz w:val="18"/>
                <w:szCs w:val="18"/>
              </w:rPr>
              <w:t>.0</w:t>
            </w:r>
          </w:p>
          <w:p w:rsidR="00403216" w:rsidRPr="00CD0E71" w:rsidRDefault="00403216" w:rsidP="00EC21B6">
            <w:pPr>
              <w:widowControl/>
              <w:tabs>
                <w:tab w:val="left" w:pos="720"/>
                <w:tab w:val="left" w:pos="1555"/>
              </w:tabs>
              <w:jc w:val="center"/>
              <w:rPr>
                <w:sz w:val="18"/>
                <w:szCs w:val="18"/>
              </w:rPr>
            </w:pPr>
            <w:r w:rsidRPr="00CD0E71">
              <w:rPr>
                <w:sz w:val="18"/>
                <w:szCs w:val="18"/>
              </w:rPr>
              <w:t>12</w:t>
            </w:r>
            <w:r w:rsidR="00393E12" w:rsidRPr="00CD0E71">
              <w:rPr>
                <w:sz w:val="18"/>
                <w:szCs w:val="18"/>
              </w:rPr>
              <w:t>.0 x</w:t>
            </w:r>
            <w:r w:rsidRPr="00CD0E71">
              <w:rPr>
                <w:sz w:val="18"/>
                <w:szCs w:val="18"/>
              </w:rPr>
              <w:t xml:space="preserve"> 36</w:t>
            </w:r>
            <w:r w:rsidR="00393E12" w:rsidRPr="00CD0E71">
              <w:rPr>
                <w:sz w:val="18"/>
                <w:szCs w:val="18"/>
              </w:rPr>
              <w:t>.0</w:t>
            </w:r>
          </w:p>
        </w:tc>
        <w:tc>
          <w:tcPr>
            <w:tcW w:w="18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300 x 300</w:t>
            </w:r>
          </w:p>
          <w:p w:rsidR="00403216" w:rsidRPr="00CD0E71" w:rsidRDefault="00403216" w:rsidP="00EC21B6">
            <w:pPr>
              <w:widowControl/>
              <w:tabs>
                <w:tab w:val="left" w:pos="720"/>
                <w:tab w:val="left" w:pos="1555"/>
              </w:tabs>
              <w:jc w:val="center"/>
              <w:rPr>
                <w:sz w:val="18"/>
                <w:szCs w:val="18"/>
              </w:rPr>
            </w:pPr>
            <w:r w:rsidRPr="00CD0E71">
              <w:rPr>
                <w:sz w:val="18"/>
                <w:szCs w:val="18"/>
              </w:rPr>
              <w:t>300 x 460</w:t>
            </w:r>
          </w:p>
          <w:p w:rsidR="00403216" w:rsidRPr="00CD0E71" w:rsidRDefault="00403216" w:rsidP="00EC21B6">
            <w:pPr>
              <w:widowControl/>
              <w:tabs>
                <w:tab w:val="left" w:pos="720"/>
                <w:tab w:val="left" w:pos="1555"/>
              </w:tabs>
              <w:jc w:val="center"/>
              <w:rPr>
                <w:sz w:val="18"/>
                <w:szCs w:val="18"/>
              </w:rPr>
            </w:pPr>
            <w:r w:rsidRPr="00CD0E71">
              <w:rPr>
                <w:sz w:val="18"/>
                <w:szCs w:val="18"/>
              </w:rPr>
              <w:t>300 x 610</w:t>
            </w:r>
          </w:p>
          <w:p w:rsidR="00403216" w:rsidRPr="00CD0E71" w:rsidRDefault="00403216" w:rsidP="00EC21B6">
            <w:pPr>
              <w:widowControl/>
              <w:tabs>
                <w:tab w:val="left" w:pos="720"/>
                <w:tab w:val="left" w:pos="1555"/>
              </w:tabs>
              <w:jc w:val="center"/>
              <w:rPr>
                <w:sz w:val="18"/>
                <w:szCs w:val="18"/>
              </w:rPr>
            </w:pPr>
            <w:r w:rsidRPr="00CD0E71">
              <w:rPr>
                <w:sz w:val="18"/>
                <w:szCs w:val="18"/>
              </w:rPr>
              <w:t>300 x 910</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0.4</w:t>
            </w:r>
          </w:p>
          <w:p w:rsidR="00403216" w:rsidRPr="00CD0E71" w:rsidRDefault="00403216" w:rsidP="00EC21B6">
            <w:pPr>
              <w:widowControl/>
              <w:tabs>
                <w:tab w:val="left" w:pos="720"/>
                <w:tab w:val="left" w:pos="1555"/>
              </w:tabs>
              <w:jc w:val="center"/>
              <w:rPr>
                <w:sz w:val="18"/>
                <w:szCs w:val="18"/>
              </w:rPr>
            </w:pPr>
            <w:r w:rsidRPr="00CD0E71">
              <w:rPr>
                <w:sz w:val="18"/>
                <w:szCs w:val="18"/>
              </w:rPr>
              <w:t>0.3</w:t>
            </w:r>
          </w:p>
          <w:p w:rsidR="00403216" w:rsidRPr="00CD0E71" w:rsidRDefault="00403216" w:rsidP="00EC21B6">
            <w:pPr>
              <w:widowControl/>
              <w:tabs>
                <w:tab w:val="left" w:pos="720"/>
                <w:tab w:val="left" w:pos="1555"/>
              </w:tabs>
              <w:jc w:val="center"/>
              <w:rPr>
                <w:sz w:val="18"/>
                <w:szCs w:val="18"/>
              </w:rPr>
            </w:pPr>
            <w:r w:rsidRPr="00CD0E71">
              <w:rPr>
                <w:sz w:val="18"/>
                <w:szCs w:val="18"/>
              </w:rPr>
              <w:t>0.3</w:t>
            </w:r>
          </w:p>
          <w:p w:rsidR="00403216" w:rsidRPr="00CD0E71" w:rsidRDefault="00403216" w:rsidP="00EC21B6">
            <w:pPr>
              <w:widowControl/>
              <w:tabs>
                <w:tab w:val="left" w:pos="720"/>
                <w:tab w:val="left" w:pos="1555"/>
              </w:tabs>
              <w:jc w:val="center"/>
              <w:rPr>
                <w:sz w:val="18"/>
                <w:szCs w:val="18"/>
              </w:rPr>
            </w:pPr>
            <w:r w:rsidRPr="00CD0E71">
              <w:rPr>
                <w:sz w:val="18"/>
                <w:szCs w:val="18"/>
              </w:rPr>
              <w:t>0.3</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0.8</w:t>
            </w:r>
          </w:p>
          <w:p w:rsidR="00403216" w:rsidRPr="00CD0E71" w:rsidRDefault="00403216" w:rsidP="00EC21B6">
            <w:pPr>
              <w:widowControl/>
              <w:tabs>
                <w:tab w:val="left" w:pos="720"/>
                <w:tab w:val="left" w:pos="1555"/>
              </w:tabs>
              <w:jc w:val="center"/>
              <w:rPr>
                <w:sz w:val="18"/>
                <w:szCs w:val="18"/>
              </w:rPr>
            </w:pPr>
            <w:r w:rsidRPr="00CD0E71">
              <w:rPr>
                <w:sz w:val="18"/>
                <w:szCs w:val="18"/>
              </w:rPr>
              <w:t>0.7</w:t>
            </w:r>
          </w:p>
          <w:p w:rsidR="00403216" w:rsidRPr="00CD0E71" w:rsidRDefault="00403216" w:rsidP="00EC21B6">
            <w:pPr>
              <w:widowControl/>
              <w:tabs>
                <w:tab w:val="left" w:pos="720"/>
                <w:tab w:val="left" w:pos="1555"/>
              </w:tabs>
              <w:jc w:val="center"/>
              <w:rPr>
                <w:sz w:val="18"/>
                <w:szCs w:val="18"/>
              </w:rPr>
            </w:pPr>
            <w:r w:rsidRPr="00CD0E71">
              <w:rPr>
                <w:sz w:val="18"/>
                <w:szCs w:val="18"/>
              </w:rPr>
              <w:t>0.6</w:t>
            </w:r>
          </w:p>
          <w:p w:rsidR="00403216" w:rsidRPr="00CD0E71" w:rsidRDefault="00403216" w:rsidP="00EC21B6">
            <w:pPr>
              <w:widowControl/>
              <w:tabs>
                <w:tab w:val="left" w:pos="720"/>
                <w:tab w:val="left" w:pos="1555"/>
              </w:tabs>
              <w:jc w:val="center"/>
              <w:rPr>
                <w:sz w:val="18"/>
                <w:szCs w:val="18"/>
              </w:rPr>
            </w:pPr>
            <w:r w:rsidRPr="00CD0E71">
              <w:rPr>
                <w:sz w:val="18"/>
                <w:szCs w:val="18"/>
              </w:rPr>
              <w:t>0.6</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1.9</w:t>
            </w:r>
          </w:p>
          <w:p w:rsidR="00403216" w:rsidRPr="00CD0E71" w:rsidRDefault="00403216" w:rsidP="00EC21B6">
            <w:pPr>
              <w:widowControl/>
              <w:tabs>
                <w:tab w:val="left" w:pos="720"/>
                <w:tab w:val="left" w:pos="1555"/>
              </w:tabs>
              <w:jc w:val="center"/>
              <w:rPr>
                <w:sz w:val="18"/>
                <w:szCs w:val="18"/>
              </w:rPr>
            </w:pPr>
            <w:r w:rsidRPr="00CD0E71">
              <w:rPr>
                <w:sz w:val="18"/>
                <w:szCs w:val="18"/>
              </w:rPr>
              <w:t>1.7</w:t>
            </w:r>
          </w:p>
          <w:p w:rsidR="00403216" w:rsidRPr="00CD0E71" w:rsidRDefault="00403216" w:rsidP="00EC21B6">
            <w:pPr>
              <w:widowControl/>
              <w:tabs>
                <w:tab w:val="left" w:pos="720"/>
                <w:tab w:val="left" w:pos="1555"/>
              </w:tabs>
              <w:jc w:val="center"/>
              <w:rPr>
                <w:sz w:val="18"/>
                <w:szCs w:val="18"/>
              </w:rPr>
            </w:pPr>
            <w:r w:rsidRPr="00CD0E71">
              <w:rPr>
                <w:sz w:val="18"/>
                <w:szCs w:val="18"/>
              </w:rPr>
              <w:t>1.7</w:t>
            </w:r>
          </w:p>
          <w:p w:rsidR="00403216" w:rsidRPr="00CD0E71" w:rsidRDefault="00403216" w:rsidP="00EC21B6">
            <w:pPr>
              <w:widowControl/>
              <w:tabs>
                <w:tab w:val="left" w:pos="720"/>
                <w:tab w:val="left" w:pos="1555"/>
              </w:tabs>
              <w:jc w:val="center"/>
              <w:rPr>
                <w:sz w:val="18"/>
                <w:szCs w:val="18"/>
              </w:rPr>
            </w:pPr>
            <w:r w:rsidRPr="00CD0E71">
              <w:rPr>
                <w:sz w:val="18"/>
                <w:szCs w:val="18"/>
              </w:rPr>
              <w:t>1.6</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4.0</w:t>
            </w:r>
          </w:p>
          <w:p w:rsidR="00403216" w:rsidRPr="00CD0E71" w:rsidRDefault="00403216" w:rsidP="00EC21B6">
            <w:pPr>
              <w:widowControl/>
              <w:tabs>
                <w:tab w:val="left" w:pos="720"/>
                <w:tab w:val="left" w:pos="1555"/>
              </w:tabs>
              <w:jc w:val="center"/>
              <w:rPr>
                <w:sz w:val="18"/>
                <w:szCs w:val="18"/>
              </w:rPr>
            </w:pPr>
            <w:r w:rsidRPr="00CD0E71">
              <w:rPr>
                <w:sz w:val="18"/>
                <w:szCs w:val="18"/>
              </w:rPr>
              <w:t>3.7</w:t>
            </w:r>
          </w:p>
          <w:p w:rsidR="00403216" w:rsidRPr="00CD0E71" w:rsidRDefault="00403216" w:rsidP="00EC21B6">
            <w:pPr>
              <w:widowControl/>
              <w:tabs>
                <w:tab w:val="left" w:pos="720"/>
                <w:tab w:val="left" w:pos="1555"/>
              </w:tabs>
              <w:jc w:val="center"/>
              <w:rPr>
                <w:sz w:val="18"/>
                <w:szCs w:val="18"/>
              </w:rPr>
            </w:pPr>
            <w:r w:rsidRPr="00CD0E71">
              <w:rPr>
                <w:sz w:val="18"/>
                <w:szCs w:val="18"/>
              </w:rPr>
              <w:t>3.5</w:t>
            </w:r>
          </w:p>
          <w:p w:rsidR="00403216" w:rsidRPr="00CD0E71" w:rsidRDefault="00403216" w:rsidP="00EC21B6">
            <w:pPr>
              <w:widowControl/>
              <w:tabs>
                <w:tab w:val="left" w:pos="720"/>
                <w:tab w:val="left" w:pos="1555"/>
              </w:tabs>
              <w:jc w:val="center"/>
              <w:rPr>
                <w:sz w:val="18"/>
                <w:szCs w:val="18"/>
              </w:rPr>
            </w:pPr>
            <w:r w:rsidRPr="00CD0E71">
              <w:rPr>
                <w:sz w:val="18"/>
                <w:szCs w:val="18"/>
              </w:rPr>
              <w:t>3.3</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4.1</w:t>
            </w:r>
          </w:p>
          <w:p w:rsidR="00403216" w:rsidRPr="00CD0E71" w:rsidRDefault="00403216" w:rsidP="00EC21B6">
            <w:pPr>
              <w:widowControl/>
              <w:tabs>
                <w:tab w:val="left" w:pos="720"/>
                <w:tab w:val="left" w:pos="1555"/>
              </w:tabs>
              <w:jc w:val="center"/>
              <w:rPr>
                <w:sz w:val="18"/>
                <w:szCs w:val="18"/>
              </w:rPr>
            </w:pPr>
            <w:r w:rsidRPr="00CD0E71">
              <w:rPr>
                <w:sz w:val="18"/>
                <w:szCs w:val="18"/>
              </w:rPr>
              <w:t>3.5</w:t>
            </w:r>
          </w:p>
          <w:p w:rsidR="00403216" w:rsidRPr="00CD0E71" w:rsidRDefault="00403216" w:rsidP="00EC21B6">
            <w:pPr>
              <w:widowControl/>
              <w:tabs>
                <w:tab w:val="left" w:pos="720"/>
                <w:tab w:val="left" w:pos="1555"/>
              </w:tabs>
              <w:jc w:val="center"/>
              <w:rPr>
                <w:sz w:val="18"/>
                <w:szCs w:val="18"/>
              </w:rPr>
            </w:pPr>
            <w:r w:rsidRPr="00CD0E71">
              <w:rPr>
                <w:sz w:val="18"/>
                <w:szCs w:val="18"/>
              </w:rPr>
              <w:t>3.2</w:t>
            </w:r>
          </w:p>
          <w:p w:rsidR="00403216" w:rsidRPr="00CD0E71" w:rsidRDefault="00403216" w:rsidP="00EC21B6">
            <w:pPr>
              <w:widowControl/>
              <w:tabs>
                <w:tab w:val="left" w:pos="720"/>
                <w:tab w:val="left" w:pos="1555"/>
              </w:tabs>
              <w:jc w:val="center"/>
              <w:rPr>
                <w:sz w:val="18"/>
                <w:szCs w:val="18"/>
              </w:rPr>
            </w:pPr>
            <w:r w:rsidRPr="00CD0E71">
              <w:rPr>
                <w:sz w:val="18"/>
                <w:szCs w:val="18"/>
              </w:rPr>
              <w:t>2.9</w:t>
            </w:r>
          </w:p>
        </w:tc>
        <w:tc>
          <w:tcPr>
            <w:tcW w:w="108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2.8</w:t>
            </w:r>
          </w:p>
          <w:p w:rsidR="00403216" w:rsidRPr="00CD0E71" w:rsidRDefault="00403216" w:rsidP="00EC21B6">
            <w:pPr>
              <w:widowControl/>
              <w:tabs>
                <w:tab w:val="left" w:pos="720"/>
                <w:tab w:val="left" w:pos="1555"/>
              </w:tabs>
              <w:jc w:val="center"/>
              <w:rPr>
                <w:sz w:val="18"/>
                <w:szCs w:val="18"/>
              </w:rPr>
            </w:pPr>
            <w:r w:rsidRPr="00CD0E71">
              <w:rPr>
                <w:sz w:val="18"/>
                <w:szCs w:val="18"/>
              </w:rPr>
              <w:t>2.5</w:t>
            </w:r>
          </w:p>
          <w:p w:rsidR="00403216" w:rsidRPr="00CD0E71" w:rsidRDefault="00403216" w:rsidP="00EC21B6">
            <w:pPr>
              <w:widowControl/>
              <w:tabs>
                <w:tab w:val="left" w:pos="720"/>
                <w:tab w:val="left" w:pos="1555"/>
              </w:tabs>
              <w:jc w:val="center"/>
              <w:rPr>
                <w:sz w:val="18"/>
                <w:szCs w:val="18"/>
              </w:rPr>
            </w:pPr>
            <w:r w:rsidRPr="00CD0E71">
              <w:rPr>
                <w:sz w:val="18"/>
                <w:szCs w:val="18"/>
              </w:rPr>
              <w:t>2.3</w:t>
            </w:r>
          </w:p>
          <w:p w:rsidR="00403216" w:rsidRPr="00CD0E71" w:rsidRDefault="00403216" w:rsidP="00EC21B6">
            <w:pPr>
              <w:widowControl/>
              <w:tabs>
                <w:tab w:val="left" w:pos="720"/>
                <w:tab w:val="left" w:pos="1555"/>
              </w:tabs>
              <w:jc w:val="center"/>
              <w:rPr>
                <w:sz w:val="18"/>
                <w:szCs w:val="18"/>
              </w:rPr>
            </w:pPr>
            <w:r w:rsidRPr="00CD0E71">
              <w:rPr>
                <w:sz w:val="18"/>
                <w:szCs w:val="18"/>
              </w:rPr>
              <w:t>2.2</w:t>
            </w:r>
          </w:p>
        </w:tc>
        <w:tc>
          <w:tcPr>
            <w:tcW w:w="1076"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1.8</w:t>
            </w:r>
          </w:p>
          <w:p w:rsidR="00403216" w:rsidRPr="00CD0E71" w:rsidRDefault="00403216" w:rsidP="00EC21B6">
            <w:pPr>
              <w:widowControl/>
              <w:tabs>
                <w:tab w:val="left" w:pos="720"/>
                <w:tab w:val="left" w:pos="1555"/>
              </w:tabs>
              <w:jc w:val="center"/>
              <w:rPr>
                <w:sz w:val="18"/>
                <w:szCs w:val="18"/>
              </w:rPr>
            </w:pPr>
            <w:r w:rsidRPr="00CD0E71">
              <w:rPr>
                <w:sz w:val="18"/>
                <w:szCs w:val="18"/>
              </w:rPr>
              <w:t>1.7</w:t>
            </w:r>
          </w:p>
          <w:p w:rsidR="00403216" w:rsidRPr="00CD0E71" w:rsidRDefault="00403216" w:rsidP="00EC21B6">
            <w:pPr>
              <w:widowControl/>
              <w:tabs>
                <w:tab w:val="left" w:pos="720"/>
                <w:tab w:val="left" w:pos="1555"/>
              </w:tabs>
              <w:jc w:val="center"/>
              <w:rPr>
                <w:sz w:val="18"/>
                <w:szCs w:val="18"/>
              </w:rPr>
            </w:pPr>
            <w:r w:rsidRPr="00CD0E71">
              <w:rPr>
                <w:sz w:val="18"/>
                <w:szCs w:val="18"/>
              </w:rPr>
              <w:t>1.7</w:t>
            </w:r>
          </w:p>
          <w:p w:rsidR="00403216" w:rsidRPr="00CD0E71" w:rsidRDefault="00403216" w:rsidP="00EC21B6">
            <w:pPr>
              <w:widowControl/>
              <w:tabs>
                <w:tab w:val="left" w:pos="720"/>
                <w:tab w:val="left" w:pos="1555"/>
              </w:tabs>
              <w:jc w:val="center"/>
              <w:rPr>
                <w:sz w:val="18"/>
                <w:szCs w:val="18"/>
              </w:rPr>
            </w:pPr>
            <w:r w:rsidRPr="00CD0E71">
              <w:rPr>
                <w:sz w:val="18"/>
                <w:szCs w:val="18"/>
              </w:rPr>
              <w:t>1.7</w:t>
            </w:r>
          </w:p>
        </w:tc>
      </w:tr>
      <w:tr w:rsidR="00403216" w:rsidRPr="00CD0E71" w:rsidTr="008B7A0F">
        <w:tblPrEx>
          <w:tblCellMar>
            <w:top w:w="0" w:type="dxa"/>
            <w:bottom w:w="0" w:type="dxa"/>
          </w:tblCellMar>
        </w:tblPrEx>
        <w:tc>
          <w:tcPr>
            <w:tcW w:w="1350" w:type="dxa"/>
            <w:vAlign w:val="bottom"/>
          </w:tcPr>
          <w:p w:rsidR="00393E12" w:rsidRPr="00CD0E71" w:rsidRDefault="00403216" w:rsidP="00EC21B6">
            <w:pPr>
              <w:widowControl/>
              <w:tabs>
                <w:tab w:val="left" w:pos="720"/>
                <w:tab w:val="left" w:pos="1555"/>
              </w:tabs>
              <w:jc w:val="center"/>
              <w:rPr>
                <w:sz w:val="18"/>
                <w:szCs w:val="18"/>
              </w:rPr>
            </w:pPr>
            <w:r w:rsidRPr="00CD0E71">
              <w:rPr>
                <w:sz w:val="18"/>
                <w:szCs w:val="18"/>
              </w:rPr>
              <w:t>15</w:t>
            </w:r>
            <w:r w:rsidR="00393E12" w:rsidRPr="00CD0E71">
              <w:rPr>
                <w:sz w:val="18"/>
                <w:szCs w:val="18"/>
              </w:rPr>
              <w:t>.0 x</w:t>
            </w:r>
            <w:r w:rsidRPr="00CD0E71">
              <w:rPr>
                <w:sz w:val="18"/>
                <w:szCs w:val="18"/>
              </w:rPr>
              <w:t xml:space="preserve"> 15</w:t>
            </w:r>
            <w:r w:rsidR="00393E12" w:rsidRPr="00CD0E71">
              <w:rPr>
                <w:sz w:val="18"/>
                <w:szCs w:val="18"/>
              </w:rPr>
              <w:t>.0</w:t>
            </w:r>
          </w:p>
          <w:p w:rsidR="00393E12" w:rsidRPr="00CD0E71" w:rsidRDefault="00403216" w:rsidP="00EC21B6">
            <w:pPr>
              <w:widowControl/>
              <w:tabs>
                <w:tab w:val="left" w:pos="720"/>
                <w:tab w:val="left" w:pos="1555"/>
              </w:tabs>
              <w:jc w:val="center"/>
              <w:rPr>
                <w:sz w:val="18"/>
                <w:szCs w:val="18"/>
              </w:rPr>
            </w:pPr>
            <w:r w:rsidRPr="00CD0E71">
              <w:rPr>
                <w:sz w:val="18"/>
                <w:szCs w:val="18"/>
              </w:rPr>
              <w:t>15</w:t>
            </w:r>
            <w:r w:rsidR="00393E12" w:rsidRPr="00CD0E71">
              <w:rPr>
                <w:sz w:val="18"/>
                <w:szCs w:val="18"/>
              </w:rPr>
              <w:t>.0 x</w:t>
            </w:r>
            <w:r w:rsidRPr="00CD0E71">
              <w:rPr>
                <w:sz w:val="18"/>
                <w:szCs w:val="18"/>
              </w:rPr>
              <w:t xml:space="preserve"> 22</w:t>
            </w:r>
            <w:r w:rsidR="00393E12" w:rsidRPr="00CD0E71">
              <w:rPr>
                <w:sz w:val="18"/>
                <w:szCs w:val="18"/>
              </w:rPr>
              <w:t>.0</w:t>
            </w:r>
          </w:p>
          <w:p w:rsidR="00393E12" w:rsidRPr="00CD0E71" w:rsidRDefault="00403216" w:rsidP="00EC21B6">
            <w:pPr>
              <w:widowControl/>
              <w:tabs>
                <w:tab w:val="left" w:pos="720"/>
                <w:tab w:val="left" w:pos="1555"/>
              </w:tabs>
              <w:jc w:val="center"/>
              <w:rPr>
                <w:sz w:val="18"/>
                <w:szCs w:val="18"/>
              </w:rPr>
            </w:pPr>
            <w:r w:rsidRPr="00CD0E71">
              <w:rPr>
                <w:sz w:val="18"/>
                <w:szCs w:val="18"/>
              </w:rPr>
              <w:t>15</w:t>
            </w:r>
            <w:r w:rsidR="00393E12" w:rsidRPr="00CD0E71">
              <w:rPr>
                <w:sz w:val="18"/>
                <w:szCs w:val="18"/>
              </w:rPr>
              <w:t>.0 x</w:t>
            </w:r>
            <w:r w:rsidRPr="00CD0E71">
              <w:rPr>
                <w:sz w:val="18"/>
                <w:szCs w:val="18"/>
              </w:rPr>
              <w:t xml:space="preserve"> 30</w:t>
            </w:r>
            <w:r w:rsidR="00393E12" w:rsidRPr="00CD0E71">
              <w:rPr>
                <w:sz w:val="18"/>
                <w:szCs w:val="18"/>
              </w:rPr>
              <w:t>.0</w:t>
            </w:r>
          </w:p>
          <w:p w:rsidR="00403216" w:rsidRPr="00CD0E71" w:rsidRDefault="00403216" w:rsidP="00EC21B6">
            <w:pPr>
              <w:widowControl/>
              <w:tabs>
                <w:tab w:val="left" w:pos="720"/>
                <w:tab w:val="left" w:pos="1555"/>
              </w:tabs>
              <w:jc w:val="center"/>
              <w:rPr>
                <w:sz w:val="18"/>
                <w:szCs w:val="18"/>
              </w:rPr>
            </w:pPr>
            <w:r w:rsidRPr="00CD0E71">
              <w:rPr>
                <w:sz w:val="18"/>
                <w:szCs w:val="18"/>
              </w:rPr>
              <w:t>15</w:t>
            </w:r>
            <w:r w:rsidR="00393E12" w:rsidRPr="00CD0E71">
              <w:rPr>
                <w:sz w:val="18"/>
                <w:szCs w:val="18"/>
              </w:rPr>
              <w:t>.0 x</w:t>
            </w:r>
            <w:r w:rsidRPr="00CD0E71">
              <w:rPr>
                <w:sz w:val="18"/>
                <w:szCs w:val="18"/>
              </w:rPr>
              <w:t xml:space="preserve"> 45</w:t>
            </w:r>
            <w:r w:rsidR="00393E12" w:rsidRPr="00CD0E71">
              <w:rPr>
                <w:sz w:val="18"/>
                <w:szCs w:val="18"/>
              </w:rPr>
              <w:t>.0</w:t>
            </w:r>
          </w:p>
        </w:tc>
        <w:tc>
          <w:tcPr>
            <w:tcW w:w="18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380 x 380</w:t>
            </w:r>
          </w:p>
          <w:p w:rsidR="00403216" w:rsidRPr="00CD0E71" w:rsidRDefault="00403216" w:rsidP="00EC21B6">
            <w:pPr>
              <w:widowControl/>
              <w:tabs>
                <w:tab w:val="left" w:pos="720"/>
                <w:tab w:val="left" w:pos="1555"/>
              </w:tabs>
              <w:jc w:val="center"/>
              <w:rPr>
                <w:sz w:val="18"/>
                <w:szCs w:val="18"/>
              </w:rPr>
            </w:pPr>
            <w:r w:rsidRPr="00CD0E71">
              <w:rPr>
                <w:sz w:val="18"/>
                <w:szCs w:val="18"/>
              </w:rPr>
              <w:t>380 x 560</w:t>
            </w:r>
          </w:p>
          <w:p w:rsidR="00403216" w:rsidRPr="00CD0E71" w:rsidRDefault="00403216" w:rsidP="00EC21B6">
            <w:pPr>
              <w:widowControl/>
              <w:tabs>
                <w:tab w:val="left" w:pos="720"/>
                <w:tab w:val="left" w:pos="1555"/>
              </w:tabs>
              <w:jc w:val="center"/>
              <w:rPr>
                <w:sz w:val="18"/>
                <w:szCs w:val="18"/>
              </w:rPr>
            </w:pPr>
            <w:r w:rsidRPr="00CD0E71">
              <w:rPr>
                <w:sz w:val="18"/>
                <w:szCs w:val="18"/>
              </w:rPr>
              <w:t>380 x 760</w:t>
            </w:r>
          </w:p>
          <w:p w:rsidR="00403216" w:rsidRPr="00CD0E71" w:rsidRDefault="00403216" w:rsidP="00EC21B6">
            <w:pPr>
              <w:widowControl/>
              <w:tabs>
                <w:tab w:val="left" w:pos="720"/>
                <w:tab w:val="left" w:pos="1555"/>
              </w:tabs>
              <w:jc w:val="center"/>
              <w:rPr>
                <w:sz w:val="18"/>
                <w:szCs w:val="18"/>
              </w:rPr>
            </w:pPr>
            <w:r w:rsidRPr="00CD0E71">
              <w:rPr>
                <w:sz w:val="18"/>
                <w:szCs w:val="18"/>
              </w:rPr>
              <w:t>380 x 1140</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0.3</w:t>
            </w:r>
          </w:p>
          <w:p w:rsidR="00403216" w:rsidRPr="00CD0E71" w:rsidRDefault="00403216" w:rsidP="00EC21B6">
            <w:pPr>
              <w:widowControl/>
              <w:tabs>
                <w:tab w:val="left" w:pos="720"/>
                <w:tab w:val="left" w:pos="1555"/>
              </w:tabs>
              <w:jc w:val="center"/>
              <w:rPr>
                <w:sz w:val="18"/>
                <w:szCs w:val="18"/>
              </w:rPr>
            </w:pPr>
            <w:r w:rsidRPr="00CD0E71">
              <w:rPr>
                <w:sz w:val="18"/>
                <w:szCs w:val="18"/>
              </w:rPr>
              <w:t>0.3</w:t>
            </w:r>
          </w:p>
          <w:p w:rsidR="00403216" w:rsidRPr="00CD0E71" w:rsidRDefault="00403216" w:rsidP="00EC21B6">
            <w:pPr>
              <w:widowControl/>
              <w:tabs>
                <w:tab w:val="left" w:pos="720"/>
                <w:tab w:val="left" w:pos="1555"/>
              </w:tabs>
              <w:jc w:val="center"/>
              <w:rPr>
                <w:sz w:val="18"/>
                <w:szCs w:val="18"/>
              </w:rPr>
            </w:pPr>
            <w:r w:rsidRPr="00CD0E71">
              <w:rPr>
                <w:sz w:val="18"/>
                <w:szCs w:val="18"/>
              </w:rPr>
              <w:t>0.3</w:t>
            </w:r>
          </w:p>
          <w:p w:rsidR="00403216" w:rsidRPr="00CD0E71" w:rsidRDefault="00403216" w:rsidP="00EC21B6">
            <w:pPr>
              <w:widowControl/>
              <w:tabs>
                <w:tab w:val="left" w:pos="720"/>
                <w:tab w:val="left" w:pos="1555"/>
              </w:tabs>
              <w:jc w:val="center"/>
              <w:rPr>
                <w:sz w:val="18"/>
                <w:szCs w:val="18"/>
              </w:rPr>
            </w:pPr>
            <w:r w:rsidRPr="00CD0E71">
              <w:rPr>
                <w:sz w:val="18"/>
                <w:szCs w:val="18"/>
              </w:rPr>
              <w:t>0.2</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0.7</w:t>
            </w:r>
          </w:p>
          <w:p w:rsidR="00403216" w:rsidRPr="00CD0E71" w:rsidRDefault="00403216" w:rsidP="00EC21B6">
            <w:pPr>
              <w:widowControl/>
              <w:tabs>
                <w:tab w:val="left" w:pos="720"/>
                <w:tab w:val="left" w:pos="1555"/>
              </w:tabs>
              <w:jc w:val="center"/>
              <w:rPr>
                <w:sz w:val="18"/>
                <w:szCs w:val="18"/>
              </w:rPr>
            </w:pPr>
            <w:r w:rsidRPr="00CD0E71">
              <w:rPr>
                <w:sz w:val="18"/>
                <w:szCs w:val="18"/>
              </w:rPr>
              <w:t>0.6</w:t>
            </w:r>
          </w:p>
          <w:p w:rsidR="00403216" w:rsidRPr="00CD0E71" w:rsidRDefault="00403216" w:rsidP="00EC21B6">
            <w:pPr>
              <w:widowControl/>
              <w:tabs>
                <w:tab w:val="left" w:pos="720"/>
                <w:tab w:val="left" w:pos="1555"/>
              </w:tabs>
              <w:jc w:val="center"/>
              <w:rPr>
                <w:sz w:val="18"/>
                <w:szCs w:val="18"/>
              </w:rPr>
            </w:pPr>
            <w:r w:rsidRPr="00CD0E71">
              <w:rPr>
                <w:sz w:val="18"/>
                <w:szCs w:val="18"/>
              </w:rPr>
              <w:t>0.5</w:t>
            </w:r>
          </w:p>
          <w:p w:rsidR="00403216" w:rsidRPr="00CD0E71" w:rsidRDefault="00403216" w:rsidP="00EC21B6">
            <w:pPr>
              <w:widowControl/>
              <w:tabs>
                <w:tab w:val="left" w:pos="720"/>
                <w:tab w:val="left" w:pos="1555"/>
              </w:tabs>
              <w:jc w:val="center"/>
              <w:rPr>
                <w:sz w:val="18"/>
                <w:szCs w:val="18"/>
              </w:rPr>
            </w:pPr>
            <w:r w:rsidRPr="00CD0E71">
              <w:rPr>
                <w:sz w:val="18"/>
                <w:szCs w:val="18"/>
              </w:rPr>
              <w:t>0.5</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1.7</w:t>
            </w:r>
          </w:p>
          <w:p w:rsidR="00403216" w:rsidRPr="00CD0E71" w:rsidRDefault="00403216" w:rsidP="00EC21B6">
            <w:pPr>
              <w:widowControl/>
              <w:tabs>
                <w:tab w:val="left" w:pos="720"/>
                <w:tab w:val="left" w:pos="1555"/>
              </w:tabs>
              <w:jc w:val="center"/>
              <w:rPr>
                <w:sz w:val="18"/>
                <w:szCs w:val="18"/>
              </w:rPr>
            </w:pPr>
            <w:r w:rsidRPr="00CD0E71">
              <w:rPr>
                <w:sz w:val="18"/>
                <w:szCs w:val="18"/>
              </w:rPr>
              <w:t>1.6</w:t>
            </w:r>
          </w:p>
          <w:p w:rsidR="00403216" w:rsidRPr="00CD0E71" w:rsidRDefault="00403216" w:rsidP="00EC21B6">
            <w:pPr>
              <w:widowControl/>
              <w:tabs>
                <w:tab w:val="left" w:pos="720"/>
                <w:tab w:val="left" w:pos="1555"/>
              </w:tabs>
              <w:jc w:val="center"/>
              <w:rPr>
                <w:sz w:val="18"/>
                <w:szCs w:val="18"/>
              </w:rPr>
            </w:pPr>
            <w:r w:rsidRPr="00CD0E71">
              <w:rPr>
                <w:sz w:val="18"/>
                <w:szCs w:val="18"/>
              </w:rPr>
              <w:t>1.5</w:t>
            </w:r>
          </w:p>
          <w:p w:rsidR="00403216" w:rsidRPr="00CD0E71" w:rsidRDefault="00403216" w:rsidP="00EC21B6">
            <w:pPr>
              <w:widowControl/>
              <w:tabs>
                <w:tab w:val="left" w:pos="720"/>
                <w:tab w:val="left" w:pos="1555"/>
              </w:tabs>
              <w:jc w:val="center"/>
              <w:rPr>
                <w:sz w:val="18"/>
                <w:szCs w:val="18"/>
              </w:rPr>
            </w:pPr>
            <w:r w:rsidRPr="00CD0E71">
              <w:rPr>
                <w:sz w:val="18"/>
                <w:szCs w:val="18"/>
              </w:rPr>
              <w:t>1.4</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3.6</w:t>
            </w:r>
          </w:p>
          <w:p w:rsidR="00403216" w:rsidRPr="00CD0E71" w:rsidRDefault="00403216" w:rsidP="00EC21B6">
            <w:pPr>
              <w:widowControl/>
              <w:tabs>
                <w:tab w:val="left" w:pos="720"/>
                <w:tab w:val="left" w:pos="1555"/>
              </w:tabs>
              <w:jc w:val="center"/>
              <w:rPr>
                <w:sz w:val="18"/>
                <w:szCs w:val="18"/>
              </w:rPr>
            </w:pPr>
            <w:r w:rsidRPr="00CD0E71">
              <w:rPr>
                <w:sz w:val="18"/>
                <w:szCs w:val="18"/>
              </w:rPr>
              <w:t>3.3</w:t>
            </w:r>
          </w:p>
          <w:p w:rsidR="00403216" w:rsidRPr="00CD0E71" w:rsidRDefault="00403216" w:rsidP="00EC21B6">
            <w:pPr>
              <w:widowControl/>
              <w:tabs>
                <w:tab w:val="left" w:pos="720"/>
                <w:tab w:val="left" w:pos="1555"/>
              </w:tabs>
              <w:jc w:val="center"/>
              <w:rPr>
                <w:sz w:val="18"/>
                <w:szCs w:val="18"/>
              </w:rPr>
            </w:pPr>
            <w:r w:rsidRPr="00CD0E71">
              <w:rPr>
                <w:sz w:val="18"/>
                <w:szCs w:val="18"/>
              </w:rPr>
              <w:t>3.1</w:t>
            </w:r>
          </w:p>
          <w:p w:rsidR="00403216" w:rsidRPr="00CD0E71" w:rsidRDefault="00403216" w:rsidP="00EC21B6">
            <w:pPr>
              <w:widowControl/>
              <w:tabs>
                <w:tab w:val="left" w:pos="720"/>
                <w:tab w:val="left" w:pos="1555"/>
              </w:tabs>
              <w:jc w:val="center"/>
              <w:rPr>
                <w:sz w:val="18"/>
                <w:szCs w:val="18"/>
              </w:rPr>
            </w:pPr>
            <w:r w:rsidRPr="00CD0E71">
              <w:rPr>
                <w:sz w:val="18"/>
                <w:szCs w:val="18"/>
              </w:rPr>
              <w:t>2.9</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3.3</w:t>
            </w:r>
          </w:p>
          <w:p w:rsidR="00403216" w:rsidRPr="00CD0E71" w:rsidRDefault="00403216" w:rsidP="00EC21B6">
            <w:pPr>
              <w:widowControl/>
              <w:tabs>
                <w:tab w:val="left" w:pos="720"/>
                <w:tab w:val="left" w:pos="1555"/>
              </w:tabs>
              <w:jc w:val="center"/>
              <w:rPr>
                <w:sz w:val="18"/>
                <w:szCs w:val="18"/>
              </w:rPr>
            </w:pPr>
            <w:r w:rsidRPr="00CD0E71">
              <w:rPr>
                <w:sz w:val="18"/>
                <w:szCs w:val="18"/>
              </w:rPr>
              <w:t>2.9</w:t>
            </w:r>
          </w:p>
          <w:p w:rsidR="00403216" w:rsidRPr="00CD0E71" w:rsidRDefault="00403216" w:rsidP="00EC21B6">
            <w:pPr>
              <w:widowControl/>
              <w:tabs>
                <w:tab w:val="left" w:pos="720"/>
                <w:tab w:val="left" w:pos="1555"/>
              </w:tabs>
              <w:jc w:val="center"/>
              <w:rPr>
                <w:sz w:val="18"/>
                <w:szCs w:val="18"/>
              </w:rPr>
            </w:pPr>
            <w:r w:rsidRPr="00CD0E71">
              <w:rPr>
                <w:sz w:val="18"/>
                <w:szCs w:val="18"/>
              </w:rPr>
              <w:t>2.6</w:t>
            </w:r>
          </w:p>
          <w:p w:rsidR="00403216" w:rsidRPr="00CD0E71" w:rsidRDefault="00403216" w:rsidP="00EC21B6">
            <w:pPr>
              <w:widowControl/>
              <w:tabs>
                <w:tab w:val="left" w:pos="720"/>
                <w:tab w:val="left" w:pos="1555"/>
              </w:tabs>
              <w:jc w:val="center"/>
              <w:rPr>
                <w:sz w:val="18"/>
                <w:szCs w:val="18"/>
              </w:rPr>
            </w:pPr>
            <w:r w:rsidRPr="00CD0E71">
              <w:rPr>
                <w:sz w:val="18"/>
                <w:szCs w:val="18"/>
              </w:rPr>
              <w:t>2.4</w:t>
            </w:r>
          </w:p>
        </w:tc>
        <w:tc>
          <w:tcPr>
            <w:tcW w:w="108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2.4</w:t>
            </w:r>
          </w:p>
          <w:p w:rsidR="00403216" w:rsidRPr="00CD0E71" w:rsidRDefault="00403216" w:rsidP="00EC21B6">
            <w:pPr>
              <w:widowControl/>
              <w:tabs>
                <w:tab w:val="left" w:pos="720"/>
                <w:tab w:val="left" w:pos="1555"/>
              </w:tabs>
              <w:jc w:val="center"/>
              <w:rPr>
                <w:sz w:val="18"/>
                <w:szCs w:val="18"/>
              </w:rPr>
            </w:pPr>
            <w:r w:rsidRPr="00CD0E71">
              <w:rPr>
                <w:sz w:val="18"/>
                <w:szCs w:val="18"/>
              </w:rPr>
              <w:t>2.2</w:t>
            </w:r>
          </w:p>
          <w:p w:rsidR="00403216" w:rsidRPr="00CD0E71" w:rsidRDefault="00403216" w:rsidP="00EC21B6">
            <w:pPr>
              <w:widowControl/>
              <w:tabs>
                <w:tab w:val="left" w:pos="720"/>
                <w:tab w:val="left" w:pos="1555"/>
              </w:tabs>
              <w:jc w:val="center"/>
              <w:rPr>
                <w:sz w:val="18"/>
                <w:szCs w:val="18"/>
              </w:rPr>
            </w:pPr>
            <w:r w:rsidRPr="00CD0E71">
              <w:rPr>
                <w:sz w:val="18"/>
                <w:szCs w:val="18"/>
              </w:rPr>
              <w:t>2.0</w:t>
            </w:r>
          </w:p>
          <w:p w:rsidR="00403216" w:rsidRPr="00CD0E71" w:rsidRDefault="00403216" w:rsidP="00EC21B6">
            <w:pPr>
              <w:widowControl/>
              <w:tabs>
                <w:tab w:val="left" w:pos="720"/>
                <w:tab w:val="left" w:pos="1555"/>
              </w:tabs>
              <w:jc w:val="center"/>
              <w:rPr>
                <w:sz w:val="18"/>
                <w:szCs w:val="18"/>
              </w:rPr>
            </w:pPr>
            <w:r w:rsidRPr="00CD0E71">
              <w:rPr>
                <w:sz w:val="18"/>
                <w:szCs w:val="18"/>
              </w:rPr>
              <w:t>1.9</w:t>
            </w:r>
          </w:p>
        </w:tc>
        <w:tc>
          <w:tcPr>
            <w:tcW w:w="1076"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1.7</w:t>
            </w:r>
          </w:p>
          <w:p w:rsidR="00403216" w:rsidRPr="00CD0E71" w:rsidRDefault="00403216" w:rsidP="00EC21B6">
            <w:pPr>
              <w:widowControl/>
              <w:tabs>
                <w:tab w:val="left" w:pos="720"/>
                <w:tab w:val="left" w:pos="1555"/>
              </w:tabs>
              <w:jc w:val="center"/>
              <w:rPr>
                <w:sz w:val="18"/>
                <w:szCs w:val="18"/>
              </w:rPr>
            </w:pPr>
            <w:r w:rsidRPr="00CD0E71">
              <w:rPr>
                <w:sz w:val="18"/>
                <w:szCs w:val="18"/>
              </w:rPr>
              <w:t>1.7</w:t>
            </w:r>
          </w:p>
          <w:p w:rsidR="00403216" w:rsidRPr="00CD0E71" w:rsidRDefault="00403216" w:rsidP="00EC21B6">
            <w:pPr>
              <w:widowControl/>
              <w:tabs>
                <w:tab w:val="left" w:pos="720"/>
                <w:tab w:val="left" w:pos="1555"/>
              </w:tabs>
              <w:jc w:val="center"/>
              <w:rPr>
                <w:sz w:val="18"/>
                <w:szCs w:val="18"/>
              </w:rPr>
            </w:pPr>
            <w:r w:rsidRPr="00CD0E71">
              <w:rPr>
                <w:sz w:val="18"/>
                <w:szCs w:val="18"/>
              </w:rPr>
              <w:t>1.6</w:t>
            </w:r>
          </w:p>
          <w:p w:rsidR="00403216" w:rsidRPr="00CD0E71" w:rsidRDefault="00403216" w:rsidP="00EC21B6">
            <w:pPr>
              <w:widowControl/>
              <w:tabs>
                <w:tab w:val="left" w:pos="720"/>
                <w:tab w:val="left" w:pos="1555"/>
              </w:tabs>
              <w:jc w:val="center"/>
              <w:rPr>
                <w:sz w:val="18"/>
                <w:szCs w:val="18"/>
              </w:rPr>
            </w:pPr>
            <w:r w:rsidRPr="00CD0E71">
              <w:rPr>
                <w:sz w:val="18"/>
                <w:szCs w:val="18"/>
              </w:rPr>
              <w:t>1.6</w:t>
            </w:r>
          </w:p>
        </w:tc>
      </w:tr>
      <w:tr w:rsidR="00403216" w:rsidRPr="00CD0E71" w:rsidTr="008B7A0F">
        <w:tblPrEx>
          <w:tblCellMar>
            <w:top w:w="0" w:type="dxa"/>
            <w:bottom w:w="0" w:type="dxa"/>
          </w:tblCellMar>
        </w:tblPrEx>
        <w:tc>
          <w:tcPr>
            <w:tcW w:w="1350" w:type="dxa"/>
            <w:vAlign w:val="bottom"/>
          </w:tcPr>
          <w:p w:rsidR="00393E12" w:rsidRPr="00CD0E71" w:rsidRDefault="00403216" w:rsidP="00EC21B6">
            <w:pPr>
              <w:widowControl/>
              <w:tabs>
                <w:tab w:val="left" w:pos="720"/>
                <w:tab w:val="left" w:pos="1555"/>
              </w:tabs>
              <w:jc w:val="center"/>
              <w:rPr>
                <w:sz w:val="18"/>
                <w:szCs w:val="18"/>
              </w:rPr>
            </w:pPr>
            <w:r w:rsidRPr="00CD0E71">
              <w:rPr>
                <w:sz w:val="18"/>
                <w:szCs w:val="18"/>
              </w:rPr>
              <w:t>18</w:t>
            </w:r>
            <w:r w:rsidR="00393E12" w:rsidRPr="00CD0E71">
              <w:rPr>
                <w:sz w:val="18"/>
                <w:szCs w:val="18"/>
              </w:rPr>
              <w:t>.0 x</w:t>
            </w:r>
            <w:r w:rsidRPr="00CD0E71">
              <w:rPr>
                <w:sz w:val="18"/>
                <w:szCs w:val="18"/>
              </w:rPr>
              <w:t xml:space="preserve"> 18</w:t>
            </w:r>
            <w:r w:rsidR="00393E12" w:rsidRPr="00CD0E71">
              <w:rPr>
                <w:sz w:val="18"/>
                <w:szCs w:val="18"/>
              </w:rPr>
              <w:t>.0</w:t>
            </w:r>
          </w:p>
          <w:p w:rsidR="00393E12" w:rsidRPr="00CD0E71" w:rsidRDefault="00403216" w:rsidP="00EC21B6">
            <w:pPr>
              <w:widowControl/>
              <w:tabs>
                <w:tab w:val="left" w:pos="720"/>
                <w:tab w:val="left" w:pos="1555"/>
              </w:tabs>
              <w:jc w:val="center"/>
              <w:rPr>
                <w:sz w:val="18"/>
                <w:szCs w:val="18"/>
              </w:rPr>
            </w:pPr>
            <w:r w:rsidRPr="00CD0E71">
              <w:rPr>
                <w:sz w:val="18"/>
                <w:szCs w:val="18"/>
              </w:rPr>
              <w:t>18</w:t>
            </w:r>
            <w:r w:rsidR="00393E12" w:rsidRPr="00CD0E71">
              <w:rPr>
                <w:sz w:val="18"/>
                <w:szCs w:val="18"/>
              </w:rPr>
              <w:t>.0 x</w:t>
            </w:r>
            <w:r w:rsidRPr="00CD0E71">
              <w:rPr>
                <w:sz w:val="18"/>
                <w:szCs w:val="18"/>
              </w:rPr>
              <w:t xml:space="preserve"> 28</w:t>
            </w:r>
            <w:r w:rsidR="00393E12" w:rsidRPr="00CD0E71">
              <w:rPr>
                <w:sz w:val="18"/>
                <w:szCs w:val="18"/>
              </w:rPr>
              <w:t>.0</w:t>
            </w:r>
          </w:p>
          <w:p w:rsidR="00393E12" w:rsidRPr="00CD0E71" w:rsidRDefault="00403216" w:rsidP="00EC21B6">
            <w:pPr>
              <w:widowControl/>
              <w:tabs>
                <w:tab w:val="left" w:pos="720"/>
                <w:tab w:val="left" w:pos="1555"/>
              </w:tabs>
              <w:jc w:val="center"/>
              <w:rPr>
                <w:sz w:val="18"/>
                <w:szCs w:val="18"/>
              </w:rPr>
            </w:pPr>
            <w:r w:rsidRPr="00CD0E71">
              <w:rPr>
                <w:sz w:val="18"/>
                <w:szCs w:val="18"/>
              </w:rPr>
              <w:t>18</w:t>
            </w:r>
            <w:r w:rsidR="00393E12" w:rsidRPr="00CD0E71">
              <w:rPr>
                <w:sz w:val="18"/>
                <w:szCs w:val="18"/>
              </w:rPr>
              <w:t>.0 x</w:t>
            </w:r>
            <w:r w:rsidRPr="00CD0E71">
              <w:rPr>
                <w:sz w:val="18"/>
                <w:szCs w:val="18"/>
              </w:rPr>
              <w:t xml:space="preserve"> 36</w:t>
            </w:r>
            <w:r w:rsidR="00393E12" w:rsidRPr="00CD0E71">
              <w:rPr>
                <w:sz w:val="18"/>
                <w:szCs w:val="18"/>
              </w:rPr>
              <w:t>.0</w:t>
            </w:r>
          </w:p>
          <w:p w:rsidR="00403216" w:rsidRPr="00CD0E71" w:rsidRDefault="00403216" w:rsidP="00EC21B6">
            <w:pPr>
              <w:widowControl/>
              <w:tabs>
                <w:tab w:val="left" w:pos="720"/>
                <w:tab w:val="left" w:pos="1555"/>
              </w:tabs>
              <w:jc w:val="center"/>
              <w:rPr>
                <w:sz w:val="18"/>
                <w:szCs w:val="18"/>
              </w:rPr>
            </w:pPr>
            <w:r w:rsidRPr="00CD0E71">
              <w:rPr>
                <w:sz w:val="18"/>
                <w:szCs w:val="18"/>
              </w:rPr>
              <w:t>18</w:t>
            </w:r>
            <w:r w:rsidR="00393E12" w:rsidRPr="00CD0E71">
              <w:rPr>
                <w:sz w:val="18"/>
                <w:szCs w:val="18"/>
              </w:rPr>
              <w:t>.0 x</w:t>
            </w:r>
            <w:r w:rsidRPr="00CD0E71">
              <w:rPr>
                <w:sz w:val="18"/>
                <w:szCs w:val="18"/>
              </w:rPr>
              <w:t xml:space="preserve"> 54</w:t>
            </w:r>
            <w:r w:rsidR="00393E12" w:rsidRPr="00CD0E71">
              <w:rPr>
                <w:sz w:val="18"/>
                <w:szCs w:val="18"/>
              </w:rPr>
              <w:t>.0</w:t>
            </w:r>
          </w:p>
        </w:tc>
        <w:tc>
          <w:tcPr>
            <w:tcW w:w="18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460 x 460</w:t>
            </w:r>
          </w:p>
          <w:p w:rsidR="00403216" w:rsidRPr="00CD0E71" w:rsidRDefault="00403216" w:rsidP="00EC21B6">
            <w:pPr>
              <w:widowControl/>
              <w:tabs>
                <w:tab w:val="left" w:pos="720"/>
                <w:tab w:val="left" w:pos="1555"/>
              </w:tabs>
              <w:jc w:val="center"/>
              <w:rPr>
                <w:sz w:val="18"/>
                <w:szCs w:val="18"/>
              </w:rPr>
            </w:pPr>
            <w:r w:rsidRPr="00CD0E71">
              <w:rPr>
                <w:sz w:val="18"/>
                <w:szCs w:val="18"/>
              </w:rPr>
              <w:t>460 x 710</w:t>
            </w:r>
          </w:p>
          <w:p w:rsidR="00403216" w:rsidRPr="00CD0E71" w:rsidRDefault="00403216" w:rsidP="00EC21B6">
            <w:pPr>
              <w:widowControl/>
              <w:tabs>
                <w:tab w:val="left" w:pos="720"/>
                <w:tab w:val="left" w:pos="1555"/>
              </w:tabs>
              <w:jc w:val="center"/>
              <w:rPr>
                <w:sz w:val="18"/>
                <w:szCs w:val="18"/>
              </w:rPr>
            </w:pPr>
            <w:r w:rsidRPr="00CD0E71">
              <w:rPr>
                <w:sz w:val="18"/>
                <w:szCs w:val="18"/>
              </w:rPr>
              <w:t>460 x 910</w:t>
            </w:r>
          </w:p>
          <w:p w:rsidR="00403216" w:rsidRPr="00CD0E71" w:rsidRDefault="00403216" w:rsidP="00EC21B6">
            <w:pPr>
              <w:widowControl/>
              <w:tabs>
                <w:tab w:val="left" w:pos="720"/>
                <w:tab w:val="left" w:pos="1555"/>
              </w:tabs>
              <w:jc w:val="center"/>
              <w:rPr>
                <w:sz w:val="18"/>
                <w:szCs w:val="18"/>
              </w:rPr>
            </w:pPr>
            <w:r w:rsidRPr="00CD0E71">
              <w:rPr>
                <w:sz w:val="18"/>
                <w:szCs w:val="18"/>
              </w:rPr>
              <w:t>460 x 1370</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0.3</w:t>
            </w:r>
          </w:p>
          <w:p w:rsidR="00403216" w:rsidRPr="00CD0E71" w:rsidRDefault="00403216" w:rsidP="00EC21B6">
            <w:pPr>
              <w:widowControl/>
              <w:tabs>
                <w:tab w:val="left" w:pos="720"/>
                <w:tab w:val="left" w:pos="1555"/>
              </w:tabs>
              <w:jc w:val="center"/>
              <w:rPr>
                <w:sz w:val="18"/>
                <w:szCs w:val="18"/>
              </w:rPr>
            </w:pPr>
            <w:r w:rsidRPr="00CD0E71">
              <w:rPr>
                <w:sz w:val="18"/>
                <w:szCs w:val="18"/>
              </w:rPr>
              <w:t>0.2</w:t>
            </w:r>
          </w:p>
          <w:p w:rsidR="00403216" w:rsidRPr="00CD0E71" w:rsidRDefault="00403216" w:rsidP="00EC21B6">
            <w:pPr>
              <w:widowControl/>
              <w:tabs>
                <w:tab w:val="left" w:pos="720"/>
                <w:tab w:val="left" w:pos="1555"/>
              </w:tabs>
              <w:jc w:val="center"/>
              <w:rPr>
                <w:sz w:val="18"/>
                <w:szCs w:val="18"/>
              </w:rPr>
            </w:pPr>
            <w:r w:rsidRPr="00CD0E71">
              <w:rPr>
                <w:sz w:val="18"/>
                <w:szCs w:val="18"/>
              </w:rPr>
              <w:t>0.2</w:t>
            </w:r>
          </w:p>
          <w:p w:rsidR="00403216" w:rsidRPr="00CD0E71" w:rsidRDefault="00403216" w:rsidP="00EC21B6">
            <w:pPr>
              <w:widowControl/>
              <w:tabs>
                <w:tab w:val="left" w:pos="720"/>
                <w:tab w:val="left" w:pos="1555"/>
              </w:tabs>
              <w:jc w:val="center"/>
              <w:rPr>
                <w:sz w:val="18"/>
                <w:szCs w:val="18"/>
              </w:rPr>
            </w:pPr>
            <w:r w:rsidRPr="00CD0E71">
              <w:rPr>
                <w:sz w:val="18"/>
                <w:szCs w:val="18"/>
              </w:rPr>
              <w:t>0.2</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0.6</w:t>
            </w:r>
          </w:p>
          <w:p w:rsidR="00403216" w:rsidRPr="00CD0E71" w:rsidRDefault="00403216" w:rsidP="00EC21B6">
            <w:pPr>
              <w:widowControl/>
              <w:tabs>
                <w:tab w:val="left" w:pos="720"/>
                <w:tab w:val="left" w:pos="1555"/>
              </w:tabs>
              <w:jc w:val="center"/>
              <w:rPr>
                <w:sz w:val="18"/>
                <w:szCs w:val="18"/>
              </w:rPr>
            </w:pPr>
            <w:r w:rsidRPr="00CD0E71">
              <w:rPr>
                <w:sz w:val="18"/>
                <w:szCs w:val="18"/>
              </w:rPr>
              <w:t>0.5</w:t>
            </w:r>
          </w:p>
          <w:p w:rsidR="00403216" w:rsidRPr="00CD0E71" w:rsidRDefault="00403216" w:rsidP="00EC21B6">
            <w:pPr>
              <w:widowControl/>
              <w:tabs>
                <w:tab w:val="left" w:pos="720"/>
                <w:tab w:val="left" w:pos="1555"/>
              </w:tabs>
              <w:jc w:val="center"/>
              <w:rPr>
                <w:sz w:val="18"/>
                <w:szCs w:val="18"/>
              </w:rPr>
            </w:pPr>
            <w:r w:rsidRPr="00CD0E71">
              <w:rPr>
                <w:sz w:val="18"/>
                <w:szCs w:val="18"/>
              </w:rPr>
              <w:t>0.5</w:t>
            </w:r>
          </w:p>
          <w:p w:rsidR="00403216" w:rsidRPr="00CD0E71" w:rsidRDefault="00403216" w:rsidP="00EC21B6">
            <w:pPr>
              <w:widowControl/>
              <w:tabs>
                <w:tab w:val="left" w:pos="720"/>
                <w:tab w:val="left" w:pos="1555"/>
              </w:tabs>
              <w:jc w:val="center"/>
              <w:rPr>
                <w:sz w:val="18"/>
                <w:szCs w:val="18"/>
              </w:rPr>
            </w:pPr>
            <w:r w:rsidRPr="00CD0E71">
              <w:rPr>
                <w:sz w:val="18"/>
                <w:szCs w:val="18"/>
              </w:rPr>
              <w:t>0.4</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1.6</w:t>
            </w:r>
          </w:p>
          <w:p w:rsidR="00403216" w:rsidRPr="00CD0E71" w:rsidRDefault="00403216" w:rsidP="00EC21B6">
            <w:pPr>
              <w:widowControl/>
              <w:tabs>
                <w:tab w:val="left" w:pos="720"/>
                <w:tab w:val="left" w:pos="1555"/>
              </w:tabs>
              <w:jc w:val="center"/>
              <w:rPr>
                <w:sz w:val="18"/>
                <w:szCs w:val="18"/>
              </w:rPr>
            </w:pPr>
            <w:r w:rsidRPr="00CD0E71">
              <w:rPr>
                <w:sz w:val="18"/>
                <w:szCs w:val="18"/>
              </w:rPr>
              <w:t>1.4</w:t>
            </w:r>
          </w:p>
          <w:p w:rsidR="00403216" w:rsidRPr="00CD0E71" w:rsidRDefault="00403216" w:rsidP="00EC21B6">
            <w:pPr>
              <w:widowControl/>
              <w:tabs>
                <w:tab w:val="left" w:pos="720"/>
                <w:tab w:val="left" w:pos="1555"/>
              </w:tabs>
              <w:jc w:val="center"/>
              <w:rPr>
                <w:sz w:val="18"/>
                <w:szCs w:val="18"/>
              </w:rPr>
            </w:pPr>
            <w:r w:rsidRPr="00CD0E71">
              <w:rPr>
                <w:sz w:val="18"/>
                <w:szCs w:val="18"/>
              </w:rPr>
              <w:t>1.4</w:t>
            </w:r>
          </w:p>
          <w:p w:rsidR="00403216" w:rsidRPr="00CD0E71" w:rsidRDefault="00403216" w:rsidP="00EC21B6">
            <w:pPr>
              <w:widowControl/>
              <w:tabs>
                <w:tab w:val="left" w:pos="720"/>
                <w:tab w:val="left" w:pos="1555"/>
              </w:tabs>
              <w:jc w:val="center"/>
              <w:rPr>
                <w:sz w:val="18"/>
                <w:szCs w:val="18"/>
              </w:rPr>
            </w:pPr>
            <w:r w:rsidRPr="00CD0E71">
              <w:rPr>
                <w:sz w:val="18"/>
                <w:szCs w:val="18"/>
              </w:rPr>
              <w:t>1.3</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3.3</w:t>
            </w:r>
          </w:p>
          <w:p w:rsidR="00403216" w:rsidRPr="00CD0E71" w:rsidRDefault="00403216" w:rsidP="00EC21B6">
            <w:pPr>
              <w:widowControl/>
              <w:tabs>
                <w:tab w:val="left" w:pos="720"/>
                <w:tab w:val="left" w:pos="1555"/>
              </w:tabs>
              <w:jc w:val="center"/>
              <w:rPr>
                <w:sz w:val="18"/>
                <w:szCs w:val="18"/>
              </w:rPr>
            </w:pPr>
            <w:r w:rsidRPr="00CD0E71">
              <w:rPr>
                <w:sz w:val="18"/>
                <w:szCs w:val="18"/>
              </w:rPr>
              <w:t>3.0</w:t>
            </w:r>
          </w:p>
          <w:p w:rsidR="00403216" w:rsidRPr="00CD0E71" w:rsidRDefault="00403216" w:rsidP="00EC21B6">
            <w:pPr>
              <w:widowControl/>
              <w:tabs>
                <w:tab w:val="left" w:pos="720"/>
                <w:tab w:val="left" w:pos="1555"/>
              </w:tabs>
              <w:jc w:val="center"/>
              <w:rPr>
                <w:sz w:val="18"/>
                <w:szCs w:val="18"/>
              </w:rPr>
            </w:pPr>
            <w:r w:rsidRPr="00CD0E71">
              <w:rPr>
                <w:sz w:val="18"/>
                <w:szCs w:val="18"/>
              </w:rPr>
              <w:t>2.8</w:t>
            </w:r>
          </w:p>
          <w:p w:rsidR="00403216" w:rsidRPr="00CD0E71" w:rsidRDefault="00403216" w:rsidP="00EC21B6">
            <w:pPr>
              <w:widowControl/>
              <w:tabs>
                <w:tab w:val="left" w:pos="720"/>
                <w:tab w:val="left" w:pos="1555"/>
              </w:tabs>
              <w:jc w:val="center"/>
              <w:rPr>
                <w:sz w:val="18"/>
                <w:szCs w:val="18"/>
              </w:rPr>
            </w:pPr>
            <w:r w:rsidRPr="00CD0E71">
              <w:rPr>
                <w:sz w:val="18"/>
                <w:szCs w:val="18"/>
              </w:rPr>
              <w:t>2.7</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2.9</w:t>
            </w:r>
          </w:p>
          <w:p w:rsidR="00403216" w:rsidRPr="00CD0E71" w:rsidRDefault="00403216" w:rsidP="00EC21B6">
            <w:pPr>
              <w:widowControl/>
              <w:tabs>
                <w:tab w:val="left" w:pos="720"/>
                <w:tab w:val="left" w:pos="1555"/>
              </w:tabs>
              <w:jc w:val="center"/>
              <w:rPr>
                <w:sz w:val="18"/>
                <w:szCs w:val="18"/>
              </w:rPr>
            </w:pPr>
            <w:r w:rsidRPr="00CD0E71">
              <w:rPr>
                <w:sz w:val="18"/>
                <w:szCs w:val="18"/>
              </w:rPr>
              <w:t>2.4</w:t>
            </w:r>
          </w:p>
          <w:p w:rsidR="00403216" w:rsidRPr="00CD0E71" w:rsidRDefault="00403216" w:rsidP="00EC21B6">
            <w:pPr>
              <w:widowControl/>
              <w:tabs>
                <w:tab w:val="left" w:pos="720"/>
                <w:tab w:val="left" w:pos="1555"/>
              </w:tabs>
              <w:jc w:val="center"/>
              <w:rPr>
                <w:sz w:val="18"/>
                <w:szCs w:val="18"/>
              </w:rPr>
            </w:pPr>
            <w:r w:rsidRPr="00CD0E71">
              <w:rPr>
                <w:sz w:val="18"/>
                <w:szCs w:val="18"/>
              </w:rPr>
              <w:t>2.2</w:t>
            </w:r>
          </w:p>
          <w:p w:rsidR="00403216" w:rsidRPr="00CD0E71" w:rsidRDefault="00403216" w:rsidP="00EC21B6">
            <w:pPr>
              <w:widowControl/>
              <w:tabs>
                <w:tab w:val="left" w:pos="720"/>
                <w:tab w:val="left" w:pos="1555"/>
              </w:tabs>
              <w:jc w:val="center"/>
              <w:rPr>
                <w:sz w:val="18"/>
                <w:szCs w:val="18"/>
              </w:rPr>
            </w:pPr>
            <w:r w:rsidRPr="00CD0E71">
              <w:rPr>
                <w:sz w:val="18"/>
                <w:szCs w:val="18"/>
              </w:rPr>
              <w:t>2.0</w:t>
            </w:r>
          </w:p>
        </w:tc>
        <w:tc>
          <w:tcPr>
            <w:tcW w:w="108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2.2</w:t>
            </w:r>
          </w:p>
          <w:p w:rsidR="00403216" w:rsidRPr="00CD0E71" w:rsidRDefault="00403216" w:rsidP="00EC21B6">
            <w:pPr>
              <w:widowControl/>
              <w:tabs>
                <w:tab w:val="left" w:pos="720"/>
                <w:tab w:val="left" w:pos="1555"/>
              </w:tabs>
              <w:jc w:val="center"/>
              <w:rPr>
                <w:sz w:val="18"/>
                <w:szCs w:val="18"/>
              </w:rPr>
            </w:pPr>
            <w:r w:rsidRPr="00CD0E71">
              <w:rPr>
                <w:sz w:val="18"/>
                <w:szCs w:val="18"/>
              </w:rPr>
              <w:t>1.9</w:t>
            </w:r>
          </w:p>
          <w:p w:rsidR="00403216" w:rsidRPr="00CD0E71" w:rsidRDefault="00403216" w:rsidP="00EC21B6">
            <w:pPr>
              <w:widowControl/>
              <w:tabs>
                <w:tab w:val="left" w:pos="720"/>
                <w:tab w:val="left" w:pos="1555"/>
              </w:tabs>
              <w:jc w:val="center"/>
              <w:rPr>
                <w:sz w:val="18"/>
                <w:szCs w:val="18"/>
              </w:rPr>
            </w:pPr>
            <w:r w:rsidRPr="00CD0E71">
              <w:rPr>
                <w:sz w:val="18"/>
                <w:szCs w:val="18"/>
              </w:rPr>
              <w:t>1.8</w:t>
            </w:r>
          </w:p>
          <w:p w:rsidR="00403216" w:rsidRPr="00CD0E71" w:rsidRDefault="00403216" w:rsidP="00EC21B6">
            <w:pPr>
              <w:widowControl/>
              <w:tabs>
                <w:tab w:val="left" w:pos="720"/>
                <w:tab w:val="left" w:pos="1555"/>
              </w:tabs>
              <w:jc w:val="center"/>
              <w:rPr>
                <w:sz w:val="18"/>
                <w:szCs w:val="18"/>
              </w:rPr>
            </w:pPr>
            <w:r w:rsidRPr="00CD0E71">
              <w:rPr>
                <w:sz w:val="18"/>
                <w:szCs w:val="18"/>
              </w:rPr>
              <w:t>1.7</w:t>
            </w:r>
          </w:p>
        </w:tc>
        <w:tc>
          <w:tcPr>
            <w:tcW w:w="1076"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1.7</w:t>
            </w:r>
          </w:p>
          <w:p w:rsidR="00403216" w:rsidRPr="00CD0E71" w:rsidRDefault="00403216" w:rsidP="00EC21B6">
            <w:pPr>
              <w:widowControl/>
              <w:tabs>
                <w:tab w:val="left" w:pos="720"/>
                <w:tab w:val="left" w:pos="1555"/>
              </w:tabs>
              <w:jc w:val="center"/>
              <w:rPr>
                <w:sz w:val="18"/>
                <w:szCs w:val="18"/>
              </w:rPr>
            </w:pPr>
            <w:r w:rsidRPr="00CD0E71">
              <w:rPr>
                <w:sz w:val="18"/>
                <w:szCs w:val="18"/>
              </w:rPr>
              <w:t>1.6</w:t>
            </w:r>
          </w:p>
          <w:p w:rsidR="00403216" w:rsidRPr="00CD0E71" w:rsidRDefault="00403216" w:rsidP="00EC21B6">
            <w:pPr>
              <w:widowControl/>
              <w:tabs>
                <w:tab w:val="left" w:pos="720"/>
                <w:tab w:val="left" w:pos="1555"/>
              </w:tabs>
              <w:jc w:val="center"/>
              <w:rPr>
                <w:sz w:val="18"/>
                <w:szCs w:val="18"/>
              </w:rPr>
            </w:pPr>
            <w:r w:rsidRPr="00CD0E71">
              <w:rPr>
                <w:sz w:val="18"/>
                <w:szCs w:val="18"/>
              </w:rPr>
              <w:t>1.6</w:t>
            </w:r>
          </w:p>
          <w:p w:rsidR="00403216" w:rsidRPr="00CD0E71" w:rsidRDefault="00403216" w:rsidP="00EC21B6">
            <w:pPr>
              <w:widowControl/>
              <w:tabs>
                <w:tab w:val="left" w:pos="720"/>
                <w:tab w:val="left" w:pos="1555"/>
              </w:tabs>
              <w:jc w:val="center"/>
              <w:rPr>
                <w:sz w:val="18"/>
                <w:szCs w:val="18"/>
              </w:rPr>
            </w:pPr>
            <w:r w:rsidRPr="00CD0E71">
              <w:rPr>
                <w:sz w:val="18"/>
                <w:szCs w:val="18"/>
              </w:rPr>
              <w:t>1.6</w:t>
            </w:r>
          </w:p>
        </w:tc>
      </w:tr>
      <w:tr w:rsidR="00403216" w:rsidRPr="00CD0E71" w:rsidTr="008B7A0F">
        <w:tblPrEx>
          <w:tblCellMar>
            <w:top w:w="0" w:type="dxa"/>
            <w:bottom w:w="0" w:type="dxa"/>
          </w:tblCellMar>
        </w:tblPrEx>
        <w:tc>
          <w:tcPr>
            <w:tcW w:w="1350" w:type="dxa"/>
            <w:vAlign w:val="bottom"/>
          </w:tcPr>
          <w:p w:rsidR="00393E12" w:rsidRPr="00CD0E71" w:rsidRDefault="00403216" w:rsidP="00EC21B6">
            <w:pPr>
              <w:widowControl/>
              <w:tabs>
                <w:tab w:val="left" w:pos="720"/>
                <w:tab w:val="left" w:pos="1555"/>
              </w:tabs>
              <w:jc w:val="center"/>
              <w:rPr>
                <w:sz w:val="18"/>
                <w:szCs w:val="18"/>
              </w:rPr>
            </w:pPr>
            <w:r w:rsidRPr="00CD0E71">
              <w:rPr>
                <w:sz w:val="18"/>
                <w:szCs w:val="18"/>
              </w:rPr>
              <w:t>24</w:t>
            </w:r>
            <w:r w:rsidR="00393E12" w:rsidRPr="00CD0E71">
              <w:rPr>
                <w:sz w:val="18"/>
                <w:szCs w:val="18"/>
              </w:rPr>
              <w:t>.0 x</w:t>
            </w:r>
            <w:r w:rsidRPr="00CD0E71">
              <w:rPr>
                <w:sz w:val="18"/>
                <w:szCs w:val="18"/>
              </w:rPr>
              <w:t xml:space="preserve"> 24</w:t>
            </w:r>
            <w:r w:rsidR="00393E12" w:rsidRPr="00CD0E71">
              <w:rPr>
                <w:sz w:val="18"/>
                <w:szCs w:val="18"/>
              </w:rPr>
              <w:t>.0</w:t>
            </w:r>
          </w:p>
          <w:p w:rsidR="00393E12" w:rsidRPr="00CD0E71" w:rsidRDefault="00403216" w:rsidP="00EC21B6">
            <w:pPr>
              <w:widowControl/>
              <w:tabs>
                <w:tab w:val="left" w:pos="720"/>
                <w:tab w:val="left" w:pos="1555"/>
              </w:tabs>
              <w:jc w:val="center"/>
              <w:rPr>
                <w:sz w:val="18"/>
                <w:szCs w:val="18"/>
              </w:rPr>
            </w:pPr>
            <w:r w:rsidRPr="00CD0E71">
              <w:rPr>
                <w:sz w:val="18"/>
                <w:szCs w:val="18"/>
              </w:rPr>
              <w:t>24</w:t>
            </w:r>
            <w:r w:rsidR="00393E12" w:rsidRPr="00CD0E71">
              <w:rPr>
                <w:sz w:val="18"/>
                <w:szCs w:val="18"/>
              </w:rPr>
              <w:t>.0 x</w:t>
            </w:r>
            <w:r w:rsidRPr="00CD0E71">
              <w:rPr>
                <w:sz w:val="18"/>
                <w:szCs w:val="18"/>
              </w:rPr>
              <w:t xml:space="preserve"> 36</w:t>
            </w:r>
            <w:r w:rsidR="00393E12" w:rsidRPr="00CD0E71">
              <w:rPr>
                <w:sz w:val="18"/>
                <w:szCs w:val="18"/>
              </w:rPr>
              <w:t>.0</w:t>
            </w:r>
          </w:p>
          <w:p w:rsidR="00393E12" w:rsidRPr="00CD0E71" w:rsidRDefault="00403216" w:rsidP="00EC21B6">
            <w:pPr>
              <w:widowControl/>
              <w:tabs>
                <w:tab w:val="left" w:pos="720"/>
                <w:tab w:val="left" w:pos="1555"/>
              </w:tabs>
              <w:jc w:val="center"/>
              <w:rPr>
                <w:sz w:val="18"/>
                <w:szCs w:val="18"/>
              </w:rPr>
            </w:pPr>
            <w:r w:rsidRPr="00CD0E71">
              <w:rPr>
                <w:sz w:val="18"/>
                <w:szCs w:val="18"/>
              </w:rPr>
              <w:t>24</w:t>
            </w:r>
            <w:r w:rsidR="00393E12" w:rsidRPr="00CD0E71">
              <w:rPr>
                <w:sz w:val="18"/>
                <w:szCs w:val="18"/>
              </w:rPr>
              <w:t>.0 x</w:t>
            </w:r>
            <w:r w:rsidRPr="00CD0E71">
              <w:rPr>
                <w:sz w:val="18"/>
                <w:szCs w:val="18"/>
              </w:rPr>
              <w:t xml:space="preserve"> 48</w:t>
            </w:r>
            <w:r w:rsidR="00393E12" w:rsidRPr="00CD0E71">
              <w:rPr>
                <w:sz w:val="18"/>
                <w:szCs w:val="18"/>
              </w:rPr>
              <w:t>.0</w:t>
            </w:r>
          </w:p>
          <w:p w:rsidR="00403216" w:rsidRPr="00CD0E71" w:rsidRDefault="00403216" w:rsidP="00EC21B6">
            <w:pPr>
              <w:widowControl/>
              <w:tabs>
                <w:tab w:val="left" w:pos="720"/>
                <w:tab w:val="left" w:pos="1555"/>
              </w:tabs>
              <w:jc w:val="center"/>
              <w:rPr>
                <w:sz w:val="18"/>
                <w:szCs w:val="18"/>
              </w:rPr>
            </w:pPr>
            <w:r w:rsidRPr="00CD0E71">
              <w:rPr>
                <w:sz w:val="18"/>
                <w:szCs w:val="18"/>
              </w:rPr>
              <w:t>24</w:t>
            </w:r>
            <w:r w:rsidR="00393E12" w:rsidRPr="00CD0E71">
              <w:rPr>
                <w:sz w:val="18"/>
                <w:szCs w:val="18"/>
              </w:rPr>
              <w:t>.0 x</w:t>
            </w:r>
            <w:r w:rsidRPr="00CD0E71">
              <w:rPr>
                <w:sz w:val="18"/>
                <w:szCs w:val="18"/>
              </w:rPr>
              <w:t xml:space="preserve"> 72</w:t>
            </w:r>
            <w:r w:rsidR="00393E12" w:rsidRPr="00CD0E71">
              <w:rPr>
                <w:sz w:val="18"/>
                <w:szCs w:val="18"/>
              </w:rPr>
              <w:t>.0</w:t>
            </w:r>
          </w:p>
        </w:tc>
        <w:tc>
          <w:tcPr>
            <w:tcW w:w="18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610 x 610</w:t>
            </w:r>
          </w:p>
          <w:p w:rsidR="00403216" w:rsidRPr="00CD0E71" w:rsidRDefault="00403216" w:rsidP="00EC21B6">
            <w:pPr>
              <w:widowControl/>
              <w:tabs>
                <w:tab w:val="left" w:pos="720"/>
                <w:tab w:val="left" w:pos="1555"/>
              </w:tabs>
              <w:jc w:val="center"/>
              <w:rPr>
                <w:sz w:val="18"/>
                <w:szCs w:val="18"/>
              </w:rPr>
            </w:pPr>
            <w:r w:rsidRPr="00CD0E71">
              <w:rPr>
                <w:sz w:val="18"/>
                <w:szCs w:val="18"/>
              </w:rPr>
              <w:t>610 x 910</w:t>
            </w:r>
          </w:p>
          <w:p w:rsidR="00403216" w:rsidRPr="00CD0E71" w:rsidRDefault="00403216" w:rsidP="00EC21B6">
            <w:pPr>
              <w:widowControl/>
              <w:tabs>
                <w:tab w:val="left" w:pos="720"/>
                <w:tab w:val="left" w:pos="1555"/>
              </w:tabs>
              <w:jc w:val="center"/>
              <w:rPr>
                <w:sz w:val="18"/>
                <w:szCs w:val="18"/>
              </w:rPr>
            </w:pPr>
            <w:r w:rsidRPr="00CD0E71">
              <w:rPr>
                <w:sz w:val="18"/>
                <w:szCs w:val="18"/>
              </w:rPr>
              <w:t>610 x 1220</w:t>
            </w:r>
          </w:p>
          <w:p w:rsidR="00403216" w:rsidRPr="00CD0E71" w:rsidRDefault="00403216" w:rsidP="00EC21B6">
            <w:pPr>
              <w:widowControl/>
              <w:tabs>
                <w:tab w:val="left" w:pos="720"/>
                <w:tab w:val="left" w:pos="1555"/>
              </w:tabs>
              <w:jc w:val="center"/>
              <w:rPr>
                <w:sz w:val="18"/>
                <w:szCs w:val="18"/>
              </w:rPr>
            </w:pPr>
            <w:r w:rsidRPr="00CD0E71">
              <w:rPr>
                <w:sz w:val="18"/>
                <w:szCs w:val="18"/>
              </w:rPr>
              <w:t>610 x 1830</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0.2</w:t>
            </w:r>
          </w:p>
          <w:p w:rsidR="00403216" w:rsidRPr="00CD0E71" w:rsidRDefault="00403216" w:rsidP="00EC21B6">
            <w:pPr>
              <w:widowControl/>
              <w:tabs>
                <w:tab w:val="left" w:pos="720"/>
                <w:tab w:val="left" w:pos="1555"/>
              </w:tabs>
              <w:jc w:val="center"/>
              <w:rPr>
                <w:sz w:val="18"/>
                <w:szCs w:val="18"/>
              </w:rPr>
            </w:pPr>
            <w:r w:rsidRPr="00CD0E71">
              <w:rPr>
                <w:sz w:val="18"/>
                <w:szCs w:val="18"/>
              </w:rPr>
              <w:t>0.2</w:t>
            </w:r>
          </w:p>
          <w:p w:rsidR="00403216" w:rsidRPr="00CD0E71" w:rsidRDefault="00403216" w:rsidP="00EC21B6">
            <w:pPr>
              <w:widowControl/>
              <w:tabs>
                <w:tab w:val="left" w:pos="720"/>
                <w:tab w:val="left" w:pos="1555"/>
              </w:tabs>
              <w:jc w:val="center"/>
              <w:rPr>
                <w:sz w:val="18"/>
                <w:szCs w:val="18"/>
              </w:rPr>
            </w:pPr>
            <w:r w:rsidRPr="00CD0E71">
              <w:rPr>
                <w:sz w:val="18"/>
                <w:szCs w:val="18"/>
              </w:rPr>
              <w:t>0.2</w:t>
            </w:r>
          </w:p>
          <w:p w:rsidR="00403216" w:rsidRPr="00CD0E71" w:rsidRDefault="00403216" w:rsidP="00EC21B6">
            <w:pPr>
              <w:widowControl/>
              <w:tabs>
                <w:tab w:val="left" w:pos="720"/>
                <w:tab w:val="left" w:pos="1555"/>
              </w:tabs>
              <w:jc w:val="center"/>
              <w:rPr>
                <w:sz w:val="18"/>
                <w:szCs w:val="18"/>
              </w:rPr>
            </w:pPr>
            <w:r w:rsidRPr="00CD0E71">
              <w:rPr>
                <w:sz w:val="18"/>
                <w:szCs w:val="18"/>
              </w:rPr>
              <w:t>0.2</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0.5</w:t>
            </w:r>
          </w:p>
          <w:p w:rsidR="00403216" w:rsidRPr="00CD0E71" w:rsidRDefault="00403216" w:rsidP="00EC21B6">
            <w:pPr>
              <w:widowControl/>
              <w:tabs>
                <w:tab w:val="left" w:pos="720"/>
                <w:tab w:val="left" w:pos="1555"/>
              </w:tabs>
              <w:jc w:val="center"/>
              <w:rPr>
                <w:sz w:val="18"/>
                <w:szCs w:val="18"/>
              </w:rPr>
            </w:pPr>
            <w:r w:rsidRPr="00CD0E71">
              <w:rPr>
                <w:sz w:val="18"/>
                <w:szCs w:val="18"/>
              </w:rPr>
              <w:t>0.4</w:t>
            </w:r>
          </w:p>
          <w:p w:rsidR="00403216" w:rsidRPr="00CD0E71" w:rsidRDefault="00403216" w:rsidP="00EC21B6">
            <w:pPr>
              <w:widowControl/>
              <w:tabs>
                <w:tab w:val="left" w:pos="720"/>
                <w:tab w:val="left" w:pos="1555"/>
              </w:tabs>
              <w:jc w:val="center"/>
              <w:rPr>
                <w:sz w:val="18"/>
                <w:szCs w:val="18"/>
              </w:rPr>
            </w:pPr>
            <w:r w:rsidRPr="00CD0E71">
              <w:rPr>
                <w:sz w:val="18"/>
                <w:szCs w:val="18"/>
              </w:rPr>
              <w:t>0.4</w:t>
            </w:r>
          </w:p>
          <w:p w:rsidR="00403216" w:rsidRPr="00CD0E71" w:rsidRDefault="00403216" w:rsidP="00EC21B6">
            <w:pPr>
              <w:widowControl/>
              <w:tabs>
                <w:tab w:val="left" w:pos="720"/>
                <w:tab w:val="left" w:pos="1555"/>
              </w:tabs>
              <w:jc w:val="center"/>
              <w:rPr>
                <w:sz w:val="18"/>
                <w:szCs w:val="18"/>
              </w:rPr>
            </w:pPr>
            <w:r w:rsidRPr="00CD0E71">
              <w:rPr>
                <w:sz w:val="18"/>
                <w:szCs w:val="18"/>
              </w:rPr>
              <w:t>0.3</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1.4</w:t>
            </w:r>
          </w:p>
          <w:p w:rsidR="00403216" w:rsidRPr="00CD0E71" w:rsidRDefault="00403216" w:rsidP="00EC21B6">
            <w:pPr>
              <w:widowControl/>
              <w:tabs>
                <w:tab w:val="left" w:pos="720"/>
                <w:tab w:val="left" w:pos="1555"/>
              </w:tabs>
              <w:jc w:val="center"/>
              <w:rPr>
                <w:sz w:val="18"/>
                <w:szCs w:val="18"/>
              </w:rPr>
            </w:pPr>
            <w:r w:rsidRPr="00CD0E71">
              <w:rPr>
                <w:sz w:val="18"/>
                <w:szCs w:val="18"/>
              </w:rPr>
              <w:t>1.2</w:t>
            </w:r>
          </w:p>
          <w:p w:rsidR="00403216" w:rsidRPr="00CD0E71" w:rsidRDefault="00403216" w:rsidP="00EC21B6">
            <w:pPr>
              <w:widowControl/>
              <w:tabs>
                <w:tab w:val="left" w:pos="720"/>
                <w:tab w:val="left" w:pos="1555"/>
              </w:tabs>
              <w:jc w:val="center"/>
              <w:rPr>
                <w:sz w:val="18"/>
                <w:szCs w:val="18"/>
              </w:rPr>
            </w:pPr>
            <w:r w:rsidRPr="00CD0E71">
              <w:rPr>
                <w:sz w:val="18"/>
                <w:szCs w:val="18"/>
              </w:rPr>
              <w:t>1.2</w:t>
            </w:r>
          </w:p>
          <w:p w:rsidR="00403216" w:rsidRPr="00CD0E71" w:rsidRDefault="00403216" w:rsidP="00EC21B6">
            <w:pPr>
              <w:widowControl/>
              <w:tabs>
                <w:tab w:val="left" w:pos="720"/>
                <w:tab w:val="left" w:pos="1555"/>
              </w:tabs>
              <w:jc w:val="center"/>
              <w:rPr>
                <w:sz w:val="18"/>
                <w:szCs w:val="18"/>
              </w:rPr>
            </w:pPr>
            <w:r w:rsidRPr="00CD0E71">
              <w:rPr>
                <w:sz w:val="18"/>
                <w:szCs w:val="18"/>
              </w:rPr>
              <w:t>1.1</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2.8</w:t>
            </w:r>
          </w:p>
          <w:p w:rsidR="00403216" w:rsidRPr="00CD0E71" w:rsidRDefault="00403216" w:rsidP="00EC21B6">
            <w:pPr>
              <w:widowControl/>
              <w:tabs>
                <w:tab w:val="left" w:pos="720"/>
                <w:tab w:val="left" w:pos="1555"/>
              </w:tabs>
              <w:jc w:val="center"/>
              <w:rPr>
                <w:sz w:val="18"/>
                <w:szCs w:val="18"/>
              </w:rPr>
            </w:pPr>
            <w:r w:rsidRPr="00CD0E71">
              <w:rPr>
                <w:sz w:val="18"/>
                <w:szCs w:val="18"/>
              </w:rPr>
              <w:t>2.6</w:t>
            </w:r>
          </w:p>
          <w:p w:rsidR="00403216" w:rsidRPr="00CD0E71" w:rsidRDefault="00403216" w:rsidP="00EC21B6">
            <w:pPr>
              <w:widowControl/>
              <w:tabs>
                <w:tab w:val="left" w:pos="720"/>
                <w:tab w:val="left" w:pos="1555"/>
              </w:tabs>
              <w:jc w:val="center"/>
              <w:rPr>
                <w:sz w:val="18"/>
                <w:szCs w:val="18"/>
              </w:rPr>
            </w:pPr>
            <w:r w:rsidRPr="00CD0E71">
              <w:rPr>
                <w:sz w:val="18"/>
                <w:szCs w:val="18"/>
              </w:rPr>
              <w:t>2.4</w:t>
            </w:r>
          </w:p>
          <w:p w:rsidR="00403216" w:rsidRPr="00CD0E71" w:rsidRDefault="00403216" w:rsidP="00EC21B6">
            <w:pPr>
              <w:widowControl/>
              <w:tabs>
                <w:tab w:val="left" w:pos="720"/>
                <w:tab w:val="left" w:pos="1555"/>
              </w:tabs>
              <w:jc w:val="center"/>
              <w:rPr>
                <w:sz w:val="18"/>
                <w:szCs w:val="18"/>
              </w:rPr>
            </w:pPr>
            <w:r w:rsidRPr="00CD0E71">
              <w:rPr>
                <w:sz w:val="18"/>
                <w:szCs w:val="18"/>
              </w:rPr>
              <w:t>2.3</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2.2</w:t>
            </w:r>
          </w:p>
          <w:p w:rsidR="00403216" w:rsidRPr="00CD0E71" w:rsidRDefault="00403216" w:rsidP="00EC21B6">
            <w:pPr>
              <w:widowControl/>
              <w:tabs>
                <w:tab w:val="left" w:pos="720"/>
                <w:tab w:val="left" w:pos="1555"/>
              </w:tabs>
              <w:jc w:val="center"/>
              <w:rPr>
                <w:sz w:val="18"/>
                <w:szCs w:val="18"/>
              </w:rPr>
            </w:pPr>
            <w:r w:rsidRPr="00CD0E71">
              <w:rPr>
                <w:sz w:val="18"/>
                <w:szCs w:val="18"/>
              </w:rPr>
              <w:t>1.9</w:t>
            </w:r>
          </w:p>
          <w:p w:rsidR="00403216" w:rsidRPr="00CD0E71" w:rsidRDefault="00403216" w:rsidP="00EC21B6">
            <w:pPr>
              <w:widowControl/>
              <w:tabs>
                <w:tab w:val="left" w:pos="720"/>
                <w:tab w:val="left" w:pos="1555"/>
              </w:tabs>
              <w:jc w:val="center"/>
              <w:rPr>
                <w:sz w:val="18"/>
                <w:szCs w:val="18"/>
              </w:rPr>
            </w:pPr>
            <w:r w:rsidRPr="00CD0E71">
              <w:rPr>
                <w:sz w:val="18"/>
                <w:szCs w:val="18"/>
              </w:rPr>
              <w:t>1.7</w:t>
            </w:r>
          </w:p>
          <w:p w:rsidR="00403216" w:rsidRPr="00CD0E71" w:rsidRDefault="00403216" w:rsidP="00EC21B6">
            <w:pPr>
              <w:widowControl/>
              <w:tabs>
                <w:tab w:val="left" w:pos="720"/>
                <w:tab w:val="left" w:pos="1555"/>
              </w:tabs>
              <w:jc w:val="center"/>
              <w:rPr>
                <w:sz w:val="18"/>
                <w:szCs w:val="18"/>
              </w:rPr>
            </w:pPr>
            <w:r w:rsidRPr="00CD0E71">
              <w:rPr>
                <w:sz w:val="18"/>
                <w:szCs w:val="18"/>
              </w:rPr>
              <w:t>1.6</w:t>
            </w:r>
          </w:p>
        </w:tc>
        <w:tc>
          <w:tcPr>
            <w:tcW w:w="108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1.8</w:t>
            </w:r>
          </w:p>
          <w:p w:rsidR="00403216" w:rsidRPr="00CD0E71" w:rsidRDefault="00403216" w:rsidP="00EC21B6">
            <w:pPr>
              <w:widowControl/>
              <w:tabs>
                <w:tab w:val="left" w:pos="720"/>
                <w:tab w:val="left" w:pos="1555"/>
              </w:tabs>
              <w:jc w:val="center"/>
              <w:rPr>
                <w:sz w:val="18"/>
                <w:szCs w:val="18"/>
              </w:rPr>
            </w:pPr>
            <w:r w:rsidRPr="00CD0E71">
              <w:rPr>
                <w:sz w:val="18"/>
                <w:szCs w:val="18"/>
              </w:rPr>
              <w:t>1.6</w:t>
            </w:r>
          </w:p>
          <w:p w:rsidR="00403216" w:rsidRPr="00CD0E71" w:rsidRDefault="00403216" w:rsidP="00EC21B6">
            <w:pPr>
              <w:widowControl/>
              <w:tabs>
                <w:tab w:val="left" w:pos="720"/>
                <w:tab w:val="left" w:pos="1555"/>
              </w:tabs>
              <w:jc w:val="center"/>
              <w:rPr>
                <w:sz w:val="18"/>
                <w:szCs w:val="18"/>
              </w:rPr>
            </w:pPr>
            <w:r w:rsidRPr="00CD0E71">
              <w:rPr>
                <w:sz w:val="18"/>
                <w:szCs w:val="18"/>
              </w:rPr>
              <w:t>1.5</w:t>
            </w:r>
          </w:p>
          <w:p w:rsidR="00403216" w:rsidRPr="00CD0E71" w:rsidRDefault="00403216" w:rsidP="00EC21B6">
            <w:pPr>
              <w:widowControl/>
              <w:tabs>
                <w:tab w:val="left" w:pos="720"/>
                <w:tab w:val="left" w:pos="1555"/>
              </w:tabs>
              <w:jc w:val="center"/>
              <w:rPr>
                <w:sz w:val="18"/>
                <w:szCs w:val="18"/>
              </w:rPr>
            </w:pPr>
            <w:r w:rsidRPr="00CD0E71">
              <w:rPr>
                <w:sz w:val="18"/>
                <w:szCs w:val="18"/>
              </w:rPr>
              <w:t>1.4</w:t>
            </w:r>
          </w:p>
        </w:tc>
        <w:tc>
          <w:tcPr>
            <w:tcW w:w="1076"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1.6</w:t>
            </w:r>
          </w:p>
          <w:p w:rsidR="00403216" w:rsidRPr="00CD0E71" w:rsidRDefault="00403216" w:rsidP="00EC21B6">
            <w:pPr>
              <w:widowControl/>
              <w:tabs>
                <w:tab w:val="left" w:pos="720"/>
                <w:tab w:val="left" w:pos="1555"/>
              </w:tabs>
              <w:jc w:val="center"/>
              <w:rPr>
                <w:sz w:val="18"/>
                <w:szCs w:val="18"/>
              </w:rPr>
            </w:pPr>
            <w:r w:rsidRPr="00CD0E71">
              <w:rPr>
                <w:sz w:val="18"/>
                <w:szCs w:val="18"/>
              </w:rPr>
              <w:t>1.5</w:t>
            </w:r>
          </w:p>
          <w:p w:rsidR="00403216" w:rsidRPr="00CD0E71" w:rsidRDefault="00403216" w:rsidP="00EC21B6">
            <w:pPr>
              <w:widowControl/>
              <w:tabs>
                <w:tab w:val="left" w:pos="720"/>
                <w:tab w:val="left" w:pos="1555"/>
              </w:tabs>
              <w:jc w:val="center"/>
              <w:rPr>
                <w:sz w:val="18"/>
                <w:szCs w:val="18"/>
              </w:rPr>
            </w:pPr>
            <w:r w:rsidRPr="00CD0E71">
              <w:rPr>
                <w:sz w:val="18"/>
                <w:szCs w:val="18"/>
              </w:rPr>
              <w:t>1.5</w:t>
            </w:r>
          </w:p>
          <w:p w:rsidR="00403216" w:rsidRPr="00CD0E71" w:rsidRDefault="00403216" w:rsidP="00EC21B6">
            <w:pPr>
              <w:widowControl/>
              <w:tabs>
                <w:tab w:val="left" w:pos="720"/>
                <w:tab w:val="left" w:pos="1555"/>
              </w:tabs>
              <w:jc w:val="center"/>
              <w:rPr>
                <w:sz w:val="18"/>
                <w:szCs w:val="18"/>
              </w:rPr>
            </w:pPr>
            <w:r w:rsidRPr="00CD0E71">
              <w:rPr>
                <w:sz w:val="18"/>
                <w:szCs w:val="18"/>
              </w:rPr>
              <w:t>1.5</w:t>
            </w:r>
          </w:p>
        </w:tc>
      </w:tr>
      <w:tr w:rsidR="00403216" w:rsidRPr="00CD0E71" w:rsidTr="008B7A0F">
        <w:tblPrEx>
          <w:tblCellMar>
            <w:top w:w="0" w:type="dxa"/>
            <w:bottom w:w="0" w:type="dxa"/>
          </w:tblCellMar>
        </w:tblPrEx>
        <w:tc>
          <w:tcPr>
            <w:tcW w:w="1350" w:type="dxa"/>
            <w:vAlign w:val="bottom"/>
          </w:tcPr>
          <w:p w:rsidR="00393E12" w:rsidRPr="00CD0E71" w:rsidRDefault="00403216" w:rsidP="00EC21B6">
            <w:pPr>
              <w:widowControl/>
              <w:tabs>
                <w:tab w:val="left" w:pos="720"/>
                <w:tab w:val="left" w:pos="1555"/>
              </w:tabs>
              <w:jc w:val="center"/>
              <w:rPr>
                <w:sz w:val="18"/>
                <w:szCs w:val="18"/>
              </w:rPr>
            </w:pPr>
            <w:r w:rsidRPr="00CD0E71">
              <w:rPr>
                <w:sz w:val="18"/>
                <w:szCs w:val="18"/>
              </w:rPr>
              <w:t>30</w:t>
            </w:r>
            <w:r w:rsidR="00393E12" w:rsidRPr="00CD0E71">
              <w:rPr>
                <w:sz w:val="18"/>
                <w:szCs w:val="18"/>
              </w:rPr>
              <w:t>.0 x</w:t>
            </w:r>
            <w:r w:rsidRPr="00CD0E71">
              <w:rPr>
                <w:sz w:val="18"/>
                <w:szCs w:val="18"/>
              </w:rPr>
              <w:t xml:space="preserve"> 30</w:t>
            </w:r>
            <w:r w:rsidR="00393E12" w:rsidRPr="00CD0E71">
              <w:rPr>
                <w:sz w:val="18"/>
                <w:szCs w:val="18"/>
              </w:rPr>
              <w:t>.0</w:t>
            </w:r>
          </w:p>
          <w:p w:rsidR="00393E12" w:rsidRPr="00CD0E71" w:rsidRDefault="00403216" w:rsidP="00EC21B6">
            <w:pPr>
              <w:widowControl/>
              <w:tabs>
                <w:tab w:val="left" w:pos="720"/>
                <w:tab w:val="left" w:pos="1555"/>
              </w:tabs>
              <w:jc w:val="center"/>
              <w:rPr>
                <w:sz w:val="18"/>
                <w:szCs w:val="18"/>
              </w:rPr>
            </w:pPr>
            <w:r w:rsidRPr="00CD0E71">
              <w:rPr>
                <w:sz w:val="18"/>
                <w:szCs w:val="18"/>
              </w:rPr>
              <w:t>30</w:t>
            </w:r>
            <w:r w:rsidR="00393E12" w:rsidRPr="00CD0E71">
              <w:rPr>
                <w:sz w:val="18"/>
                <w:szCs w:val="18"/>
              </w:rPr>
              <w:t>.0 x</w:t>
            </w:r>
            <w:r w:rsidRPr="00CD0E71">
              <w:rPr>
                <w:sz w:val="18"/>
                <w:szCs w:val="18"/>
              </w:rPr>
              <w:t xml:space="preserve"> 45</w:t>
            </w:r>
            <w:r w:rsidR="00393E12" w:rsidRPr="00CD0E71">
              <w:rPr>
                <w:sz w:val="18"/>
                <w:szCs w:val="18"/>
              </w:rPr>
              <w:t>.0</w:t>
            </w:r>
          </w:p>
          <w:p w:rsidR="00393E12" w:rsidRPr="00CD0E71" w:rsidRDefault="00403216" w:rsidP="00EC21B6">
            <w:pPr>
              <w:widowControl/>
              <w:tabs>
                <w:tab w:val="left" w:pos="720"/>
                <w:tab w:val="left" w:pos="1555"/>
              </w:tabs>
              <w:jc w:val="center"/>
              <w:rPr>
                <w:sz w:val="18"/>
                <w:szCs w:val="18"/>
              </w:rPr>
            </w:pPr>
            <w:r w:rsidRPr="00CD0E71">
              <w:rPr>
                <w:sz w:val="18"/>
                <w:szCs w:val="18"/>
              </w:rPr>
              <w:t>30</w:t>
            </w:r>
            <w:r w:rsidR="00393E12" w:rsidRPr="00CD0E71">
              <w:rPr>
                <w:sz w:val="18"/>
                <w:szCs w:val="18"/>
              </w:rPr>
              <w:t>.0 x</w:t>
            </w:r>
            <w:r w:rsidRPr="00CD0E71">
              <w:rPr>
                <w:sz w:val="18"/>
                <w:szCs w:val="18"/>
              </w:rPr>
              <w:t xml:space="preserve"> 60</w:t>
            </w:r>
            <w:r w:rsidR="00393E12" w:rsidRPr="00CD0E71">
              <w:rPr>
                <w:sz w:val="18"/>
                <w:szCs w:val="18"/>
              </w:rPr>
              <w:t>.0</w:t>
            </w:r>
          </w:p>
          <w:p w:rsidR="00403216" w:rsidRPr="00CD0E71" w:rsidRDefault="00403216" w:rsidP="00EC21B6">
            <w:pPr>
              <w:widowControl/>
              <w:tabs>
                <w:tab w:val="left" w:pos="720"/>
                <w:tab w:val="left" w:pos="1555"/>
              </w:tabs>
              <w:jc w:val="center"/>
              <w:rPr>
                <w:sz w:val="18"/>
                <w:szCs w:val="18"/>
              </w:rPr>
            </w:pPr>
            <w:r w:rsidRPr="00CD0E71">
              <w:rPr>
                <w:sz w:val="18"/>
                <w:szCs w:val="18"/>
              </w:rPr>
              <w:t>30</w:t>
            </w:r>
            <w:r w:rsidR="00393E12" w:rsidRPr="00CD0E71">
              <w:rPr>
                <w:sz w:val="18"/>
                <w:szCs w:val="18"/>
              </w:rPr>
              <w:t>.0 x</w:t>
            </w:r>
            <w:r w:rsidRPr="00CD0E71">
              <w:rPr>
                <w:sz w:val="18"/>
                <w:szCs w:val="18"/>
              </w:rPr>
              <w:t xml:space="preserve"> 90</w:t>
            </w:r>
            <w:r w:rsidR="00393E12" w:rsidRPr="00CD0E71">
              <w:rPr>
                <w:sz w:val="18"/>
                <w:szCs w:val="18"/>
              </w:rPr>
              <w:t>.0</w:t>
            </w:r>
          </w:p>
        </w:tc>
        <w:tc>
          <w:tcPr>
            <w:tcW w:w="18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760 x 760</w:t>
            </w:r>
          </w:p>
          <w:p w:rsidR="00403216" w:rsidRPr="00CD0E71" w:rsidRDefault="00403216" w:rsidP="00EC21B6">
            <w:pPr>
              <w:widowControl/>
              <w:tabs>
                <w:tab w:val="left" w:pos="720"/>
                <w:tab w:val="left" w:pos="1555"/>
              </w:tabs>
              <w:jc w:val="center"/>
              <w:rPr>
                <w:sz w:val="18"/>
                <w:szCs w:val="18"/>
              </w:rPr>
            </w:pPr>
            <w:r w:rsidRPr="00CD0E71">
              <w:rPr>
                <w:sz w:val="18"/>
                <w:szCs w:val="18"/>
              </w:rPr>
              <w:t>760 x 1140</w:t>
            </w:r>
          </w:p>
          <w:p w:rsidR="00403216" w:rsidRPr="00CD0E71" w:rsidRDefault="00403216" w:rsidP="00EC21B6">
            <w:pPr>
              <w:widowControl/>
              <w:tabs>
                <w:tab w:val="left" w:pos="720"/>
                <w:tab w:val="left" w:pos="1555"/>
              </w:tabs>
              <w:jc w:val="center"/>
              <w:rPr>
                <w:sz w:val="18"/>
                <w:szCs w:val="18"/>
              </w:rPr>
            </w:pPr>
            <w:r w:rsidRPr="00CD0E71">
              <w:rPr>
                <w:sz w:val="18"/>
                <w:szCs w:val="18"/>
              </w:rPr>
              <w:t>760 x 1520</w:t>
            </w:r>
          </w:p>
          <w:p w:rsidR="00403216" w:rsidRPr="00CD0E71" w:rsidRDefault="00403216" w:rsidP="00EC21B6">
            <w:pPr>
              <w:widowControl/>
              <w:tabs>
                <w:tab w:val="left" w:pos="720"/>
                <w:tab w:val="left" w:pos="1555"/>
              </w:tabs>
              <w:jc w:val="center"/>
              <w:rPr>
                <w:sz w:val="18"/>
                <w:szCs w:val="18"/>
              </w:rPr>
            </w:pPr>
            <w:r w:rsidRPr="00CD0E71">
              <w:rPr>
                <w:sz w:val="18"/>
                <w:szCs w:val="18"/>
              </w:rPr>
              <w:t>760 x 2290</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0.2</w:t>
            </w:r>
          </w:p>
          <w:p w:rsidR="00403216" w:rsidRPr="00CD0E71" w:rsidRDefault="00403216" w:rsidP="00EC21B6">
            <w:pPr>
              <w:widowControl/>
              <w:tabs>
                <w:tab w:val="left" w:pos="720"/>
                <w:tab w:val="left" w:pos="1555"/>
              </w:tabs>
              <w:jc w:val="center"/>
              <w:rPr>
                <w:sz w:val="18"/>
                <w:szCs w:val="18"/>
              </w:rPr>
            </w:pPr>
            <w:r w:rsidRPr="00CD0E71">
              <w:rPr>
                <w:sz w:val="18"/>
                <w:szCs w:val="18"/>
              </w:rPr>
              <w:t>0.2</w:t>
            </w:r>
          </w:p>
          <w:p w:rsidR="00403216" w:rsidRPr="00CD0E71" w:rsidRDefault="00403216" w:rsidP="00EC21B6">
            <w:pPr>
              <w:widowControl/>
              <w:tabs>
                <w:tab w:val="left" w:pos="720"/>
                <w:tab w:val="left" w:pos="1555"/>
              </w:tabs>
              <w:jc w:val="center"/>
              <w:rPr>
                <w:sz w:val="18"/>
                <w:szCs w:val="18"/>
              </w:rPr>
            </w:pPr>
            <w:r w:rsidRPr="00CD0E71">
              <w:rPr>
                <w:sz w:val="18"/>
                <w:szCs w:val="18"/>
              </w:rPr>
              <w:t>0.2</w:t>
            </w:r>
          </w:p>
          <w:p w:rsidR="00403216" w:rsidRPr="00CD0E71" w:rsidRDefault="00403216" w:rsidP="00EC21B6">
            <w:pPr>
              <w:widowControl/>
              <w:tabs>
                <w:tab w:val="left" w:pos="720"/>
                <w:tab w:val="left" w:pos="1555"/>
              </w:tabs>
              <w:jc w:val="center"/>
              <w:rPr>
                <w:sz w:val="18"/>
                <w:szCs w:val="18"/>
              </w:rPr>
            </w:pPr>
            <w:r w:rsidRPr="00CD0E71">
              <w:rPr>
                <w:sz w:val="18"/>
                <w:szCs w:val="18"/>
              </w:rPr>
              <w:t>0.1</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0.4</w:t>
            </w:r>
          </w:p>
          <w:p w:rsidR="00403216" w:rsidRPr="00CD0E71" w:rsidRDefault="00403216" w:rsidP="00EC21B6">
            <w:pPr>
              <w:widowControl/>
              <w:tabs>
                <w:tab w:val="left" w:pos="720"/>
                <w:tab w:val="left" w:pos="1555"/>
              </w:tabs>
              <w:jc w:val="center"/>
              <w:rPr>
                <w:sz w:val="18"/>
                <w:szCs w:val="18"/>
              </w:rPr>
            </w:pPr>
            <w:r w:rsidRPr="00CD0E71">
              <w:rPr>
                <w:sz w:val="18"/>
                <w:szCs w:val="18"/>
              </w:rPr>
              <w:t>0.3</w:t>
            </w:r>
          </w:p>
          <w:p w:rsidR="00403216" w:rsidRPr="00CD0E71" w:rsidRDefault="00403216" w:rsidP="00EC21B6">
            <w:pPr>
              <w:widowControl/>
              <w:tabs>
                <w:tab w:val="left" w:pos="720"/>
                <w:tab w:val="left" w:pos="1555"/>
              </w:tabs>
              <w:jc w:val="center"/>
              <w:rPr>
                <w:sz w:val="18"/>
                <w:szCs w:val="18"/>
              </w:rPr>
            </w:pPr>
            <w:r w:rsidRPr="00CD0E71">
              <w:rPr>
                <w:sz w:val="18"/>
                <w:szCs w:val="18"/>
              </w:rPr>
              <w:t>0.3</w:t>
            </w:r>
          </w:p>
          <w:p w:rsidR="00403216" w:rsidRPr="00CD0E71" w:rsidRDefault="00403216" w:rsidP="00EC21B6">
            <w:pPr>
              <w:widowControl/>
              <w:tabs>
                <w:tab w:val="left" w:pos="720"/>
                <w:tab w:val="left" w:pos="1555"/>
              </w:tabs>
              <w:jc w:val="center"/>
              <w:rPr>
                <w:sz w:val="18"/>
                <w:szCs w:val="18"/>
              </w:rPr>
            </w:pPr>
            <w:r w:rsidRPr="00CD0E71">
              <w:rPr>
                <w:sz w:val="18"/>
                <w:szCs w:val="18"/>
              </w:rPr>
              <w:t>0.3</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1.2</w:t>
            </w:r>
          </w:p>
          <w:p w:rsidR="00403216" w:rsidRPr="00CD0E71" w:rsidRDefault="00403216" w:rsidP="00EC21B6">
            <w:pPr>
              <w:widowControl/>
              <w:tabs>
                <w:tab w:val="left" w:pos="720"/>
                <w:tab w:val="left" w:pos="1555"/>
              </w:tabs>
              <w:jc w:val="center"/>
              <w:rPr>
                <w:sz w:val="18"/>
                <w:szCs w:val="18"/>
              </w:rPr>
            </w:pPr>
            <w:r w:rsidRPr="00CD0E71">
              <w:rPr>
                <w:sz w:val="18"/>
                <w:szCs w:val="18"/>
              </w:rPr>
              <w:t>1.1</w:t>
            </w:r>
          </w:p>
          <w:p w:rsidR="00403216" w:rsidRPr="00CD0E71" w:rsidRDefault="00403216" w:rsidP="00EC21B6">
            <w:pPr>
              <w:widowControl/>
              <w:tabs>
                <w:tab w:val="left" w:pos="720"/>
                <w:tab w:val="left" w:pos="1555"/>
              </w:tabs>
              <w:jc w:val="center"/>
              <w:rPr>
                <w:sz w:val="18"/>
                <w:szCs w:val="18"/>
              </w:rPr>
            </w:pPr>
            <w:r w:rsidRPr="00CD0E71">
              <w:rPr>
                <w:sz w:val="18"/>
                <w:szCs w:val="18"/>
              </w:rPr>
              <w:t>1.1</w:t>
            </w:r>
          </w:p>
          <w:p w:rsidR="00403216" w:rsidRPr="00CD0E71" w:rsidRDefault="00403216" w:rsidP="00EC21B6">
            <w:pPr>
              <w:widowControl/>
              <w:tabs>
                <w:tab w:val="left" w:pos="720"/>
                <w:tab w:val="left" w:pos="1555"/>
              </w:tabs>
              <w:jc w:val="center"/>
              <w:rPr>
                <w:sz w:val="18"/>
                <w:szCs w:val="18"/>
              </w:rPr>
            </w:pPr>
            <w:r w:rsidRPr="00CD0E71">
              <w:rPr>
                <w:sz w:val="18"/>
                <w:szCs w:val="18"/>
              </w:rPr>
              <w:t>1.0</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2.5</w:t>
            </w:r>
          </w:p>
          <w:p w:rsidR="00403216" w:rsidRPr="00CD0E71" w:rsidRDefault="00403216" w:rsidP="00EC21B6">
            <w:pPr>
              <w:widowControl/>
              <w:tabs>
                <w:tab w:val="left" w:pos="720"/>
                <w:tab w:val="left" w:pos="1555"/>
              </w:tabs>
              <w:jc w:val="center"/>
              <w:rPr>
                <w:sz w:val="18"/>
                <w:szCs w:val="18"/>
              </w:rPr>
            </w:pPr>
            <w:r w:rsidRPr="00CD0E71">
              <w:rPr>
                <w:sz w:val="18"/>
                <w:szCs w:val="18"/>
              </w:rPr>
              <w:t>2.3</w:t>
            </w:r>
          </w:p>
          <w:p w:rsidR="00403216" w:rsidRPr="00CD0E71" w:rsidRDefault="00403216" w:rsidP="00EC21B6">
            <w:pPr>
              <w:widowControl/>
              <w:tabs>
                <w:tab w:val="left" w:pos="720"/>
                <w:tab w:val="left" w:pos="1555"/>
              </w:tabs>
              <w:jc w:val="center"/>
              <w:rPr>
                <w:sz w:val="18"/>
                <w:szCs w:val="18"/>
              </w:rPr>
            </w:pPr>
            <w:r w:rsidRPr="00CD0E71">
              <w:rPr>
                <w:sz w:val="18"/>
                <w:szCs w:val="18"/>
              </w:rPr>
              <w:t>2.2</w:t>
            </w:r>
          </w:p>
          <w:p w:rsidR="00403216" w:rsidRPr="00CD0E71" w:rsidRDefault="00403216" w:rsidP="00EC21B6">
            <w:pPr>
              <w:widowControl/>
              <w:tabs>
                <w:tab w:val="left" w:pos="720"/>
                <w:tab w:val="left" w:pos="1555"/>
              </w:tabs>
              <w:jc w:val="center"/>
              <w:rPr>
                <w:sz w:val="18"/>
                <w:szCs w:val="18"/>
              </w:rPr>
            </w:pPr>
            <w:r w:rsidRPr="00CD0E71">
              <w:rPr>
                <w:sz w:val="18"/>
                <w:szCs w:val="18"/>
              </w:rPr>
              <w:t>2.1</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1.8</w:t>
            </w:r>
          </w:p>
          <w:p w:rsidR="00403216" w:rsidRPr="00CD0E71" w:rsidRDefault="00403216" w:rsidP="00EC21B6">
            <w:pPr>
              <w:widowControl/>
              <w:tabs>
                <w:tab w:val="left" w:pos="720"/>
                <w:tab w:val="left" w:pos="1555"/>
              </w:tabs>
              <w:jc w:val="center"/>
              <w:rPr>
                <w:sz w:val="18"/>
                <w:szCs w:val="18"/>
              </w:rPr>
            </w:pPr>
            <w:r w:rsidRPr="00CD0E71">
              <w:rPr>
                <w:sz w:val="18"/>
                <w:szCs w:val="18"/>
              </w:rPr>
              <w:t>1.6</w:t>
            </w:r>
          </w:p>
          <w:p w:rsidR="00403216" w:rsidRPr="00CD0E71" w:rsidRDefault="00403216" w:rsidP="00EC21B6">
            <w:pPr>
              <w:widowControl/>
              <w:tabs>
                <w:tab w:val="left" w:pos="720"/>
                <w:tab w:val="left" w:pos="1555"/>
              </w:tabs>
              <w:jc w:val="center"/>
              <w:rPr>
                <w:sz w:val="18"/>
                <w:szCs w:val="18"/>
              </w:rPr>
            </w:pPr>
            <w:r w:rsidRPr="00CD0E71">
              <w:rPr>
                <w:sz w:val="18"/>
                <w:szCs w:val="18"/>
              </w:rPr>
              <w:t>1.4</w:t>
            </w:r>
          </w:p>
          <w:p w:rsidR="00403216" w:rsidRPr="00CD0E71" w:rsidRDefault="00403216" w:rsidP="00EC21B6">
            <w:pPr>
              <w:widowControl/>
              <w:tabs>
                <w:tab w:val="left" w:pos="720"/>
                <w:tab w:val="left" w:pos="1555"/>
              </w:tabs>
              <w:jc w:val="center"/>
              <w:rPr>
                <w:sz w:val="18"/>
                <w:szCs w:val="18"/>
              </w:rPr>
            </w:pPr>
            <w:r w:rsidRPr="00CD0E71">
              <w:rPr>
                <w:sz w:val="18"/>
                <w:szCs w:val="18"/>
              </w:rPr>
              <w:t>1.3</w:t>
            </w:r>
          </w:p>
        </w:tc>
        <w:tc>
          <w:tcPr>
            <w:tcW w:w="108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1.6</w:t>
            </w:r>
          </w:p>
          <w:p w:rsidR="00403216" w:rsidRPr="00CD0E71" w:rsidRDefault="00403216" w:rsidP="00EC21B6">
            <w:pPr>
              <w:widowControl/>
              <w:tabs>
                <w:tab w:val="left" w:pos="720"/>
                <w:tab w:val="left" w:pos="1555"/>
              </w:tabs>
              <w:jc w:val="center"/>
              <w:rPr>
                <w:sz w:val="18"/>
                <w:szCs w:val="18"/>
              </w:rPr>
            </w:pPr>
            <w:r w:rsidRPr="00CD0E71">
              <w:rPr>
                <w:sz w:val="18"/>
                <w:szCs w:val="18"/>
              </w:rPr>
              <w:t>1.4</w:t>
            </w:r>
          </w:p>
          <w:p w:rsidR="00403216" w:rsidRPr="00CD0E71" w:rsidRDefault="00403216" w:rsidP="00EC21B6">
            <w:pPr>
              <w:widowControl/>
              <w:tabs>
                <w:tab w:val="left" w:pos="720"/>
                <w:tab w:val="left" w:pos="1555"/>
              </w:tabs>
              <w:jc w:val="center"/>
              <w:rPr>
                <w:sz w:val="18"/>
                <w:szCs w:val="18"/>
              </w:rPr>
            </w:pPr>
            <w:r w:rsidRPr="00CD0E71">
              <w:rPr>
                <w:sz w:val="18"/>
                <w:szCs w:val="18"/>
              </w:rPr>
              <w:t>1.3</w:t>
            </w:r>
          </w:p>
          <w:p w:rsidR="00403216" w:rsidRPr="00CD0E71" w:rsidRDefault="00403216" w:rsidP="00EC21B6">
            <w:pPr>
              <w:widowControl/>
              <w:tabs>
                <w:tab w:val="left" w:pos="720"/>
                <w:tab w:val="left" w:pos="1555"/>
              </w:tabs>
              <w:jc w:val="center"/>
              <w:rPr>
                <w:sz w:val="18"/>
                <w:szCs w:val="18"/>
              </w:rPr>
            </w:pPr>
            <w:r w:rsidRPr="00CD0E71">
              <w:rPr>
                <w:sz w:val="18"/>
                <w:szCs w:val="18"/>
              </w:rPr>
              <w:t>1.2</w:t>
            </w:r>
          </w:p>
        </w:tc>
        <w:tc>
          <w:tcPr>
            <w:tcW w:w="1076"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1.5</w:t>
            </w:r>
          </w:p>
          <w:p w:rsidR="00403216" w:rsidRPr="00CD0E71" w:rsidRDefault="00403216" w:rsidP="00EC21B6">
            <w:pPr>
              <w:widowControl/>
              <w:tabs>
                <w:tab w:val="left" w:pos="720"/>
                <w:tab w:val="left" w:pos="1555"/>
              </w:tabs>
              <w:jc w:val="center"/>
              <w:rPr>
                <w:sz w:val="18"/>
                <w:szCs w:val="18"/>
              </w:rPr>
            </w:pPr>
            <w:r w:rsidRPr="00CD0E71">
              <w:rPr>
                <w:sz w:val="18"/>
                <w:szCs w:val="18"/>
              </w:rPr>
              <w:t>1.5</w:t>
            </w:r>
          </w:p>
          <w:p w:rsidR="00403216" w:rsidRPr="00CD0E71" w:rsidRDefault="00403216" w:rsidP="00EC21B6">
            <w:pPr>
              <w:widowControl/>
              <w:tabs>
                <w:tab w:val="left" w:pos="720"/>
                <w:tab w:val="left" w:pos="1555"/>
              </w:tabs>
              <w:jc w:val="center"/>
              <w:rPr>
                <w:sz w:val="18"/>
                <w:szCs w:val="18"/>
              </w:rPr>
            </w:pPr>
            <w:r w:rsidRPr="00CD0E71">
              <w:rPr>
                <w:sz w:val="18"/>
                <w:szCs w:val="18"/>
              </w:rPr>
              <w:t>1.5</w:t>
            </w:r>
          </w:p>
          <w:p w:rsidR="00403216" w:rsidRPr="00CD0E71" w:rsidRDefault="00403216" w:rsidP="00EC21B6">
            <w:pPr>
              <w:widowControl/>
              <w:tabs>
                <w:tab w:val="left" w:pos="720"/>
                <w:tab w:val="left" w:pos="1555"/>
              </w:tabs>
              <w:jc w:val="center"/>
              <w:rPr>
                <w:sz w:val="18"/>
                <w:szCs w:val="18"/>
              </w:rPr>
            </w:pPr>
            <w:r w:rsidRPr="00CD0E71">
              <w:rPr>
                <w:sz w:val="18"/>
                <w:szCs w:val="18"/>
              </w:rPr>
              <w:t>1.4</w:t>
            </w:r>
          </w:p>
        </w:tc>
      </w:tr>
      <w:tr w:rsidR="00403216" w:rsidRPr="00CD0E71" w:rsidTr="008B7A0F">
        <w:tblPrEx>
          <w:tblCellMar>
            <w:top w:w="0" w:type="dxa"/>
            <w:bottom w:w="0" w:type="dxa"/>
          </w:tblCellMar>
        </w:tblPrEx>
        <w:tc>
          <w:tcPr>
            <w:tcW w:w="1350" w:type="dxa"/>
            <w:vAlign w:val="bottom"/>
          </w:tcPr>
          <w:p w:rsidR="00393E12" w:rsidRPr="00CD0E71" w:rsidRDefault="00403216" w:rsidP="00EC21B6">
            <w:pPr>
              <w:widowControl/>
              <w:tabs>
                <w:tab w:val="left" w:pos="720"/>
                <w:tab w:val="left" w:pos="1555"/>
              </w:tabs>
              <w:jc w:val="center"/>
              <w:rPr>
                <w:sz w:val="18"/>
                <w:szCs w:val="18"/>
              </w:rPr>
            </w:pPr>
            <w:r w:rsidRPr="00CD0E71">
              <w:rPr>
                <w:sz w:val="18"/>
                <w:szCs w:val="18"/>
              </w:rPr>
              <w:t>36</w:t>
            </w:r>
            <w:r w:rsidR="00393E12" w:rsidRPr="00CD0E71">
              <w:rPr>
                <w:sz w:val="18"/>
                <w:szCs w:val="18"/>
              </w:rPr>
              <w:t>.0 x</w:t>
            </w:r>
            <w:r w:rsidRPr="00CD0E71">
              <w:rPr>
                <w:sz w:val="18"/>
                <w:szCs w:val="18"/>
              </w:rPr>
              <w:t xml:space="preserve"> 36</w:t>
            </w:r>
            <w:r w:rsidR="00393E12" w:rsidRPr="00CD0E71">
              <w:rPr>
                <w:sz w:val="18"/>
                <w:szCs w:val="18"/>
              </w:rPr>
              <w:t>.0</w:t>
            </w:r>
          </w:p>
          <w:p w:rsidR="00393E12" w:rsidRPr="00CD0E71" w:rsidRDefault="00403216" w:rsidP="00EC21B6">
            <w:pPr>
              <w:widowControl/>
              <w:tabs>
                <w:tab w:val="left" w:pos="720"/>
                <w:tab w:val="left" w:pos="1555"/>
              </w:tabs>
              <w:jc w:val="center"/>
              <w:rPr>
                <w:sz w:val="18"/>
                <w:szCs w:val="18"/>
              </w:rPr>
            </w:pPr>
            <w:r w:rsidRPr="00CD0E71">
              <w:rPr>
                <w:sz w:val="18"/>
                <w:szCs w:val="18"/>
              </w:rPr>
              <w:t>36</w:t>
            </w:r>
            <w:r w:rsidR="00393E12" w:rsidRPr="00CD0E71">
              <w:rPr>
                <w:sz w:val="18"/>
                <w:szCs w:val="18"/>
              </w:rPr>
              <w:t>.0 x</w:t>
            </w:r>
            <w:r w:rsidRPr="00CD0E71">
              <w:rPr>
                <w:sz w:val="18"/>
                <w:szCs w:val="18"/>
              </w:rPr>
              <w:t xml:space="preserve"> 54</w:t>
            </w:r>
            <w:r w:rsidR="00393E12" w:rsidRPr="00CD0E71">
              <w:rPr>
                <w:sz w:val="18"/>
                <w:szCs w:val="18"/>
              </w:rPr>
              <w:t>.0</w:t>
            </w:r>
          </w:p>
          <w:p w:rsidR="00393E12" w:rsidRPr="00CD0E71" w:rsidRDefault="00403216" w:rsidP="00EC21B6">
            <w:pPr>
              <w:widowControl/>
              <w:tabs>
                <w:tab w:val="left" w:pos="720"/>
                <w:tab w:val="left" w:pos="1555"/>
              </w:tabs>
              <w:jc w:val="center"/>
              <w:rPr>
                <w:sz w:val="18"/>
                <w:szCs w:val="18"/>
              </w:rPr>
            </w:pPr>
            <w:r w:rsidRPr="00CD0E71">
              <w:rPr>
                <w:sz w:val="18"/>
                <w:szCs w:val="18"/>
              </w:rPr>
              <w:t>36</w:t>
            </w:r>
            <w:r w:rsidR="00393E12" w:rsidRPr="00CD0E71">
              <w:rPr>
                <w:sz w:val="18"/>
                <w:szCs w:val="18"/>
              </w:rPr>
              <w:t>.0 x</w:t>
            </w:r>
            <w:r w:rsidRPr="00CD0E71">
              <w:rPr>
                <w:sz w:val="18"/>
                <w:szCs w:val="18"/>
              </w:rPr>
              <w:t xml:space="preserve"> 72</w:t>
            </w:r>
            <w:r w:rsidR="00393E12" w:rsidRPr="00CD0E71">
              <w:rPr>
                <w:sz w:val="18"/>
                <w:szCs w:val="18"/>
              </w:rPr>
              <w:t>.0</w:t>
            </w:r>
          </w:p>
          <w:p w:rsidR="00403216" w:rsidRPr="00CD0E71" w:rsidRDefault="00403216" w:rsidP="00EC21B6">
            <w:pPr>
              <w:widowControl/>
              <w:tabs>
                <w:tab w:val="left" w:pos="720"/>
                <w:tab w:val="left" w:pos="1555"/>
              </w:tabs>
              <w:jc w:val="center"/>
              <w:rPr>
                <w:sz w:val="18"/>
                <w:szCs w:val="18"/>
              </w:rPr>
            </w:pPr>
            <w:r w:rsidRPr="00CD0E71">
              <w:rPr>
                <w:sz w:val="18"/>
                <w:szCs w:val="18"/>
              </w:rPr>
              <w:t>36</w:t>
            </w:r>
            <w:r w:rsidR="00393E12" w:rsidRPr="00CD0E71">
              <w:rPr>
                <w:sz w:val="18"/>
                <w:szCs w:val="18"/>
              </w:rPr>
              <w:t>.0 x</w:t>
            </w:r>
            <w:r w:rsidRPr="00CD0E71">
              <w:rPr>
                <w:sz w:val="18"/>
                <w:szCs w:val="18"/>
              </w:rPr>
              <w:t xml:space="preserve"> 108</w:t>
            </w:r>
            <w:r w:rsidR="00393E12" w:rsidRPr="00CD0E71">
              <w:rPr>
                <w:sz w:val="18"/>
                <w:szCs w:val="18"/>
              </w:rPr>
              <w:t>.0</w:t>
            </w:r>
          </w:p>
        </w:tc>
        <w:tc>
          <w:tcPr>
            <w:tcW w:w="18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910 x 910</w:t>
            </w:r>
          </w:p>
          <w:p w:rsidR="00403216" w:rsidRPr="00CD0E71" w:rsidRDefault="00403216" w:rsidP="00EC21B6">
            <w:pPr>
              <w:widowControl/>
              <w:tabs>
                <w:tab w:val="left" w:pos="720"/>
                <w:tab w:val="left" w:pos="1555"/>
              </w:tabs>
              <w:jc w:val="center"/>
              <w:rPr>
                <w:sz w:val="18"/>
                <w:szCs w:val="18"/>
              </w:rPr>
            </w:pPr>
            <w:r w:rsidRPr="00CD0E71">
              <w:rPr>
                <w:sz w:val="18"/>
                <w:szCs w:val="18"/>
              </w:rPr>
              <w:t>910 x 1370</w:t>
            </w:r>
          </w:p>
          <w:p w:rsidR="00403216" w:rsidRPr="00CD0E71" w:rsidRDefault="00403216" w:rsidP="00EC21B6">
            <w:pPr>
              <w:widowControl/>
              <w:tabs>
                <w:tab w:val="left" w:pos="720"/>
                <w:tab w:val="left" w:pos="1555"/>
              </w:tabs>
              <w:jc w:val="center"/>
              <w:rPr>
                <w:sz w:val="18"/>
                <w:szCs w:val="18"/>
              </w:rPr>
            </w:pPr>
            <w:r w:rsidRPr="00CD0E71">
              <w:rPr>
                <w:sz w:val="18"/>
                <w:szCs w:val="18"/>
              </w:rPr>
              <w:t>910 x 1830</w:t>
            </w:r>
          </w:p>
          <w:p w:rsidR="00403216" w:rsidRPr="00CD0E71" w:rsidRDefault="00403216" w:rsidP="00EC21B6">
            <w:pPr>
              <w:widowControl/>
              <w:tabs>
                <w:tab w:val="left" w:pos="720"/>
                <w:tab w:val="left" w:pos="1555"/>
              </w:tabs>
              <w:jc w:val="center"/>
              <w:rPr>
                <w:sz w:val="18"/>
                <w:szCs w:val="18"/>
              </w:rPr>
            </w:pPr>
            <w:r w:rsidRPr="00CD0E71">
              <w:rPr>
                <w:sz w:val="18"/>
                <w:szCs w:val="18"/>
              </w:rPr>
              <w:t>910 x 2740</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0.2</w:t>
            </w:r>
          </w:p>
          <w:p w:rsidR="00403216" w:rsidRPr="00CD0E71" w:rsidRDefault="00403216" w:rsidP="00EC21B6">
            <w:pPr>
              <w:widowControl/>
              <w:tabs>
                <w:tab w:val="left" w:pos="720"/>
                <w:tab w:val="left" w:pos="1555"/>
              </w:tabs>
              <w:jc w:val="center"/>
              <w:rPr>
                <w:sz w:val="18"/>
                <w:szCs w:val="18"/>
              </w:rPr>
            </w:pPr>
            <w:r w:rsidRPr="00CD0E71">
              <w:rPr>
                <w:sz w:val="18"/>
                <w:szCs w:val="18"/>
              </w:rPr>
              <w:t>0.1</w:t>
            </w:r>
          </w:p>
          <w:p w:rsidR="00403216" w:rsidRPr="00CD0E71" w:rsidRDefault="00403216" w:rsidP="00EC21B6">
            <w:pPr>
              <w:widowControl/>
              <w:tabs>
                <w:tab w:val="left" w:pos="720"/>
                <w:tab w:val="left" w:pos="1555"/>
              </w:tabs>
              <w:jc w:val="center"/>
              <w:rPr>
                <w:sz w:val="18"/>
                <w:szCs w:val="18"/>
              </w:rPr>
            </w:pPr>
            <w:r w:rsidRPr="00CD0E71">
              <w:rPr>
                <w:sz w:val="18"/>
                <w:szCs w:val="18"/>
              </w:rPr>
              <w:t>0.1</w:t>
            </w:r>
          </w:p>
          <w:p w:rsidR="00403216" w:rsidRPr="00CD0E71" w:rsidRDefault="00403216" w:rsidP="00EC21B6">
            <w:pPr>
              <w:widowControl/>
              <w:tabs>
                <w:tab w:val="left" w:pos="720"/>
                <w:tab w:val="left" w:pos="1555"/>
              </w:tabs>
              <w:jc w:val="center"/>
              <w:rPr>
                <w:sz w:val="18"/>
                <w:szCs w:val="18"/>
              </w:rPr>
            </w:pPr>
            <w:r w:rsidRPr="00CD0E71">
              <w:rPr>
                <w:sz w:val="18"/>
                <w:szCs w:val="18"/>
              </w:rPr>
              <w:t>0.1</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0.3</w:t>
            </w:r>
          </w:p>
          <w:p w:rsidR="00403216" w:rsidRPr="00CD0E71" w:rsidRDefault="00403216" w:rsidP="00EC21B6">
            <w:pPr>
              <w:widowControl/>
              <w:tabs>
                <w:tab w:val="left" w:pos="720"/>
                <w:tab w:val="left" w:pos="1555"/>
              </w:tabs>
              <w:jc w:val="center"/>
              <w:rPr>
                <w:sz w:val="18"/>
                <w:szCs w:val="18"/>
              </w:rPr>
            </w:pPr>
            <w:r w:rsidRPr="00CD0E71">
              <w:rPr>
                <w:sz w:val="18"/>
                <w:szCs w:val="18"/>
              </w:rPr>
              <w:t>0.3</w:t>
            </w:r>
          </w:p>
          <w:p w:rsidR="00403216" w:rsidRPr="00CD0E71" w:rsidRDefault="00403216" w:rsidP="00EC21B6">
            <w:pPr>
              <w:widowControl/>
              <w:tabs>
                <w:tab w:val="left" w:pos="720"/>
                <w:tab w:val="left" w:pos="1555"/>
              </w:tabs>
              <w:jc w:val="center"/>
              <w:rPr>
                <w:sz w:val="18"/>
                <w:szCs w:val="18"/>
              </w:rPr>
            </w:pPr>
            <w:r w:rsidRPr="00CD0E71">
              <w:rPr>
                <w:sz w:val="18"/>
                <w:szCs w:val="18"/>
              </w:rPr>
              <w:t>0.3</w:t>
            </w:r>
          </w:p>
          <w:p w:rsidR="00403216" w:rsidRPr="00CD0E71" w:rsidRDefault="00403216" w:rsidP="00EC21B6">
            <w:pPr>
              <w:widowControl/>
              <w:tabs>
                <w:tab w:val="left" w:pos="720"/>
                <w:tab w:val="left" w:pos="1555"/>
              </w:tabs>
              <w:jc w:val="center"/>
              <w:rPr>
                <w:sz w:val="18"/>
                <w:szCs w:val="18"/>
              </w:rPr>
            </w:pPr>
            <w:r w:rsidRPr="00CD0E71">
              <w:rPr>
                <w:sz w:val="18"/>
                <w:szCs w:val="18"/>
              </w:rPr>
              <w:t>0.2</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1.1</w:t>
            </w:r>
          </w:p>
          <w:p w:rsidR="00403216" w:rsidRPr="00CD0E71" w:rsidRDefault="00403216" w:rsidP="00EC21B6">
            <w:pPr>
              <w:widowControl/>
              <w:tabs>
                <w:tab w:val="left" w:pos="720"/>
                <w:tab w:val="left" w:pos="1555"/>
              </w:tabs>
              <w:jc w:val="center"/>
              <w:rPr>
                <w:sz w:val="18"/>
                <w:szCs w:val="18"/>
              </w:rPr>
            </w:pPr>
            <w:r w:rsidRPr="00CD0E71">
              <w:rPr>
                <w:sz w:val="18"/>
                <w:szCs w:val="18"/>
              </w:rPr>
              <w:t>1.0</w:t>
            </w:r>
          </w:p>
          <w:p w:rsidR="00403216" w:rsidRPr="00CD0E71" w:rsidRDefault="00403216" w:rsidP="00EC21B6">
            <w:pPr>
              <w:widowControl/>
              <w:tabs>
                <w:tab w:val="left" w:pos="720"/>
                <w:tab w:val="left" w:pos="1555"/>
              </w:tabs>
              <w:jc w:val="center"/>
              <w:rPr>
                <w:sz w:val="18"/>
                <w:szCs w:val="18"/>
              </w:rPr>
            </w:pPr>
            <w:r w:rsidRPr="00CD0E71">
              <w:rPr>
                <w:sz w:val="18"/>
                <w:szCs w:val="18"/>
              </w:rPr>
              <w:t>1.0</w:t>
            </w:r>
          </w:p>
          <w:p w:rsidR="00403216" w:rsidRPr="00CD0E71" w:rsidRDefault="00403216" w:rsidP="00EC21B6">
            <w:pPr>
              <w:widowControl/>
              <w:tabs>
                <w:tab w:val="left" w:pos="720"/>
                <w:tab w:val="left" w:pos="1555"/>
              </w:tabs>
              <w:jc w:val="center"/>
              <w:rPr>
                <w:sz w:val="18"/>
                <w:szCs w:val="18"/>
              </w:rPr>
            </w:pPr>
            <w:r w:rsidRPr="00CD0E71">
              <w:rPr>
                <w:sz w:val="18"/>
                <w:szCs w:val="18"/>
              </w:rPr>
              <w:t>0.9</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2.3</w:t>
            </w:r>
          </w:p>
          <w:p w:rsidR="00403216" w:rsidRPr="00CD0E71" w:rsidRDefault="00403216" w:rsidP="00EC21B6">
            <w:pPr>
              <w:widowControl/>
              <w:tabs>
                <w:tab w:val="left" w:pos="720"/>
                <w:tab w:val="left" w:pos="1555"/>
              </w:tabs>
              <w:jc w:val="center"/>
              <w:rPr>
                <w:sz w:val="18"/>
                <w:szCs w:val="18"/>
              </w:rPr>
            </w:pPr>
            <w:r w:rsidRPr="00CD0E71">
              <w:rPr>
                <w:sz w:val="18"/>
                <w:szCs w:val="18"/>
              </w:rPr>
              <w:t>2.1</w:t>
            </w:r>
          </w:p>
          <w:p w:rsidR="00403216" w:rsidRPr="00CD0E71" w:rsidRDefault="00403216" w:rsidP="00EC21B6">
            <w:pPr>
              <w:widowControl/>
              <w:tabs>
                <w:tab w:val="left" w:pos="720"/>
                <w:tab w:val="left" w:pos="1555"/>
              </w:tabs>
              <w:jc w:val="center"/>
              <w:rPr>
                <w:sz w:val="18"/>
                <w:szCs w:val="18"/>
              </w:rPr>
            </w:pPr>
            <w:r w:rsidRPr="00CD0E71">
              <w:rPr>
                <w:sz w:val="18"/>
                <w:szCs w:val="18"/>
              </w:rPr>
              <w:t>2.0</w:t>
            </w:r>
          </w:p>
          <w:p w:rsidR="00403216" w:rsidRPr="00CD0E71" w:rsidRDefault="00403216" w:rsidP="00EC21B6">
            <w:pPr>
              <w:widowControl/>
              <w:tabs>
                <w:tab w:val="left" w:pos="720"/>
                <w:tab w:val="left" w:pos="1555"/>
              </w:tabs>
              <w:jc w:val="center"/>
              <w:rPr>
                <w:sz w:val="18"/>
                <w:szCs w:val="18"/>
              </w:rPr>
            </w:pPr>
            <w:r w:rsidRPr="00CD0E71">
              <w:rPr>
                <w:sz w:val="18"/>
                <w:szCs w:val="18"/>
              </w:rPr>
              <w:t>1.9</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1.6</w:t>
            </w:r>
          </w:p>
          <w:p w:rsidR="00403216" w:rsidRPr="00CD0E71" w:rsidRDefault="00403216" w:rsidP="00EC21B6">
            <w:pPr>
              <w:widowControl/>
              <w:tabs>
                <w:tab w:val="left" w:pos="720"/>
                <w:tab w:val="left" w:pos="1555"/>
              </w:tabs>
              <w:jc w:val="center"/>
              <w:rPr>
                <w:sz w:val="18"/>
                <w:szCs w:val="18"/>
              </w:rPr>
            </w:pPr>
            <w:r w:rsidRPr="00CD0E71">
              <w:rPr>
                <w:sz w:val="18"/>
                <w:szCs w:val="18"/>
              </w:rPr>
              <w:t>1.3</w:t>
            </w:r>
          </w:p>
          <w:p w:rsidR="00403216" w:rsidRPr="00CD0E71" w:rsidRDefault="00403216" w:rsidP="00EC21B6">
            <w:pPr>
              <w:widowControl/>
              <w:tabs>
                <w:tab w:val="left" w:pos="720"/>
                <w:tab w:val="left" w:pos="1555"/>
              </w:tabs>
              <w:jc w:val="center"/>
              <w:rPr>
                <w:sz w:val="18"/>
                <w:szCs w:val="18"/>
              </w:rPr>
            </w:pPr>
            <w:r w:rsidRPr="00CD0E71">
              <w:rPr>
                <w:sz w:val="18"/>
                <w:szCs w:val="18"/>
              </w:rPr>
              <w:t>1.2</w:t>
            </w:r>
          </w:p>
          <w:p w:rsidR="00403216" w:rsidRPr="00CD0E71" w:rsidRDefault="00403216" w:rsidP="00EC21B6">
            <w:pPr>
              <w:widowControl/>
              <w:tabs>
                <w:tab w:val="left" w:pos="720"/>
                <w:tab w:val="left" w:pos="1555"/>
              </w:tabs>
              <w:jc w:val="center"/>
              <w:rPr>
                <w:sz w:val="18"/>
                <w:szCs w:val="18"/>
              </w:rPr>
            </w:pPr>
            <w:r w:rsidRPr="00CD0E71">
              <w:rPr>
                <w:sz w:val="18"/>
                <w:szCs w:val="18"/>
              </w:rPr>
              <w:t>1.1</w:t>
            </w:r>
          </w:p>
        </w:tc>
        <w:tc>
          <w:tcPr>
            <w:tcW w:w="108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1.4</w:t>
            </w:r>
          </w:p>
          <w:p w:rsidR="00403216" w:rsidRPr="00CD0E71" w:rsidRDefault="00403216" w:rsidP="00EC21B6">
            <w:pPr>
              <w:widowControl/>
              <w:tabs>
                <w:tab w:val="left" w:pos="720"/>
                <w:tab w:val="left" w:pos="1555"/>
              </w:tabs>
              <w:jc w:val="center"/>
              <w:rPr>
                <w:sz w:val="18"/>
                <w:szCs w:val="18"/>
              </w:rPr>
            </w:pPr>
            <w:r w:rsidRPr="00CD0E71">
              <w:rPr>
                <w:sz w:val="18"/>
                <w:szCs w:val="18"/>
              </w:rPr>
              <w:t>1.2</w:t>
            </w:r>
          </w:p>
          <w:p w:rsidR="00403216" w:rsidRPr="00CD0E71" w:rsidRDefault="00403216" w:rsidP="00EC21B6">
            <w:pPr>
              <w:widowControl/>
              <w:tabs>
                <w:tab w:val="left" w:pos="720"/>
                <w:tab w:val="left" w:pos="1555"/>
              </w:tabs>
              <w:jc w:val="center"/>
              <w:rPr>
                <w:sz w:val="18"/>
                <w:szCs w:val="18"/>
              </w:rPr>
            </w:pPr>
            <w:r w:rsidRPr="00CD0E71">
              <w:rPr>
                <w:sz w:val="18"/>
                <w:szCs w:val="18"/>
              </w:rPr>
              <w:t>1.2</w:t>
            </w:r>
          </w:p>
          <w:p w:rsidR="00403216" w:rsidRPr="00CD0E71" w:rsidRDefault="00403216" w:rsidP="00EC21B6">
            <w:pPr>
              <w:widowControl/>
              <w:tabs>
                <w:tab w:val="left" w:pos="720"/>
                <w:tab w:val="left" w:pos="1555"/>
              </w:tabs>
              <w:jc w:val="center"/>
              <w:rPr>
                <w:sz w:val="18"/>
                <w:szCs w:val="18"/>
              </w:rPr>
            </w:pPr>
            <w:r w:rsidRPr="00CD0E71">
              <w:rPr>
                <w:sz w:val="18"/>
                <w:szCs w:val="18"/>
              </w:rPr>
              <w:t>1.1</w:t>
            </w:r>
          </w:p>
        </w:tc>
        <w:tc>
          <w:tcPr>
            <w:tcW w:w="1076"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1.5</w:t>
            </w:r>
          </w:p>
          <w:p w:rsidR="00403216" w:rsidRPr="00CD0E71" w:rsidRDefault="00403216" w:rsidP="00EC21B6">
            <w:pPr>
              <w:widowControl/>
              <w:tabs>
                <w:tab w:val="left" w:pos="720"/>
                <w:tab w:val="left" w:pos="1555"/>
              </w:tabs>
              <w:jc w:val="center"/>
              <w:rPr>
                <w:sz w:val="18"/>
                <w:szCs w:val="18"/>
              </w:rPr>
            </w:pPr>
            <w:r w:rsidRPr="00CD0E71">
              <w:rPr>
                <w:sz w:val="18"/>
                <w:szCs w:val="18"/>
              </w:rPr>
              <w:t>1.4</w:t>
            </w:r>
          </w:p>
          <w:p w:rsidR="00403216" w:rsidRPr="00CD0E71" w:rsidRDefault="00403216" w:rsidP="00EC21B6">
            <w:pPr>
              <w:widowControl/>
              <w:tabs>
                <w:tab w:val="left" w:pos="720"/>
                <w:tab w:val="left" w:pos="1555"/>
              </w:tabs>
              <w:jc w:val="center"/>
              <w:rPr>
                <w:sz w:val="18"/>
                <w:szCs w:val="18"/>
              </w:rPr>
            </w:pPr>
            <w:r w:rsidRPr="00CD0E71">
              <w:rPr>
                <w:sz w:val="18"/>
                <w:szCs w:val="18"/>
              </w:rPr>
              <w:t>1.4</w:t>
            </w:r>
          </w:p>
          <w:p w:rsidR="00403216" w:rsidRPr="00CD0E71" w:rsidRDefault="00403216" w:rsidP="00EC21B6">
            <w:pPr>
              <w:widowControl/>
              <w:tabs>
                <w:tab w:val="left" w:pos="720"/>
                <w:tab w:val="left" w:pos="1555"/>
              </w:tabs>
              <w:jc w:val="center"/>
              <w:rPr>
                <w:sz w:val="18"/>
                <w:szCs w:val="18"/>
              </w:rPr>
            </w:pPr>
            <w:r w:rsidRPr="00CD0E71">
              <w:rPr>
                <w:sz w:val="18"/>
                <w:szCs w:val="18"/>
              </w:rPr>
              <w:t>1.4</w:t>
            </w:r>
          </w:p>
        </w:tc>
      </w:tr>
      <w:tr w:rsidR="00403216" w:rsidRPr="00CD0E71" w:rsidTr="008B7A0F">
        <w:tblPrEx>
          <w:tblCellMar>
            <w:top w:w="0" w:type="dxa"/>
            <w:bottom w:w="0" w:type="dxa"/>
          </w:tblCellMar>
        </w:tblPrEx>
        <w:tc>
          <w:tcPr>
            <w:tcW w:w="1350" w:type="dxa"/>
            <w:vAlign w:val="bottom"/>
          </w:tcPr>
          <w:p w:rsidR="00393E12" w:rsidRPr="00CD0E71" w:rsidRDefault="00403216" w:rsidP="00EC21B6">
            <w:pPr>
              <w:widowControl/>
              <w:tabs>
                <w:tab w:val="left" w:pos="720"/>
                <w:tab w:val="left" w:pos="1555"/>
              </w:tabs>
              <w:jc w:val="center"/>
              <w:rPr>
                <w:sz w:val="18"/>
                <w:szCs w:val="18"/>
              </w:rPr>
            </w:pPr>
            <w:r w:rsidRPr="00CD0E71">
              <w:rPr>
                <w:sz w:val="18"/>
                <w:szCs w:val="18"/>
              </w:rPr>
              <w:t>42</w:t>
            </w:r>
            <w:r w:rsidR="00393E12" w:rsidRPr="00CD0E71">
              <w:rPr>
                <w:sz w:val="18"/>
                <w:szCs w:val="18"/>
              </w:rPr>
              <w:t>.0 x</w:t>
            </w:r>
            <w:r w:rsidRPr="00CD0E71">
              <w:rPr>
                <w:sz w:val="18"/>
                <w:szCs w:val="18"/>
              </w:rPr>
              <w:t xml:space="preserve"> 42</w:t>
            </w:r>
            <w:r w:rsidR="00393E12" w:rsidRPr="00CD0E71">
              <w:rPr>
                <w:sz w:val="18"/>
                <w:szCs w:val="18"/>
              </w:rPr>
              <w:t>.0</w:t>
            </w:r>
          </w:p>
          <w:p w:rsidR="00393E12" w:rsidRPr="00CD0E71" w:rsidRDefault="00403216" w:rsidP="00EC21B6">
            <w:pPr>
              <w:widowControl/>
              <w:tabs>
                <w:tab w:val="left" w:pos="720"/>
                <w:tab w:val="left" w:pos="1555"/>
              </w:tabs>
              <w:jc w:val="center"/>
              <w:rPr>
                <w:sz w:val="18"/>
                <w:szCs w:val="18"/>
              </w:rPr>
            </w:pPr>
            <w:r w:rsidRPr="00CD0E71">
              <w:rPr>
                <w:sz w:val="18"/>
                <w:szCs w:val="18"/>
              </w:rPr>
              <w:t>42</w:t>
            </w:r>
            <w:r w:rsidR="00393E12" w:rsidRPr="00CD0E71">
              <w:rPr>
                <w:sz w:val="18"/>
                <w:szCs w:val="18"/>
              </w:rPr>
              <w:t>.0 x</w:t>
            </w:r>
            <w:r w:rsidRPr="00CD0E71">
              <w:rPr>
                <w:sz w:val="18"/>
                <w:szCs w:val="18"/>
              </w:rPr>
              <w:t xml:space="preserve"> 64</w:t>
            </w:r>
            <w:r w:rsidR="00393E12" w:rsidRPr="00CD0E71">
              <w:rPr>
                <w:sz w:val="18"/>
                <w:szCs w:val="18"/>
              </w:rPr>
              <w:t>.0</w:t>
            </w:r>
          </w:p>
          <w:p w:rsidR="00393E12" w:rsidRPr="00CD0E71" w:rsidRDefault="00403216" w:rsidP="00EC21B6">
            <w:pPr>
              <w:widowControl/>
              <w:tabs>
                <w:tab w:val="left" w:pos="720"/>
                <w:tab w:val="left" w:pos="1555"/>
              </w:tabs>
              <w:jc w:val="center"/>
              <w:rPr>
                <w:sz w:val="18"/>
                <w:szCs w:val="18"/>
              </w:rPr>
            </w:pPr>
            <w:r w:rsidRPr="00CD0E71">
              <w:rPr>
                <w:sz w:val="18"/>
                <w:szCs w:val="18"/>
              </w:rPr>
              <w:t>42</w:t>
            </w:r>
            <w:r w:rsidR="00393E12" w:rsidRPr="00CD0E71">
              <w:rPr>
                <w:sz w:val="18"/>
                <w:szCs w:val="18"/>
              </w:rPr>
              <w:t>.0 x</w:t>
            </w:r>
            <w:r w:rsidRPr="00CD0E71">
              <w:rPr>
                <w:sz w:val="18"/>
                <w:szCs w:val="18"/>
              </w:rPr>
              <w:t xml:space="preserve"> 84</w:t>
            </w:r>
            <w:r w:rsidR="00393E12" w:rsidRPr="00CD0E71">
              <w:rPr>
                <w:sz w:val="18"/>
                <w:szCs w:val="18"/>
              </w:rPr>
              <w:t>.0</w:t>
            </w:r>
          </w:p>
          <w:p w:rsidR="00403216" w:rsidRPr="00CD0E71" w:rsidRDefault="00403216" w:rsidP="00EC21B6">
            <w:pPr>
              <w:widowControl/>
              <w:tabs>
                <w:tab w:val="left" w:pos="720"/>
                <w:tab w:val="left" w:pos="1555"/>
              </w:tabs>
              <w:jc w:val="center"/>
              <w:rPr>
                <w:sz w:val="18"/>
                <w:szCs w:val="18"/>
              </w:rPr>
            </w:pPr>
            <w:r w:rsidRPr="00CD0E71">
              <w:rPr>
                <w:sz w:val="18"/>
                <w:szCs w:val="18"/>
              </w:rPr>
              <w:t>42</w:t>
            </w:r>
            <w:r w:rsidR="00393E12" w:rsidRPr="00CD0E71">
              <w:rPr>
                <w:sz w:val="18"/>
                <w:szCs w:val="18"/>
              </w:rPr>
              <w:t>.0 x</w:t>
            </w:r>
            <w:r w:rsidRPr="00CD0E71">
              <w:rPr>
                <w:sz w:val="18"/>
                <w:szCs w:val="18"/>
              </w:rPr>
              <w:t xml:space="preserve"> 126</w:t>
            </w:r>
            <w:r w:rsidR="00393E12" w:rsidRPr="00CD0E71">
              <w:rPr>
                <w:sz w:val="18"/>
                <w:szCs w:val="18"/>
              </w:rPr>
              <w:t>.0</w:t>
            </w:r>
          </w:p>
        </w:tc>
        <w:tc>
          <w:tcPr>
            <w:tcW w:w="18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1070 x 1070</w:t>
            </w:r>
          </w:p>
          <w:p w:rsidR="00403216" w:rsidRPr="00CD0E71" w:rsidRDefault="00403216" w:rsidP="00EC21B6">
            <w:pPr>
              <w:widowControl/>
              <w:tabs>
                <w:tab w:val="left" w:pos="720"/>
                <w:tab w:val="left" w:pos="1555"/>
              </w:tabs>
              <w:jc w:val="center"/>
              <w:rPr>
                <w:sz w:val="18"/>
                <w:szCs w:val="18"/>
              </w:rPr>
            </w:pPr>
            <w:r w:rsidRPr="00CD0E71">
              <w:rPr>
                <w:sz w:val="18"/>
                <w:szCs w:val="18"/>
              </w:rPr>
              <w:t>1070 x 1630</w:t>
            </w:r>
          </w:p>
          <w:p w:rsidR="00403216" w:rsidRPr="00CD0E71" w:rsidRDefault="00403216" w:rsidP="00EC21B6">
            <w:pPr>
              <w:widowControl/>
              <w:tabs>
                <w:tab w:val="left" w:pos="720"/>
                <w:tab w:val="left" w:pos="1555"/>
              </w:tabs>
              <w:jc w:val="center"/>
              <w:rPr>
                <w:sz w:val="18"/>
                <w:szCs w:val="18"/>
              </w:rPr>
            </w:pPr>
            <w:r w:rsidRPr="00CD0E71">
              <w:rPr>
                <w:sz w:val="18"/>
                <w:szCs w:val="18"/>
              </w:rPr>
              <w:t>1070 x 2130</w:t>
            </w:r>
          </w:p>
          <w:p w:rsidR="00403216" w:rsidRPr="00CD0E71" w:rsidRDefault="00403216" w:rsidP="00EC21B6">
            <w:pPr>
              <w:widowControl/>
              <w:tabs>
                <w:tab w:val="left" w:pos="720"/>
                <w:tab w:val="left" w:pos="1555"/>
              </w:tabs>
              <w:jc w:val="center"/>
              <w:rPr>
                <w:sz w:val="18"/>
                <w:szCs w:val="18"/>
              </w:rPr>
            </w:pPr>
            <w:r w:rsidRPr="00CD0E71">
              <w:rPr>
                <w:sz w:val="18"/>
                <w:szCs w:val="18"/>
              </w:rPr>
              <w:t>1070 x 3200</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0.2</w:t>
            </w:r>
          </w:p>
          <w:p w:rsidR="00403216" w:rsidRPr="00CD0E71" w:rsidRDefault="00403216" w:rsidP="00EC21B6">
            <w:pPr>
              <w:widowControl/>
              <w:tabs>
                <w:tab w:val="left" w:pos="720"/>
                <w:tab w:val="left" w:pos="1555"/>
              </w:tabs>
              <w:jc w:val="center"/>
              <w:rPr>
                <w:sz w:val="18"/>
                <w:szCs w:val="18"/>
              </w:rPr>
            </w:pPr>
            <w:r w:rsidRPr="00CD0E71">
              <w:rPr>
                <w:sz w:val="18"/>
                <w:szCs w:val="18"/>
              </w:rPr>
              <w:t>0.1</w:t>
            </w:r>
          </w:p>
          <w:p w:rsidR="00403216" w:rsidRPr="00CD0E71" w:rsidRDefault="00403216" w:rsidP="00EC21B6">
            <w:pPr>
              <w:widowControl/>
              <w:tabs>
                <w:tab w:val="left" w:pos="720"/>
                <w:tab w:val="left" w:pos="1555"/>
              </w:tabs>
              <w:jc w:val="center"/>
              <w:rPr>
                <w:sz w:val="18"/>
                <w:szCs w:val="18"/>
              </w:rPr>
            </w:pPr>
            <w:r w:rsidRPr="00CD0E71">
              <w:rPr>
                <w:sz w:val="18"/>
                <w:szCs w:val="18"/>
              </w:rPr>
              <w:t>0.1</w:t>
            </w:r>
          </w:p>
          <w:p w:rsidR="00403216" w:rsidRPr="00CD0E71" w:rsidRDefault="00403216" w:rsidP="00EC21B6">
            <w:pPr>
              <w:widowControl/>
              <w:tabs>
                <w:tab w:val="left" w:pos="720"/>
                <w:tab w:val="left" w:pos="1555"/>
              </w:tabs>
              <w:jc w:val="center"/>
              <w:rPr>
                <w:sz w:val="18"/>
                <w:szCs w:val="18"/>
              </w:rPr>
            </w:pPr>
            <w:r w:rsidRPr="00CD0E71">
              <w:rPr>
                <w:sz w:val="18"/>
                <w:szCs w:val="18"/>
              </w:rPr>
              <w:t>0.1</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0.3</w:t>
            </w:r>
          </w:p>
          <w:p w:rsidR="00403216" w:rsidRPr="00CD0E71" w:rsidRDefault="00403216" w:rsidP="00EC21B6">
            <w:pPr>
              <w:widowControl/>
              <w:tabs>
                <w:tab w:val="left" w:pos="720"/>
                <w:tab w:val="left" w:pos="1555"/>
              </w:tabs>
              <w:jc w:val="center"/>
              <w:rPr>
                <w:sz w:val="18"/>
                <w:szCs w:val="18"/>
              </w:rPr>
            </w:pPr>
            <w:r w:rsidRPr="00CD0E71">
              <w:rPr>
                <w:sz w:val="18"/>
                <w:szCs w:val="18"/>
              </w:rPr>
              <w:t>0.3</w:t>
            </w:r>
          </w:p>
          <w:p w:rsidR="00403216" w:rsidRPr="00CD0E71" w:rsidRDefault="00403216" w:rsidP="00EC21B6">
            <w:pPr>
              <w:widowControl/>
              <w:tabs>
                <w:tab w:val="left" w:pos="720"/>
                <w:tab w:val="left" w:pos="1555"/>
              </w:tabs>
              <w:jc w:val="center"/>
              <w:rPr>
                <w:sz w:val="18"/>
                <w:szCs w:val="18"/>
              </w:rPr>
            </w:pPr>
            <w:r w:rsidRPr="00CD0E71">
              <w:rPr>
                <w:sz w:val="18"/>
                <w:szCs w:val="18"/>
              </w:rPr>
              <w:t>0.2</w:t>
            </w:r>
          </w:p>
          <w:p w:rsidR="00403216" w:rsidRPr="00CD0E71" w:rsidRDefault="00403216" w:rsidP="00EC21B6">
            <w:pPr>
              <w:widowControl/>
              <w:tabs>
                <w:tab w:val="left" w:pos="720"/>
                <w:tab w:val="left" w:pos="1555"/>
              </w:tabs>
              <w:jc w:val="center"/>
              <w:rPr>
                <w:sz w:val="18"/>
                <w:szCs w:val="18"/>
              </w:rPr>
            </w:pPr>
            <w:r w:rsidRPr="00CD0E71">
              <w:rPr>
                <w:sz w:val="18"/>
                <w:szCs w:val="18"/>
              </w:rPr>
              <w:t>0.2</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1.0</w:t>
            </w:r>
          </w:p>
          <w:p w:rsidR="00403216" w:rsidRPr="00CD0E71" w:rsidRDefault="00403216" w:rsidP="00EC21B6">
            <w:pPr>
              <w:widowControl/>
              <w:tabs>
                <w:tab w:val="left" w:pos="720"/>
                <w:tab w:val="left" w:pos="1555"/>
              </w:tabs>
              <w:jc w:val="center"/>
              <w:rPr>
                <w:sz w:val="18"/>
                <w:szCs w:val="18"/>
              </w:rPr>
            </w:pPr>
            <w:r w:rsidRPr="00CD0E71">
              <w:rPr>
                <w:sz w:val="18"/>
                <w:szCs w:val="18"/>
              </w:rPr>
              <w:t>0.9</w:t>
            </w:r>
          </w:p>
          <w:p w:rsidR="00403216" w:rsidRPr="00CD0E71" w:rsidRDefault="00403216" w:rsidP="00EC21B6">
            <w:pPr>
              <w:widowControl/>
              <w:tabs>
                <w:tab w:val="left" w:pos="720"/>
                <w:tab w:val="left" w:pos="1555"/>
              </w:tabs>
              <w:jc w:val="center"/>
              <w:rPr>
                <w:sz w:val="18"/>
                <w:szCs w:val="18"/>
              </w:rPr>
            </w:pPr>
            <w:r w:rsidRPr="00CD0E71">
              <w:rPr>
                <w:sz w:val="18"/>
                <w:szCs w:val="18"/>
              </w:rPr>
              <w:t>0.9</w:t>
            </w:r>
          </w:p>
          <w:p w:rsidR="00403216" w:rsidRPr="00CD0E71" w:rsidRDefault="00403216" w:rsidP="00EC21B6">
            <w:pPr>
              <w:widowControl/>
              <w:tabs>
                <w:tab w:val="left" w:pos="720"/>
                <w:tab w:val="left" w:pos="1555"/>
              </w:tabs>
              <w:jc w:val="center"/>
              <w:rPr>
                <w:sz w:val="18"/>
                <w:szCs w:val="18"/>
              </w:rPr>
            </w:pPr>
            <w:r w:rsidRPr="00CD0E71">
              <w:rPr>
                <w:sz w:val="18"/>
                <w:szCs w:val="18"/>
              </w:rPr>
              <w:t>0.9</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2.1</w:t>
            </w:r>
          </w:p>
          <w:p w:rsidR="00403216" w:rsidRPr="00CD0E71" w:rsidRDefault="00403216" w:rsidP="00EC21B6">
            <w:pPr>
              <w:widowControl/>
              <w:tabs>
                <w:tab w:val="left" w:pos="720"/>
                <w:tab w:val="left" w:pos="1555"/>
              </w:tabs>
              <w:jc w:val="center"/>
              <w:rPr>
                <w:sz w:val="18"/>
                <w:szCs w:val="18"/>
              </w:rPr>
            </w:pPr>
            <w:r w:rsidRPr="00CD0E71">
              <w:rPr>
                <w:sz w:val="18"/>
                <w:szCs w:val="18"/>
              </w:rPr>
              <w:t>1.9</w:t>
            </w:r>
          </w:p>
          <w:p w:rsidR="00403216" w:rsidRPr="00CD0E71" w:rsidRDefault="00403216" w:rsidP="00EC21B6">
            <w:pPr>
              <w:widowControl/>
              <w:tabs>
                <w:tab w:val="left" w:pos="720"/>
                <w:tab w:val="left" w:pos="1555"/>
              </w:tabs>
              <w:jc w:val="center"/>
              <w:rPr>
                <w:sz w:val="18"/>
                <w:szCs w:val="18"/>
              </w:rPr>
            </w:pPr>
            <w:r w:rsidRPr="00CD0E71">
              <w:rPr>
                <w:sz w:val="18"/>
                <w:szCs w:val="18"/>
              </w:rPr>
              <w:t>1.8</w:t>
            </w:r>
          </w:p>
          <w:p w:rsidR="00403216" w:rsidRPr="00CD0E71" w:rsidRDefault="00403216" w:rsidP="00EC21B6">
            <w:pPr>
              <w:widowControl/>
              <w:tabs>
                <w:tab w:val="left" w:pos="720"/>
                <w:tab w:val="left" w:pos="1555"/>
              </w:tabs>
              <w:jc w:val="center"/>
              <w:rPr>
                <w:sz w:val="18"/>
                <w:szCs w:val="18"/>
              </w:rPr>
            </w:pPr>
            <w:r w:rsidRPr="00CD0E71">
              <w:rPr>
                <w:sz w:val="18"/>
                <w:szCs w:val="18"/>
              </w:rPr>
              <w:t>1.7</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1.4</w:t>
            </w:r>
          </w:p>
          <w:p w:rsidR="00403216" w:rsidRPr="00CD0E71" w:rsidRDefault="00403216" w:rsidP="00EC21B6">
            <w:pPr>
              <w:widowControl/>
              <w:tabs>
                <w:tab w:val="left" w:pos="720"/>
                <w:tab w:val="left" w:pos="1555"/>
              </w:tabs>
              <w:jc w:val="center"/>
              <w:rPr>
                <w:sz w:val="18"/>
                <w:szCs w:val="18"/>
              </w:rPr>
            </w:pPr>
            <w:r w:rsidRPr="00CD0E71">
              <w:rPr>
                <w:sz w:val="18"/>
                <w:szCs w:val="18"/>
              </w:rPr>
              <w:t>1.2</w:t>
            </w:r>
          </w:p>
          <w:p w:rsidR="00403216" w:rsidRPr="00CD0E71" w:rsidRDefault="00403216" w:rsidP="00EC21B6">
            <w:pPr>
              <w:widowControl/>
              <w:tabs>
                <w:tab w:val="left" w:pos="720"/>
                <w:tab w:val="left" w:pos="1555"/>
              </w:tabs>
              <w:jc w:val="center"/>
              <w:rPr>
                <w:sz w:val="18"/>
                <w:szCs w:val="18"/>
              </w:rPr>
            </w:pPr>
            <w:r w:rsidRPr="00CD0E71">
              <w:rPr>
                <w:sz w:val="18"/>
                <w:szCs w:val="18"/>
              </w:rPr>
              <w:t>1.1</w:t>
            </w:r>
          </w:p>
          <w:p w:rsidR="00403216" w:rsidRPr="00CD0E71" w:rsidRDefault="00403216" w:rsidP="00EC21B6">
            <w:pPr>
              <w:widowControl/>
              <w:tabs>
                <w:tab w:val="left" w:pos="720"/>
                <w:tab w:val="left" w:pos="1555"/>
              </w:tabs>
              <w:jc w:val="center"/>
              <w:rPr>
                <w:sz w:val="18"/>
                <w:szCs w:val="18"/>
              </w:rPr>
            </w:pPr>
            <w:r w:rsidRPr="00CD0E71">
              <w:rPr>
                <w:sz w:val="18"/>
                <w:szCs w:val="18"/>
              </w:rPr>
              <w:t>1.0</w:t>
            </w:r>
          </w:p>
        </w:tc>
        <w:tc>
          <w:tcPr>
            <w:tcW w:w="108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1.3</w:t>
            </w:r>
          </w:p>
          <w:p w:rsidR="00403216" w:rsidRPr="00CD0E71" w:rsidRDefault="00403216" w:rsidP="00EC21B6">
            <w:pPr>
              <w:widowControl/>
              <w:tabs>
                <w:tab w:val="left" w:pos="720"/>
                <w:tab w:val="left" w:pos="1555"/>
              </w:tabs>
              <w:jc w:val="center"/>
              <w:rPr>
                <w:sz w:val="18"/>
                <w:szCs w:val="18"/>
              </w:rPr>
            </w:pPr>
            <w:r w:rsidRPr="00CD0E71">
              <w:rPr>
                <w:sz w:val="18"/>
                <w:szCs w:val="18"/>
              </w:rPr>
              <w:t>1.1</w:t>
            </w:r>
          </w:p>
          <w:p w:rsidR="00403216" w:rsidRPr="00CD0E71" w:rsidRDefault="00403216" w:rsidP="00EC21B6">
            <w:pPr>
              <w:widowControl/>
              <w:tabs>
                <w:tab w:val="left" w:pos="720"/>
                <w:tab w:val="left" w:pos="1555"/>
              </w:tabs>
              <w:jc w:val="center"/>
              <w:rPr>
                <w:sz w:val="18"/>
                <w:szCs w:val="18"/>
              </w:rPr>
            </w:pPr>
            <w:r w:rsidRPr="00CD0E71">
              <w:rPr>
                <w:sz w:val="18"/>
                <w:szCs w:val="18"/>
              </w:rPr>
              <w:t>1.1</w:t>
            </w:r>
          </w:p>
          <w:p w:rsidR="00403216" w:rsidRPr="00CD0E71" w:rsidRDefault="00403216" w:rsidP="00EC21B6">
            <w:pPr>
              <w:widowControl/>
              <w:tabs>
                <w:tab w:val="left" w:pos="720"/>
                <w:tab w:val="left" w:pos="1555"/>
              </w:tabs>
              <w:jc w:val="center"/>
              <w:rPr>
                <w:sz w:val="18"/>
                <w:szCs w:val="18"/>
              </w:rPr>
            </w:pPr>
            <w:r w:rsidRPr="00CD0E71">
              <w:rPr>
                <w:sz w:val="18"/>
                <w:szCs w:val="18"/>
              </w:rPr>
              <w:t>1.0</w:t>
            </w:r>
          </w:p>
        </w:tc>
        <w:tc>
          <w:tcPr>
            <w:tcW w:w="1076"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1.4</w:t>
            </w:r>
          </w:p>
          <w:p w:rsidR="00403216" w:rsidRPr="00CD0E71" w:rsidRDefault="00403216" w:rsidP="00EC21B6">
            <w:pPr>
              <w:widowControl/>
              <w:tabs>
                <w:tab w:val="left" w:pos="720"/>
                <w:tab w:val="left" w:pos="1555"/>
              </w:tabs>
              <w:jc w:val="center"/>
              <w:rPr>
                <w:sz w:val="18"/>
                <w:szCs w:val="18"/>
              </w:rPr>
            </w:pPr>
            <w:r w:rsidRPr="00CD0E71">
              <w:rPr>
                <w:sz w:val="18"/>
                <w:szCs w:val="18"/>
              </w:rPr>
              <w:t>1.4</w:t>
            </w:r>
          </w:p>
          <w:p w:rsidR="00403216" w:rsidRPr="00CD0E71" w:rsidRDefault="00403216" w:rsidP="00EC21B6">
            <w:pPr>
              <w:widowControl/>
              <w:tabs>
                <w:tab w:val="left" w:pos="720"/>
                <w:tab w:val="left" w:pos="1555"/>
              </w:tabs>
              <w:jc w:val="center"/>
              <w:rPr>
                <w:sz w:val="18"/>
                <w:szCs w:val="18"/>
              </w:rPr>
            </w:pPr>
            <w:r w:rsidRPr="00CD0E71">
              <w:rPr>
                <w:sz w:val="18"/>
                <w:szCs w:val="18"/>
              </w:rPr>
              <w:t>1.4</w:t>
            </w:r>
          </w:p>
          <w:p w:rsidR="00403216" w:rsidRPr="00CD0E71" w:rsidRDefault="00403216" w:rsidP="00EC21B6">
            <w:pPr>
              <w:widowControl/>
              <w:tabs>
                <w:tab w:val="left" w:pos="720"/>
                <w:tab w:val="left" w:pos="1555"/>
              </w:tabs>
              <w:jc w:val="center"/>
              <w:rPr>
                <w:sz w:val="18"/>
                <w:szCs w:val="18"/>
              </w:rPr>
            </w:pPr>
            <w:r w:rsidRPr="00CD0E71">
              <w:rPr>
                <w:sz w:val="18"/>
                <w:szCs w:val="18"/>
              </w:rPr>
              <w:t>1.4</w:t>
            </w:r>
          </w:p>
        </w:tc>
      </w:tr>
      <w:tr w:rsidR="00403216" w:rsidRPr="00CD0E71" w:rsidTr="008B7A0F">
        <w:tblPrEx>
          <w:tblCellMar>
            <w:top w:w="0" w:type="dxa"/>
            <w:bottom w:w="0" w:type="dxa"/>
          </w:tblCellMar>
        </w:tblPrEx>
        <w:tc>
          <w:tcPr>
            <w:tcW w:w="1350" w:type="dxa"/>
            <w:vAlign w:val="bottom"/>
          </w:tcPr>
          <w:p w:rsidR="00393E12" w:rsidRPr="00CD0E71" w:rsidRDefault="00403216" w:rsidP="00EC21B6">
            <w:pPr>
              <w:widowControl/>
              <w:tabs>
                <w:tab w:val="left" w:pos="720"/>
                <w:tab w:val="left" w:pos="1555"/>
              </w:tabs>
              <w:jc w:val="center"/>
              <w:rPr>
                <w:sz w:val="18"/>
                <w:szCs w:val="18"/>
              </w:rPr>
            </w:pPr>
            <w:r w:rsidRPr="00CD0E71">
              <w:rPr>
                <w:sz w:val="18"/>
                <w:szCs w:val="18"/>
              </w:rPr>
              <w:t>48</w:t>
            </w:r>
            <w:r w:rsidR="00393E12" w:rsidRPr="00CD0E71">
              <w:rPr>
                <w:sz w:val="18"/>
                <w:szCs w:val="18"/>
              </w:rPr>
              <w:t>.0 x</w:t>
            </w:r>
            <w:r w:rsidRPr="00CD0E71">
              <w:rPr>
                <w:sz w:val="18"/>
                <w:szCs w:val="18"/>
              </w:rPr>
              <w:t xml:space="preserve"> 48</w:t>
            </w:r>
            <w:r w:rsidR="00393E12" w:rsidRPr="00CD0E71">
              <w:rPr>
                <w:sz w:val="18"/>
                <w:szCs w:val="18"/>
              </w:rPr>
              <w:t>.0</w:t>
            </w:r>
          </w:p>
          <w:p w:rsidR="00393E12" w:rsidRPr="00CD0E71" w:rsidRDefault="00403216" w:rsidP="00EC21B6">
            <w:pPr>
              <w:widowControl/>
              <w:tabs>
                <w:tab w:val="left" w:pos="720"/>
                <w:tab w:val="left" w:pos="1555"/>
              </w:tabs>
              <w:jc w:val="center"/>
              <w:rPr>
                <w:sz w:val="18"/>
                <w:szCs w:val="18"/>
              </w:rPr>
            </w:pPr>
            <w:r w:rsidRPr="00CD0E71">
              <w:rPr>
                <w:sz w:val="18"/>
                <w:szCs w:val="18"/>
              </w:rPr>
              <w:t>48</w:t>
            </w:r>
            <w:r w:rsidR="00393E12" w:rsidRPr="00CD0E71">
              <w:rPr>
                <w:sz w:val="18"/>
                <w:szCs w:val="18"/>
              </w:rPr>
              <w:t>.0 x</w:t>
            </w:r>
            <w:r w:rsidRPr="00CD0E71">
              <w:rPr>
                <w:sz w:val="18"/>
                <w:szCs w:val="18"/>
              </w:rPr>
              <w:t xml:space="preserve"> 72</w:t>
            </w:r>
            <w:r w:rsidR="00393E12" w:rsidRPr="00CD0E71">
              <w:rPr>
                <w:sz w:val="18"/>
                <w:szCs w:val="18"/>
              </w:rPr>
              <w:t>.0</w:t>
            </w:r>
          </w:p>
          <w:p w:rsidR="00393E12" w:rsidRPr="00CD0E71" w:rsidRDefault="00403216" w:rsidP="00EC21B6">
            <w:pPr>
              <w:widowControl/>
              <w:tabs>
                <w:tab w:val="left" w:pos="720"/>
                <w:tab w:val="left" w:pos="1555"/>
              </w:tabs>
              <w:jc w:val="center"/>
              <w:rPr>
                <w:sz w:val="18"/>
                <w:szCs w:val="18"/>
              </w:rPr>
            </w:pPr>
            <w:r w:rsidRPr="00CD0E71">
              <w:rPr>
                <w:sz w:val="18"/>
                <w:szCs w:val="18"/>
              </w:rPr>
              <w:t>48</w:t>
            </w:r>
            <w:r w:rsidR="00393E12" w:rsidRPr="00CD0E71">
              <w:rPr>
                <w:sz w:val="18"/>
                <w:szCs w:val="18"/>
              </w:rPr>
              <w:t>.0 x</w:t>
            </w:r>
            <w:r w:rsidRPr="00CD0E71">
              <w:rPr>
                <w:sz w:val="18"/>
                <w:szCs w:val="18"/>
              </w:rPr>
              <w:t xml:space="preserve"> 96</w:t>
            </w:r>
            <w:r w:rsidR="00393E12" w:rsidRPr="00CD0E71">
              <w:rPr>
                <w:sz w:val="18"/>
                <w:szCs w:val="18"/>
              </w:rPr>
              <w:t>.0</w:t>
            </w:r>
          </w:p>
          <w:p w:rsidR="00403216" w:rsidRPr="00CD0E71" w:rsidRDefault="00403216" w:rsidP="00EC21B6">
            <w:pPr>
              <w:widowControl/>
              <w:tabs>
                <w:tab w:val="left" w:pos="720"/>
                <w:tab w:val="left" w:pos="1555"/>
              </w:tabs>
              <w:jc w:val="center"/>
              <w:rPr>
                <w:sz w:val="18"/>
                <w:szCs w:val="18"/>
              </w:rPr>
            </w:pPr>
            <w:r w:rsidRPr="00CD0E71">
              <w:rPr>
                <w:sz w:val="18"/>
                <w:szCs w:val="18"/>
              </w:rPr>
              <w:t>48</w:t>
            </w:r>
            <w:r w:rsidR="00393E12" w:rsidRPr="00CD0E71">
              <w:rPr>
                <w:sz w:val="18"/>
                <w:szCs w:val="18"/>
              </w:rPr>
              <w:t>.0 x</w:t>
            </w:r>
            <w:r w:rsidRPr="00CD0E71">
              <w:rPr>
                <w:sz w:val="18"/>
                <w:szCs w:val="18"/>
              </w:rPr>
              <w:t xml:space="preserve"> 144</w:t>
            </w:r>
            <w:r w:rsidR="00393E12" w:rsidRPr="00CD0E71">
              <w:rPr>
                <w:sz w:val="18"/>
                <w:szCs w:val="18"/>
              </w:rPr>
              <w:t>.0</w:t>
            </w:r>
          </w:p>
        </w:tc>
        <w:tc>
          <w:tcPr>
            <w:tcW w:w="18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1220 x 1220</w:t>
            </w:r>
          </w:p>
          <w:p w:rsidR="00403216" w:rsidRPr="00CD0E71" w:rsidRDefault="00403216" w:rsidP="00EC21B6">
            <w:pPr>
              <w:widowControl/>
              <w:tabs>
                <w:tab w:val="left" w:pos="720"/>
                <w:tab w:val="left" w:pos="1555"/>
              </w:tabs>
              <w:jc w:val="center"/>
              <w:rPr>
                <w:sz w:val="18"/>
                <w:szCs w:val="18"/>
              </w:rPr>
            </w:pPr>
            <w:r w:rsidRPr="00CD0E71">
              <w:rPr>
                <w:sz w:val="18"/>
                <w:szCs w:val="18"/>
              </w:rPr>
              <w:t>1220 x 1830</w:t>
            </w:r>
          </w:p>
          <w:p w:rsidR="00403216" w:rsidRPr="00CD0E71" w:rsidRDefault="00403216" w:rsidP="00EC21B6">
            <w:pPr>
              <w:widowControl/>
              <w:tabs>
                <w:tab w:val="left" w:pos="720"/>
                <w:tab w:val="left" w:pos="1555"/>
              </w:tabs>
              <w:jc w:val="center"/>
              <w:rPr>
                <w:sz w:val="18"/>
                <w:szCs w:val="18"/>
              </w:rPr>
            </w:pPr>
            <w:r w:rsidRPr="00CD0E71">
              <w:rPr>
                <w:sz w:val="18"/>
                <w:szCs w:val="18"/>
              </w:rPr>
              <w:t>1220 x 2440</w:t>
            </w:r>
          </w:p>
          <w:p w:rsidR="00403216" w:rsidRPr="00CD0E71" w:rsidRDefault="00403216" w:rsidP="00EC21B6">
            <w:pPr>
              <w:widowControl/>
              <w:tabs>
                <w:tab w:val="left" w:pos="720"/>
                <w:tab w:val="left" w:pos="1555"/>
              </w:tabs>
              <w:jc w:val="center"/>
              <w:rPr>
                <w:sz w:val="18"/>
                <w:szCs w:val="18"/>
              </w:rPr>
            </w:pPr>
            <w:r w:rsidRPr="00CD0E71">
              <w:rPr>
                <w:sz w:val="18"/>
                <w:szCs w:val="18"/>
              </w:rPr>
              <w:t>1220 x 3660</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0.1</w:t>
            </w:r>
          </w:p>
          <w:p w:rsidR="00403216" w:rsidRPr="00CD0E71" w:rsidRDefault="00403216" w:rsidP="00EC21B6">
            <w:pPr>
              <w:widowControl/>
              <w:tabs>
                <w:tab w:val="left" w:pos="720"/>
                <w:tab w:val="left" w:pos="1555"/>
              </w:tabs>
              <w:jc w:val="center"/>
              <w:rPr>
                <w:sz w:val="18"/>
                <w:szCs w:val="18"/>
              </w:rPr>
            </w:pPr>
            <w:r w:rsidRPr="00CD0E71">
              <w:rPr>
                <w:sz w:val="18"/>
                <w:szCs w:val="18"/>
              </w:rPr>
              <w:t>0.1</w:t>
            </w:r>
          </w:p>
          <w:p w:rsidR="00403216" w:rsidRPr="00CD0E71" w:rsidRDefault="00403216" w:rsidP="00EC21B6">
            <w:pPr>
              <w:widowControl/>
              <w:tabs>
                <w:tab w:val="left" w:pos="720"/>
                <w:tab w:val="left" w:pos="1555"/>
              </w:tabs>
              <w:jc w:val="center"/>
              <w:rPr>
                <w:sz w:val="18"/>
                <w:szCs w:val="18"/>
              </w:rPr>
            </w:pPr>
            <w:r w:rsidRPr="00CD0E71">
              <w:rPr>
                <w:sz w:val="18"/>
                <w:szCs w:val="18"/>
              </w:rPr>
              <w:t>0.1</w:t>
            </w:r>
          </w:p>
          <w:p w:rsidR="00403216" w:rsidRPr="00CD0E71" w:rsidRDefault="00403216" w:rsidP="00EC21B6">
            <w:pPr>
              <w:widowControl/>
              <w:tabs>
                <w:tab w:val="left" w:pos="720"/>
                <w:tab w:val="left" w:pos="1555"/>
              </w:tabs>
              <w:jc w:val="center"/>
              <w:rPr>
                <w:sz w:val="18"/>
                <w:szCs w:val="18"/>
              </w:rPr>
            </w:pPr>
            <w:r w:rsidRPr="00CD0E71">
              <w:rPr>
                <w:sz w:val="18"/>
                <w:szCs w:val="18"/>
              </w:rPr>
              <w:t>0.1</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0.3</w:t>
            </w:r>
          </w:p>
          <w:p w:rsidR="00403216" w:rsidRPr="00CD0E71" w:rsidRDefault="00403216" w:rsidP="00EC21B6">
            <w:pPr>
              <w:widowControl/>
              <w:tabs>
                <w:tab w:val="left" w:pos="720"/>
                <w:tab w:val="left" w:pos="1555"/>
              </w:tabs>
              <w:jc w:val="center"/>
              <w:rPr>
                <w:sz w:val="18"/>
                <w:szCs w:val="18"/>
              </w:rPr>
            </w:pPr>
            <w:r w:rsidRPr="00CD0E71">
              <w:rPr>
                <w:sz w:val="18"/>
                <w:szCs w:val="18"/>
              </w:rPr>
              <w:t>0.2</w:t>
            </w:r>
          </w:p>
          <w:p w:rsidR="00403216" w:rsidRPr="00CD0E71" w:rsidRDefault="00403216" w:rsidP="00EC21B6">
            <w:pPr>
              <w:widowControl/>
              <w:tabs>
                <w:tab w:val="left" w:pos="720"/>
                <w:tab w:val="left" w:pos="1555"/>
              </w:tabs>
              <w:jc w:val="center"/>
              <w:rPr>
                <w:sz w:val="18"/>
                <w:szCs w:val="18"/>
              </w:rPr>
            </w:pPr>
            <w:r w:rsidRPr="00CD0E71">
              <w:rPr>
                <w:sz w:val="18"/>
                <w:szCs w:val="18"/>
              </w:rPr>
              <w:t>0.2</w:t>
            </w:r>
          </w:p>
          <w:p w:rsidR="00403216" w:rsidRPr="00CD0E71" w:rsidRDefault="00403216" w:rsidP="00EC21B6">
            <w:pPr>
              <w:widowControl/>
              <w:tabs>
                <w:tab w:val="left" w:pos="720"/>
                <w:tab w:val="left" w:pos="1555"/>
              </w:tabs>
              <w:jc w:val="center"/>
              <w:rPr>
                <w:sz w:val="18"/>
                <w:szCs w:val="18"/>
              </w:rPr>
            </w:pPr>
            <w:r w:rsidRPr="00CD0E71">
              <w:rPr>
                <w:sz w:val="18"/>
                <w:szCs w:val="18"/>
              </w:rPr>
              <w:t>0.2</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1.0</w:t>
            </w:r>
          </w:p>
          <w:p w:rsidR="00403216" w:rsidRPr="00CD0E71" w:rsidRDefault="00403216" w:rsidP="00EC21B6">
            <w:pPr>
              <w:widowControl/>
              <w:tabs>
                <w:tab w:val="left" w:pos="720"/>
                <w:tab w:val="left" w:pos="1555"/>
              </w:tabs>
              <w:jc w:val="center"/>
              <w:rPr>
                <w:sz w:val="18"/>
                <w:szCs w:val="18"/>
              </w:rPr>
            </w:pPr>
            <w:r w:rsidRPr="00CD0E71">
              <w:rPr>
                <w:sz w:val="18"/>
                <w:szCs w:val="18"/>
              </w:rPr>
              <w:t>0.9</w:t>
            </w:r>
          </w:p>
          <w:p w:rsidR="00403216" w:rsidRPr="00CD0E71" w:rsidRDefault="00403216" w:rsidP="00EC21B6">
            <w:pPr>
              <w:widowControl/>
              <w:tabs>
                <w:tab w:val="left" w:pos="720"/>
                <w:tab w:val="left" w:pos="1555"/>
              </w:tabs>
              <w:jc w:val="center"/>
              <w:rPr>
                <w:sz w:val="18"/>
                <w:szCs w:val="18"/>
              </w:rPr>
            </w:pPr>
            <w:r w:rsidRPr="00CD0E71">
              <w:rPr>
                <w:sz w:val="18"/>
                <w:szCs w:val="18"/>
              </w:rPr>
              <w:t>0.8</w:t>
            </w:r>
          </w:p>
          <w:p w:rsidR="00403216" w:rsidRPr="00CD0E71" w:rsidRDefault="00403216" w:rsidP="00EC21B6">
            <w:pPr>
              <w:widowControl/>
              <w:tabs>
                <w:tab w:val="left" w:pos="720"/>
                <w:tab w:val="left" w:pos="1555"/>
              </w:tabs>
              <w:jc w:val="center"/>
              <w:rPr>
                <w:sz w:val="18"/>
                <w:szCs w:val="18"/>
              </w:rPr>
            </w:pPr>
            <w:r w:rsidRPr="00CD0E71">
              <w:rPr>
                <w:sz w:val="18"/>
                <w:szCs w:val="18"/>
              </w:rPr>
              <w:t>0.8</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2.0</w:t>
            </w:r>
          </w:p>
          <w:p w:rsidR="00403216" w:rsidRPr="00CD0E71" w:rsidRDefault="00403216" w:rsidP="00EC21B6">
            <w:pPr>
              <w:widowControl/>
              <w:tabs>
                <w:tab w:val="left" w:pos="720"/>
                <w:tab w:val="left" w:pos="1555"/>
              </w:tabs>
              <w:jc w:val="center"/>
              <w:rPr>
                <w:sz w:val="18"/>
                <w:szCs w:val="18"/>
              </w:rPr>
            </w:pPr>
            <w:r w:rsidRPr="00CD0E71">
              <w:rPr>
                <w:sz w:val="18"/>
                <w:szCs w:val="18"/>
              </w:rPr>
              <w:t>1.8</w:t>
            </w:r>
          </w:p>
          <w:p w:rsidR="00403216" w:rsidRPr="00CD0E71" w:rsidRDefault="00403216" w:rsidP="00EC21B6">
            <w:pPr>
              <w:widowControl/>
              <w:tabs>
                <w:tab w:val="left" w:pos="720"/>
                <w:tab w:val="left" w:pos="1555"/>
              </w:tabs>
              <w:jc w:val="center"/>
              <w:rPr>
                <w:sz w:val="18"/>
                <w:szCs w:val="18"/>
              </w:rPr>
            </w:pPr>
            <w:r w:rsidRPr="00CD0E71">
              <w:rPr>
                <w:sz w:val="18"/>
                <w:szCs w:val="18"/>
              </w:rPr>
              <w:t>1.7</w:t>
            </w:r>
          </w:p>
          <w:p w:rsidR="00403216" w:rsidRPr="00CD0E71" w:rsidRDefault="00403216" w:rsidP="00EC21B6">
            <w:pPr>
              <w:widowControl/>
              <w:tabs>
                <w:tab w:val="left" w:pos="720"/>
                <w:tab w:val="left" w:pos="1555"/>
              </w:tabs>
              <w:jc w:val="center"/>
              <w:rPr>
                <w:sz w:val="18"/>
                <w:szCs w:val="18"/>
              </w:rPr>
            </w:pPr>
            <w:r w:rsidRPr="00CD0E71">
              <w:rPr>
                <w:sz w:val="18"/>
                <w:szCs w:val="18"/>
              </w:rPr>
              <w:t>1.6</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1.2</w:t>
            </w:r>
          </w:p>
          <w:p w:rsidR="00403216" w:rsidRPr="00CD0E71" w:rsidRDefault="00403216" w:rsidP="00EC21B6">
            <w:pPr>
              <w:widowControl/>
              <w:tabs>
                <w:tab w:val="left" w:pos="720"/>
                <w:tab w:val="left" w:pos="1555"/>
              </w:tabs>
              <w:jc w:val="center"/>
              <w:rPr>
                <w:sz w:val="18"/>
                <w:szCs w:val="18"/>
              </w:rPr>
            </w:pPr>
            <w:r w:rsidRPr="00CD0E71">
              <w:rPr>
                <w:sz w:val="18"/>
                <w:szCs w:val="18"/>
              </w:rPr>
              <w:t>1.0</w:t>
            </w:r>
          </w:p>
          <w:p w:rsidR="00403216" w:rsidRPr="00CD0E71" w:rsidRDefault="00403216" w:rsidP="00EC21B6">
            <w:pPr>
              <w:widowControl/>
              <w:tabs>
                <w:tab w:val="left" w:pos="720"/>
                <w:tab w:val="left" w:pos="1555"/>
              </w:tabs>
              <w:jc w:val="center"/>
              <w:rPr>
                <w:sz w:val="18"/>
                <w:szCs w:val="18"/>
              </w:rPr>
            </w:pPr>
            <w:r w:rsidRPr="00CD0E71">
              <w:rPr>
                <w:sz w:val="18"/>
                <w:szCs w:val="18"/>
              </w:rPr>
              <w:t>1.0</w:t>
            </w:r>
          </w:p>
          <w:p w:rsidR="00403216" w:rsidRPr="00CD0E71" w:rsidRDefault="00403216" w:rsidP="00EC21B6">
            <w:pPr>
              <w:widowControl/>
              <w:tabs>
                <w:tab w:val="left" w:pos="720"/>
                <w:tab w:val="left" w:pos="1555"/>
              </w:tabs>
              <w:jc w:val="center"/>
              <w:rPr>
                <w:sz w:val="18"/>
                <w:szCs w:val="18"/>
              </w:rPr>
            </w:pPr>
            <w:r w:rsidRPr="00CD0E71">
              <w:rPr>
                <w:sz w:val="18"/>
                <w:szCs w:val="18"/>
              </w:rPr>
              <w:t>0.9</w:t>
            </w:r>
          </w:p>
        </w:tc>
        <w:tc>
          <w:tcPr>
            <w:tcW w:w="108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1.2</w:t>
            </w:r>
          </w:p>
          <w:p w:rsidR="00403216" w:rsidRPr="00CD0E71" w:rsidRDefault="00403216" w:rsidP="00EC21B6">
            <w:pPr>
              <w:widowControl/>
              <w:tabs>
                <w:tab w:val="left" w:pos="720"/>
                <w:tab w:val="left" w:pos="1555"/>
              </w:tabs>
              <w:jc w:val="center"/>
              <w:rPr>
                <w:sz w:val="18"/>
                <w:szCs w:val="18"/>
              </w:rPr>
            </w:pPr>
            <w:r w:rsidRPr="00CD0E71">
              <w:rPr>
                <w:sz w:val="18"/>
                <w:szCs w:val="18"/>
              </w:rPr>
              <w:t>1.0</w:t>
            </w:r>
          </w:p>
          <w:p w:rsidR="00403216" w:rsidRPr="00CD0E71" w:rsidRDefault="00403216" w:rsidP="00EC21B6">
            <w:pPr>
              <w:widowControl/>
              <w:tabs>
                <w:tab w:val="left" w:pos="720"/>
                <w:tab w:val="left" w:pos="1555"/>
              </w:tabs>
              <w:jc w:val="center"/>
              <w:rPr>
                <w:sz w:val="18"/>
                <w:szCs w:val="18"/>
              </w:rPr>
            </w:pPr>
            <w:r w:rsidRPr="00CD0E71">
              <w:rPr>
                <w:sz w:val="18"/>
                <w:szCs w:val="18"/>
              </w:rPr>
              <w:t>1.0</w:t>
            </w:r>
          </w:p>
          <w:p w:rsidR="00403216" w:rsidRPr="00CD0E71" w:rsidRDefault="00403216" w:rsidP="00EC21B6">
            <w:pPr>
              <w:widowControl/>
              <w:tabs>
                <w:tab w:val="left" w:pos="720"/>
                <w:tab w:val="left" w:pos="1555"/>
              </w:tabs>
              <w:jc w:val="center"/>
              <w:rPr>
                <w:sz w:val="18"/>
                <w:szCs w:val="18"/>
              </w:rPr>
            </w:pPr>
            <w:r w:rsidRPr="00CD0E71">
              <w:rPr>
                <w:sz w:val="18"/>
                <w:szCs w:val="18"/>
              </w:rPr>
              <w:t>0.9</w:t>
            </w:r>
          </w:p>
        </w:tc>
        <w:tc>
          <w:tcPr>
            <w:tcW w:w="1076"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1.4</w:t>
            </w:r>
          </w:p>
          <w:p w:rsidR="00403216" w:rsidRPr="00CD0E71" w:rsidRDefault="00403216" w:rsidP="00EC21B6">
            <w:pPr>
              <w:widowControl/>
              <w:tabs>
                <w:tab w:val="left" w:pos="720"/>
                <w:tab w:val="left" w:pos="1555"/>
              </w:tabs>
              <w:jc w:val="center"/>
              <w:rPr>
                <w:sz w:val="18"/>
                <w:szCs w:val="18"/>
              </w:rPr>
            </w:pPr>
            <w:r w:rsidRPr="00CD0E71">
              <w:rPr>
                <w:sz w:val="18"/>
                <w:szCs w:val="18"/>
              </w:rPr>
              <w:t>1.4</w:t>
            </w:r>
          </w:p>
          <w:p w:rsidR="00403216" w:rsidRPr="00CD0E71" w:rsidRDefault="00403216" w:rsidP="00EC21B6">
            <w:pPr>
              <w:widowControl/>
              <w:tabs>
                <w:tab w:val="left" w:pos="720"/>
                <w:tab w:val="left" w:pos="1555"/>
              </w:tabs>
              <w:jc w:val="center"/>
              <w:rPr>
                <w:sz w:val="18"/>
                <w:szCs w:val="18"/>
              </w:rPr>
            </w:pPr>
            <w:r w:rsidRPr="00CD0E71">
              <w:rPr>
                <w:sz w:val="18"/>
                <w:szCs w:val="18"/>
              </w:rPr>
              <w:t>1.3</w:t>
            </w:r>
          </w:p>
          <w:p w:rsidR="00403216" w:rsidRPr="00CD0E71" w:rsidRDefault="00403216" w:rsidP="00EC21B6">
            <w:pPr>
              <w:widowControl/>
              <w:tabs>
                <w:tab w:val="left" w:pos="720"/>
                <w:tab w:val="left" w:pos="1555"/>
              </w:tabs>
              <w:jc w:val="center"/>
              <w:rPr>
                <w:sz w:val="18"/>
                <w:szCs w:val="18"/>
              </w:rPr>
            </w:pPr>
            <w:r w:rsidRPr="00CD0E71">
              <w:rPr>
                <w:sz w:val="18"/>
                <w:szCs w:val="18"/>
              </w:rPr>
              <w:t>1.3</w:t>
            </w:r>
          </w:p>
        </w:tc>
      </w:tr>
      <w:tr w:rsidR="00702A16" w:rsidRPr="00CD0E71" w:rsidTr="008B7A0F">
        <w:tblPrEx>
          <w:tblCellMar>
            <w:top w:w="0" w:type="dxa"/>
            <w:bottom w:w="0" w:type="dxa"/>
          </w:tblCellMar>
        </w:tblPrEx>
        <w:tc>
          <w:tcPr>
            <w:tcW w:w="10076" w:type="dxa"/>
            <w:gridSpan w:val="9"/>
          </w:tcPr>
          <w:p w:rsidR="00403216" w:rsidRPr="00CD0E71" w:rsidRDefault="00403216" w:rsidP="00EC21B6">
            <w:pPr>
              <w:widowControl/>
              <w:tabs>
                <w:tab w:val="left" w:pos="720"/>
                <w:tab w:val="left" w:pos="1555"/>
              </w:tabs>
              <w:rPr>
                <w:sz w:val="18"/>
                <w:szCs w:val="18"/>
              </w:rPr>
            </w:pPr>
            <w:r w:rsidRPr="00CD0E71">
              <w:rPr>
                <w:sz w:val="18"/>
                <w:szCs w:val="18"/>
              </w:rPr>
              <w:t>Based on measurements of surface-coated duct liners of 1.5 lb/ft</w:t>
            </w:r>
            <w:r w:rsidRPr="00CD0E71">
              <w:rPr>
                <w:sz w:val="18"/>
                <w:szCs w:val="18"/>
                <w:vertAlign w:val="superscript"/>
              </w:rPr>
              <w:t>3</w:t>
            </w:r>
            <w:r w:rsidRPr="00CD0E71">
              <w:rPr>
                <w:sz w:val="18"/>
                <w:szCs w:val="18"/>
              </w:rPr>
              <w:t xml:space="preserve"> </w:t>
            </w:r>
            <w:proofErr w:type="gramStart"/>
            <w:r w:rsidRPr="00CD0E71">
              <w:rPr>
                <w:sz w:val="18"/>
                <w:szCs w:val="18"/>
              </w:rPr>
              <w:t>[24 kg/m</w:t>
            </w:r>
            <w:r w:rsidRPr="00CD0E71">
              <w:rPr>
                <w:sz w:val="18"/>
                <w:szCs w:val="18"/>
                <w:vertAlign w:val="superscript"/>
              </w:rPr>
              <w:t>3</w:t>
            </w:r>
            <w:r w:rsidRPr="00CD0E71">
              <w:rPr>
                <w:sz w:val="18"/>
                <w:szCs w:val="18"/>
              </w:rPr>
              <w:t>]</w:t>
            </w:r>
            <w:proofErr w:type="gramEnd"/>
            <w:r w:rsidRPr="00CD0E71">
              <w:rPr>
                <w:sz w:val="18"/>
                <w:szCs w:val="18"/>
              </w:rPr>
              <w:t xml:space="preserve"> density.  Liner density has a minor effect over the range of 1.5 </w:t>
            </w:r>
            <w:proofErr w:type="gramStart"/>
            <w:r w:rsidRPr="00CD0E71">
              <w:rPr>
                <w:sz w:val="18"/>
                <w:szCs w:val="18"/>
              </w:rPr>
              <w:t>to 3</w:t>
            </w:r>
            <w:r w:rsidR="005A7CD5" w:rsidRPr="00CD0E71">
              <w:rPr>
                <w:sz w:val="18"/>
                <w:szCs w:val="18"/>
              </w:rPr>
              <w:t>.0</w:t>
            </w:r>
            <w:r w:rsidRPr="00CD0E71">
              <w:rPr>
                <w:sz w:val="18"/>
                <w:szCs w:val="18"/>
              </w:rPr>
              <w:t xml:space="preserve"> lb/ft</w:t>
            </w:r>
            <w:r w:rsidRPr="00CD0E71">
              <w:rPr>
                <w:sz w:val="18"/>
                <w:szCs w:val="18"/>
                <w:vertAlign w:val="superscript"/>
              </w:rPr>
              <w:t>3</w:t>
            </w:r>
            <w:r w:rsidRPr="00CD0E71">
              <w:rPr>
                <w:sz w:val="18"/>
                <w:szCs w:val="18"/>
              </w:rPr>
              <w:t xml:space="preserve"> [24 to 48 kg/m</w:t>
            </w:r>
            <w:r w:rsidRPr="00CD0E71">
              <w:rPr>
                <w:sz w:val="18"/>
                <w:szCs w:val="18"/>
                <w:vertAlign w:val="superscript"/>
              </w:rPr>
              <w:t>3</w:t>
            </w:r>
            <w:r w:rsidRPr="00CD0E71">
              <w:rPr>
                <w:sz w:val="18"/>
                <w:szCs w:val="18"/>
              </w:rPr>
              <w:t>]</w:t>
            </w:r>
            <w:proofErr w:type="gramEnd"/>
            <w:r w:rsidRPr="00CD0E71">
              <w:rPr>
                <w:sz w:val="18"/>
                <w:szCs w:val="18"/>
              </w:rPr>
              <w:t>.</w:t>
            </w:r>
          </w:p>
        </w:tc>
      </w:tr>
      <w:tr w:rsidR="00702A16" w:rsidRPr="00CD0E71" w:rsidTr="008B7A0F">
        <w:tblPrEx>
          <w:tblCellMar>
            <w:top w:w="0" w:type="dxa"/>
            <w:bottom w:w="0" w:type="dxa"/>
          </w:tblCellMar>
        </w:tblPrEx>
        <w:trPr>
          <w:trHeight w:val="360"/>
        </w:trPr>
        <w:tc>
          <w:tcPr>
            <w:tcW w:w="10076" w:type="dxa"/>
            <w:gridSpan w:val="9"/>
            <w:vAlign w:val="center"/>
          </w:tcPr>
          <w:p w:rsidR="00403216" w:rsidRPr="00CD0E71" w:rsidRDefault="00917DFA" w:rsidP="00917DFA">
            <w:pPr>
              <w:widowControl/>
              <w:tabs>
                <w:tab w:val="left" w:pos="720"/>
                <w:tab w:val="left" w:pos="1555"/>
              </w:tabs>
              <w:spacing w:after="60"/>
              <w:rPr>
                <w:sz w:val="18"/>
                <w:szCs w:val="18"/>
              </w:rPr>
            </w:pPr>
            <w:r w:rsidRPr="00917DFA">
              <w:rPr>
                <w:noProof/>
                <w:snapToGrid/>
                <w:position w:val="-12"/>
              </w:rPr>
            </w:r>
            <w:r w:rsidRPr="00917DFA">
              <w:rPr>
                <w:position w:val="-12"/>
                <w:sz w:val="18"/>
                <w:szCs w:val="18"/>
              </w:rPr>
              <w:pict>
                <v:shape id="_x0000_s1485" type="#_x0000_t128" style="width:24.2pt;height:16.75pt;mso-position-horizontal-relative:char;mso-position-vertical-relative:line">
                  <v:textbox style="mso-next-textbox:#_x0000_s1485" inset="0,0,0,0">
                    <w:txbxContent>
                      <w:p w:rsidR="00FB16DF" w:rsidRPr="00D2720D" w:rsidRDefault="00FB16DF" w:rsidP="001642A8">
                        <w:pPr>
                          <w:spacing w:line="200" w:lineRule="exact"/>
                          <w:jc w:val="center"/>
                          <w:rPr>
                            <w:sz w:val="16"/>
                            <w:szCs w:val="16"/>
                          </w:rPr>
                        </w:pPr>
                        <w:r>
                          <w:rPr>
                            <w:sz w:val="16"/>
                            <w:szCs w:val="16"/>
                          </w:rPr>
                          <w:t>I</w:t>
                        </w:r>
                      </w:p>
                    </w:txbxContent>
                  </v:textbox>
                  <w10:wrap type="none"/>
                  <w10:anchorlock/>
                </v:shape>
              </w:pict>
            </w:r>
            <w:r w:rsidR="000579C2" w:rsidRPr="00CD0E71">
              <w:rPr>
                <w:sz w:val="18"/>
                <w:szCs w:val="18"/>
              </w:rPr>
              <w:tab/>
            </w:r>
            <w:r w:rsidR="00403216" w:rsidRPr="00CD0E71">
              <w:rPr>
                <w:sz w:val="18"/>
                <w:szCs w:val="18"/>
              </w:rPr>
              <w:t xml:space="preserve">  = Insertion Loss/Attenuation = 10</w:t>
            </w:r>
            <w:r w:rsidR="00403216" w:rsidRPr="00CD0E71">
              <w:rPr>
                <w:sz w:val="18"/>
                <w:szCs w:val="18"/>
                <w:vertAlign w:val="superscript"/>
              </w:rPr>
              <w:t>Coeff A</w:t>
            </w:r>
            <w:r w:rsidR="00403216" w:rsidRPr="00CD0E71">
              <w:rPr>
                <w:sz w:val="18"/>
                <w:szCs w:val="18"/>
              </w:rPr>
              <w:t xml:space="preserve"> </w:t>
            </w:r>
            <w:r w:rsidR="000579C2" w:rsidRPr="00CD0E71">
              <w:rPr>
                <w:sz w:val="18"/>
                <w:szCs w:val="18"/>
              </w:rPr>
              <w:t>·</w:t>
            </w:r>
            <w:r w:rsidR="00403216" w:rsidRPr="00CD0E71">
              <w:rPr>
                <w:sz w:val="18"/>
                <w:szCs w:val="18"/>
              </w:rPr>
              <w:t xml:space="preserve"> (P/A)</w:t>
            </w:r>
            <w:proofErr w:type="spellStart"/>
            <w:r w:rsidR="00403216" w:rsidRPr="00CD0E71">
              <w:rPr>
                <w:sz w:val="18"/>
                <w:szCs w:val="18"/>
                <w:vertAlign w:val="superscript"/>
              </w:rPr>
              <w:t>Coeff</w:t>
            </w:r>
            <w:proofErr w:type="spellEnd"/>
            <w:r w:rsidR="00403216" w:rsidRPr="00CD0E71">
              <w:rPr>
                <w:sz w:val="18"/>
                <w:szCs w:val="18"/>
                <w:vertAlign w:val="superscript"/>
              </w:rPr>
              <w:t xml:space="preserve"> B</w:t>
            </w:r>
            <w:r w:rsidR="00403216" w:rsidRPr="00CD0E71">
              <w:rPr>
                <w:sz w:val="18"/>
                <w:szCs w:val="18"/>
              </w:rPr>
              <w:t xml:space="preserve"> </w:t>
            </w:r>
            <w:r w:rsidR="000579C2" w:rsidRPr="00CD0E71">
              <w:rPr>
                <w:sz w:val="18"/>
                <w:szCs w:val="18"/>
              </w:rPr>
              <w:t>·</w:t>
            </w:r>
            <w:r w:rsidR="00403216" w:rsidRPr="00CD0E71">
              <w:rPr>
                <w:sz w:val="18"/>
                <w:szCs w:val="18"/>
              </w:rPr>
              <w:t xml:space="preserve"> </w:t>
            </w:r>
            <w:proofErr w:type="spellStart"/>
            <w:r w:rsidR="00403216" w:rsidRPr="00CD0E71">
              <w:rPr>
                <w:sz w:val="18"/>
                <w:szCs w:val="18"/>
              </w:rPr>
              <w:t>t</w:t>
            </w:r>
            <w:r w:rsidR="00403216" w:rsidRPr="00CD0E71">
              <w:rPr>
                <w:sz w:val="18"/>
                <w:szCs w:val="18"/>
                <w:vertAlign w:val="superscript"/>
              </w:rPr>
              <w:t>Coeff</w:t>
            </w:r>
            <w:proofErr w:type="spellEnd"/>
            <w:r w:rsidR="00403216" w:rsidRPr="00CD0E71">
              <w:rPr>
                <w:sz w:val="18"/>
                <w:szCs w:val="18"/>
                <w:vertAlign w:val="superscript"/>
              </w:rPr>
              <w:t xml:space="preserve"> C</w:t>
            </w:r>
            <w:r w:rsidR="00403216" w:rsidRPr="00CD0E71">
              <w:rPr>
                <w:sz w:val="18"/>
                <w:szCs w:val="18"/>
              </w:rPr>
              <w:t xml:space="preserve"> Where: P/A = Perimeter/Area, 1/ft</w:t>
            </w:r>
            <w:r w:rsidR="005A7CD5" w:rsidRPr="00CD0E71">
              <w:rPr>
                <w:sz w:val="18"/>
                <w:szCs w:val="18"/>
              </w:rPr>
              <w:t xml:space="preserve"> and t = thickness, in</w:t>
            </w:r>
          </w:p>
        </w:tc>
      </w:tr>
      <w:tr w:rsidR="00403216" w:rsidRPr="00CD0E71" w:rsidTr="008B7A0F">
        <w:tblPrEx>
          <w:tblCellMar>
            <w:top w:w="0" w:type="dxa"/>
            <w:bottom w:w="0" w:type="dxa"/>
          </w:tblCellMar>
        </w:tblPrEx>
        <w:trPr>
          <w:trHeight w:val="339"/>
        </w:trPr>
        <w:tc>
          <w:tcPr>
            <w:tcW w:w="1350" w:type="dxa"/>
            <w:vMerge w:val="restart"/>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Coefficients</w:t>
            </w:r>
          </w:p>
        </w:tc>
        <w:tc>
          <w:tcPr>
            <w:tcW w:w="1890" w:type="dxa"/>
            <w:vAlign w:val="bottom"/>
          </w:tcPr>
          <w:p w:rsidR="00403216" w:rsidRPr="00CD0E71" w:rsidRDefault="00403216" w:rsidP="00917DFA">
            <w:pPr>
              <w:widowControl/>
              <w:tabs>
                <w:tab w:val="left" w:pos="720"/>
                <w:tab w:val="left" w:pos="1555"/>
              </w:tabs>
              <w:spacing w:line="180" w:lineRule="exact"/>
              <w:jc w:val="center"/>
              <w:rPr>
                <w:sz w:val="18"/>
                <w:szCs w:val="18"/>
              </w:rPr>
            </w:pPr>
            <w:smartTag w:uri="urn:schemas-microsoft-com:office:smarttags" w:element="place">
              <w:smartTag w:uri="urn:schemas-microsoft-com:office:smarttags" w:element="PlaceName">
                <w:r w:rsidRPr="00CD0E71">
                  <w:rPr>
                    <w:sz w:val="18"/>
                    <w:szCs w:val="18"/>
                  </w:rPr>
                  <w:t>Octave</w:t>
                </w:r>
              </w:smartTag>
              <w:r w:rsidRPr="00CD0E71">
                <w:rPr>
                  <w:sz w:val="18"/>
                  <w:szCs w:val="18"/>
                </w:rPr>
                <w:t xml:space="preserve"> </w:t>
              </w:r>
              <w:smartTag w:uri="urn:schemas-microsoft-com:office:smarttags" w:element="PlaceName">
                <w:r w:rsidRPr="00CD0E71">
                  <w:rPr>
                    <w:sz w:val="18"/>
                    <w:szCs w:val="18"/>
                  </w:rPr>
                  <w:t>Band</w:t>
                </w:r>
              </w:smartTag>
              <w:r w:rsidRPr="00CD0E71">
                <w:rPr>
                  <w:sz w:val="18"/>
                  <w:szCs w:val="18"/>
                </w:rPr>
                <w:t xml:space="preserve"> </w:t>
              </w:r>
              <w:smartTag w:uri="urn:schemas-microsoft-com:office:smarttags" w:element="PlaceType">
                <w:r w:rsidRPr="00CD0E71">
                  <w:rPr>
                    <w:sz w:val="18"/>
                    <w:szCs w:val="18"/>
                  </w:rPr>
                  <w:t>Center</w:t>
                </w:r>
              </w:smartTag>
            </w:smartTag>
            <w:r w:rsidRPr="00CD0E71">
              <w:rPr>
                <w:sz w:val="18"/>
                <w:szCs w:val="18"/>
              </w:rPr>
              <w:t xml:space="preserve"> Frequency, Hz</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125</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250</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500</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1000</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2000</w:t>
            </w:r>
          </w:p>
        </w:tc>
        <w:tc>
          <w:tcPr>
            <w:tcW w:w="108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4000</w:t>
            </w:r>
          </w:p>
        </w:tc>
        <w:tc>
          <w:tcPr>
            <w:tcW w:w="1076"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8000</w:t>
            </w:r>
          </w:p>
        </w:tc>
      </w:tr>
      <w:tr w:rsidR="00403216" w:rsidRPr="00CD0E71" w:rsidTr="008B7A0F">
        <w:tblPrEx>
          <w:tblCellMar>
            <w:top w:w="0" w:type="dxa"/>
            <w:bottom w:w="0" w:type="dxa"/>
          </w:tblCellMar>
        </w:tblPrEx>
        <w:tc>
          <w:tcPr>
            <w:tcW w:w="1350" w:type="dxa"/>
            <w:vMerge/>
            <w:vAlign w:val="bottom"/>
          </w:tcPr>
          <w:p w:rsidR="00403216" w:rsidRPr="00CD0E71" w:rsidRDefault="00403216" w:rsidP="00EC21B6">
            <w:pPr>
              <w:widowControl/>
              <w:tabs>
                <w:tab w:val="left" w:pos="720"/>
                <w:tab w:val="left" w:pos="1555"/>
              </w:tabs>
              <w:jc w:val="center"/>
              <w:rPr>
                <w:sz w:val="18"/>
                <w:szCs w:val="18"/>
              </w:rPr>
            </w:pPr>
          </w:p>
        </w:tc>
        <w:tc>
          <w:tcPr>
            <w:tcW w:w="1890" w:type="dxa"/>
            <w:vAlign w:val="bottom"/>
          </w:tcPr>
          <w:p w:rsidR="00403216" w:rsidRPr="00CD0E71" w:rsidRDefault="00403216" w:rsidP="00EC21B6">
            <w:pPr>
              <w:widowControl/>
              <w:tabs>
                <w:tab w:val="left" w:pos="720"/>
                <w:tab w:val="left" w:pos="1555"/>
              </w:tabs>
              <w:jc w:val="center"/>
              <w:rPr>
                <w:sz w:val="18"/>
                <w:szCs w:val="18"/>
              </w:rPr>
            </w:pPr>
            <w:proofErr w:type="spellStart"/>
            <w:r w:rsidRPr="00CD0E71">
              <w:rPr>
                <w:sz w:val="18"/>
                <w:szCs w:val="18"/>
              </w:rPr>
              <w:t>Coeff</w:t>
            </w:r>
            <w:proofErr w:type="spellEnd"/>
            <w:r w:rsidRPr="00CD0E71">
              <w:rPr>
                <w:sz w:val="18"/>
                <w:szCs w:val="18"/>
              </w:rPr>
              <w:t xml:space="preserve"> A</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-0.865</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-0.582</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-0.0121</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0.298</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0.089</w:t>
            </w:r>
          </w:p>
        </w:tc>
        <w:tc>
          <w:tcPr>
            <w:tcW w:w="108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0.0649</w:t>
            </w:r>
          </w:p>
        </w:tc>
        <w:tc>
          <w:tcPr>
            <w:tcW w:w="1076"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0.15</w:t>
            </w:r>
          </w:p>
        </w:tc>
      </w:tr>
      <w:tr w:rsidR="00403216" w:rsidRPr="00CD0E71" w:rsidTr="008B7A0F">
        <w:tblPrEx>
          <w:tblCellMar>
            <w:top w:w="0" w:type="dxa"/>
            <w:bottom w:w="0" w:type="dxa"/>
          </w:tblCellMar>
        </w:tblPrEx>
        <w:tc>
          <w:tcPr>
            <w:tcW w:w="1350" w:type="dxa"/>
            <w:vMerge/>
            <w:vAlign w:val="bottom"/>
          </w:tcPr>
          <w:p w:rsidR="00403216" w:rsidRPr="00CD0E71" w:rsidRDefault="00403216" w:rsidP="00EC21B6">
            <w:pPr>
              <w:widowControl/>
              <w:tabs>
                <w:tab w:val="left" w:pos="720"/>
                <w:tab w:val="left" w:pos="1555"/>
              </w:tabs>
              <w:jc w:val="center"/>
              <w:rPr>
                <w:sz w:val="18"/>
                <w:szCs w:val="18"/>
              </w:rPr>
            </w:pPr>
          </w:p>
        </w:tc>
        <w:tc>
          <w:tcPr>
            <w:tcW w:w="1890" w:type="dxa"/>
            <w:vAlign w:val="bottom"/>
          </w:tcPr>
          <w:p w:rsidR="00403216" w:rsidRPr="00CD0E71" w:rsidRDefault="00403216" w:rsidP="00EC21B6">
            <w:pPr>
              <w:widowControl/>
              <w:tabs>
                <w:tab w:val="left" w:pos="720"/>
                <w:tab w:val="left" w:pos="1555"/>
              </w:tabs>
              <w:jc w:val="center"/>
              <w:rPr>
                <w:sz w:val="18"/>
                <w:szCs w:val="18"/>
              </w:rPr>
            </w:pPr>
            <w:proofErr w:type="spellStart"/>
            <w:r w:rsidRPr="00CD0E71">
              <w:rPr>
                <w:sz w:val="18"/>
                <w:szCs w:val="18"/>
              </w:rPr>
              <w:t>Coeff</w:t>
            </w:r>
            <w:proofErr w:type="spellEnd"/>
            <w:r w:rsidRPr="00CD0E71">
              <w:rPr>
                <w:sz w:val="18"/>
                <w:szCs w:val="18"/>
              </w:rPr>
              <w:t xml:space="preserve"> B</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0.723</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0.826</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0.487</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0.513</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0.862</w:t>
            </w:r>
          </w:p>
        </w:tc>
        <w:tc>
          <w:tcPr>
            <w:tcW w:w="108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0.629</w:t>
            </w:r>
          </w:p>
        </w:tc>
        <w:tc>
          <w:tcPr>
            <w:tcW w:w="1076"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0.166</w:t>
            </w:r>
          </w:p>
        </w:tc>
      </w:tr>
      <w:tr w:rsidR="00403216" w:rsidRPr="00CD0E71" w:rsidTr="008B7A0F">
        <w:tblPrEx>
          <w:tblCellMar>
            <w:top w:w="0" w:type="dxa"/>
            <w:bottom w:w="0" w:type="dxa"/>
          </w:tblCellMar>
        </w:tblPrEx>
        <w:tc>
          <w:tcPr>
            <w:tcW w:w="1350" w:type="dxa"/>
            <w:vMerge/>
            <w:vAlign w:val="bottom"/>
          </w:tcPr>
          <w:p w:rsidR="00403216" w:rsidRPr="00CD0E71" w:rsidRDefault="00403216" w:rsidP="00EC21B6">
            <w:pPr>
              <w:widowControl/>
              <w:tabs>
                <w:tab w:val="left" w:pos="720"/>
                <w:tab w:val="left" w:pos="1555"/>
              </w:tabs>
              <w:jc w:val="center"/>
              <w:rPr>
                <w:sz w:val="18"/>
                <w:szCs w:val="18"/>
              </w:rPr>
            </w:pPr>
          </w:p>
        </w:tc>
        <w:tc>
          <w:tcPr>
            <w:tcW w:w="1890" w:type="dxa"/>
            <w:vAlign w:val="bottom"/>
          </w:tcPr>
          <w:p w:rsidR="00403216" w:rsidRPr="00CD0E71" w:rsidRDefault="00403216" w:rsidP="00EC21B6">
            <w:pPr>
              <w:widowControl/>
              <w:tabs>
                <w:tab w:val="left" w:pos="720"/>
                <w:tab w:val="left" w:pos="1555"/>
              </w:tabs>
              <w:jc w:val="center"/>
              <w:rPr>
                <w:sz w:val="18"/>
                <w:szCs w:val="18"/>
              </w:rPr>
            </w:pPr>
            <w:proofErr w:type="spellStart"/>
            <w:r w:rsidRPr="00CD0E71">
              <w:rPr>
                <w:sz w:val="18"/>
                <w:szCs w:val="18"/>
              </w:rPr>
              <w:t>Coeff</w:t>
            </w:r>
            <w:proofErr w:type="spellEnd"/>
            <w:r w:rsidRPr="00CD0E71">
              <w:rPr>
                <w:sz w:val="18"/>
                <w:szCs w:val="18"/>
              </w:rPr>
              <w:t xml:space="preserve"> C</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0.375</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0.975</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0.868</w:t>
            </w:r>
          </w:p>
        </w:tc>
        <w:tc>
          <w:tcPr>
            <w:tcW w:w="90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0.317</w:t>
            </w:r>
          </w:p>
        </w:tc>
        <w:tc>
          <w:tcPr>
            <w:tcW w:w="99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w:t>
            </w:r>
          </w:p>
        </w:tc>
        <w:tc>
          <w:tcPr>
            <w:tcW w:w="1080"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w:t>
            </w:r>
          </w:p>
        </w:tc>
        <w:tc>
          <w:tcPr>
            <w:tcW w:w="1076" w:type="dxa"/>
            <w:vAlign w:val="bottom"/>
          </w:tcPr>
          <w:p w:rsidR="00403216" w:rsidRPr="00CD0E71" w:rsidRDefault="00403216" w:rsidP="00EC21B6">
            <w:pPr>
              <w:widowControl/>
              <w:tabs>
                <w:tab w:val="left" w:pos="720"/>
                <w:tab w:val="left" w:pos="1555"/>
              </w:tabs>
              <w:jc w:val="center"/>
              <w:rPr>
                <w:sz w:val="18"/>
                <w:szCs w:val="18"/>
              </w:rPr>
            </w:pPr>
            <w:r w:rsidRPr="00CD0E71">
              <w:rPr>
                <w:sz w:val="18"/>
                <w:szCs w:val="18"/>
              </w:rPr>
              <w:t>0</w:t>
            </w:r>
          </w:p>
        </w:tc>
      </w:tr>
    </w:tbl>
    <w:p w:rsidR="00403216" w:rsidRDefault="00403216" w:rsidP="008B7A0F">
      <w:pPr>
        <w:widowControl/>
        <w:tabs>
          <w:tab w:val="left" w:pos="720"/>
          <w:tab w:val="left" w:pos="1555"/>
        </w:tabs>
        <w:ind w:left="90"/>
        <w:jc w:val="both"/>
        <w:rPr>
          <w:sz w:val="18"/>
          <w:szCs w:val="18"/>
        </w:rPr>
      </w:pPr>
      <w:proofErr w:type="gramStart"/>
      <w:r w:rsidRPr="00CD0E71">
        <w:rPr>
          <w:sz w:val="18"/>
          <w:szCs w:val="18"/>
        </w:rPr>
        <w:t>Reprinted with permission of the American Society of Heating, Refrigerating and Air Conditioning Engineers</w:t>
      </w:r>
      <w:r w:rsidR="00BB7CFA">
        <w:rPr>
          <w:sz w:val="18"/>
          <w:szCs w:val="18"/>
        </w:rPr>
        <w:t xml:space="preserve">, </w:t>
      </w:r>
      <w:r w:rsidR="00490479" w:rsidRPr="00CD0E71">
        <w:rPr>
          <w:sz w:val="18"/>
          <w:szCs w:val="18"/>
        </w:rPr>
        <w:t>200</w:t>
      </w:r>
      <w:r w:rsidR="00C3019E" w:rsidRPr="00CD0E71">
        <w:rPr>
          <w:sz w:val="18"/>
          <w:szCs w:val="18"/>
        </w:rPr>
        <w:t>7</w:t>
      </w:r>
      <w:r w:rsidR="00490479" w:rsidRPr="00CD0E71">
        <w:rPr>
          <w:sz w:val="18"/>
          <w:szCs w:val="18"/>
        </w:rPr>
        <w:t xml:space="preserve"> </w:t>
      </w:r>
      <w:r w:rsidRPr="00CD0E71">
        <w:rPr>
          <w:sz w:val="18"/>
          <w:szCs w:val="18"/>
        </w:rPr>
        <w:t xml:space="preserve">ASHRAE Handbook, HVAC Applications, Chapter </w:t>
      </w:r>
      <w:r w:rsidR="00490479" w:rsidRPr="00CD0E71">
        <w:rPr>
          <w:sz w:val="18"/>
          <w:szCs w:val="18"/>
        </w:rPr>
        <w:t>47</w:t>
      </w:r>
      <w:r w:rsidRPr="00CD0E71">
        <w:rPr>
          <w:sz w:val="18"/>
          <w:szCs w:val="18"/>
        </w:rPr>
        <w:t xml:space="preserve">, </w:t>
      </w:r>
      <w:r w:rsidR="00C3019E" w:rsidRPr="00CD0E71">
        <w:rPr>
          <w:sz w:val="18"/>
          <w:szCs w:val="18"/>
        </w:rPr>
        <w:t>Table</w:t>
      </w:r>
      <w:r w:rsidR="0063779D">
        <w:rPr>
          <w:sz w:val="18"/>
          <w:szCs w:val="18"/>
        </w:rPr>
        <w:t xml:space="preserve"> </w:t>
      </w:r>
      <w:r w:rsidR="00C3019E" w:rsidRPr="00CD0E71">
        <w:rPr>
          <w:sz w:val="18"/>
          <w:szCs w:val="18"/>
        </w:rPr>
        <w:t>12</w:t>
      </w:r>
      <w:r w:rsidRPr="00CD0E71">
        <w:rPr>
          <w:sz w:val="18"/>
          <w:szCs w:val="18"/>
        </w:rPr>
        <w:t>.</w:t>
      </w:r>
      <w:proofErr w:type="gramEnd"/>
    </w:p>
    <w:p w:rsidR="00403216" w:rsidRPr="00CD0E71" w:rsidRDefault="0063779D" w:rsidP="000A352C">
      <w:pPr>
        <w:pStyle w:val="1111"/>
      </w:pPr>
      <w:r>
        <w:rPr>
          <w:rStyle w:val="StyleArial10ptBold"/>
          <w:rFonts w:ascii="Times New Roman" w:hAnsi="Times New Roman"/>
        </w:rPr>
        <w:br w:type="page"/>
      </w:r>
      <w:r w:rsidR="00403216" w:rsidRPr="00CD0E71">
        <w:rPr>
          <w:rStyle w:val="StyleArial10ptBold"/>
          <w:rFonts w:ascii="Times New Roman" w:hAnsi="Times New Roman"/>
        </w:rPr>
        <w:lastRenderedPageBreak/>
        <w:t>D1.3.3</w:t>
      </w:r>
      <w:r w:rsidR="00403216" w:rsidRPr="00CD0E71">
        <w:tab/>
      </w:r>
      <w:r w:rsidR="00403216" w:rsidRPr="00CD0E71">
        <w:rPr>
          <w:i/>
        </w:rPr>
        <w:t>Lined Flexible Duct Insertion Loss</w:t>
      </w:r>
      <w:r w:rsidR="00967031" w:rsidRPr="00CD0E71">
        <w:rPr>
          <w:i/>
        </w:rPr>
        <w:t xml:space="preserve">         </w:t>
      </w:r>
      <w:r w:rsidR="003472E3" w:rsidRPr="00CD0E71">
        <w:rPr>
          <w:i/>
        </w:rPr>
        <w:t xml:space="preserve"> </w:t>
      </w:r>
      <w:r w:rsidR="002A0135" w:rsidRPr="00CD0E71">
        <w:rPr>
          <w:i/>
        </w:rPr>
        <w:t xml:space="preserve">   </w:t>
      </w:r>
      <w:r w:rsidR="00403216" w:rsidRPr="00CD0E71">
        <w:t>.  Table D</w:t>
      </w:r>
      <w:r w:rsidR="003472E3" w:rsidRPr="00CD0E71">
        <w:t xml:space="preserve">9 can be used to determine the </w:t>
      </w:r>
      <w:r w:rsidR="00403216" w:rsidRPr="00CD0E71">
        <w:t xml:space="preserve">nonmetal flexible duct </w:t>
      </w:r>
      <w:r w:rsidR="005D3003" w:rsidRPr="00CD0E71">
        <w:t>Insertion Loss</w:t>
      </w:r>
      <w:r w:rsidR="00403216" w:rsidRPr="00CD0E71">
        <w:t>.  (See Figure D6.)</w:t>
      </w:r>
    </w:p>
    <w:p w:rsidR="00403216" w:rsidRPr="00CD0E71" w:rsidRDefault="0063779D" w:rsidP="00682DAA">
      <w:pPr>
        <w:pStyle w:val="1111"/>
        <w:rPr>
          <w:sz w:val="16"/>
          <w:szCs w:val="16"/>
        </w:rPr>
      </w:pPr>
      <w:r w:rsidRPr="00CD0E71">
        <w:rPr>
          <w:noProof/>
          <w:snapToGrid/>
          <w:position w:val="-18"/>
        </w:rPr>
        <w:pict>
          <v:shape id="_x0000_s1486" type="#_x0000_t128" style="position:absolute;left:0;text-align:left;margin-left:247.45pt;margin-top:-23.9pt;width:26.9pt;height:20.65pt;z-index:251559936">
            <v:textbox style="mso-next-textbox:#_x0000_s1486;mso-fit-shape-to-text:t" inset="0,0,0,0">
              <w:txbxContent>
                <w:p w:rsidR="00FB16DF" w:rsidRPr="00D2720D" w:rsidRDefault="00FB16DF" w:rsidP="003472E3">
                  <w:pPr>
                    <w:spacing w:line="200" w:lineRule="exact"/>
                    <w:jc w:val="center"/>
                    <w:rPr>
                      <w:sz w:val="16"/>
                      <w:szCs w:val="16"/>
                    </w:rPr>
                  </w:pPr>
                  <w:r>
                    <w:rPr>
                      <w:sz w:val="16"/>
                      <w:szCs w:val="16"/>
                    </w:rPr>
                    <w:t>I</w:t>
                  </w:r>
                </w:p>
              </w:txbxContent>
            </v:textbox>
          </v:shape>
        </w:pict>
      </w:r>
    </w:p>
    <w:p w:rsidR="00403216" w:rsidRPr="00CD0E71" w:rsidRDefault="00403216" w:rsidP="00682DAA">
      <w:pPr>
        <w:pStyle w:val="11111"/>
        <w:tabs>
          <w:tab w:val="clear" w:pos="3067"/>
          <w:tab w:val="left" w:pos="3060"/>
        </w:tabs>
      </w:pPr>
      <w:r w:rsidRPr="00CD0E71">
        <w:rPr>
          <w:rStyle w:val="StyleArial10ptBold"/>
          <w:rFonts w:ascii="Times New Roman" w:hAnsi="Times New Roman"/>
        </w:rPr>
        <w:t>D1.3.3.1</w:t>
      </w:r>
      <w:r w:rsidRPr="00CD0E71">
        <w:tab/>
      </w:r>
      <w:r w:rsidRPr="00CD0E71">
        <w:rPr>
          <w:i/>
        </w:rPr>
        <w:t>Unlined Flexible Duct Insertion Loss.</w:t>
      </w:r>
      <w:r w:rsidRPr="00CD0E71">
        <w:t xml:space="preserve">  For purposes of this Standard, unlined flexible duct is conservatively modeled as unlined hard duct due to lack of existing data substantiating any differences.</w:t>
      </w:r>
    </w:p>
    <w:p w:rsidR="00403216" w:rsidRPr="00CD0E71" w:rsidRDefault="00403216" w:rsidP="00682DAA">
      <w:pPr>
        <w:pStyle w:val="1111"/>
        <w:rPr>
          <w:sz w:val="16"/>
          <w:szCs w:val="16"/>
        </w:rPr>
      </w:pPr>
    </w:p>
    <w:tbl>
      <w:tblPr>
        <w:tblW w:w="0" w:type="auto"/>
        <w:tblInd w:w="4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43" w:type="dxa"/>
          <w:right w:w="43" w:type="dxa"/>
        </w:tblCellMar>
        <w:tblLook w:val="0000"/>
      </w:tblPr>
      <w:tblGrid>
        <w:gridCol w:w="1170"/>
        <w:gridCol w:w="180"/>
        <w:gridCol w:w="450"/>
        <w:gridCol w:w="990"/>
        <w:gridCol w:w="810"/>
        <w:gridCol w:w="270"/>
        <w:gridCol w:w="720"/>
        <w:gridCol w:w="313"/>
        <w:gridCol w:w="587"/>
        <w:gridCol w:w="447"/>
        <w:gridCol w:w="453"/>
        <w:gridCol w:w="581"/>
        <w:gridCol w:w="319"/>
        <w:gridCol w:w="715"/>
        <w:gridCol w:w="185"/>
        <w:gridCol w:w="849"/>
        <w:gridCol w:w="51"/>
        <w:gridCol w:w="990"/>
      </w:tblGrid>
      <w:tr w:rsidR="00702A16" w:rsidRPr="00CD0E71">
        <w:tblPrEx>
          <w:tblCellMar>
            <w:top w:w="0" w:type="dxa"/>
            <w:bottom w:w="0" w:type="dxa"/>
          </w:tblCellMar>
        </w:tblPrEx>
        <w:tc>
          <w:tcPr>
            <w:tcW w:w="10080" w:type="dxa"/>
            <w:gridSpan w:val="18"/>
            <w:vAlign w:val="bottom"/>
          </w:tcPr>
          <w:p w:rsidR="00403216" w:rsidRPr="00CD0E71" w:rsidRDefault="00403216" w:rsidP="003472E3">
            <w:pPr>
              <w:widowControl/>
              <w:tabs>
                <w:tab w:val="left" w:pos="1080"/>
                <w:tab w:val="left" w:pos="2088"/>
              </w:tabs>
              <w:spacing w:before="60" w:after="60"/>
              <w:jc w:val="center"/>
              <w:rPr>
                <w:rStyle w:val="StyleArial10ptBold"/>
                <w:rFonts w:cs="Arial"/>
                <w:szCs w:val="20"/>
              </w:rPr>
            </w:pPr>
            <w:r w:rsidRPr="00CD0E71">
              <w:rPr>
                <w:rStyle w:val="StyleArial10ptBold"/>
                <w:rFonts w:cs="Arial"/>
                <w:szCs w:val="20"/>
              </w:rPr>
              <w:t>Table D9.  Lined Flexible Duct Insertion Loss, dB</w:t>
            </w:r>
          </w:p>
        </w:tc>
      </w:tr>
      <w:tr w:rsidR="00702A16" w:rsidRPr="00CD0E71">
        <w:tblPrEx>
          <w:tblCellMar>
            <w:top w:w="0" w:type="dxa"/>
            <w:bottom w:w="0" w:type="dxa"/>
          </w:tblCellMar>
        </w:tblPrEx>
        <w:trPr>
          <w:cantSplit/>
        </w:trPr>
        <w:tc>
          <w:tcPr>
            <w:tcW w:w="1350" w:type="dxa"/>
            <w:gridSpan w:val="2"/>
            <w:vMerge w:val="restart"/>
            <w:vAlign w:val="bottom"/>
          </w:tcPr>
          <w:p w:rsidR="00403216" w:rsidRPr="00CD0E71" w:rsidRDefault="00403216" w:rsidP="0063779D">
            <w:pPr>
              <w:widowControl/>
              <w:tabs>
                <w:tab w:val="left" w:pos="1080"/>
                <w:tab w:val="left" w:pos="2088"/>
              </w:tabs>
              <w:spacing w:line="200" w:lineRule="exact"/>
              <w:jc w:val="center"/>
              <w:rPr>
                <w:sz w:val="20"/>
                <w:szCs w:val="20"/>
              </w:rPr>
            </w:pPr>
            <w:r w:rsidRPr="00CD0E71">
              <w:rPr>
                <w:sz w:val="20"/>
                <w:szCs w:val="20"/>
              </w:rPr>
              <w:t>Duct Diameter in [mm]</w:t>
            </w:r>
          </w:p>
        </w:tc>
        <w:tc>
          <w:tcPr>
            <w:tcW w:w="1440" w:type="dxa"/>
            <w:gridSpan w:val="2"/>
            <w:vMerge w:val="restart"/>
            <w:vAlign w:val="bottom"/>
          </w:tcPr>
          <w:p w:rsidR="00403216" w:rsidRPr="00CD0E71" w:rsidRDefault="00403216" w:rsidP="0063779D">
            <w:pPr>
              <w:widowControl/>
              <w:tabs>
                <w:tab w:val="left" w:pos="1080"/>
                <w:tab w:val="left" w:pos="2088"/>
              </w:tabs>
              <w:spacing w:line="200" w:lineRule="exact"/>
              <w:jc w:val="center"/>
              <w:rPr>
                <w:sz w:val="20"/>
                <w:szCs w:val="20"/>
              </w:rPr>
            </w:pPr>
            <w:r w:rsidRPr="00CD0E71">
              <w:rPr>
                <w:sz w:val="20"/>
                <w:szCs w:val="20"/>
              </w:rPr>
              <w:t>Length L</w:t>
            </w:r>
            <w:r w:rsidR="00184F0A" w:rsidRPr="00CD0E71">
              <w:rPr>
                <w:sz w:val="20"/>
                <w:szCs w:val="20"/>
              </w:rPr>
              <w:br/>
            </w:r>
            <w:r w:rsidRPr="00CD0E71">
              <w:rPr>
                <w:sz w:val="20"/>
                <w:szCs w:val="20"/>
              </w:rPr>
              <w:t>ft [m]</w:t>
            </w:r>
          </w:p>
        </w:tc>
        <w:tc>
          <w:tcPr>
            <w:tcW w:w="7290" w:type="dxa"/>
            <w:gridSpan w:val="14"/>
          </w:tcPr>
          <w:p w:rsidR="00403216" w:rsidRPr="00CD0E71" w:rsidRDefault="00403216" w:rsidP="0063779D">
            <w:pPr>
              <w:widowControl/>
              <w:tabs>
                <w:tab w:val="left" w:pos="1080"/>
                <w:tab w:val="left" w:pos="2088"/>
              </w:tabs>
              <w:spacing w:line="200" w:lineRule="exact"/>
              <w:jc w:val="center"/>
              <w:rPr>
                <w:sz w:val="20"/>
                <w:szCs w:val="20"/>
              </w:rPr>
            </w:pPr>
            <w:r w:rsidRPr="00CD0E71">
              <w:rPr>
                <w:sz w:val="20"/>
                <w:szCs w:val="20"/>
              </w:rPr>
              <w:t>Insertion Loss, dB  -  Octave Band Mid Frequency, Hz</w:t>
            </w:r>
          </w:p>
        </w:tc>
      </w:tr>
      <w:tr w:rsidR="00403216" w:rsidRPr="00CD0E71">
        <w:tblPrEx>
          <w:tblCellMar>
            <w:top w:w="0" w:type="dxa"/>
            <w:bottom w:w="0" w:type="dxa"/>
          </w:tblCellMar>
        </w:tblPrEx>
        <w:trPr>
          <w:cantSplit/>
        </w:trPr>
        <w:tc>
          <w:tcPr>
            <w:tcW w:w="1350" w:type="dxa"/>
            <w:gridSpan w:val="2"/>
            <w:vMerge/>
          </w:tcPr>
          <w:p w:rsidR="00403216" w:rsidRPr="00CD0E71" w:rsidRDefault="00403216" w:rsidP="0063779D">
            <w:pPr>
              <w:widowControl/>
              <w:tabs>
                <w:tab w:val="left" w:pos="1080"/>
                <w:tab w:val="left" w:pos="2088"/>
              </w:tabs>
              <w:spacing w:line="200" w:lineRule="exact"/>
              <w:rPr>
                <w:sz w:val="20"/>
                <w:szCs w:val="20"/>
              </w:rPr>
            </w:pPr>
          </w:p>
        </w:tc>
        <w:tc>
          <w:tcPr>
            <w:tcW w:w="1440" w:type="dxa"/>
            <w:gridSpan w:val="2"/>
            <w:vMerge/>
          </w:tcPr>
          <w:p w:rsidR="00403216" w:rsidRPr="00CD0E71" w:rsidRDefault="00403216" w:rsidP="0063779D">
            <w:pPr>
              <w:widowControl/>
              <w:tabs>
                <w:tab w:val="left" w:pos="1080"/>
                <w:tab w:val="left" w:pos="2088"/>
              </w:tabs>
              <w:spacing w:line="200" w:lineRule="exact"/>
              <w:rPr>
                <w:sz w:val="20"/>
                <w:szCs w:val="20"/>
              </w:rPr>
            </w:pPr>
          </w:p>
        </w:tc>
        <w:tc>
          <w:tcPr>
            <w:tcW w:w="810" w:type="dxa"/>
          </w:tcPr>
          <w:p w:rsidR="00403216" w:rsidRPr="00CD0E71" w:rsidRDefault="00403216" w:rsidP="0063779D">
            <w:pPr>
              <w:widowControl/>
              <w:tabs>
                <w:tab w:val="left" w:pos="1080"/>
                <w:tab w:val="left" w:pos="2088"/>
              </w:tabs>
              <w:spacing w:line="200" w:lineRule="exact"/>
              <w:jc w:val="center"/>
              <w:rPr>
                <w:sz w:val="20"/>
                <w:szCs w:val="20"/>
              </w:rPr>
            </w:pPr>
            <w:r w:rsidRPr="00CD0E71">
              <w:rPr>
                <w:sz w:val="20"/>
                <w:szCs w:val="20"/>
              </w:rPr>
              <w:t>63</w:t>
            </w:r>
          </w:p>
        </w:tc>
        <w:tc>
          <w:tcPr>
            <w:tcW w:w="990" w:type="dxa"/>
            <w:gridSpan w:val="2"/>
          </w:tcPr>
          <w:p w:rsidR="00403216" w:rsidRPr="00CD0E71" w:rsidRDefault="00403216" w:rsidP="0063779D">
            <w:pPr>
              <w:widowControl/>
              <w:tabs>
                <w:tab w:val="left" w:pos="1080"/>
                <w:tab w:val="left" w:pos="2088"/>
              </w:tabs>
              <w:spacing w:line="200" w:lineRule="exact"/>
              <w:jc w:val="center"/>
              <w:rPr>
                <w:sz w:val="20"/>
                <w:szCs w:val="20"/>
              </w:rPr>
            </w:pPr>
            <w:r w:rsidRPr="00CD0E71">
              <w:rPr>
                <w:sz w:val="20"/>
                <w:szCs w:val="20"/>
              </w:rPr>
              <w:t>125</w:t>
            </w:r>
          </w:p>
        </w:tc>
        <w:tc>
          <w:tcPr>
            <w:tcW w:w="900" w:type="dxa"/>
            <w:gridSpan w:val="2"/>
          </w:tcPr>
          <w:p w:rsidR="00403216" w:rsidRPr="00CD0E71" w:rsidRDefault="00403216" w:rsidP="0063779D">
            <w:pPr>
              <w:widowControl/>
              <w:tabs>
                <w:tab w:val="left" w:pos="1080"/>
                <w:tab w:val="left" w:pos="2088"/>
              </w:tabs>
              <w:spacing w:line="200" w:lineRule="exact"/>
              <w:jc w:val="center"/>
              <w:rPr>
                <w:sz w:val="20"/>
                <w:szCs w:val="20"/>
              </w:rPr>
            </w:pPr>
            <w:r w:rsidRPr="00CD0E71">
              <w:rPr>
                <w:sz w:val="20"/>
                <w:szCs w:val="20"/>
              </w:rPr>
              <w:t>250</w:t>
            </w:r>
          </w:p>
        </w:tc>
        <w:tc>
          <w:tcPr>
            <w:tcW w:w="900" w:type="dxa"/>
            <w:gridSpan w:val="2"/>
          </w:tcPr>
          <w:p w:rsidR="00403216" w:rsidRPr="00CD0E71" w:rsidRDefault="00403216" w:rsidP="0063779D">
            <w:pPr>
              <w:widowControl/>
              <w:tabs>
                <w:tab w:val="left" w:pos="1080"/>
                <w:tab w:val="left" w:pos="2088"/>
              </w:tabs>
              <w:spacing w:line="200" w:lineRule="exact"/>
              <w:jc w:val="center"/>
              <w:rPr>
                <w:sz w:val="20"/>
                <w:szCs w:val="20"/>
              </w:rPr>
            </w:pPr>
            <w:r w:rsidRPr="00CD0E71">
              <w:rPr>
                <w:sz w:val="20"/>
                <w:szCs w:val="20"/>
              </w:rPr>
              <w:t>500</w:t>
            </w:r>
          </w:p>
        </w:tc>
        <w:tc>
          <w:tcPr>
            <w:tcW w:w="900" w:type="dxa"/>
            <w:gridSpan w:val="2"/>
          </w:tcPr>
          <w:p w:rsidR="00403216" w:rsidRPr="00CD0E71" w:rsidRDefault="00403216" w:rsidP="0063779D">
            <w:pPr>
              <w:widowControl/>
              <w:tabs>
                <w:tab w:val="left" w:pos="1080"/>
                <w:tab w:val="left" w:pos="2088"/>
              </w:tabs>
              <w:spacing w:line="200" w:lineRule="exact"/>
              <w:jc w:val="center"/>
              <w:rPr>
                <w:sz w:val="20"/>
                <w:szCs w:val="20"/>
              </w:rPr>
            </w:pPr>
            <w:r w:rsidRPr="00CD0E71">
              <w:rPr>
                <w:sz w:val="20"/>
                <w:szCs w:val="20"/>
              </w:rPr>
              <w:t>1000</w:t>
            </w:r>
          </w:p>
        </w:tc>
        <w:tc>
          <w:tcPr>
            <w:tcW w:w="900" w:type="dxa"/>
            <w:gridSpan w:val="2"/>
          </w:tcPr>
          <w:p w:rsidR="00403216" w:rsidRPr="00CD0E71" w:rsidRDefault="00403216" w:rsidP="0063779D">
            <w:pPr>
              <w:widowControl/>
              <w:tabs>
                <w:tab w:val="left" w:pos="1080"/>
                <w:tab w:val="left" w:pos="2088"/>
              </w:tabs>
              <w:spacing w:line="200" w:lineRule="exact"/>
              <w:jc w:val="center"/>
              <w:rPr>
                <w:sz w:val="20"/>
                <w:szCs w:val="20"/>
              </w:rPr>
            </w:pPr>
            <w:r w:rsidRPr="00CD0E71">
              <w:rPr>
                <w:sz w:val="20"/>
                <w:szCs w:val="20"/>
              </w:rPr>
              <w:t>2000</w:t>
            </w:r>
          </w:p>
        </w:tc>
        <w:tc>
          <w:tcPr>
            <w:tcW w:w="900" w:type="dxa"/>
            <w:gridSpan w:val="2"/>
          </w:tcPr>
          <w:p w:rsidR="00403216" w:rsidRPr="00CD0E71" w:rsidRDefault="00403216" w:rsidP="0063779D">
            <w:pPr>
              <w:widowControl/>
              <w:tabs>
                <w:tab w:val="left" w:pos="1080"/>
                <w:tab w:val="left" w:pos="2088"/>
              </w:tabs>
              <w:spacing w:line="200" w:lineRule="exact"/>
              <w:jc w:val="center"/>
              <w:rPr>
                <w:sz w:val="20"/>
                <w:szCs w:val="20"/>
              </w:rPr>
            </w:pPr>
            <w:r w:rsidRPr="00CD0E71">
              <w:rPr>
                <w:sz w:val="20"/>
                <w:szCs w:val="20"/>
              </w:rPr>
              <w:t>4000</w:t>
            </w:r>
          </w:p>
        </w:tc>
        <w:tc>
          <w:tcPr>
            <w:tcW w:w="990" w:type="dxa"/>
          </w:tcPr>
          <w:p w:rsidR="00403216" w:rsidRPr="00CD0E71" w:rsidRDefault="00403216" w:rsidP="0063779D">
            <w:pPr>
              <w:widowControl/>
              <w:tabs>
                <w:tab w:val="left" w:pos="1080"/>
                <w:tab w:val="left" w:pos="2088"/>
              </w:tabs>
              <w:spacing w:line="200" w:lineRule="exact"/>
              <w:jc w:val="center"/>
              <w:rPr>
                <w:sz w:val="20"/>
                <w:szCs w:val="20"/>
              </w:rPr>
            </w:pPr>
            <w:r w:rsidRPr="00CD0E71">
              <w:rPr>
                <w:sz w:val="20"/>
                <w:szCs w:val="20"/>
              </w:rPr>
              <w:t>8000</w:t>
            </w:r>
          </w:p>
        </w:tc>
      </w:tr>
      <w:tr w:rsidR="00403216" w:rsidRPr="00CD0E71">
        <w:tblPrEx>
          <w:tblCellMar>
            <w:top w:w="0" w:type="dxa"/>
            <w:bottom w:w="0" w:type="dxa"/>
          </w:tblCellMar>
        </w:tblPrEx>
        <w:tc>
          <w:tcPr>
            <w:tcW w:w="1350" w:type="dxa"/>
            <w:gridSpan w:val="2"/>
            <w:vAlign w:val="center"/>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4 [100]</w:t>
            </w:r>
          </w:p>
        </w:tc>
        <w:tc>
          <w:tcPr>
            <w:tcW w:w="1440" w:type="dxa"/>
            <w:gridSpan w:val="2"/>
          </w:tcPr>
          <w:p w:rsidR="00403216" w:rsidRPr="00CD0E71" w:rsidRDefault="00A45AD2" w:rsidP="000E7E3B">
            <w:pPr>
              <w:widowControl/>
              <w:tabs>
                <w:tab w:val="left" w:pos="1080"/>
                <w:tab w:val="left" w:pos="2088"/>
              </w:tabs>
              <w:spacing w:after="20"/>
              <w:jc w:val="center"/>
              <w:rPr>
                <w:sz w:val="20"/>
                <w:szCs w:val="20"/>
              </w:rPr>
            </w:pPr>
            <w:r w:rsidRPr="00CD0E71">
              <w:rPr>
                <w:sz w:val="20"/>
                <w:szCs w:val="20"/>
              </w:rPr>
              <w:t>10 [3</w:t>
            </w:r>
            <w:r w:rsidR="00403216" w:rsidRPr="00CD0E71">
              <w:rPr>
                <w:sz w:val="20"/>
                <w:szCs w:val="20"/>
              </w:rPr>
              <w:t>]</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5</w:t>
            </w:r>
            <w:r w:rsidR="00A45AD2" w:rsidRPr="00CD0E71">
              <w:rPr>
                <w:sz w:val="20"/>
                <w:szCs w:val="20"/>
              </w:rPr>
              <w:t>.0</w:t>
            </w:r>
            <w:r w:rsidRPr="00CD0E71">
              <w:rPr>
                <w:sz w:val="20"/>
                <w:szCs w:val="20"/>
              </w:rPr>
              <w:t xml:space="preserve"> [1.5]</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3 [0.9]</w:t>
            </w:r>
          </w:p>
        </w:tc>
        <w:tc>
          <w:tcPr>
            <w:tcW w:w="810" w:type="dxa"/>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4</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3</w:t>
            </w:r>
          </w:p>
        </w:tc>
        <w:tc>
          <w:tcPr>
            <w:tcW w:w="990" w:type="dxa"/>
            <w:gridSpan w:val="2"/>
          </w:tcPr>
          <w:p w:rsidR="00403216" w:rsidRDefault="005741D3" w:rsidP="000E7E3B">
            <w:pPr>
              <w:widowControl/>
              <w:tabs>
                <w:tab w:val="left" w:pos="1080"/>
                <w:tab w:val="left" w:pos="2088"/>
              </w:tabs>
              <w:spacing w:after="20"/>
              <w:jc w:val="center"/>
              <w:rPr>
                <w:sz w:val="20"/>
                <w:szCs w:val="20"/>
              </w:rPr>
            </w:pPr>
            <w:r>
              <w:rPr>
                <w:sz w:val="20"/>
                <w:szCs w:val="20"/>
              </w:rPr>
              <w:t>9</w:t>
            </w:r>
          </w:p>
          <w:p w:rsidR="005741D3" w:rsidRDefault="005741D3" w:rsidP="000E7E3B">
            <w:pPr>
              <w:widowControl/>
              <w:tabs>
                <w:tab w:val="left" w:pos="1080"/>
                <w:tab w:val="left" w:pos="2088"/>
              </w:tabs>
              <w:spacing w:after="20"/>
              <w:jc w:val="center"/>
              <w:rPr>
                <w:sz w:val="20"/>
                <w:szCs w:val="20"/>
              </w:rPr>
            </w:pPr>
            <w:r>
              <w:rPr>
                <w:sz w:val="20"/>
                <w:szCs w:val="20"/>
              </w:rPr>
              <w:t>6</w:t>
            </w:r>
          </w:p>
          <w:p w:rsidR="005741D3" w:rsidRPr="00CD0E71" w:rsidRDefault="005741D3" w:rsidP="000E7E3B">
            <w:pPr>
              <w:widowControl/>
              <w:tabs>
                <w:tab w:val="left" w:pos="1080"/>
                <w:tab w:val="left" w:pos="2088"/>
              </w:tabs>
              <w:spacing w:after="20"/>
              <w:jc w:val="center"/>
              <w:rPr>
                <w:sz w:val="20"/>
                <w:szCs w:val="20"/>
              </w:rPr>
            </w:pPr>
            <w:r>
              <w:rPr>
                <w:sz w:val="20"/>
                <w:szCs w:val="20"/>
              </w:rPr>
              <w:t>4</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9</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5</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4</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27</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16</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12</w:t>
            </w:r>
          </w:p>
        </w:tc>
        <w:tc>
          <w:tcPr>
            <w:tcW w:w="900" w:type="dxa"/>
            <w:gridSpan w:val="2"/>
          </w:tcPr>
          <w:p w:rsidR="00403216" w:rsidRDefault="005741D3" w:rsidP="000E7E3B">
            <w:pPr>
              <w:widowControl/>
              <w:tabs>
                <w:tab w:val="left" w:pos="1080"/>
                <w:tab w:val="left" w:pos="2088"/>
              </w:tabs>
              <w:spacing w:after="20"/>
              <w:jc w:val="center"/>
              <w:rPr>
                <w:sz w:val="20"/>
                <w:szCs w:val="20"/>
              </w:rPr>
            </w:pPr>
            <w:r>
              <w:rPr>
                <w:sz w:val="20"/>
                <w:szCs w:val="20"/>
              </w:rPr>
              <w:t>32</w:t>
            </w:r>
          </w:p>
          <w:p w:rsidR="005741D3" w:rsidRDefault="005741D3" w:rsidP="000E7E3B">
            <w:pPr>
              <w:widowControl/>
              <w:tabs>
                <w:tab w:val="left" w:pos="1080"/>
                <w:tab w:val="left" w:pos="2088"/>
              </w:tabs>
              <w:spacing w:after="20"/>
              <w:jc w:val="center"/>
              <w:rPr>
                <w:sz w:val="20"/>
                <w:szCs w:val="20"/>
              </w:rPr>
            </w:pPr>
            <w:r>
              <w:rPr>
                <w:sz w:val="20"/>
                <w:szCs w:val="20"/>
              </w:rPr>
              <w:t>23</w:t>
            </w:r>
          </w:p>
          <w:p w:rsidR="005741D3" w:rsidRPr="00CD0E71" w:rsidRDefault="005741D3" w:rsidP="005741D3">
            <w:pPr>
              <w:widowControl/>
              <w:tabs>
                <w:tab w:val="left" w:pos="1080"/>
                <w:tab w:val="left" w:pos="2088"/>
              </w:tabs>
              <w:spacing w:after="20"/>
              <w:jc w:val="center"/>
              <w:rPr>
                <w:sz w:val="20"/>
                <w:szCs w:val="20"/>
              </w:rPr>
            </w:pPr>
            <w:r>
              <w:rPr>
                <w:sz w:val="20"/>
                <w:szCs w:val="20"/>
              </w:rPr>
              <w:t>19</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38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27</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23</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24</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15</w:t>
            </w:r>
          </w:p>
        </w:tc>
        <w:tc>
          <w:tcPr>
            <w:tcW w:w="990" w:type="dxa"/>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17</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11</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9</w:t>
            </w:r>
          </w:p>
        </w:tc>
      </w:tr>
      <w:tr w:rsidR="00403216" w:rsidRPr="00CD0E71">
        <w:tblPrEx>
          <w:tblCellMar>
            <w:top w:w="0" w:type="dxa"/>
            <w:bottom w:w="0" w:type="dxa"/>
          </w:tblCellMar>
        </w:tblPrEx>
        <w:tc>
          <w:tcPr>
            <w:tcW w:w="1350" w:type="dxa"/>
            <w:gridSpan w:val="2"/>
            <w:vAlign w:val="center"/>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5 [125]</w:t>
            </w:r>
          </w:p>
        </w:tc>
        <w:tc>
          <w:tcPr>
            <w:tcW w:w="1440" w:type="dxa"/>
            <w:gridSpan w:val="2"/>
          </w:tcPr>
          <w:p w:rsidR="00403216" w:rsidRPr="00CD0E71" w:rsidRDefault="00A45AD2" w:rsidP="000E7E3B">
            <w:pPr>
              <w:widowControl/>
              <w:tabs>
                <w:tab w:val="left" w:pos="1080"/>
                <w:tab w:val="left" w:pos="2088"/>
              </w:tabs>
              <w:spacing w:after="20"/>
              <w:jc w:val="center"/>
              <w:rPr>
                <w:sz w:val="20"/>
                <w:szCs w:val="20"/>
              </w:rPr>
            </w:pPr>
            <w:r w:rsidRPr="00CD0E71">
              <w:rPr>
                <w:sz w:val="20"/>
                <w:szCs w:val="20"/>
              </w:rPr>
              <w:t>10 [3</w:t>
            </w:r>
            <w:r w:rsidR="00403216" w:rsidRPr="00CD0E71">
              <w:rPr>
                <w:sz w:val="20"/>
                <w:szCs w:val="20"/>
              </w:rPr>
              <w:t>]</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5</w:t>
            </w:r>
            <w:r w:rsidR="00A45AD2" w:rsidRPr="00CD0E71">
              <w:rPr>
                <w:sz w:val="20"/>
                <w:szCs w:val="20"/>
              </w:rPr>
              <w:t>.0</w:t>
            </w:r>
            <w:r w:rsidRPr="00CD0E71">
              <w:rPr>
                <w:sz w:val="20"/>
                <w:szCs w:val="20"/>
              </w:rPr>
              <w:t xml:space="preserve"> [1.5]</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3 [0.9]</w:t>
            </w:r>
          </w:p>
        </w:tc>
        <w:tc>
          <w:tcPr>
            <w:tcW w:w="810" w:type="dxa"/>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4</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3</w:t>
            </w:r>
          </w:p>
        </w:tc>
        <w:tc>
          <w:tcPr>
            <w:tcW w:w="990" w:type="dxa"/>
            <w:gridSpan w:val="2"/>
          </w:tcPr>
          <w:p w:rsidR="00403216" w:rsidRDefault="005741D3" w:rsidP="000E7E3B">
            <w:pPr>
              <w:widowControl/>
              <w:tabs>
                <w:tab w:val="left" w:pos="1080"/>
                <w:tab w:val="left" w:pos="2088"/>
              </w:tabs>
              <w:spacing w:after="20"/>
              <w:jc w:val="center"/>
              <w:rPr>
                <w:sz w:val="20"/>
                <w:szCs w:val="20"/>
              </w:rPr>
            </w:pPr>
            <w:r>
              <w:rPr>
                <w:sz w:val="20"/>
                <w:szCs w:val="20"/>
              </w:rPr>
              <w:t>9</w:t>
            </w:r>
          </w:p>
          <w:p w:rsidR="005741D3" w:rsidRDefault="005741D3" w:rsidP="000E7E3B">
            <w:pPr>
              <w:widowControl/>
              <w:tabs>
                <w:tab w:val="left" w:pos="1080"/>
                <w:tab w:val="left" w:pos="2088"/>
              </w:tabs>
              <w:spacing w:after="20"/>
              <w:jc w:val="center"/>
              <w:rPr>
                <w:sz w:val="20"/>
                <w:szCs w:val="20"/>
              </w:rPr>
            </w:pPr>
            <w:r>
              <w:rPr>
                <w:sz w:val="20"/>
                <w:szCs w:val="20"/>
              </w:rPr>
              <w:t>5</w:t>
            </w:r>
          </w:p>
          <w:p w:rsidR="005741D3" w:rsidRPr="00CD0E71" w:rsidRDefault="005741D3" w:rsidP="000E7E3B">
            <w:pPr>
              <w:widowControl/>
              <w:tabs>
                <w:tab w:val="left" w:pos="1080"/>
                <w:tab w:val="left" w:pos="2088"/>
              </w:tabs>
              <w:spacing w:after="20"/>
              <w:jc w:val="center"/>
              <w:rPr>
                <w:sz w:val="20"/>
                <w:szCs w:val="20"/>
              </w:rPr>
            </w:pPr>
            <w:r>
              <w:rPr>
                <w:sz w:val="20"/>
                <w:szCs w:val="20"/>
              </w:rPr>
              <w:t>4</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12</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7</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5</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28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17</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13</w:t>
            </w:r>
          </w:p>
        </w:tc>
        <w:tc>
          <w:tcPr>
            <w:tcW w:w="900" w:type="dxa"/>
            <w:gridSpan w:val="2"/>
          </w:tcPr>
          <w:p w:rsidR="00403216" w:rsidRDefault="005741D3" w:rsidP="000E7E3B">
            <w:pPr>
              <w:widowControl/>
              <w:tabs>
                <w:tab w:val="left" w:pos="1080"/>
                <w:tab w:val="left" w:pos="2088"/>
              </w:tabs>
              <w:spacing w:after="20"/>
              <w:jc w:val="center"/>
              <w:rPr>
                <w:sz w:val="20"/>
                <w:szCs w:val="20"/>
              </w:rPr>
            </w:pPr>
            <w:r>
              <w:rPr>
                <w:sz w:val="20"/>
                <w:szCs w:val="20"/>
              </w:rPr>
              <w:t>32</w:t>
            </w:r>
          </w:p>
          <w:p w:rsidR="005741D3" w:rsidRDefault="005741D3" w:rsidP="000E7E3B">
            <w:pPr>
              <w:widowControl/>
              <w:tabs>
                <w:tab w:val="left" w:pos="1080"/>
                <w:tab w:val="left" w:pos="2088"/>
              </w:tabs>
              <w:spacing w:after="20"/>
              <w:jc w:val="center"/>
              <w:rPr>
                <w:sz w:val="20"/>
                <w:szCs w:val="20"/>
              </w:rPr>
            </w:pPr>
            <w:r>
              <w:rPr>
                <w:sz w:val="20"/>
                <w:szCs w:val="20"/>
              </w:rPr>
              <w:t>22</w:t>
            </w:r>
          </w:p>
          <w:p w:rsidR="005741D3" w:rsidRPr="00CD0E71" w:rsidRDefault="005741D3" w:rsidP="000E7E3B">
            <w:pPr>
              <w:widowControl/>
              <w:tabs>
                <w:tab w:val="left" w:pos="1080"/>
                <w:tab w:val="left" w:pos="2088"/>
              </w:tabs>
              <w:spacing w:after="20"/>
              <w:jc w:val="center"/>
              <w:rPr>
                <w:sz w:val="20"/>
                <w:szCs w:val="20"/>
              </w:rPr>
            </w:pPr>
            <w:r>
              <w:rPr>
                <w:sz w:val="20"/>
                <w:szCs w:val="20"/>
              </w:rPr>
              <w:t>18</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37</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25</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21</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23</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16</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13</w:t>
            </w:r>
          </w:p>
        </w:tc>
        <w:tc>
          <w:tcPr>
            <w:tcW w:w="990" w:type="dxa"/>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15</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10</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8</w:t>
            </w:r>
          </w:p>
        </w:tc>
      </w:tr>
      <w:tr w:rsidR="00403216" w:rsidRPr="00CD0E71">
        <w:tblPrEx>
          <w:tblCellMar>
            <w:top w:w="0" w:type="dxa"/>
            <w:bottom w:w="0" w:type="dxa"/>
          </w:tblCellMar>
        </w:tblPrEx>
        <w:tc>
          <w:tcPr>
            <w:tcW w:w="1350" w:type="dxa"/>
            <w:gridSpan w:val="2"/>
            <w:vAlign w:val="center"/>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6 [150]</w:t>
            </w:r>
          </w:p>
        </w:tc>
        <w:tc>
          <w:tcPr>
            <w:tcW w:w="1440" w:type="dxa"/>
            <w:gridSpan w:val="2"/>
          </w:tcPr>
          <w:p w:rsidR="00403216" w:rsidRPr="00CD0E71" w:rsidRDefault="00A45AD2" w:rsidP="000E7E3B">
            <w:pPr>
              <w:widowControl/>
              <w:tabs>
                <w:tab w:val="left" w:pos="1080"/>
                <w:tab w:val="left" w:pos="2088"/>
              </w:tabs>
              <w:spacing w:after="20"/>
              <w:jc w:val="center"/>
              <w:rPr>
                <w:sz w:val="20"/>
                <w:szCs w:val="20"/>
              </w:rPr>
            </w:pPr>
            <w:r w:rsidRPr="00CD0E71">
              <w:rPr>
                <w:sz w:val="20"/>
                <w:szCs w:val="20"/>
              </w:rPr>
              <w:t>10 [3</w:t>
            </w:r>
            <w:r w:rsidR="00403216" w:rsidRPr="00CD0E71">
              <w:rPr>
                <w:sz w:val="20"/>
                <w:szCs w:val="20"/>
              </w:rPr>
              <w:t>]</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5</w:t>
            </w:r>
            <w:r w:rsidR="00A45AD2" w:rsidRPr="00CD0E71">
              <w:rPr>
                <w:sz w:val="20"/>
                <w:szCs w:val="20"/>
              </w:rPr>
              <w:t>.0</w:t>
            </w:r>
            <w:r w:rsidRPr="00CD0E71">
              <w:rPr>
                <w:sz w:val="20"/>
                <w:szCs w:val="20"/>
              </w:rPr>
              <w:t xml:space="preserve"> [1.5]</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3 [0.9]</w:t>
            </w:r>
          </w:p>
        </w:tc>
        <w:tc>
          <w:tcPr>
            <w:tcW w:w="810" w:type="dxa"/>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4</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3</w:t>
            </w:r>
          </w:p>
        </w:tc>
        <w:tc>
          <w:tcPr>
            <w:tcW w:w="990" w:type="dxa"/>
            <w:gridSpan w:val="2"/>
          </w:tcPr>
          <w:p w:rsidR="005741D3" w:rsidRDefault="005741D3" w:rsidP="000E7E3B">
            <w:pPr>
              <w:widowControl/>
              <w:tabs>
                <w:tab w:val="left" w:pos="1080"/>
                <w:tab w:val="left" w:pos="2088"/>
              </w:tabs>
              <w:spacing w:after="20"/>
              <w:jc w:val="center"/>
              <w:rPr>
                <w:sz w:val="20"/>
                <w:szCs w:val="20"/>
              </w:rPr>
            </w:pPr>
            <w:r>
              <w:rPr>
                <w:sz w:val="20"/>
                <w:szCs w:val="20"/>
              </w:rPr>
              <w:t>9</w:t>
            </w:r>
          </w:p>
          <w:p w:rsidR="005741D3" w:rsidRDefault="005741D3" w:rsidP="000E7E3B">
            <w:pPr>
              <w:widowControl/>
              <w:tabs>
                <w:tab w:val="left" w:pos="1080"/>
                <w:tab w:val="left" w:pos="2088"/>
              </w:tabs>
              <w:spacing w:after="20"/>
              <w:jc w:val="center"/>
              <w:rPr>
                <w:sz w:val="20"/>
                <w:szCs w:val="20"/>
              </w:rPr>
            </w:pPr>
            <w:r>
              <w:rPr>
                <w:sz w:val="20"/>
                <w:szCs w:val="20"/>
              </w:rPr>
              <w:t>5</w:t>
            </w:r>
          </w:p>
          <w:p w:rsidR="00403216" w:rsidRPr="00CD0E71" w:rsidRDefault="005741D3" w:rsidP="000E7E3B">
            <w:pPr>
              <w:widowControl/>
              <w:tabs>
                <w:tab w:val="left" w:pos="1080"/>
                <w:tab w:val="left" w:pos="2088"/>
              </w:tabs>
              <w:spacing w:after="20"/>
              <w:jc w:val="center"/>
              <w:rPr>
                <w:sz w:val="20"/>
                <w:szCs w:val="20"/>
              </w:rPr>
            </w:pPr>
            <w:r>
              <w:rPr>
                <w:sz w:val="20"/>
                <w:szCs w:val="20"/>
              </w:rPr>
              <w:t>4</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15</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9</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6</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28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13</w:t>
            </w:r>
          </w:p>
        </w:tc>
        <w:tc>
          <w:tcPr>
            <w:tcW w:w="900" w:type="dxa"/>
            <w:gridSpan w:val="2"/>
          </w:tcPr>
          <w:p w:rsidR="00403216" w:rsidRDefault="005741D3" w:rsidP="000E7E3B">
            <w:pPr>
              <w:widowControl/>
              <w:tabs>
                <w:tab w:val="left" w:pos="1080"/>
                <w:tab w:val="left" w:pos="2088"/>
              </w:tabs>
              <w:spacing w:after="20"/>
              <w:jc w:val="center"/>
              <w:rPr>
                <w:sz w:val="20"/>
                <w:szCs w:val="20"/>
              </w:rPr>
            </w:pPr>
            <w:r>
              <w:rPr>
                <w:sz w:val="20"/>
                <w:szCs w:val="20"/>
              </w:rPr>
              <w:t>32</w:t>
            </w:r>
          </w:p>
          <w:p w:rsidR="005741D3" w:rsidRDefault="005741D3" w:rsidP="000E7E3B">
            <w:pPr>
              <w:widowControl/>
              <w:tabs>
                <w:tab w:val="left" w:pos="1080"/>
                <w:tab w:val="left" w:pos="2088"/>
              </w:tabs>
              <w:spacing w:after="20"/>
              <w:jc w:val="center"/>
              <w:rPr>
                <w:sz w:val="20"/>
                <w:szCs w:val="20"/>
              </w:rPr>
            </w:pPr>
            <w:r>
              <w:rPr>
                <w:sz w:val="20"/>
                <w:szCs w:val="20"/>
              </w:rPr>
              <w:t>21</w:t>
            </w:r>
          </w:p>
          <w:p w:rsidR="005741D3" w:rsidRPr="00CD0E71" w:rsidRDefault="005741D3" w:rsidP="000E7E3B">
            <w:pPr>
              <w:widowControl/>
              <w:tabs>
                <w:tab w:val="left" w:pos="1080"/>
                <w:tab w:val="left" w:pos="2088"/>
              </w:tabs>
              <w:spacing w:after="20"/>
              <w:jc w:val="center"/>
              <w:rPr>
                <w:sz w:val="20"/>
                <w:szCs w:val="20"/>
              </w:rPr>
            </w:pPr>
            <w:r>
              <w:rPr>
                <w:sz w:val="20"/>
                <w:szCs w:val="20"/>
              </w:rPr>
              <w:t>16</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35</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24</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19</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22</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15</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11</w:t>
            </w:r>
          </w:p>
        </w:tc>
        <w:tc>
          <w:tcPr>
            <w:tcW w:w="990" w:type="dxa"/>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13</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9</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7</w:t>
            </w:r>
          </w:p>
        </w:tc>
      </w:tr>
      <w:tr w:rsidR="00403216" w:rsidRPr="00CD0E71">
        <w:tblPrEx>
          <w:tblCellMar>
            <w:top w:w="0" w:type="dxa"/>
            <w:bottom w:w="0" w:type="dxa"/>
          </w:tblCellMar>
        </w:tblPrEx>
        <w:tc>
          <w:tcPr>
            <w:tcW w:w="1350" w:type="dxa"/>
            <w:gridSpan w:val="2"/>
            <w:vAlign w:val="center"/>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7 [175]</w:t>
            </w:r>
          </w:p>
        </w:tc>
        <w:tc>
          <w:tcPr>
            <w:tcW w:w="1440" w:type="dxa"/>
            <w:gridSpan w:val="2"/>
          </w:tcPr>
          <w:p w:rsidR="00403216" w:rsidRPr="00CD0E71" w:rsidRDefault="00A45AD2" w:rsidP="000E7E3B">
            <w:pPr>
              <w:widowControl/>
              <w:tabs>
                <w:tab w:val="left" w:pos="1080"/>
                <w:tab w:val="left" w:pos="2088"/>
              </w:tabs>
              <w:spacing w:after="20"/>
              <w:jc w:val="center"/>
              <w:rPr>
                <w:sz w:val="20"/>
                <w:szCs w:val="20"/>
              </w:rPr>
            </w:pPr>
            <w:r w:rsidRPr="00CD0E71">
              <w:rPr>
                <w:sz w:val="20"/>
                <w:szCs w:val="20"/>
              </w:rPr>
              <w:t>10 [3</w:t>
            </w:r>
            <w:r w:rsidR="00403216" w:rsidRPr="00CD0E71">
              <w:rPr>
                <w:sz w:val="20"/>
                <w:szCs w:val="20"/>
              </w:rPr>
              <w:t>]</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5</w:t>
            </w:r>
            <w:r w:rsidR="00A45AD2" w:rsidRPr="00CD0E71">
              <w:rPr>
                <w:sz w:val="20"/>
                <w:szCs w:val="20"/>
              </w:rPr>
              <w:t>.0</w:t>
            </w:r>
            <w:r w:rsidRPr="00CD0E71">
              <w:rPr>
                <w:sz w:val="20"/>
                <w:szCs w:val="20"/>
              </w:rPr>
              <w:t xml:space="preserve"> [1.5]</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3 [0.9]</w:t>
            </w:r>
          </w:p>
        </w:tc>
        <w:tc>
          <w:tcPr>
            <w:tcW w:w="810" w:type="dxa"/>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4</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3</w:t>
            </w:r>
          </w:p>
        </w:tc>
        <w:tc>
          <w:tcPr>
            <w:tcW w:w="990" w:type="dxa"/>
            <w:gridSpan w:val="2"/>
          </w:tcPr>
          <w:p w:rsidR="005741D3" w:rsidRDefault="005741D3" w:rsidP="000E7E3B">
            <w:pPr>
              <w:widowControl/>
              <w:tabs>
                <w:tab w:val="left" w:pos="1080"/>
                <w:tab w:val="left" w:pos="2088"/>
              </w:tabs>
              <w:spacing w:after="20"/>
              <w:jc w:val="center"/>
              <w:rPr>
                <w:sz w:val="20"/>
                <w:szCs w:val="20"/>
              </w:rPr>
            </w:pPr>
            <w:r>
              <w:rPr>
                <w:sz w:val="20"/>
                <w:szCs w:val="20"/>
              </w:rPr>
              <w:t>9</w:t>
            </w:r>
          </w:p>
          <w:p w:rsidR="005741D3" w:rsidRDefault="005741D3" w:rsidP="000E7E3B">
            <w:pPr>
              <w:widowControl/>
              <w:tabs>
                <w:tab w:val="left" w:pos="1080"/>
                <w:tab w:val="left" w:pos="2088"/>
              </w:tabs>
              <w:spacing w:after="20"/>
              <w:jc w:val="center"/>
              <w:rPr>
                <w:sz w:val="20"/>
                <w:szCs w:val="20"/>
              </w:rPr>
            </w:pPr>
            <w:r>
              <w:rPr>
                <w:sz w:val="20"/>
                <w:szCs w:val="20"/>
              </w:rPr>
              <w:t>5</w:t>
            </w:r>
          </w:p>
          <w:p w:rsidR="00403216" w:rsidRPr="00CD0E71" w:rsidRDefault="005741D3" w:rsidP="000E7E3B">
            <w:pPr>
              <w:widowControl/>
              <w:tabs>
                <w:tab w:val="left" w:pos="1080"/>
                <w:tab w:val="left" w:pos="2088"/>
              </w:tabs>
              <w:spacing w:after="20"/>
              <w:jc w:val="center"/>
              <w:rPr>
                <w:sz w:val="20"/>
                <w:szCs w:val="20"/>
              </w:rPr>
            </w:pPr>
            <w:r>
              <w:rPr>
                <w:sz w:val="20"/>
                <w:szCs w:val="20"/>
              </w:rPr>
              <w:t>4</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16</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10</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7</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29</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14</w:t>
            </w:r>
          </w:p>
        </w:tc>
        <w:tc>
          <w:tcPr>
            <w:tcW w:w="900" w:type="dxa"/>
            <w:gridSpan w:val="2"/>
          </w:tcPr>
          <w:p w:rsidR="00403216" w:rsidRDefault="005741D3" w:rsidP="000E7E3B">
            <w:pPr>
              <w:widowControl/>
              <w:tabs>
                <w:tab w:val="left" w:pos="1080"/>
                <w:tab w:val="left" w:pos="2088"/>
              </w:tabs>
              <w:spacing w:after="20"/>
              <w:jc w:val="center"/>
              <w:rPr>
                <w:sz w:val="20"/>
                <w:szCs w:val="20"/>
              </w:rPr>
            </w:pPr>
            <w:r>
              <w:rPr>
                <w:sz w:val="20"/>
                <w:szCs w:val="20"/>
              </w:rPr>
              <w:t>32</w:t>
            </w:r>
          </w:p>
          <w:p w:rsidR="005741D3" w:rsidRDefault="005741D3" w:rsidP="000E7E3B">
            <w:pPr>
              <w:widowControl/>
              <w:tabs>
                <w:tab w:val="left" w:pos="1080"/>
                <w:tab w:val="left" w:pos="2088"/>
              </w:tabs>
              <w:spacing w:after="20"/>
              <w:jc w:val="center"/>
              <w:rPr>
                <w:sz w:val="20"/>
                <w:szCs w:val="20"/>
              </w:rPr>
            </w:pPr>
            <w:r>
              <w:rPr>
                <w:sz w:val="20"/>
                <w:szCs w:val="20"/>
              </w:rPr>
              <w:t>20</w:t>
            </w:r>
          </w:p>
          <w:p w:rsidR="005741D3" w:rsidRPr="00CD0E71" w:rsidRDefault="005741D3" w:rsidP="000E7E3B">
            <w:pPr>
              <w:widowControl/>
              <w:tabs>
                <w:tab w:val="left" w:pos="1080"/>
                <w:tab w:val="left" w:pos="2088"/>
              </w:tabs>
              <w:spacing w:after="20"/>
              <w:jc w:val="center"/>
              <w:rPr>
                <w:sz w:val="20"/>
                <w:szCs w:val="20"/>
              </w:rPr>
            </w:pPr>
            <w:r>
              <w:rPr>
                <w:sz w:val="20"/>
                <w:szCs w:val="20"/>
              </w:rPr>
              <w:t>15</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34</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22</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17</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21</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13</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10</w:t>
            </w:r>
          </w:p>
        </w:tc>
        <w:tc>
          <w:tcPr>
            <w:tcW w:w="990" w:type="dxa"/>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12</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6</w:t>
            </w:r>
          </w:p>
        </w:tc>
      </w:tr>
      <w:tr w:rsidR="00403216" w:rsidRPr="00CD0E71">
        <w:tblPrEx>
          <w:tblCellMar>
            <w:top w:w="0" w:type="dxa"/>
            <w:bottom w:w="0" w:type="dxa"/>
          </w:tblCellMar>
        </w:tblPrEx>
        <w:tc>
          <w:tcPr>
            <w:tcW w:w="1350" w:type="dxa"/>
            <w:gridSpan w:val="2"/>
            <w:vAlign w:val="center"/>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8 [200]</w:t>
            </w:r>
          </w:p>
        </w:tc>
        <w:tc>
          <w:tcPr>
            <w:tcW w:w="1440" w:type="dxa"/>
            <w:gridSpan w:val="2"/>
          </w:tcPr>
          <w:p w:rsidR="00403216" w:rsidRPr="00CD0E71" w:rsidRDefault="00A45AD2" w:rsidP="000E7E3B">
            <w:pPr>
              <w:widowControl/>
              <w:tabs>
                <w:tab w:val="left" w:pos="1080"/>
                <w:tab w:val="left" w:pos="2088"/>
              </w:tabs>
              <w:spacing w:after="20"/>
              <w:jc w:val="center"/>
              <w:rPr>
                <w:sz w:val="20"/>
                <w:szCs w:val="20"/>
              </w:rPr>
            </w:pPr>
            <w:r w:rsidRPr="00CD0E71">
              <w:rPr>
                <w:sz w:val="20"/>
                <w:szCs w:val="20"/>
              </w:rPr>
              <w:t>10 [3</w:t>
            </w:r>
            <w:r w:rsidR="00403216" w:rsidRPr="00CD0E71">
              <w:rPr>
                <w:sz w:val="20"/>
                <w:szCs w:val="20"/>
              </w:rPr>
              <w:t>]</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5</w:t>
            </w:r>
            <w:r w:rsidR="00A45AD2" w:rsidRPr="00CD0E71">
              <w:rPr>
                <w:sz w:val="20"/>
                <w:szCs w:val="20"/>
              </w:rPr>
              <w:t>.0</w:t>
            </w:r>
            <w:r w:rsidRPr="00CD0E71">
              <w:rPr>
                <w:sz w:val="20"/>
                <w:szCs w:val="20"/>
              </w:rPr>
              <w:t xml:space="preserve"> [1.5]</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3 [0.9]</w:t>
            </w:r>
          </w:p>
        </w:tc>
        <w:tc>
          <w:tcPr>
            <w:tcW w:w="810" w:type="dxa"/>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4</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2</w:t>
            </w:r>
          </w:p>
        </w:tc>
        <w:tc>
          <w:tcPr>
            <w:tcW w:w="990" w:type="dxa"/>
            <w:gridSpan w:val="2"/>
          </w:tcPr>
          <w:p w:rsidR="00403216" w:rsidRDefault="005741D3" w:rsidP="000E7E3B">
            <w:pPr>
              <w:widowControl/>
              <w:tabs>
                <w:tab w:val="left" w:pos="1080"/>
                <w:tab w:val="left" w:pos="2088"/>
              </w:tabs>
              <w:spacing w:after="20"/>
              <w:jc w:val="center"/>
              <w:rPr>
                <w:sz w:val="20"/>
                <w:szCs w:val="20"/>
              </w:rPr>
            </w:pPr>
            <w:r>
              <w:rPr>
                <w:sz w:val="20"/>
                <w:szCs w:val="20"/>
              </w:rPr>
              <w:t>9</w:t>
            </w:r>
          </w:p>
          <w:p w:rsidR="005741D3" w:rsidRDefault="005741D3" w:rsidP="000E7E3B">
            <w:pPr>
              <w:widowControl/>
              <w:tabs>
                <w:tab w:val="left" w:pos="1080"/>
                <w:tab w:val="left" w:pos="2088"/>
              </w:tabs>
              <w:spacing w:after="20"/>
              <w:jc w:val="center"/>
              <w:rPr>
                <w:sz w:val="20"/>
                <w:szCs w:val="20"/>
              </w:rPr>
            </w:pPr>
            <w:r>
              <w:rPr>
                <w:sz w:val="20"/>
                <w:szCs w:val="20"/>
              </w:rPr>
              <w:t>5</w:t>
            </w:r>
          </w:p>
          <w:p w:rsidR="005741D3" w:rsidRPr="00CD0E71" w:rsidRDefault="005741D3" w:rsidP="000E7E3B">
            <w:pPr>
              <w:widowControl/>
              <w:tabs>
                <w:tab w:val="left" w:pos="1080"/>
                <w:tab w:val="left" w:pos="2088"/>
              </w:tabs>
              <w:spacing w:after="20"/>
              <w:jc w:val="center"/>
              <w:rPr>
                <w:sz w:val="20"/>
                <w:szCs w:val="20"/>
              </w:rPr>
            </w:pPr>
            <w:r>
              <w:rPr>
                <w:sz w:val="20"/>
                <w:szCs w:val="20"/>
              </w:rPr>
              <w:t>3</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10</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7</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29</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14</w:t>
            </w:r>
          </w:p>
        </w:tc>
        <w:tc>
          <w:tcPr>
            <w:tcW w:w="900" w:type="dxa"/>
            <w:gridSpan w:val="2"/>
          </w:tcPr>
          <w:p w:rsidR="00403216" w:rsidRDefault="005741D3" w:rsidP="000E7E3B">
            <w:pPr>
              <w:widowControl/>
              <w:tabs>
                <w:tab w:val="left" w:pos="1080"/>
                <w:tab w:val="left" w:pos="2088"/>
              </w:tabs>
              <w:spacing w:after="20"/>
              <w:jc w:val="center"/>
              <w:rPr>
                <w:sz w:val="20"/>
                <w:szCs w:val="20"/>
              </w:rPr>
            </w:pPr>
            <w:r>
              <w:rPr>
                <w:sz w:val="20"/>
                <w:szCs w:val="20"/>
              </w:rPr>
              <w:t>31</w:t>
            </w:r>
          </w:p>
          <w:p w:rsidR="005741D3" w:rsidRDefault="005741D3" w:rsidP="000E7E3B">
            <w:pPr>
              <w:widowControl/>
              <w:tabs>
                <w:tab w:val="left" w:pos="1080"/>
                <w:tab w:val="left" w:pos="2088"/>
              </w:tabs>
              <w:spacing w:after="20"/>
              <w:jc w:val="center"/>
              <w:rPr>
                <w:sz w:val="20"/>
                <w:szCs w:val="20"/>
              </w:rPr>
            </w:pPr>
            <w:r>
              <w:rPr>
                <w:sz w:val="20"/>
                <w:szCs w:val="20"/>
              </w:rPr>
              <w:t>19</w:t>
            </w:r>
          </w:p>
          <w:p w:rsidR="005741D3" w:rsidRPr="00CD0E71" w:rsidRDefault="005741D3" w:rsidP="000E7E3B">
            <w:pPr>
              <w:widowControl/>
              <w:tabs>
                <w:tab w:val="left" w:pos="1080"/>
                <w:tab w:val="left" w:pos="2088"/>
              </w:tabs>
              <w:spacing w:after="20"/>
              <w:jc w:val="center"/>
              <w:rPr>
                <w:sz w:val="20"/>
                <w:szCs w:val="20"/>
              </w:rPr>
            </w:pPr>
            <w:r>
              <w:rPr>
                <w:sz w:val="20"/>
                <w:szCs w:val="20"/>
              </w:rPr>
              <w:t>14</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32</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21</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16</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20</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12</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8</w:t>
            </w:r>
          </w:p>
        </w:tc>
        <w:tc>
          <w:tcPr>
            <w:tcW w:w="990" w:type="dxa"/>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10</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7</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6</w:t>
            </w:r>
          </w:p>
        </w:tc>
      </w:tr>
      <w:tr w:rsidR="00403216" w:rsidRPr="00CD0E71">
        <w:tblPrEx>
          <w:tblCellMar>
            <w:top w:w="0" w:type="dxa"/>
            <w:bottom w:w="0" w:type="dxa"/>
          </w:tblCellMar>
        </w:tblPrEx>
        <w:tc>
          <w:tcPr>
            <w:tcW w:w="1350" w:type="dxa"/>
            <w:gridSpan w:val="2"/>
            <w:vAlign w:val="center"/>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9 [225]</w:t>
            </w:r>
          </w:p>
        </w:tc>
        <w:tc>
          <w:tcPr>
            <w:tcW w:w="1440" w:type="dxa"/>
            <w:gridSpan w:val="2"/>
          </w:tcPr>
          <w:p w:rsidR="00403216" w:rsidRPr="00CD0E71" w:rsidRDefault="00A45AD2" w:rsidP="000E7E3B">
            <w:pPr>
              <w:widowControl/>
              <w:tabs>
                <w:tab w:val="left" w:pos="1080"/>
                <w:tab w:val="left" w:pos="2088"/>
              </w:tabs>
              <w:spacing w:after="20"/>
              <w:jc w:val="center"/>
              <w:rPr>
                <w:sz w:val="20"/>
                <w:szCs w:val="20"/>
              </w:rPr>
            </w:pPr>
            <w:r w:rsidRPr="00CD0E71">
              <w:rPr>
                <w:sz w:val="20"/>
                <w:szCs w:val="20"/>
              </w:rPr>
              <w:t>10 [3</w:t>
            </w:r>
            <w:r w:rsidR="00403216" w:rsidRPr="00CD0E71">
              <w:rPr>
                <w:sz w:val="20"/>
                <w:szCs w:val="20"/>
              </w:rPr>
              <w:t>]</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5</w:t>
            </w:r>
            <w:r w:rsidR="00A45AD2" w:rsidRPr="00CD0E71">
              <w:rPr>
                <w:sz w:val="20"/>
                <w:szCs w:val="20"/>
              </w:rPr>
              <w:t>.0</w:t>
            </w:r>
            <w:r w:rsidRPr="00CD0E71">
              <w:rPr>
                <w:sz w:val="20"/>
                <w:szCs w:val="20"/>
              </w:rPr>
              <w:t xml:space="preserve"> [1.5]</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3 [0.9]</w:t>
            </w:r>
          </w:p>
        </w:tc>
        <w:tc>
          <w:tcPr>
            <w:tcW w:w="810" w:type="dxa"/>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4</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2</w:t>
            </w:r>
          </w:p>
        </w:tc>
        <w:tc>
          <w:tcPr>
            <w:tcW w:w="990" w:type="dxa"/>
            <w:gridSpan w:val="2"/>
          </w:tcPr>
          <w:p w:rsidR="00403216" w:rsidRDefault="005741D3" w:rsidP="000E7E3B">
            <w:pPr>
              <w:widowControl/>
              <w:tabs>
                <w:tab w:val="left" w:pos="1080"/>
                <w:tab w:val="left" w:pos="2088"/>
              </w:tabs>
              <w:spacing w:after="20"/>
              <w:jc w:val="center"/>
              <w:rPr>
                <w:sz w:val="20"/>
                <w:szCs w:val="20"/>
              </w:rPr>
            </w:pPr>
            <w:r>
              <w:rPr>
                <w:sz w:val="20"/>
                <w:szCs w:val="20"/>
              </w:rPr>
              <w:t>8</w:t>
            </w:r>
          </w:p>
          <w:p w:rsidR="005741D3" w:rsidRDefault="005741D3" w:rsidP="000E7E3B">
            <w:pPr>
              <w:widowControl/>
              <w:tabs>
                <w:tab w:val="left" w:pos="1080"/>
                <w:tab w:val="left" w:pos="2088"/>
              </w:tabs>
              <w:spacing w:after="20"/>
              <w:jc w:val="center"/>
              <w:rPr>
                <w:sz w:val="20"/>
                <w:szCs w:val="20"/>
              </w:rPr>
            </w:pPr>
            <w:r>
              <w:rPr>
                <w:sz w:val="20"/>
                <w:szCs w:val="20"/>
              </w:rPr>
              <w:t>5</w:t>
            </w:r>
          </w:p>
          <w:p w:rsidR="005741D3" w:rsidRPr="00CD0E71" w:rsidRDefault="005741D3" w:rsidP="000E7E3B">
            <w:pPr>
              <w:widowControl/>
              <w:tabs>
                <w:tab w:val="left" w:pos="1080"/>
                <w:tab w:val="left" w:pos="2088"/>
              </w:tabs>
              <w:spacing w:after="20"/>
              <w:jc w:val="center"/>
              <w:rPr>
                <w:sz w:val="20"/>
                <w:szCs w:val="20"/>
              </w:rPr>
            </w:pPr>
            <w:r>
              <w:rPr>
                <w:sz w:val="20"/>
                <w:szCs w:val="20"/>
              </w:rPr>
              <w:t>3</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11</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8</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28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14</w:t>
            </w:r>
          </w:p>
        </w:tc>
        <w:tc>
          <w:tcPr>
            <w:tcW w:w="900" w:type="dxa"/>
            <w:gridSpan w:val="2"/>
          </w:tcPr>
          <w:p w:rsidR="00403216" w:rsidRDefault="005741D3" w:rsidP="000E7E3B">
            <w:pPr>
              <w:widowControl/>
              <w:tabs>
                <w:tab w:val="left" w:pos="1080"/>
                <w:tab w:val="left" w:pos="2088"/>
              </w:tabs>
              <w:spacing w:after="20"/>
              <w:jc w:val="center"/>
              <w:rPr>
                <w:sz w:val="20"/>
                <w:szCs w:val="20"/>
              </w:rPr>
            </w:pPr>
            <w:r>
              <w:rPr>
                <w:sz w:val="20"/>
                <w:szCs w:val="20"/>
              </w:rPr>
              <w:t>31</w:t>
            </w:r>
          </w:p>
          <w:p w:rsidR="005741D3" w:rsidRDefault="005741D3" w:rsidP="000E7E3B">
            <w:pPr>
              <w:widowControl/>
              <w:tabs>
                <w:tab w:val="left" w:pos="1080"/>
                <w:tab w:val="left" w:pos="2088"/>
              </w:tabs>
              <w:spacing w:after="20"/>
              <w:jc w:val="center"/>
              <w:rPr>
                <w:sz w:val="20"/>
                <w:szCs w:val="20"/>
              </w:rPr>
            </w:pPr>
            <w:r>
              <w:rPr>
                <w:sz w:val="20"/>
                <w:szCs w:val="20"/>
              </w:rPr>
              <w:t>18</w:t>
            </w:r>
          </w:p>
          <w:p w:rsidR="005741D3" w:rsidRPr="00CD0E71" w:rsidRDefault="005741D3" w:rsidP="000E7E3B">
            <w:pPr>
              <w:widowControl/>
              <w:tabs>
                <w:tab w:val="left" w:pos="1080"/>
                <w:tab w:val="left" w:pos="2088"/>
              </w:tabs>
              <w:spacing w:after="20"/>
              <w:jc w:val="center"/>
              <w:rPr>
                <w:sz w:val="20"/>
                <w:szCs w:val="20"/>
              </w:rPr>
            </w:pPr>
            <w:r>
              <w:rPr>
                <w:sz w:val="20"/>
                <w:szCs w:val="20"/>
              </w:rPr>
              <w:t>12</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31</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19</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14</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19</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10</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7</w:t>
            </w:r>
          </w:p>
        </w:tc>
        <w:tc>
          <w:tcPr>
            <w:tcW w:w="990" w:type="dxa"/>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9</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6</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5</w:t>
            </w:r>
          </w:p>
        </w:tc>
      </w:tr>
      <w:tr w:rsidR="00403216" w:rsidRPr="00CD0E71">
        <w:tblPrEx>
          <w:tblCellMar>
            <w:top w:w="0" w:type="dxa"/>
            <w:bottom w:w="0" w:type="dxa"/>
          </w:tblCellMar>
        </w:tblPrEx>
        <w:tc>
          <w:tcPr>
            <w:tcW w:w="1350" w:type="dxa"/>
            <w:gridSpan w:val="2"/>
            <w:vAlign w:val="center"/>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10 [250]</w:t>
            </w:r>
          </w:p>
        </w:tc>
        <w:tc>
          <w:tcPr>
            <w:tcW w:w="1440" w:type="dxa"/>
            <w:gridSpan w:val="2"/>
          </w:tcPr>
          <w:p w:rsidR="00403216" w:rsidRPr="00CD0E71" w:rsidRDefault="00A45AD2" w:rsidP="000E7E3B">
            <w:pPr>
              <w:widowControl/>
              <w:tabs>
                <w:tab w:val="left" w:pos="1080"/>
                <w:tab w:val="left" w:pos="2088"/>
              </w:tabs>
              <w:spacing w:after="20"/>
              <w:jc w:val="center"/>
              <w:rPr>
                <w:sz w:val="20"/>
                <w:szCs w:val="20"/>
              </w:rPr>
            </w:pPr>
            <w:r w:rsidRPr="00CD0E71">
              <w:rPr>
                <w:sz w:val="20"/>
                <w:szCs w:val="20"/>
              </w:rPr>
              <w:t>10 [3</w:t>
            </w:r>
            <w:r w:rsidR="00403216" w:rsidRPr="00CD0E71">
              <w:rPr>
                <w:sz w:val="20"/>
                <w:szCs w:val="20"/>
              </w:rPr>
              <w:t>]</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5</w:t>
            </w:r>
            <w:r w:rsidR="00A45AD2" w:rsidRPr="00CD0E71">
              <w:rPr>
                <w:sz w:val="20"/>
                <w:szCs w:val="20"/>
              </w:rPr>
              <w:t>.0</w:t>
            </w:r>
            <w:r w:rsidRPr="00CD0E71">
              <w:rPr>
                <w:sz w:val="20"/>
                <w:szCs w:val="20"/>
              </w:rPr>
              <w:t xml:space="preserve"> [1.5]</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3 [0.9]</w:t>
            </w:r>
          </w:p>
        </w:tc>
        <w:tc>
          <w:tcPr>
            <w:tcW w:w="810" w:type="dxa"/>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7</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3</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2</w:t>
            </w:r>
          </w:p>
        </w:tc>
        <w:tc>
          <w:tcPr>
            <w:tcW w:w="990" w:type="dxa"/>
            <w:gridSpan w:val="2"/>
          </w:tcPr>
          <w:p w:rsidR="00403216" w:rsidRDefault="005741D3" w:rsidP="000E7E3B">
            <w:pPr>
              <w:widowControl/>
              <w:tabs>
                <w:tab w:val="left" w:pos="1080"/>
                <w:tab w:val="left" w:pos="2088"/>
              </w:tabs>
              <w:spacing w:after="20"/>
              <w:jc w:val="center"/>
              <w:rPr>
                <w:sz w:val="20"/>
                <w:szCs w:val="20"/>
              </w:rPr>
            </w:pPr>
            <w:r>
              <w:rPr>
                <w:sz w:val="20"/>
                <w:szCs w:val="20"/>
              </w:rPr>
              <w:t>8</w:t>
            </w:r>
          </w:p>
          <w:p w:rsidR="005741D3" w:rsidRDefault="005741D3" w:rsidP="000E7E3B">
            <w:pPr>
              <w:widowControl/>
              <w:tabs>
                <w:tab w:val="left" w:pos="1080"/>
                <w:tab w:val="left" w:pos="2088"/>
              </w:tabs>
              <w:spacing w:after="20"/>
              <w:jc w:val="center"/>
              <w:rPr>
                <w:sz w:val="20"/>
                <w:szCs w:val="20"/>
              </w:rPr>
            </w:pPr>
            <w:r>
              <w:rPr>
                <w:sz w:val="20"/>
                <w:szCs w:val="20"/>
              </w:rPr>
              <w:t>4</w:t>
            </w:r>
          </w:p>
          <w:p w:rsidR="005741D3" w:rsidRPr="00CD0E71" w:rsidRDefault="005741D3" w:rsidP="000E7E3B">
            <w:pPr>
              <w:widowControl/>
              <w:tabs>
                <w:tab w:val="left" w:pos="1080"/>
                <w:tab w:val="left" w:pos="2088"/>
              </w:tabs>
              <w:spacing w:after="20"/>
              <w:jc w:val="center"/>
              <w:rPr>
                <w:sz w:val="20"/>
                <w:szCs w:val="20"/>
              </w:rPr>
            </w:pPr>
            <w:r>
              <w:rPr>
                <w:sz w:val="20"/>
                <w:szCs w:val="20"/>
              </w:rPr>
              <w:t>3</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19</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11</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7</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28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14</w:t>
            </w:r>
          </w:p>
        </w:tc>
        <w:tc>
          <w:tcPr>
            <w:tcW w:w="900" w:type="dxa"/>
            <w:gridSpan w:val="2"/>
          </w:tcPr>
          <w:p w:rsidR="00403216" w:rsidRDefault="005741D3" w:rsidP="000E7E3B">
            <w:pPr>
              <w:widowControl/>
              <w:tabs>
                <w:tab w:val="left" w:pos="1080"/>
                <w:tab w:val="left" w:pos="2088"/>
              </w:tabs>
              <w:spacing w:after="20"/>
              <w:jc w:val="center"/>
              <w:rPr>
                <w:sz w:val="20"/>
                <w:szCs w:val="20"/>
              </w:rPr>
            </w:pPr>
            <w:r>
              <w:rPr>
                <w:sz w:val="20"/>
                <w:szCs w:val="20"/>
              </w:rPr>
              <w:t>30</w:t>
            </w:r>
          </w:p>
          <w:p w:rsidR="005741D3" w:rsidRDefault="005741D3" w:rsidP="000E7E3B">
            <w:pPr>
              <w:widowControl/>
              <w:tabs>
                <w:tab w:val="left" w:pos="1080"/>
                <w:tab w:val="left" w:pos="2088"/>
              </w:tabs>
              <w:spacing w:after="20"/>
              <w:jc w:val="center"/>
              <w:rPr>
                <w:sz w:val="20"/>
                <w:szCs w:val="20"/>
              </w:rPr>
            </w:pPr>
            <w:r>
              <w:rPr>
                <w:sz w:val="20"/>
                <w:szCs w:val="20"/>
              </w:rPr>
              <w:t>17</w:t>
            </w:r>
          </w:p>
          <w:p w:rsidR="005741D3" w:rsidRPr="00CD0E71" w:rsidRDefault="005741D3" w:rsidP="000E7E3B">
            <w:pPr>
              <w:widowControl/>
              <w:tabs>
                <w:tab w:val="left" w:pos="1080"/>
                <w:tab w:val="left" w:pos="2088"/>
              </w:tabs>
              <w:spacing w:after="20"/>
              <w:jc w:val="center"/>
              <w:rPr>
                <w:sz w:val="20"/>
                <w:szCs w:val="20"/>
              </w:rPr>
            </w:pPr>
            <w:r>
              <w:rPr>
                <w:sz w:val="20"/>
                <w:szCs w:val="20"/>
              </w:rPr>
              <w:t>11</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29</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13</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9</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6</w:t>
            </w:r>
          </w:p>
        </w:tc>
        <w:tc>
          <w:tcPr>
            <w:tcW w:w="990" w:type="dxa"/>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5</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4</w:t>
            </w:r>
          </w:p>
        </w:tc>
      </w:tr>
      <w:tr w:rsidR="00403216" w:rsidRPr="00CD0E71">
        <w:tblPrEx>
          <w:tblCellMar>
            <w:top w:w="0" w:type="dxa"/>
            <w:bottom w:w="0" w:type="dxa"/>
          </w:tblCellMar>
        </w:tblPrEx>
        <w:tc>
          <w:tcPr>
            <w:tcW w:w="1350" w:type="dxa"/>
            <w:gridSpan w:val="2"/>
            <w:vAlign w:val="center"/>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12 [300]</w:t>
            </w:r>
          </w:p>
        </w:tc>
        <w:tc>
          <w:tcPr>
            <w:tcW w:w="1440" w:type="dxa"/>
            <w:gridSpan w:val="2"/>
          </w:tcPr>
          <w:p w:rsidR="00403216" w:rsidRPr="00CD0E71" w:rsidRDefault="00A45AD2" w:rsidP="000E7E3B">
            <w:pPr>
              <w:widowControl/>
              <w:tabs>
                <w:tab w:val="left" w:pos="1080"/>
                <w:tab w:val="left" w:pos="2088"/>
              </w:tabs>
              <w:spacing w:after="20"/>
              <w:jc w:val="center"/>
              <w:rPr>
                <w:sz w:val="20"/>
                <w:szCs w:val="20"/>
              </w:rPr>
            </w:pPr>
            <w:r w:rsidRPr="00CD0E71">
              <w:rPr>
                <w:sz w:val="20"/>
                <w:szCs w:val="20"/>
              </w:rPr>
              <w:t>10 [3</w:t>
            </w:r>
            <w:r w:rsidR="00403216" w:rsidRPr="00CD0E71">
              <w:rPr>
                <w:sz w:val="20"/>
                <w:szCs w:val="20"/>
              </w:rPr>
              <w:t>]</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5</w:t>
            </w:r>
            <w:r w:rsidR="00A45AD2" w:rsidRPr="00CD0E71">
              <w:rPr>
                <w:sz w:val="20"/>
                <w:szCs w:val="20"/>
              </w:rPr>
              <w:t>.0</w:t>
            </w:r>
            <w:r w:rsidRPr="00CD0E71">
              <w:rPr>
                <w:sz w:val="20"/>
                <w:szCs w:val="20"/>
              </w:rPr>
              <w:t xml:space="preserve"> [1.5]</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3 [0.9]</w:t>
            </w:r>
          </w:p>
        </w:tc>
        <w:tc>
          <w:tcPr>
            <w:tcW w:w="810" w:type="dxa"/>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6</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3</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w:t>
            </w:r>
          </w:p>
        </w:tc>
        <w:tc>
          <w:tcPr>
            <w:tcW w:w="990" w:type="dxa"/>
            <w:gridSpan w:val="2"/>
          </w:tcPr>
          <w:p w:rsidR="00403216" w:rsidRDefault="005741D3" w:rsidP="000E7E3B">
            <w:pPr>
              <w:widowControl/>
              <w:tabs>
                <w:tab w:val="left" w:pos="1080"/>
                <w:tab w:val="left" w:pos="2088"/>
              </w:tabs>
              <w:spacing w:after="20"/>
              <w:jc w:val="center"/>
              <w:rPr>
                <w:sz w:val="20"/>
                <w:szCs w:val="20"/>
              </w:rPr>
            </w:pPr>
            <w:r>
              <w:rPr>
                <w:sz w:val="20"/>
                <w:szCs w:val="20"/>
              </w:rPr>
              <w:t>7</w:t>
            </w:r>
          </w:p>
          <w:p w:rsidR="005741D3" w:rsidRDefault="005741D3" w:rsidP="000E7E3B">
            <w:pPr>
              <w:widowControl/>
              <w:tabs>
                <w:tab w:val="left" w:pos="1080"/>
                <w:tab w:val="left" w:pos="2088"/>
              </w:tabs>
              <w:spacing w:after="20"/>
              <w:jc w:val="center"/>
              <w:rPr>
                <w:sz w:val="20"/>
                <w:szCs w:val="20"/>
              </w:rPr>
            </w:pPr>
            <w:r>
              <w:rPr>
                <w:sz w:val="20"/>
                <w:szCs w:val="20"/>
              </w:rPr>
              <w:t>3</w:t>
            </w:r>
          </w:p>
          <w:p w:rsidR="005741D3" w:rsidRPr="00CD0E71" w:rsidRDefault="005741D3" w:rsidP="000E7E3B">
            <w:pPr>
              <w:widowControl/>
              <w:tabs>
                <w:tab w:val="left" w:pos="1080"/>
                <w:tab w:val="left" w:pos="2088"/>
              </w:tabs>
              <w:spacing w:after="20"/>
              <w:jc w:val="center"/>
              <w:rPr>
                <w:sz w:val="20"/>
                <w:szCs w:val="20"/>
              </w:rPr>
            </w:pPr>
            <w:r>
              <w:rPr>
                <w:sz w:val="20"/>
                <w:szCs w:val="20"/>
              </w:rPr>
              <w:t>2</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17</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9</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6</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26</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16</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12</w:t>
            </w:r>
          </w:p>
        </w:tc>
        <w:tc>
          <w:tcPr>
            <w:tcW w:w="900" w:type="dxa"/>
            <w:gridSpan w:val="2"/>
          </w:tcPr>
          <w:p w:rsidR="00403216" w:rsidRDefault="005741D3" w:rsidP="000E7E3B">
            <w:pPr>
              <w:widowControl/>
              <w:tabs>
                <w:tab w:val="left" w:pos="1080"/>
                <w:tab w:val="left" w:pos="2088"/>
              </w:tabs>
              <w:spacing w:after="20"/>
              <w:jc w:val="center"/>
              <w:rPr>
                <w:sz w:val="20"/>
                <w:szCs w:val="20"/>
              </w:rPr>
            </w:pPr>
            <w:r>
              <w:rPr>
                <w:sz w:val="20"/>
                <w:szCs w:val="20"/>
              </w:rPr>
              <w:t>28</w:t>
            </w:r>
          </w:p>
          <w:p w:rsidR="005741D3" w:rsidRDefault="005741D3" w:rsidP="000E7E3B">
            <w:pPr>
              <w:widowControl/>
              <w:tabs>
                <w:tab w:val="left" w:pos="1080"/>
                <w:tab w:val="left" w:pos="2088"/>
              </w:tabs>
              <w:spacing w:after="20"/>
              <w:jc w:val="center"/>
              <w:rPr>
                <w:sz w:val="20"/>
                <w:szCs w:val="20"/>
              </w:rPr>
            </w:pPr>
            <w:r>
              <w:rPr>
                <w:sz w:val="20"/>
                <w:szCs w:val="20"/>
              </w:rPr>
              <w:t>15</w:t>
            </w:r>
          </w:p>
          <w:p w:rsidR="005741D3" w:rsidRPr="00CD0E71" w:rsidRDefault="005741D3" w:rsidP="000E7E3B">
            <w:pPr>
              <w:widowControl/>
              <w:tabs>
                <w:tab w:val="left" w:pos="1080"/>
                <w:tab w:val="left" w:pos="2088"/>
              </w:tabs>
              <w:spacing w:after="20"/>
              <w:jc w:val="center"/>
              <w:rPr>
                <w:sz w:val="20"/>
                <w:szCs w:val="20"/>
              </w:rPr>
            </w:pPr>
            <w:r>
              <w:rPr>
                <w:sz w:val="20"/>
                <w:szCs w:val="20"/>
              </w:rPr>
              <w:t>9</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26</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15</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11</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15</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7</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4</w:t>
            </w:r>
          </w:p>
        </w:tc>
        <w:tc>
          <w:tcPr>
            <w:tcW w:w="990" w:type="dxa"/>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7</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4</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3</w:t>
            </w:r>
          </w:p>
        </w:tc>
      </w:tr>
      <w:tr w:rsidR="00403216" w:rsidRPr="00CD0E71">
        <w:tblPrEx>
          <w:tblCellMar>
            <w:top w:w="0" w:type="dxa"/>
            <w:bottom w:w="0" w:type="dxa"/>
          </w:tblCellMar>
        </w:tblPrEx>
        <w:tc>
          <w:tcPr>
            <w:tcW w:w="1350" w:type="dxa"/>
            <w:gridSpan w:val="2"/>
            <w:vAlign w:val="center"/>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14 [350]</w:t>
            </w:r>
          </w:p>
        </w:tc>
        <w:tc>
          <w:tcPr>
            <w:tcW w:w="1440" w:type="dxa"/>
            <w:gridSpan w:val="2"/>
          </w:tcPr>
          <w:p w:rsidR="00403216" w:rsidRPr="00CD0E71" w:rsidRDefault="00A45AD2" w:rsidP="000E7E3B">
            <w:pPr>
              <w:widowControl/>
              <w:tabs>
                <w:tab w:val="left" w:pos="1080"/>
                <w:tab w:val="left" w:pos="2088"/>
              </w:tabs>
              <w:spacing w:after="20"/>
              <w:jc w:val="center"/>
              <w:rPr>
                <w:sz w:val="20"/>
                <w:szCs w:val="20"/>
              </w:rPr>
            </w:pPr>
            <w:r w:rsidRPr="00CD0E71">
              <w:rPr>
                <w:sz w:val="20"/>
                <w:szCs w:val="20"/>
              </w:rPr>
              <w:t>10 [3</w:t>
            </w:r>
            <w:r w:rsidR="00403216" w:rsidRPr="00CD0E71">
              <w:rPr>
                <w:sz w:val="20"/>
                <w:szCs w:val="20"/>
              </w:rPr>
              <w:t>]</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5</w:t>
            </w:r>
            <w:r w:rsidR="00A45AD2" w:rsidRPr="00CD0E71">
              <w:rPr>
                <w:sz w:val="20"/>
                <w:szCs w:val="20"/>
              </w:rPr>
              <w:t>.0</w:t>
            </w:r>
            <w:r w:rsidRPr="00CD0E71">
              <w:rPr>
                <w:sz w:val="20"/>
                <w:szCs w:val="20"/>
              </w:rPr>
              <w:t xml:space="preserve"> [1.5]</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3 [0.9]</w:t>
            </w:r>
          </w:p>
        </w:tc>
        <w:tc>
          <w:tcPr>
            <w:tcW w:w="810" w:type="dxa"/>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4</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2</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w:t>
            </w:r>
          </w:p>
        </w:tc>
        <w:tc>
          <w:tcPr>
            <w:tcW w:w="990" w:type="dxa"/>
            <w:gridSpan w:val="2"/>
          </w:tcPr>
          <w:p w:rsidR="00403216" w:rsidRDefault="005741D3" w:rsidP="000E7E3B">
            <w:pPr>
              <w:widowControl/>
              <w:tabs>
                <w:tab w:val="left" w:pos="1080"/>
                <w:tab w:val="left" w:pos="2088"/>
              </w:tabs>
              <w:spacing w:after="20"/>
              <w:jc w:val="center"/>
              <w:rPr>
                <w:sz w:val="20"/>
                <w:szCs w:val="20"/>
              </w:rPr>
            </w:pPr>
            <w:r>
              <w:rPr>
                <w:sz w:val="20"/>
                <w:szCs w:val="20"/>
              </w:rPr>
              <w:t>5</w:t>
            </w:r>
          </w:p>
          <w:p w:rsidR="005741D3" w:rsidRDefault="005741D3" w:rsidP="000E7E3B">
            <w:pPr>
              <w:widowControl/>
              <w:tabs>
                <w:tab w:val="left" w:pos="1080"/>
                <w:tab w:val="left" w:pos="2088"/>
              </w:tabs>
              <w:spacing w:after="20"/>
              <w:jc w:val="center"/>
              <w:rPr>
                <w:sz w:val="20"/>
                <w:szCs w:val="20"/>
              </w:rPr>
            </w:pPr>
            <w:r>
              <w:rPr>
                <w:sz w:val="20"/>
                <w:szCs w:val="20"/>
              </w:rPr>
              <w:t>2</w:t>
            </w:r>
          </w:p>
          <w:p w:rsidR="005741D3" w:rsidRPr="00CD0E71" w:rsidRDefault="005741D3" w:rsidP="000E7E3B">
            <w:pPr>
              <w:widowControl/>
              <w:tabs>
                <w:tab w:val="left" w:pos="1080"/>
                <w:tab w:val="left" w:pos="2088"/>
              </w:tabs>
              <w:spacing w:after="20"/>
              <w:jc w:val="center"/>
              <w:rPr>
                <w:sz w:val="20"/>
                <w:szCs w:val="20"/>
              </w:rPr>
            </w:pPr>
            <w:r>
              <w:rPr>
                <w:sz w:val="20"/>
                <w:szCs w:val="20"/>
              </w:rPr>
              <w:t>1</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13</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7</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4</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23</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14</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10</w:t>
            </w:r>
          </w:p>
        </w:tc>
        <w:tc>
          <w:tcPr>
            <w:tcW w:w="900" w:type="dxa"/>
            <w:gridSpan w:val="2"/>
          </w:tcPr>
          <w:p w:rsidR="00403216" w:rsidRDefault="005741D3" w:rsidP="000E7E3B">
            <w:pPr>
              <w:widowControl/>
              <w:tabs>
                <w:tab w:val="left" w:pos="1080"/>
                <w:tab w:val="left" w:pos="2088"/>
              </w:tabs>
              <w:spacing w:after="20"/>
              <w:jc w:val="center"/>
              <w:rPr>
                <w:sz w:val="20"/>
                <w:szCs w:val="20"/>
              </w:rPr>
            </w:pPr>
            <w:r>
              <w:rPr>
                <w:sz w:val="20"/>
                <w:szCs w:val="20"/>
              </w:rPr>
              <w:t>25</w:t>
            </w:r>
          </w:p>
          <w:p w:rsidR="005741D3" w:rsidRDefault="005741D3" w:rsidP="000E7E3B">
            <w:pPr>
              <w:widowControl/>
              <w:tabs>
                <w:tab w:val="left" w:pos="1080"/>
                <w:tab w:val="left" w:pos="2088"/>
              </w:tabs>
              <w:spacing w:after="20"/>
              <w:jc w:val="center"/>
              <w:rPr>
                <w:sz w:val="20"/>
                <w:szCs w:val="20"/>
              </w:rPr>
            </w:pPr>
            <w:r>
              <w:rPr>
                <w:sz w:val="20"/>
                <w:szCs w:val="20"/>
              </w:rPr>
              <w:t>13</w:t>
            </w:r>
          </w:p>
          <w:p w:rsidR="005741D3" w:rsidRPr="00CD0E71" w:rsidRDefault="005741D3" w:rsidP="000E7E3B">
            <w:pPr>
              <w:widowControl/>
              <w:tabs>
                <w:tab w:val="left" w:pos="1080"/>
                <w:tab w:val="left" w:pos="2088"/>
              </w:tabs>
              <w:spacing w:after="20"/>
              <w:jc w:val="center"/>
              <w:rPr>
                <w:sz w:val="20"/>
                <w:szCs w:val="20"/>
              </w:rPr>
            </w:pPr>
            <w:r>
              <w:rPr>
                <w:sz w:val="20"/>
                <w:szCs w:val="20"/>
              </w:rPr>
              <w:t>8</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23</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13</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9</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12</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6</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4</w:t>
            </w:r>
          </w:p>
        </w:tc>
        <w:tc>
          <w:tcPr>
            <w:tcW w:w="990" w:type="dxa"/>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6</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4</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3</w:t>
            </w:r>
          </w:p>
        </w:tc>
      </w:tr>
      <w:tr w:rsidR="00403216" w:rsidRPr="00CD0E71">
        <w:tblPrEx>
          <w:tblCellMar>
            <w:top w:w="0" w:type="dxa"/>
            <w:bottom w:w="0" w:type="dxa"/>
          </w:tblCellMar>
        </w:tblPrEx>
        <w:tc>
          <w:tcPr>
            <w:tcW w:w="1350" w:type="dxa"/>
            <w:gridSpan w:val="2"/>
            <w:vAlign w:val="center"/>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16 [400]</w:t>
            </w:r>
          </w:p>
        </w:tc>
        <w:tc>
          <w:tcPr>
            <w:tcW w:w="1440" w:type="dxa"/>
            <w:gridSpan w:val="2"/>
          </w:tcPr>
          <w:p w:rsidR="00403216" w:rsidRPr="00CD0E71" w:rsidRDefault="00A45AD2" w:rsidP="000E7E3B">
            <w:pPr>
              <w:widowControl/>
              <w:tabs>
                <w:tab w:val="left" w:pos="1080"/>
                <w:tab w:val="left" w:pos="2088"/>
              </w:tabs>
              <w:spacing w:after="20"/>
              <w:jc w:val="center"/>
              <w:rPr>
                <w:sz w:val="20"/>
                <w:szCs w:val="20"/>
              </w:rPr>
            </w:pPr>
            <w:r w:rsidRPr="00CD0E71">
              <w:rPr>
                <w:sz w:val="20"/>
                <w:szCs w:val="20"/>
              </w:rPr>
              <w:t>10 [3</w:t>
            </w:r>
            <w:r w:rsidR="00403216" w:rsidRPr="00CD0E71">
              <w:rPr>
                <w:sz w:val="20"/>
                <w:szCs w:val="20"/>
              </w:rPr>
              <w:t>]</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5</w:t>
            </w:r>
            <w:r w:rsidR="00A45AD2" w:rsidRPr="00CD0E71">
              <w:rPr>
                <w:sz w:val="20"/>
                <w:szCs w:val="20"/>
              </w:rPr>
              <w:t>.0</w:t>
            </w:r>
            <w:r w:rsidRPr="00CD0E71">
              <w:rPr>
                <w:sz w:val="20"/>
                <w:szCs w:val="20"/>
              </w:rPr>
              <w:t xml:space="preserve"> [1.5]</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3 [0.9]</w:t>
            </w:r>
          </w:p>
        </w:tc>
        <w:tc>
          <w:tcPr>
            <w:tcW w:w="810" w:type="dxa"/>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2</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0</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0</w:t>
            </w:r>
          </w:p>
        </w:tc>
        <w:tc>
          <w:tcPr>
            <w:tcW w:w="990" w:type="dxa"/>
            <w:gridSpan w:val="2"/>
          </w:tcPr>
          <w:p w:rsidR="00403216" w:rsidRDefault="005741D3" w:rsidP="000E7E3B">
            <w:pPr>
              <w:widowControl/>
              <w:tabs>
                <w:tab w:val="left" w:pos="1080"/>
                <w:tab w:val="left" w:pos="2088"/>
              </w:tabs>
              <w:spacing w:after="20"/>
              <w:jc w:val="center"/>
              <w:rPr>
                <w:sz w:val="20"/>
                <w:szCs w:val="20"/>
              </w:rPr>
            </w:pPr>
            <w:r>
              <w:rPr>
                <w:sz w:val="20"/>
                <w:szCs w:val="20"/>
              </w:rPr>
              <w:t>3</w:t>
            </w:r>
          </w:p>
          <w:p w:rsidR="005741D3" w:rsidRDefault="005741D3" w:rsidP="000E7E3B">
            <w:pPr>
              <w:widowControl/>
              <w:tabs>
                <w:tab w:val="left" w:pos="1080"/>
                <w:tab w:val="left" w:pos="2088"/>
              </w:tabs>
              <w:spacing w:after="20"/>
              <w:jc w:val="center"/>
              <w:rPr>
                <w:sz w:val="20"/>
                <w:szCs w:val="20"/>
              </w:rPr>
            </w:pPr>
            <w:r>
              <w:rPr>
                <w:sz w:val="20"/>
                <w:szCs w:val="20"/>
              </w:rPr>
              <w:t>1</w:t>
            </w:r>
          </w:p>
          <w:p w:rsidR="005741D3" w:rsidRPr="00CD0E71" w:rsidRDefault="005741D3" w:rsidP="000E7E3B">
            <w:pPr>
              <w:widowControl/>
              <w:tabs>
                <w:tab w:val="left" w:pos="1080"/>
                <w:tab w:val="left" w:pos="2088"/>
              </w:tabs>
              <w:spacing w:after="20"/>
              <w:jc w:val="center"/>
              <w:rPr>
                <w:sz w:val="20"/>
                <w:szCs w:val="20"/>
              </w:rPr>
            </w:pPr>
            <w:r>
              <w:rPr>
                <w:sz w:val="20"/>
                <w:szCs w:val="20"/>
              </w:rPr>
              <w:t>0</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7</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2</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0</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19</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11</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8</w:t>
            </w:r>
          </w:p>
        </w:tc>
        <w:tc>
          <w:tcPr>
            <w:tcW w:w="900" w:type="dxa"/>
            <w:gridSpan w:val="2"/>
          </w:tcPr>
          <w:p w:rsidR="00403216" w:rsidRDefault="005741D3" w:rsidP="000E7E3B">
            <w:pPr>
              <w:widowControl/>
              <w:tabs>
                <w:tab w:val="left" w:pos="1080"/>
                <w:tab w:val="left" w:pos="2088"/>
              </w:tabs>
              <w:spacing w:after="20"/>
              <w:jc w:val="center"/>
              <w:rPr>
                <w:sz w:val="20"/>
                <w:szCs w:val="20"/>
              </w:rPr>
            </w:pPr>
            <w:r>
              <w:rPr>
                <w:sz w:val="20"/>
                <w:szCs w:val="20"/>
              </w:rPr>
              <w:t>23</w:t>
            </w:r>
          </w:p>
          <w:p w:rsidR="005741D3" w:rsidRDefault="005741D3" w:rsidP="000E7E3B">
            <w:pPr>
              <w:widowControl/>
              <w:tabs>
                <w:tab w:val="left" w:pos="1080"/>
                <w:tab w:val="left" w:pos="2088"/>
              </w:tabs>
              <w:spacing w:after="20"/>
              <w:jc w:val="center"/>
              <w:rPr>
                <w:sz w:val="20"/>
                <w:szCs w:val="20"/>
              </w:rPr>
            </w:pPr>
            <w:r>
              <w:rPr>
                <w:sz w:val="20"/>
                <w:szCs w:val="20"/>
              </w:rPr>
              <w:t>11</w:t>
            </w:r>
          </w:p>
          <w:p w:rsidR="005741D3" w:rsidRPr="00CD0E71" w:rsidRDefault="005741D3" w:rsidP="000E7E3B">
            <w:pPr>
              <w:widowControl/>
              <w:tabs>
                <w:tab w:val="left" w:pos="1080"/>
                <w:tab w:val="left" w:pos="2088"/>
              </w:tabs>
              <w:spacing w:after="20"/>
              <w:jc w:val="center"/>
              <w:rPr>
                <w:sz w:val="20"/>
                <w:szCs w:val="20"/>
              </w:rPr>
            </w:pPr>
            <w:r>
              <w:rPr>
                <w:sz w:val="20"/>
                <w:szCs w:val="20"/>
              </w:rPr>
              <w:t>7</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20</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11</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8</w:t>
            </w:r>
          </w:p>
        </w:tc>
        <w:tc>
          <w:tcPr>
            <w:tcW w:w="900" w:type="dxa"/>
            <w:gridSpan w:val="2"/>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8</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5</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4</w:t>
            </w:r>
          </w:p>
        </w:tc>
        <w:tc>
          <w:tcPr>
            <w:tcW w:w="990" w:type="dxa"/>
          </w:tcPr>
          <w:p w:rsidR="00403216" w:rsidRPr="00CD0E71" w:rsidRDefault="00403216" w:rsidP="000E7E3B">
            <w:pPr>
              <w:widowControl/>
              <w:tabs>
                <w:tab w:val="left" w:pos="1080"/>
                <w:tab w:val="left" w:pos="2088"/>
              </w:tabs>
              <w:spacing w:after="20"/>
              <w:jc w:val="center"/>
              <w:rPr>
                <w:sz w:val="20"/>
                <w:szCs w:val="20"/>
              </w:rPr>
            </w:pPr>
            <w:r w:rsidRPr="00CD0E71">
              <w:rPr>
                <w:sz w:val="20"/>
                <w:szCs w:val="20"/>
              </w:rPr>
              <w:t>6</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3</w:t>
            </w:r>
          </w:p>
          <w:p w:rsidR="00403216" w:rsidRPr="00CD0E71" w:rsidRDefault="00403216" w:rsidP="000E7E3B">
            <w:pPr>
              <w:widowControl/>
              <w:tabs>
                <w:tab w:val="left" w:pos="1080"/>
                <w:tab w:val="left" w:pos="2088"/>
              </w:tabs>
              <w:spacing w:after="20"/>
              <w:jc w:val="center"/>
              <w:rPr>
                <w:sz w:val="20"/>
                <w:szCs w:val="20"/>
              </w:rPr>
            </w:pPr>
            <w:r w:rsidRPr="00CD0E71">
              <w:rPr>
                <w:sz w:val="20"/>
                <w:szCs w:val="20"/>
              </w:rPr>
              <w:t>2</w:t>
            </w:r>
          </w:p>
        </w:tc>
      </w:tr>
      <w:tr w:rsidR="00702A16" w:rsidRPr="00CD0E71">
        <w:tblPrEx>
          <w:tblCellMar>
            <w:top w:w="0" w:type="dxa"/>
            <w:bottom w:w="0" w:type="dxa"/>
          </w:tblCellMar>
        </w:tblPrEx>
        <w:tc>
          <w:tcPr>
            <w:tcW w:w="10080" w:type="dxa"/>
            <w:gridSpan w:val="18"/>
          </w:tcPr>
          <w:p w:rsidR="00403216" w:rsidRPr="00CD0E71" w:rsidRDefault="00403216" w:rsidP="0063779D">
            <w:pPr>
              <w:widowControl/>
              <w:tabs>
                <w:tab w:val="left" w:pos="1080"/>
                <w:tab w:val="left" w:pos="2088"/>
              </w:tabs>
              <w:spacing w:line="200" w:lineRule="exact"/>
              <w:rPr>
                <w:sz w:val="20"/>
                <w:szCs w:val="20"/>
              </w:rPr>
            </w:pPr>
            <w:r w:rsidRPr="00CD0E71">
              <w:rPr>
                <w:sz w:val="20"/>
                <w:szCs w:val="20"/>
              </w:rPr>
              <w:t>Data based on solid core (non-perforated or woven), 1</w:t>
            </w:r>
            <w:r w:rsidR="00D9200A" w:rsidRPr="00CD0E71">
              <w:rPr>
                <w:sz w:val="20"/>
                <w:szCs w:val="20"/>
              </w:rPr>
              <w:t>.0</w:t>
            </w:r>
            <w:r w:rsidRPr="00CD0E71">
              <w:rPr>
                <w:sz w:val="20"/>
                <w:szCs w:val="20"/>
              </w:rPr>
              <w:t xml:space="preserve"> in [25 mm] thickness insulation, and plastic jacket.</w:t>
            </w:r>
          </w:p>
          <w:p w:rsidR="00403216" w:rsidRPr="00CD0E71" w:rsidRDefault="00403216" w:rsidP="0063779D">
            <w:pPr>
              <w:widowControl/>
              <w:tabs>
                <w:tab w:val="left" w:pos="1080"/>
                <w:tab w:val="left" w:pos="2088"/>
              </w:tabs>
              <w:spacing w:line="200" w:lineRule="exact"/>
              <w:rPr>
                <w:sz w:val="20"/>
                <w:szCs w:val="20"/>
              </w:rPr>
            </w:pPr>
            <w:r w:rsidRPr="00CD0E71">
              <w:rPr>
                <w:sz w:val="20"/>
                <w:szCs w:val="20"/>
              </w:rPr>
              <w:t>This data is compiled from several sources and should therefore be used as a guide.</w:t>
            </w:r>
          </w:p>
          <w:p w:rsidR="00403216" w:rsidRPr="00CD0E71" w:rsidRDefault="00403216" w:rsidP="0063779D">
            <w:pPr>
              <w:widowControl/>
              <w:tabs>
                <w:tab w:val="left" w:pos="1080"/>
                <w:tab w:val="left" w:pos="2088"/>
              </w:tabs>
              <w:spacing w:line="200" w:lineRule="exact"/>
              <w:jc w:val="center"/>
              <w:rPr>
                <w:sz w:val="20"/>
                <w:szCs w:val="20"/>
              </w:rPr>
            </w:pPr>
            <w:r w:rsidRPr="00CD0E71">
              <w:rPr>
                <w:sz w:val="20"/>
                <w:szCs w:val="20"/>
              </w:rPr>
              <w:t xml:space="preserve">IL, by Band = (C1 + C2 </w:t>
            </w:r>
            <w:r w:rsidR="003472E3" w:rsidRPr="00CD0E71">
              <w:rPr>
                <w:sz w:val="20"/>
                <w:szCs w:val="20"/>
              </w:rPr>
              <w:t>·</w:t>
            </w:r>
            <w:r w:rsidRPr="00CD0E71">
              <w:rPr>
                <w:sz w:val="20"/>
                <w:szCs w:val="20"/>
              </w:rPr>
              <w:t xml:space="preserve"> D + C3 </w:t>
            </w:r>
            <w:r w:rsidR="003472E3" w:rsidRPr="00CD0E71">
              <w:rPr>
                <w:sz w:val="20"/>
                <w:szCs w:val="20"/>
              </w:rPr>
              <w:t>·</w:t>
            </w:r>
            <w:r w:rsidRPr="00CD0E71">
              <w:rPr>
                <w:sz w:val="20"/>
                <w:szCs w:val="20"/>
              </w:rPr>
              <w:t xml:space="preserve"> D</w:t>
            </w:r>
            <w:r w:rsidRPr="00CD0E71">
              <w:rPr>
                <w:sz w:val="20"/>
                <w:szCs w:val="20"/>
                <w:vertAlign w:val="superscript"/>
              </w:rPr>
              <w:t>2</w:t>
            </w:r>
            <w:r w:rsidRPr="00CD0E71">
              <w:rPr>
                <w:sz w:val="20"/>
                <w:szCs w:val="20"/>
              </w:rPr>
              <w:t xml:space="preserve">) + ((C4 + C5 </w:t>
            </w:r>
            <w:r w:rsidR="003472E3" w:rsidRPr="00CD0E71">
              <w:rPr>
                <w:sz w:val="20"/>
                <w:szCs w:val="20"/>
              </w:rPr>
              <w:t>·</w:t>
            </w:r>
            <w:r w:rsidRPr="00CD0E71">
              <w:rPr>
                <w:sz w:val="20"/>
                <w:szCs w:val="20"/>
              </w:rPr>
              <w:t xml:space="preserve"> D + C6 </w:t>
            </w:r>
            <w:r w:rsidR="003472E3" w:rsidRPr="00CD0E71">
              <w:rPr>
                <w:sz w:val="20"/>
                <w:szCs w:val="20"/>
              </w:rPr>
              <w:t>·</w:t>
            </w:r>
            <w:r w:rsidRPr="00CD0E71">
              <w:rPr>
                <w:sz w:val="20"/>
                <w:szCs w:val="20"/>
              </w:rPr>
              <w:t xml:space="preserve"> D</w:t>
            </w:r>
            <w:r w:rsidRPr="00CD0E71">
              <w:rPr>
                <w:sz w:val="20"/>
                <w:szCs w:val="20"/>
                <w:vertAlign w:val="superscript"/>
              </w:rPr>
              <w:t>2</w:t>
            </w:r>
            <w:r w:rsidRPr="00CD0E71">
              <w:rPr>
                <w:sz w:val="20"/>
                <w:szCs w:val="20"/>
              </w:rPr>
              <w:t xml:space="preserve">) </w:t>
            </w:r>
            <w:r w:rsidR="003472E3" w:rsidRPr="00CD0E71">
              <w:rPr>
                <w:sz w:val="20"/>
                <w:szCs w:val="20"/>
              </w:rPr>
              <w:t>·</w:t>
            </w:r>
            <w:r w:rsidR="004F6B56" w:rsidRPr="00CD0E71">
              <w:rPr>
                <w:sz w:val="20"/>
                <w:szCs w:val="20"/>
              </w:rPr>
              <w:t xml:space="preserve"> L) Where D = </w:t>
            </w:r>
            <w:r w:rsidR="000043D2" w:rsidRPr="00CD0E71">
              <w:rPr>
                <w:sz w:val="20"/>
                <w:szCs w:val="20"/>
              </w:rPr>
              <w:t>in</w:t>
            </w:r>
            <w:r w:rsidR="004F6B56" w:rsidRPr="00CD0E71">
              <w:rPr>
                <w:sz w:val="20"/>
                <w:szCs w:val="20"/>
              </w:rPr>
              <w:t xml:space="preserve"> and L = ft</w:t>
            </w:r>
          </w:p>
        </w:tc>
      </w:tr>
      <w:tr w:rsidR="00403216" w:rsidRPr="00CD0E71">
        <w:tblPrEx>
          <w:tblCellMar>
            <w:top w:w="0" w:type="dxa"/>
            <w:bottom w:w="0" w:type="dxa"/>
          </w:tblCellMar>
        </w:tblPrEx>
        <w:trPr>
          <w:cantSplit/>
        </w:trPr>
        <w:tc>
          <w:tcPr>
            <w:tcW w:w="1170" w:type="dxa"/>
            <w:vMerge w:val="restart"/>
            <w:vAlign w:val="center"/>
          </w:tcPr>
          <w:p w:rsidR="00403216" w:rsidRPr="00CD0E71" w:rsidRDefault="00403216" w:rsidP="002B1AA4">
            <w:pPr>
              <w:widowControl/>
              <w:tabs>
                <w:tab w:val="left" w:pos="1080"/>
                <w:tab w:val="left" w:pos="2088"/>
              </w:tabs>
              <w:spacing w:before="60" w:after="60"/>
              <w:jc w:val="center"/>
              <w:rPr>
                <w:sz w:val="20"/>
                <w:szCs w:val="20"/>
              </w:rPr>
            </w:pPr>
            <w:r w:rsidRPr="00CD0E71">
              <w:rPr>
                <w:sz w:val="20"/>
                <w:szCs w:val="20"/>
              </w:rPr>
              <w:t>Coefficients</w:t>
            </w:r>
          </w:p>
        </w:tc>
        <w:tc>
          <w:tcPr>
            <w:tcW w:w="630" w:type="dxa"/>
            <w:gridSpan w:val="2"/>
            <w:vAlign w:val="center"/>
          </w:tcPr>
          <w:p w:rsidR="00403216" w:rsidRPr="00CD0E71" w:rsidRDefault="00403216" w:rsidP="00967031">
            <w:pPr>
              <w:widowControl/>
              <w:tabs>
                <w:tab w:val="left" w:pos="1080"/>
                <w:tab w:val="left" w:pos="2088"/>
              </w:tabs>
              <w:spacing w:before="40" w:after="40"/>
              <w:jc w:val="center"/>
              <w:rPr>
                <w:sz w:val="20"/>
                <w:szCs w:val="20"/>
              </w:rPr>
            </w:pPr>
            <w:r w:rsidRPr="00CD0E71">
              <w:rPr>
                <w:sz w:val="20"/>
                <w:szCs w:val="20"/>
              </w:rPr>
              <w:t>Band</w:t>
            </w:r>
          </w:p>
        </w:tc>
        <w:tc>
          <w:tcPr>
            <w:tcW w:w="990" w:type="dxa"/>
            <w:vAlign w:val="center"/>
          </w:tcPr>
          <w:p w:rsidR="00403216" w:rsidRPr="00CD0E71" w:rsidRDefault="00403216" w:rsidP="00967031">
            <w:pPr>
              <w:widowControl/>
              <w:tabs>
                <w:tab w:val="left" w:pos="1080"/>
                <w:tab w:val="left" w:pos="2088"/>
              </w:tabs>
              <w:spacing w:before="40" w:after="40"/>
              <w:jc w:val="center"/>
              <w:rPr>
                <w:sz w:val="20"/>
                <w:szCs w:val="20"/>
              </w:rPr>
            </w:pPr>
            <w:r w:rsidRPr="00CD0E71">
              <w:rPr>
                <w:sz w:val="20"/>
                <w:szCs w:val="20"/>
              </w:rPr>
              <w:t>63</w:t>
            </w:r>
          </w:p>
        </w:tc>
        <w:tc>
          <w:tcPr>
            <w:tcW w:w="1080" w:type="dxa"/>
            <w:gridSpan w:val="2"/>
            <w:vAlign w:val="center"/>
          </w:tcPr>
          <w:p w:rsidR="00403216" w:rsidRPr="00CD0E71" w:rsidRDefault="00403216" w:rsidP="00967031">
            <w:pPr>
              <w:widowControl/>
              <w:tabs>
                <w:tab w:val="left" w:pos="1080"/>
                <w:tab w:val="left" w:pos="2088"/>
              </w:tabs>
              <w:spacing w:before="40" w:after="40"/>
              <w:jc w:val="center"/>
              <w:rPr>
                <w:sz w:val="20"/>
                <w:szCs w:val="20"/>
              </w:rPr>
            </w:pPr>
            <w:r w:rsidRPr="00CD0E71">
              <w:rPr>
                <w:sz w:val="20"/>
                <w:szCs w:val="20"/>
              </w:rPr>
              <w:t>125</w:t>
            </w:r>
          </w:p>
        </w:tc>
        <w:tc>
          <w:tcPr>
            <w:tcW w:w="1033" w:type="dxa"/>
            <w:gridSpan w:val="2"/>
            <w:vAlign w:val="center"/>
          </w:tcPr>
          <w:p w:rsidR="00403216" w:rsidRPr="00CD0E71" w:rsidRDefault="00403216" w:rsidP="00967031">
            <w:pPr>
              <w:widowControl/>
              <w:tabs>
                <w:tab w:val="left" w:pos="1080"/>
                <w:tab w:val="left" w:pos="2088"/>
              </w:tabs>
              <w:spacing w:before="40" w:after="40"/>
              <w:jc w:val="center"/>
              <w:rPr>
                <w:sz w:val="20"/>
                <w:szCs w:val="20"/>
              </w:rPr>
            </w:pPr>
            <w:r w:rsidRPr="00CD0E71">
              <w:rPr>
                <w:sz w:val="20"/>
                <w:szCs w:val="20"/>
              </w:rPr>
              <w:t>250</w:t>
            </w:r>
          </w:p>
        </w:tc>
        <w:tc>
          <w:tcPr>
            <w:tcW w:w="1034" w:type="dxa"/>
            <w:gridSpan w:val="2"/>
            <w:vAlign w:val="center"/>
          </w:tcPr>
          <w:p w:rsidR="00403216" w:rsidRPr="00CD0E71" w:rsidRDefault="00403216" w:rsidP="00967031">
            <w:pPr>
              <w:widowControl/>
              <w:tabs>
                <w:tab w:val="left" w:pos="1080"/>
                <w:tab w:val="left" w:pos="2088"/>
              </w:tabs>
              <w:spacing w:before="40" w:after="40"/>
              <w:jc w:val="center"/>
              <w:rPr>
                <w:sz w:val="20"/>
                <w:szCs w:val="20"/>
              </w:rPr>
            </w:pPr>
            <w:r w:rsidRPr="00CD0E71">
              <w:rPr>
                <w:sz w:val="20"/>
                <w:szCs w:val="20"/>
              </w:rPr>
              <w:t>500</w:t>
            </w:r>
          </w:p>
        </w:tc>
        <w:tc>
          <w:tcPr>
            <w:tcW w:w="1034" w:type="dxa"/>
            <w:gridSpan w:val="2"/>
            <w:vAlign w:val="center"/>
          </w:tcPr>
          <w:p w:rsidR="00403216" w:rsidRPr="00CD0E71" w:rsidRDefault="00403216" w:rsidP="00967031">
            <w:pPr>
              <w:widowControl/>
              <w:tabs>
                <w:tab w:val="left" w:pos="1080"/>
                <w:tab w:val="left" w:pos="2088"/>
              </w:tabs>
              <w:spacing w:before="40" w:after="40"/>
              <w:jc w:val="center"/>
              <w:rPr>
                <w:sz w:val="20"/>
                <w:szCs w:val="20"/>
              </w:rPr>
            </w:pPr>
            <w:r w:rsidRPr="00CD0E71">
              <w:rPr>
                <w:sz w:val="20"/>
                <w:szCs w:val="20"/>
              </w:rPr>
              <w:t>1000</w:t>
            </w:r>
          </w:p>
        </w:tc>
        <w:tc>
          <w:tcPr>
            <w:tcW w:w="1034" w:type="dxa"/>
            <w:gridSpan w:val="2"/>
            <w:vAlign w:val="center"/>
          </w:tcPr>
          <w:p w:rsidR="00403216" w:rsidRPr="00CD0E71" w:rsidRDefault="00403216" w:rsidP="00967031">
            <w:pPr>
              <w:widowControl/>
              <w:tabs>
                <w:tab w:val="left" w:pos="1080"/>
                <w:tab w:val="left" w:pos="2088"/>
              </w:tabs>
              <w:spacing w:before="40" w:after="40"/>
              <w:jc w:val="center"/>
              <w:rPr>
                <w:sz w:val="20"/>
                <w:szCs w:val="20"/>
              </w:rPr>
            </w:pPr>
            <w:r w:rsidRPr="00CD0E71">
              <w:rPr>
                <w:sz w:val="20"/>
                <w:szCs w:val="20"/>
              </w:rPr>
              <w:t>2000</w:t>
            </w:r>
          </w:p>
        </w:tc>
        <w:tc>
          <w:tcPr>
            <w:tcW w:w="1034" w:type="dxa"/>
            <w:gridSpan w:val="2"/>
            <w:vAlign w:val="center"/>
          </w:tcPr>
          <w:p w:rsidR="00403216" w:rsidRPr="00CD0E71" w:rsidRDefault="00403216" w:rsidP="00967031">
            <w:pPr>
              <w:widowControl/>
              <w:tabs>
                <w:tab w:val="left" w:pos="1080"/>
                <w:tab w:val="left" w:pos="2088"/>
              </w:tabs>
              <w:spacing w:before="40" w:after="40"/>
              <w:jc w:val="center"/>
              <w:rPr>
                <w:sz w:val="20"/>
                <w:szCs w:val="20"/>
              </w:rPr>
            </w:pPr>
            <w:r w:rsidRPr="00CD0E71">
              <w:rPr>
                <w:sz w:val="20"/>
                <w:szCs w:val="20"/>
              </w:rPr>
              <w:t>4000</w:t>
            </w:r>
          </w:p>
        </w:tc>
        <w:tc>
          <w:tcPr>
            <w:tcW w:w="1041" w:type="dxa"/>
            <w:gridSpan w:val="2"/>
            <w:vAlign w:val="center"/>
          </w:tcPr>
          <w:p w:rsidR="00403216" w:rsidRPr="00CD0E71" w:rsidRDefault="00403216" w:rsidP="00967031">
            <w:pPr>
              <w:widowControl/>
              <w:tabs>
                <w:tab w:val="left" w:pos="1080"/>
                <w:tab w:val="left" w:pos="2088"/>
              </w:tabs>
              <w:spacing w:before="40" w:after="40"/>
              <w:jc w:val="center"/>
              <w:rPr>
                <w:sz w:val="20"/>
                <w:szCs w:val="20"/>
              </w:rPr>
            </w:pPr>
            <w:r w:rsidRPr="00CD0E71">
              <w:rPr>
                <w:sz w:val="20"/>
                <w:szCs w:val="20"/>
              </w:rPr>
              <w:t>8000</w:t>
            </w:r>
          </w:p>
        </w:tc>
      </w:tr>
      <w:tr w:rsidR="00403216" w:rsidRPr="00CD0E71">
        <w:tblPrEx>
          <w:tblCellMar>
            <w:top w:w="0" w:type="dxa"/>
            <w:bottom w:w="0" w:type="dxa"/>
          </w:tblCellMar>
        </w:tblPrEx>
        <w:trPr>
          <w:cantSplit/>
        </w:trPr>
        <w:tc>
          <w:tcPr>
            <w:tcW w:w="1170" w:type="dxa"/>
            <w:vMerge/>
          </w:tcPr>
          <w:p w:rsidR="00403216" w:rsidRPr="00CD0E71" w:rsidRDefault="00403216" w:rsidP="002B1AA4">
            <w:pPr>
              <w:widowControl/>
              <w:tabs>
                <w:tab w:val="left" w:pos="1080"/>
                <w:tab w:val="left" w:pos="2088"/>
              </w:tabs>
              <w:rPr>
                <w:sz w:val="20"/>
                <w:szCs w:val="20"/>
              </w:rPr>
            </w:pPr>
          </w:p>
        </w:tc>
        <w:tc>
          <w:tcPr>
            <w:tcW w:w="630" w:type="dxa"/>
            <w:gridSpan w:val="2"/>
          </w:tcPr>
          <w:p w:rsidR="00403216" w:rsidRPr="00CD0E71" w:rsidRDefault="00403216" w:rsidP="00404713">
            <w:pPr>
              <w:widowControl/>
              <w:tabs>
                <w:tab w:val="left" w:pos="1080"/>
                <w:tab w:val="left" w:pos="2088"/>
              </w:tabs>
              <w:spacing w:before="20" w:after="20"/>
              <w:rPr>
                <w:sz w:val="20"/>
                <w:szCs w:val="20"/>
              </w:rPr>
            </w:pPr>
            <w:r w:rsidRPr="00CD0E71">
              <w:rPr>
                <w:sz w:val="20"/>
                <w:szCs w:val="20"/>
              </w:rPr>
              <w:t>C1</w:t>
            </w:r>
          </w:p>
        </w:tc>
        <w:tc>
          <w:tcPr>
            <w:tcW w:w="990" w:type="dxa"/>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1</w:t>
            </w:r>
          </w:p>
        </w:tc>
        <w:tc>
          <w:tcPr>
            <w:tcW w:w="1080" w:type="dxa"/>
            <w:gridSpan w:val="2"/>
          </w:tcPr>
          <w:p w:rsidR="00403216" w:rsidRPr="00CD0E71" w:rsidRDefault="005741D3" w:rsidP="00404713">
            <w:pPr>
              <w:widowControl/>
              <w:tabs>
                <w:tab w:val="left" w:pos="1080"/>
                <w:tab w:val="left" w:pos="2088"/>
              </w:tabs>
              <w:spacing w:before="20" w:after="20"/>
              <w:jc w:val="right"/>
              <w:rPr>
                <w:sz w:val="20"/>
                <w:szCs w:val="20"/>
              </w:rPr>
            </w:pPr>
            <w:r>
              <w:rPr>
                <w:sz w:val="20"/>
                <w:szCs w:val="20"/>
              </w:rPr>
              <w:t>2.601</w:t>
            </w:r>
          </w:p>
        </w:tc>
        <w:tc>
          <w:tcPr>
            <w:tcW w:w="1033"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-2.023119</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1.533116</w:t>
            </w:r>
          </w:p>
        </w:tc>
        <w:tc>
          <w:tcPr>
            <w:tcW w:w="1034" w:type="dxa"/>
            <w:gridSpan w:val="2"/>
          </w:tcPr>
          <w:p w:rsidR="00403216" w:rsidRPr="00CD0E71" w:rsidRDefault="005741D3" w:rsidP="00404713">
            <w:pPr>
              <w:widowControl/>
              <w:tabs>
                <w:tab w:val="left" w:pos="1080"/>
                <w:tab w:val="left" w:pos="2088"/>
              </w:tabs>
              <w:spacing w:before="20" w:after="20"/>
              <w:jc w:val="right"/>
              <w:rPr>
                <w:sz w:val="20"/>
                <w:szCs w:val="20"/>
              </w:rPr>
            </w:pPr>
            <w:r>
              <w:rPr>
                <w:sz w:val="20"/>
                <w:szCs w:val="20"/>
              </w:rPr>
              <w:t>23.452</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26.15493</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25.06003</w:t>
            </w:r>
          </w:p>
        </w:tc>
        <w:tc>
          <w:tcPr>
            <w:tcW w:w="1041"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10.03558</w:t>
            </w:r>
          </w:p>
        </w:tc>
      </w:tr>
      <w:tr w:rsidR="00403216" w:rsidRPr="00CD0E71">
        <w:tblPrEx>
          <w:tblCellMar>
            <w:top w:w="0" w:type="dxa"/>
            <w:bottom w:w="0" w:type="dxa"/>
          </w:tblCellMar>
        </w:tblPrEx>
        <w:trPr>
          <w:cantSplit/>
        </w:trPr>
        <w:tc>
          <w:tcPr>
            <w:tcW w:w="1170" w:type="dxa"/>
            <w:vMerge/>
          </w:tcPr>
          <w:p w:rsidR="00403216" w:rsidRPr="00CD0E71" w:rsidRDefault="00403216" w:rsidP="002B1AA4">
            <w:pPr>
              <w:widowControl/>
              <w:tabs>
                <w:tab w:val="left" w:pos="1080"/>
                <w:tab w:val="left" w:pos="2088"/>
              </w:tabs>
              <w:rPr>
                <w:sz w:val="20"/>
                <w:szCs w:val="20"/>
              </w:rPr>
            </w:pPr>
          </w:p>
        </w:tc>
        <w:tc>
          <w:tcPr>
            <w:tcW w:w="630" w:type="dxa"/>
            <w:gridSpan w:val="2"/>
          </w:tcPr>
          <w:p w:rsidR="00403216" w:rsidRPr="00CD0E71" w:rsidRDefault="00403216" w:rsidP="00404713">
            <w:pPr>
              <w:widowControl/>
              <w:tabs>
                <w:tab w:val="left" w:pos="1080"/>
                <w:tab w:val="left" w:pos="2088"/>
              </w:tabs>
              <w:spacing w:before="20" w:after="20"/>
              <w:rPr>
                <w:sz w:val="20"/>
                <w:szCs w:val="20"/>
              </w:rPr>
            </w:pPr>
            <w:r w:rsidRPr="00CD0E71">
              <w:rPr>
                <w:sz w:val="20"/>
                <w:szCs w:val="20"/>
              </w:rPr>
              <w:t>C2</w:t>
            </w:r>
          </w:p>
        </w:tc>
        <w:tc>
          <w:tcPr>
            <w:tcW w:w="990" w:type="dxa"/>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-0.05</w:t>
            </w:r>
          </w:p>
        </w:tc>
        <w:tc>
          <w:tcPr>
            <w:tcW w:w="1080"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-0.125061</w:t>
            </w:r>
          </w:p>
        </w:tc>
        <w:tc>
          <w:tcPr>
            <w:tcW w:w="1033"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1.276239</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1.407587</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-2.844882</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-2.885191</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-4.0431</w:t>
            </w:r>
          </w:p>
        </w:tc>
        <w:tc>
          <w:tcPr>
            <w:tcW w:w="1041"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-1.104969</w:t>
            </w:r>
          </w:p>
        </w:tc>
      </w:tr>
      <w:tr w:rsidR="00403216" w:rsidRPr="00CD0E71">
        <w:tblPrEx>
          <w:tblCellMar>
            <w:top w:w="0" w:type="dxa"/>
            <w:bottom w:w="0" w:type="dxa"/>
          </w:tblCellMar>
        </w:tblPrEx>
        <w:trPr>
          <w:cantSplit/>
        </w:trPr>
        <w:tc>
          <w:tcPr>
            <w:tcW w:w="1170" w:type="dxa"/>
            <w:vMerge/>
          </w:tcPr>
          <w:p w:rsidR="00403216" w:rsidRPr="00CD0E71" w:rsidRDefault="00403216" w:rsidP="002B1AA4">
            <w:pPr>
              <w:widowControl/>
              <w:tabs>
                <w:tab w:val="left" w:pos="1080"/>
                <w:tab w:val="left" w:pos="2088"/>
              </w:tabs>
              <w:rPr>
                <w:sz w:val="20"/>
                <w:szCs w:val="20"/>
              </w:rPr>
            </w:pPr>
          </w:p>
        </w:tc>
        <w:tc>
          <w:tcPr>
            <w:tcW w:w="630" w:type="dxa"/>
            <w:gridSpan w:val="2"/>
          </w:tcPr>
          <w:p w:rsidR="00403216" w:rsidRPr="00CD0E71" w:rsidRDefault="00403216" w:rsidP="00404713">
            <w:pPr>
              <w:widowControl/>
              <w:tabs>
                <w:tab w:val="left" w:pos="1080"/>
                <w:tab w:val="left" w:pos="2088"/>
              </w:tabs>
              <w:spacing w:before="20" w:after="20"/>
              <w:rPr>
                <w:sz w:val="20"/>
                <w:szCs w:val="20"/>
              </w:rPr>
            </w:pPr>
            <w:r w:rsidRPr="00CD0E71">
              <w:rPr>
                <w:sz w:val="20"/>
                <w:szCs w:val="20"/>
              </w:rPr>
              <w:t>C3</w:t>
            </w:r>
          </w:p>
        </w:tc>
        <w:tc>
          <w:tcPr>
            <w:tcW w:w="990" w:type="dxa"/>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-0.006339</w:t>
            </w:r>
          </w:p>
        </w:tc>
        <w:tc>
          <w:tcPr>
            <w:tcW w:w="1080"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0.006339</w:t>
            </w:r>
          </w:p>
        </w:tc>
        <w:tc>
          <w:tcPr>
            <w:tcW w:w="1033"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-0.082116</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-0.083166</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0.0851754</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0.0884209</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0.1626905</w:t>
            </w:r>
          </w:p>
        </w:tc>
        <w:tc>
          <w:tcPr>
            <w:tcW w:w="1041"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0.0338121</w:t>
            </w:r>
          </w:p>
        </w:tc>
      </w:tr>
      <w:tr w:rsidR="00403216" w:rsidRPr="00CD0E71">
        <w:tblPrEx>
          <w:tblCellMar>
            <w:top w:w="0" w:type="dxa"/>
            <w:bottom w:w="0" w:type="dxa"/>
          </w:tblCellMar>
        </w:tblPrEx>
        <w:trPr>
          <w:cantSplit/>
        </w:trPr>
        <w:tc>
          <w:tcPr>
            <w:tcW w:w="1170" w:type="dxa"/>
            <w:vMerge/>
          </w:tcPr>
          <w:p w:rsidR="00403216" w:rsidRPr="00CD0E71" w:rsidRDefault="00403216" w:rsidP="002B1AA4">
            <w:pPr>
              <w:widowControl/>
              <w:tabs>
                <w:tab w:val="left" w:pos="1080"/>
                <w:tab w:val="left" w:pos="2088"/>
              </w:tabs>
              <w:rPr>
                <w:sz w:val="20"/>
                <w:szCs w:val="20"/>
              </w:rPr>
            </w:pPr>
          </w:p>
        </w:tc>
        <w:tc>
          <w:tcPr>
            <w:tcW w:w="630" w:type="dxa"/>
            <w:gridSpan w:val="2"/>
          </w:tcPr>
          <w:p w:rsidR="00403216" w:rsidRPr="00CD0E71" w:rsidRDefault="00403216" w:rsidP="00404713">
            <w:pPr>
              <w:widowControl/>
              <w:tabs>
                <w:tab w:val="left" w:pos="1080"/>
                <w:tab w:val="left" w:pos="2088"/>
              </w:tabs>
              <w:spacing w:before="20" w:after="20"/>
              <w:rPr>
                <w:sz w:val="20"/>
                <w:szCs w:val="20"/>
              </w:rPr>
            </w:pPr>
            <w:r w:rsidRPr="00CD0E71">
              <w:rPr>
                <w:sz w:val="20"/>
                <w:szCs w:val="20"/>
              </w:rPr>
              <w:t>C4</w:t>
            </w:r>
          </w:p>
        </w:tc>
        <w:tc>
          <w:tcPr>
            <w:tcW w:w="990" w:type="dxa"/>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0.48</w:t>
            </w:r>
          </w:p>
        </w:tc>
        <w:tc>
          <w:tcPr>
            <w:tcW w:w="1080"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0.4852413</w:t>
            </w:r>
          </w:p>
        </w:tc>
        <w:tc>
          <w:tcPr>
            <w:tcW w:w="1033"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-0.691433</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1.948206</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0.8380425</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1.702466</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0.2239686</w:t>
            </w:r>
          </w:p>
        </w:tc>
        <w:tc>
          <w:tcPr>
            <w:tcW w:w="1041"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1.504462</w:t>
            </w:r>
          </w:p>
        </w:tc>
      </w:tr>
      <w:tr w:rsidR="00403216" w:rsidRPr="00CD0E71">
        <w:tblPrEx>
          <w:tblCellMar>
            <w:top w:w="0" w:type="dxa"/>
            <w:bottom w:w="0" w:type="dxa"/>
          </w:tblCellMar>
        </w:tblPrEx>
        <w:trPr>
          <w:cantSplit/>
        </w:trPr>
        <w:tc>
          <w:tcPr>
            <w:tcW w:w="1170" w:type="dxa"/>
            <w:vMerge/>
          </w:tcPr>
          <w:p w:rsidR="00403216" w:rsidRPr="00CD0E71" w:rsidRDefault="00403216" w:rsidP="002B1AA4">
            <w:pPr>
              <w:widowControl/>
              <w:tabs>
                <w:tab w:val="left" w:pos="1080"/>
                <w:tab w:val="left" w:pos="2088"/>
              </w:tabs>
              <w:rPr>
                <w:sz w:val="20"/>
                <w:szCs w:val="20"/>
              </w:rPr>
            </w:pPr>
          </w:p>
        </w:tc>
        <w:tc>
          <w:tcPr>
            <w:tcW w:w="630" w:type="dxa"/>
            <w:gridSpan w:val="2"/>
          </w:tcPr>
          <w:p w:rsidR="00403216" w:rsidRPr="00CD0E71" w:rsidRDefault="00403216" w:rsidP="00404713">
            <w:pPr>
              <w:widowControl/>
              <w:tabs>
                <w:tab w:val="left" w:pos="1080"/>
                <w:tab w:val="left" w:pos="2088"/>
              </w:tabs>
              <w:spacing w:before="20" w:after="20"/>
              <w:rPr>
                <w:sz w:val="20"/>
                <w:szCs w:val="20"/>
              </w:rPr>
            </w:pPr>
            <w:r w:rsidRPr="00CD0E71">
              <w:rPr>
                <w:sz w:val="20"/>
                <w:szCs w:val="20"/>
              </w:rPr>
              <w:t>C5</w:t>
            </w:r>
          </w:p>
        </w:tc>
        <w:tc>
          <w:tcPr>
            <w:tcW w:w="990" w:type="dxa"/>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0.0757873</w:t>
            </w:r>
          </w:p>
        </w:tc>
        <w:tc>
          <w:tcPr>
            <w:tcW w:w="1080"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0.07757873</w:t>
            </w:r>
          </w:p>
        </w:tc>
        <w:tc>
          <w:tcPr>
            <w:tcW w:w="1033"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0.4378392</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0.0627173</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0.3254958</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0.1615714</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0.344374</w:t>
            </w:r>
          </w:p>
        </w:tc>
        <w:tc>
          <w:tcPr>
            <w:tcW w:w="1041"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-0.133883</w:t>
            </w:r>
          </w:p>
        </w:tc>
      </w:tr>
      <w:tr w:rsidR="00403216" w:rsidRPr="00CD0E71">
        <w:tblPrEx>
          <w:tblCellMar>
            <w:top w:w="0" w:type="dxa"/>
            <w:bottom w:w="0" w:type="dxa"/>
          </w:tblCellMar>
        </w:tblPrEx>
        <w:trPr>
          <w:cantSplit/>
        </w:trPr>
        <w:tc>
          <w:tcPr>
            <w:tcW w:w="1170" w:type="dxa"/>
            <w:vMerge/>
          </w:tcPr>
          <w:p w:rsidR="00403216" w:rsidRPr="00CD0E71" w:rsidRDefault="00403216" w:rsidP="002B1AA4">
            <w:pPr>
              <w:widowControl/>
              <w:tabs>
                <w:tab w:val="left" w:pos="1080"/>
                <w:tab w:val="left" w:pos="2088"/>
              </w:tabs>
              <w:rPr>
                <w:sz w:val="20"/>
                <w:szCs w:val="20"/>
              </w:rPr>
            </w:pPr>
          </w:p>
        </w:tc>
        <w:tc>
          <w:tcPr>
            <w:tcW w:w="630" w:type="dxa"/>
            <w:gridSpan w:val="2"/>
          </w:tcPr>
          <w:p w:rsidR="00403216" w:rsidRPr="00CD0E71" w:rsidRDefault="00403216" w:rsidP="00404713">
            <w:pPr>
              <w:widowControl/>
              <w:tabs>
                <w:tab w:val="left" w:pos="1080"/>
                <w:tab w:val="left" w:pos="2088"/>
              </w:tabs>
              <w:spacing w:before="20" w:after="20"/>
              <w:rPr>
                <w:sz w:val="20"/>
                <w:szCs w:val="20"/>
              </w:rPr>
            </w:pPr>
            <w:r w:rsidRPr="00CD0E71">
              <w:rPr>
                <w:sz w:val="20"/>
                <w:szCs w:val="20"/>
              </w:rPr>
              <w:t>C6</w:t>
            </w:r>
          </w:p>
        </w:tc>
        <w:tc>
          <w:tcPr>
            <w:tcW w:w="990" w:type="dxa"/>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-0.005221</w:t>
            </w:r>
          </w:p>
        </w:tc>
        <w:tc>
          <w:tcPr>
            <w:tcW w:w="1080"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-0.005221</w:t>
            </w:r>
          </w:p>
        </w:tc>
        <w:tc>
          <w:tcPr>
            <w:tcW w:w="1033"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-0.020816</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-0.005056</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-0.014685</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-0.009956</w:t>
            </w:r>
          </w:p>
        </w:tc>
        <w:tc>
          <w:tcPr>
            <w:tcW w:w="1034"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-0.020039</w:t>
            </w:r>
          </w:p>
        </w:tc>
        <w:tc>
          <w:tcPr>
            <w:tcW w:w="1041" w:type="dxa"/>
            <w:gridSpan w:val="2"/>
          </w:tcPr>
          <w:p w:rsidR="00403216" w:rsidRPr="00CD0E71" w:rsidRDefault="00403216" w:rsidP="00404713">
            <w:pPr>
              <w:widowControl/>
              <w:tabs>
                <w:tab w:val="left" w:pos="1080"/>
                <w:tab w:val="left" w:pos="2088"/>
              </w:tabs>
              <w:spacing w:before="20" w:after="20"/>
              <w:jc w:val="right"/>
              <w:rPr>
                <w:sz w:val="20"/>
                <w:szCs w:val="20"/>
              </w:rPr>
            </w:pPr>
            <w:r w:rsidRPr="00CD0E71">
              <w:rPr>
                <w:sz w:val="20"/>
                <w:szCs w:val="20"/>
              </w:rPr>
              <w:t>0.0043834</w:t>
            </w:r>
          </w:p>
        </w:tc>
      </w:tr>
    </w:tbl>
    <w:p w:rsidR="0063779D" w:rsidRDefault="006A395F" w:rsidP="0063779D">
      <w:pPr>
        <w:pStyle w:val="1111"/>
        <w:rPr>
          <w:rFonts w:ascii="Arial" w:hAnsi="Arial"/>
          <w:szCs w:val="20"/>
        </w:rPr>
      </w:pPr>
      <w:r>
        <w:rPr>
          <w:noProof/>
          <w:snapToGrid/>
        </w:rPr>
        <w:lastRenderedPageBreak/>
        <w:pict>
          <v:shape id="_x0000_s1608" type="#_x0000_t202" style="position:absolute;left:0;text-align:left;margin-left:323.2pt;margin-top:20.2pt;width:35.95pt;height:17.4pt;z-index:251608064;mso-height-percent:200;mso-position-horizontal-relative:text;mso-position-vertical-relative:text;mso-height-percent:200;mso-width-relative:margin;mso-height-relative:margin" stroked="f">
            <v:textbox style="mso-fit-shape-to-text:t">
              <w:txbxContent>
                <w:p w:rsidR="00FB16DF" w:rsidRPr="006A395F" w:rsidRDefault="00FB16DF" w:rsidP="006A395F">
                  <w:pPr>
                    <w:pStyle w:val="1111"/>
                    <w:ind w:left="0"/>
                    <w:jc w:val="left"/>
                    <w:rPr>
                      <w:rFonts w:ascii="Arial" w:hAnsi="Arial" w:cs="Arial"/>
                      <w:sz w:val="18"/>
                      <w:szCs w:val="18"/>
                    </w:rPr>
                  </w:pPr>
                  <w:proofErr w:type="spellStart"/>
                  <w:r w:rsidRPr="006A395F">
                    <w:rPr>
                      <w:rFonts w:ascii="Arial" w:hAnsi="Arial" w:cs="Arial"/>
                      <w:sz w:val="18"/>
                      <w:szCs w:val="18"/>
                    </w:rPr>
                    <w:t>L</w:t>
                  </w:r>
                  <w:r>
                    <w:rPr>
                      <w:rFonts w:ascii="Arial" w:hAnsi="Arial" w:cs="Arial"/>
                      <w:sz w:val="18"/>
                      <w:szCs w:val="18"/>
                      <w:vertAlign w:val="subscript"/>
                    </w:rPr>
                    <w:t>wo</w:t>
                  </w:r>
                  <w:proofErr w:type="spellEnd"/>
                </w:p>
              </w:txbxContent>
            </v:textbox>
          </v:shape>
        </w:pict>
      </w:r>
      <w:r>
        <w:rPr>
          <w:noProof/>
          <w:snapToGrid/>
        </w:rPr>
        <w:pict>
          <v:shape id="_x0000_s1607" type="#_x0000_t202" style="position:absolute;left:0;text-align:left;margin-left:69.65pt;margin-top:82.95pt;width:35.95pt;height:17.4pt;z-index:251607040;mso-height-percent:200;mso-position-horizontal-relative:text;mso-position-vertical-relative:text;mso-height-percent:200;mso-width-relative:margin;mso-height-relative:margin" stroked="f">
            <v:textbox style="mso-fit-shape-to-text:t">
              <w:txbxContent>
                <w:p w:rsidR="00FB16DF" w:rsidRPr="006A395F" w:rsidRDefault="00FB16DF" w:rsidP="006A395F">
                  <w:pPr>
                    <w:pStyle w:val="1111"/>
                    <w:ind w:left="0"/>
                    <w:rPr>
                      <w:rFonts w:ascii="Arial" w:hAnsi="Arial" w:cs="Arial"/>
                      <w:sz w:val="18"/>
                      <w:szCs w:val="18"/>
                    </w:rPr>
                  </w:pPr>
                  <w:proofErr w:type="spellStart"/>
                  <w:r w:rsidRPr="006A395F">
                    <w:rPr>
                      <w:rFonts w:ascii="Arial" w:hAnsi="Arial" w:cs="Arial"/>
                      <w:sz w:val="18"/>
                      <w:szCs w:val="18"/>
                    </w:rPr>
                    <w:t>L</w:t>
                  </w:r>
                  <w:r w:rsidRPr="006A395F">
                    <w:rPr>
                      <w:rFonts w:ascii="Arial" w:hAnsi="Arial" w:cs="Arial"/>
                      <w:sz w:val="18"/>
                      <w:szCs w:val="18"/>
                      <w:vertAlign w:val="subscript"/>
                    </w:rPr>
                    <w:t>wi</w:t>
                  </w:r>
                  <w:proofErr w:type="spellEnd"/>
                </w:p>
              </w:txbxContent>
            </v:textbox>
          </v:shape>
        </w:pict>
      </w:r>
      <w:r>
        <w:rPr>
          <w:noProof/>
          <w:lang w:eastAsia="zh-TW"/>
        </w:rPr>
        <w:pict>
          <v:shape id="_x0000_s1606" type="#_x0000_t202" style="position:absolute;left:0;text-align:left;margin-left:129.2pt;margin-top:127.4pt;width:73pt;height:17.4pt;z-index:251604992;mso-height-percent:200;mso-position-horizontal-relative:text;mso-position-vertical-relative:text;mso-height-percent:200;mso-width-relative:margin;mso-height-relative:margin" stroked="f">
            <v:textbox style="mso-fit-shape-to-text:t">
              <w:txbxContent>
                <w:p w:rsidR="00FB16DF" w:rsidRPr="006A395F" w:rsidRDefault="00FB16DF" w:rsidP="006A395F">
                  <w:pPr>
                    <w:pStyle w:val="1111"/>
                    <w:ind w:left="0"/>
                    <w:rPr>
                      <w:rFonts w:ascii="Arial" w:hAnsi="Arial" w:cs="Arial"/>
                      <w:sz w:val="18"/>
                      <w:szCs w:val="18"/>
                    </w:rPr>
                  </w:pPr>
                  <w:proofErr w:type="gramStart"/>
                  <w:r w:rsidRPr="006A395F">
                    <w:rPr>
                      <w:rFonts w:ascii="Arial" w:hAnsi="Arial" w:cs="Arial"/>
                      <w:sz w:val="18"/>
                      <w:szCs w:val="18"/>
                    </w:rPr>
                    <w:t xml:space="preserve">=  </w:t>
                  </w:r>
                  <w:proofErr w:type="spellStart"/>
                  <w:r w:rsidRPr="006A395F">
                    <w:rPr>
                      <w:rFonts w:ascii="Arial" w:hAnsi="Arial" w:cs="Arial"/>
                      <w:sz w:val="18"/>
                      <w:szCs w:val="18"/>
                    </w:rPr>
                    <w:t>L</w:t>
                  </w:r>
                  <w:r w:rsidRPr="006A395F">
                    <w:rPr>
                      <w:rFonts w:ascii="Arial" w:hAnsi="Arial" w:cs="Arial"/>
                      <w:sz w:val="18"/>
                      <w:szCs w:val="18"/>
                      <w:vertAlign w:val="subscript"/>
                    </w:rPr>
                    <w:t>wi</w:t>
                  </w:r>
                  <w:proofErr w:type="spellEnd"/>
                  <w:proofErr w:type="gramEnd"/>
                  <w:r w:rsidRPr="006A395F">
                    <w:rPr>
                      <w:rFonts w:ascii="Arial" w:hAnsi="Arial" w:cs="Arial"/>
                      <w:sz w:val="18"/>
                      <w:szCs w:val="18"/>
                    </w:rPr>
                    <w:t xml:space="preserve"> - </w:t>
                  </w:r>
                  <w:proofErr w:type="spellStart"/>
                  <w:r w:rsidRPr="006A395F">
                    <w:rPr>
                      <w:rFonts w:ascii="Arial" w:hAnsi="Arial" w:cs="Arial"/>
                      <w:sz w:val="18"/>
                      <w:szCs w:val="18"/>
                    </w:rPr>
                    <w:t>L</w:t>
                  </w:r>
                  <w:r w:rsidRPr="006A395F">
                    <w:rPr>
                      <w:rFonts w:ascii="Arial" w:hAnsi="Arial" w:cs="Arial"/>
                      <w:sz w:val="18"/>
                      <w:szCs w:val="18"/>
                      <w:vertAlign w:val="subscript"/>
                    </w:rPr>
                    <w:t>wo</w:t>
                  </w:r>
                  <w:proofErr w:type="spellEnd"/>
                </w:p>
              </w:txbxContent>
            </v:textbox>
          </v:shape>
        </w:pict>
      </w:r>
      <w:r w:rsidRPr="00CD0E71">
        <w:rPr>
          <w:noProof/>
          <w:snapToGrid/>
          <w:position w:val="-18"/>
          <w:szCs w:val="20"/>
        </w:rPr>
        <w:pict>
          <v:shape id="_x0000_s1605" type="#_x0000_t128" style="position:absolute;left:0;text-align:left;margin-left:105.05pt;margin-top:123.65pt;width:26.9pt;height:20.65pt;z-index:251606016;mso-position-horizontal-relative:text;mso-position-vertical-relative:text" wrapcoords="-1200 -771 3600 11571 8400 20829 9000 20829 12000 20829 12600 20829 22200 -771 -1200 -771">
            <v:textbox style="mso-next-textbox:#_x0000_s1605;mso-fit-shape-to-text:t" inset="0,0,0,0">
              <w:txbxContent>
                <w:p w:rsidR="00FB16DF" w:rsidRPr="00D2720D" w:rsidRDefault="00FB16DF" w:rsidP="0063779D">
                  <w:pPr>
                    <w:spacing w:line="200" w:lineRule="exact"/>
                    <w:jc w:val="center"/>
                    <w:rPr>
                      <w:sz w:val="16"/>
                      <w:szCs w:val="16"/>
                    </w:rPr>
                  </w:pPr>
                  <w:r>
                    <w:rPr>
                      <w:sz w:val="16"/>
                      <w:szCs w:val="16"/>
                    </w:rPr>
                    <w:t>I</w:t>
                  </w:r>
                </w:p>
              </w:txbxContent>
            </v:textbox>
          </v:shape>
        </w:pict>
      </w:r>
      <w:r w:rsidR="00FD79AC">
        <w:rPr>
          <w:rFonts w:ascii="Arial" w:hAnsi="Arial"/>
          <w:noProof/>
          <w:snapToGrid/>
          <w:szCs w:val="20"/>
        </w:rPr>
        <w:drawing>
          <wp:inline distT="0" distB="0" distL="0" distR="0">
            <wp:extent cx="3467100" cy="2009775"/>
            <wp:effectExtent l="19050" t="0" r="0" b="0"/>
            <wp:docPr id="290" name="Picture 290" descr="Fig 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Fig D6"/>
                    <pic:cNvPicPr>
                      <a:picLocks noChangeAspect="1" noChangeArrowheads="1"/>
                    </pic:cNvPicPr>
                  </pic:nvPicPr>
                  <pic:blipFill>
                    <a:blip r:embed="rId241" cstate="print"/>
                    <a:srcRect l="9018" t="15857" r="4050" b="30095"/>
                    <a:stretch>
                      <a:fillRect/>
                    </a:stretch>
                  </pic:blipFill>
                  <pic:spPr bwMode="auto">
                    <a:xfrm>
                      <a:off x="0" y="0"/>
                      <a:ext cx="3467100" cy="2009775"/>
                    </a:xfrm>
                    <a:prstGeom prst="rect">
                      <a:avLst/>
                    </a:prstGeom>
                    <a:noFill/>
                    <a:ln w="9525">
                      <a:noFill/>
                      <a:miter lim="800000"/>
                      <a:headEnd/>
                      <a:tailEnd/>
                    </a:ln>
                  </pic:spPr>
                </pic:pic>
              </a:graphicData>
            </a:graphic>
          </wp:inline>
        </w:drawing>
      </w:r>
    </w:p>
    <w:p w:rsidR="006F61D3" w:rsidRPr="00CD0E71" w:rsidRDefault="006F61D3" w:rsidP="00967031">
      <w:pPr>
        <w:pBdr>
          <w:top w:val="single" w:sz="6" w:space="0" w:color="FFFFFF"/>
          <w:left w:val="single" w:sz="6" w:space="0" w:color="FFFFFF"/>
          <w:bottom w:val="single" w:sz="6" w:space="0" w:color="FFFFFF"/>
          <w:right w:val="single" w:sz="6" w:space="0" w:color="FFFFFF"/>
        </w:pBdr>
        <w:jc w:val="center"/>
        <w:rPr>
          <w:rFonts w:ascii="Arial" w:hAnsi="Arial"/>
          <w:sz w:val="20"/>
          <w:szCs w:val="20"/>
        </w:rPr>
      </w:pPr>
    </w:p>
    <w:p w:rsidR="00967031" w:rsidRPr="00CD0E71" w:rsidRDefault="00967031" w:rsidP="00967031">
      <w:pPr>
        <w:pBdr>
          <w:top w:val="single" w:sz="6" w:space="0" w:color="FFFFFF"/>
          <w:left w:val="single" w:sz="6" w:space="0" w:color="FFFFFF"/>
          <w:bottom w:val="single" w:sz="6" w:space="0" w:color="FFFFFF"/>
          <w:right w:val="single" w:sz="6" w:space="0" w:color="FFFFFF"/>
        </w:pBdr>
        <w:rPr>
          <w:rFonts w:ascii="Arial" w:hAnsi="Arial"/>
        </w:rPr>
      </w:pPr>
    </w:p>
    <w:p w:rsidR="00403216" w:rsidRPr="00CD0E71" w:rsidRDefault="00403216" w:rsidP="00F60BD3">
      <w:pPr>
        <w:widowControl/>
        <w:tabs>
          <w:tab w:val="left" w:pos="1080"/>
          <w:tab w:val="left" w:pos="2088"/>
        </w:tabs>
        <w:jc w:val="center"/>
        <w:outlineLvl w:val="0"/>
        <w:rPr>
          <w:rStyle w:val="StyleArial10ptBold"/>
        </w:rPr>
      </w:pPr>
      <w:r w:rsidRPr="00CD0E71">
        <w:rPr>
          <w:rStyle w:val="StyleArial10ptBold"/>
        </w:rPr>
        <w:t xml:space="preserve">Figure D6. </w:t>
      </w:r>
      <w:r w:rsidR="009F4A87" w:rsidRPr="00CD0E71">
        <w:rPr>
          <w:rStyle w:val="StyleArial10ptBold"/>
        </w:rPr>
        <w:t xml:space="preserve"> </w:t>
      </w:r>
      <w:r w:rsidRPr="00CD0E71">
        <w:rPr>
          <w:rStyle w:val="StyleArial10ptBold"/>
        </w:rPr>
        <w:t>Lined Flexible Duct Insertion Loss</w:t>
      </w:r>
    </w:p>
    <w:p w:rsidR="00541705" w:rsidRPr="00CD0E71" w:rsidRDefault="00541705">
      <w:pPr>
        <w:widowControl/>
        <w:tabs>
          <w:tab w:val="left" w:pos="1080"/>
          <w:tab w:val="left" w:pos="2088"/>
        </w:tabs>
        <w:jc w:val="center"/>
        <w:rPr>
          <w:rFonts w:ascii="Arial" w:hAnsi="Arial"/>
          <w:sz w:val="20"/>
          <w:szCs w:val="20"/>
        </w:rPr>
      </w:pPr>
    </w:p>
    <w:p w:rsidR="00403216" w:rsidRPr="00CD0E71" w:rsidRDefault="00403216">
      <w:pPr>
        <w:widowControl/>
        <w:tabs>
          <w:tab w:val="left" w:pos="1080"/>
          <w:tab w:val="left" w:pos="2088"/>
        </w:tabs>
        <w:jc w:val="center"/>
        <w:rPr>
          <w:rFonts w:ascii="Arial" w:hAnsi="Arial"/>
          <w:sz w:val="20"/>
          <w:szCs w:val="20"/>
        </w:rPr>
      </w:pPr>
    </w:p>
    <w:p w:rsidR="00541705" w:rsidRPr="00CD0E71" w:rsidRDefault="00541705" w:rsidP="00541705">
      <w:pPr>
        <w:pStyle w:val="11111"/>
        <w:rPr>
          <w:i/>
        </w:rPr>
      </w:pPr>
      <w:r w:rsidRPr="00CD0E71">
        <w:rPr>
          <w:rStyle w:val="StyleArial10ptBold"/>
          <w:rFonts w:ascii="Times New Roman" w:hAnsi="Times New Roman"/>
        </w:rPr>
        <w:t>D1.3.3.2</w:t>
      </w:r>
      <w:r w:rsidRPr="00CD0E71">
        <w:tab/>
      </w:r>
      <w:r w:rsidRPr="00CD0E71">
        <w:rPr>
          <w:i/>
        </w:rPr>
        <w:t>Lined Flexible Duct Insertion Loss.</w:t>
      </w:r>
    </w:p>
    <w:p w:rsidR="005D76CE" w:rsidRPr="00CD0E71" w:rsidRDefault="005D76CE" w:rsidP="00541705">
      <w:pPr>
        <w:pStyle w:val="11111"/>
      </w:pPr>
    </w:p>
    <w:p w:rsidR="00541705" w:rsidRPr="00CD0E71" w:rsidRDefault="005D76CE" w:rsidP="00541705">
      <w:pPr>
        <w:pStyle w:val="11111"/>
      </w:pPr>
      <w:r w:rsidRPr="00CD0E71">
        <w:rPr>
          <w:noProof/>
          <w:snapToGrid/>
          <w:position w:val="-18"/>
        </w:rPr>
        <w:pict>
          <v:shape id="_x0000_s1544" type="#_x0000_t128" style="position:absolute;left:0;text-align:left;margin-left:267.05pt;margin-top:4.3pt;width:26.9pt;height:20.65pt;z-index:-251737088;mso-wrap-distance-left:0;mso-wrap-distance-right:0" wrapcoords="-1200 -771 3600 11571 8400 20829 9000 20829 12000 20829 12600 20829 22200 -771 -1200 -771" o:allowoverlap="f">
            <v:textbox style="mso-next-textbox:#_x0000_s1544;mso-fit-shape-to-text:t" inset="0,0,0,0">
              <w:txbxContent>
                <w:p w:rsidR="00FB16DF" w:rsidRPr="00D2720D" w:rsidRDefault="00FB16DF" w:rsidP="009F4A87">
                  <w:pPr>
                    <w:spacing w:line="200" w:lineRule="exact"/>
                    <w:jc w:val="center"/>
                    <w:rPr>
                      <w:sz w:val="16"/>
                      <w:szCs w:val="16"/>
                    </w:rPr>
                  </w:pPr>
                  <w:r>
                    <w:rPr>
                      <w:sz w:val="16"/>
                      <w:szCs w:val="16"/>
                    </w:rPr>
                    <w:t>T</w:t>
                  </w:r>
                </w:p>
              </w:txbxContent>
            </v:textbox>
            <w10:wrap type="tight"/>
          </v:shape>
        </w:pict>
      </w:r>
    </w:p>
    <w:p w:rsidR="00403216" w:rsidRPr="00CD0E71" w:rsidRDefault="00403216" w:rsidP="00E037CD">
      <w:pPr>
        <w:pStyle w:val="111"/>
      </w:pPr>
      <w:r w:rsidRPr="00CD0E71">
        <w:rPr>
          <w:rStyle w:val="StyleArial10ptBold"/>
          <w:rFonts w:ascii="Times New Roman" w:hAnsi="Times New Roman"/>
        </w:rPr>
        <w:t>D1.4</w:t>
      </w:r>
      <w:r w:rsidRPr="00CD0E71">
        <w:tab/>
      </w:r>
      <w:r w:rsidRPr="00CD0E71">
        <w:rPr>
          <w:i/>
        </w:rPr>
        <w:t xml:space="preserve">Round and Rectangular Duct Elbow and Tee </w:t>
      </w:r>
      <w:proofErr w:type="gramStart"/>
      <w:r w:rsidRPr="00CD0E71">
        <w:rPr>
          <w:i/>
        </w:rPr>
        <w:t>Loss</w:t>
      </w:r>
      <w:r w:rsidRPr="00CD0E71">
        <w:t xml:space="preserve"> </w:t>
      </w:r>
      <w:r w:rsidR="009F4A87" w:rsidRPr="00CD0E71">
        <w:rPr>
          <w:position w:val="-18"/>
        </w:rPr>
        <w:t xml:space="preserve"> </w:t>
      </w:r>
      <w:r w:rsidRPr="00CD0E71">
        <w:t>.</w:t>
      </w:r>
      <w:proofErr w:type="gramEnd"/>
      <w:r w:rsidRPr="00CD0E71">
        <w:t xml:space="preserve">  Little data is available on the attenuation at branch takeoffs, and data available on the attenuation of elbows is based on limited testing.  (Reference </w:t>
      </w:r>
      <w:r w:rsidR="00490479" w:rsidRPr="00CD0E71">
        <w:t xml:space="preserve">2003 </w:t>
      </w:r>
      <w:r w:rsidRPr="00CD0E71">
        <w:t>ASHRAE Handbook, HVAC Applications, Chapter </w:t>
      </w:r>
      <w:r w:rsidR="00490479" w:rsidRPr="00CD0E71">
        <w:t>47</w:t>
      </w:r>
      <w:r w:rsidRPr="00CD0E71">
        <w:t>.)  (See Figure D7.)</w:t>
      </w:r>
    </w:p>
    <w:p w:rsidR="00FA4B8C" w:rsidRPr="00CD0E71" w:rsidRDefault="00FA4B8C" w:rsidP="00673F27">
      <w:pPr>
        <w:pStyle w:val="StyleArial10ptJustified"/>
      </w:pPr>
    </w:p>
    <w:p w:rsidR="00403216" w:rsidRPr="00CD0E71" w:rsidRDefault="00403216" w:rsidP="00673F27">
      <w:pPr>
        <w:pStyle w:val="StyleArial10ptJustified"/>
      </w:pPr>
    </w:p>
    <w:p w:rsidR="00403216" w:rsidRPr="00CD0E71" w:rsidRDefault="00403216" w:rsidP="006F61D3">
      <w:pPr>
        <w:pStyle w:val="1111"/>
      </w:pPr>
      <w:proofErr w:type="gramStart"/>
      <w:r w:rsidRPr="00CD0E71">
        <w:rPr>
          <w:rStyle w:val="StyleArial10ptBold"/>
          <w:rFonts w:ascii="Times New Roman" w:hAnsi="Times New Roman"/>
        </w:rPr>
        <w:t>D1.4.1</w:t>
      </w:r>
      <w:r w:rsidRPr="00CD0E71">
        <w:tab/>
      </w:r>
      <w:r w:rsidRPr="00CD0E71">
        <w:rPr>
          <w:i/>
        </w:rPr>
        <w:t xml:space="preserve">Round Lined Duct </w:t>
      </w:r>
      <w:r w:rsidR="006F61D3" w:rsidRPr="00CD0E71">
        <w:rPr>
          <w:i/>
        </w:rPr>
        <w:t>–</w:t>
      </w:r>
      <w:r w:rsidRPr="00CD0E71">
        <w:rPr>
          <w:i/>
        </w:rPr>
        <w:t xml:space="preserve"> 90</w:t>
      </w:r>
      <w:r w:rsidR="006F61D3" w:rsidRPr="00CD0E71">
        <w:rPr>
          <w:i/>
        </w:rPr>
        <w:t>°</w:t>
      </w:r>
      <w:r w:rsidRPr="00CD0E71">
        <w:rPr>
          <w:i/>
        </w:rPr>
        <w:t xml:space="preserve"> Elbows.</w:t>
      </w:r>
      <w:proofErr w:type="gramEnd"/>
      <w:r w:rsidR="006F61D3" w:rsidRPr="00CD0E71">
        <w:t xml:space="preserve">  </w:t>
      </w:r>
      <w:r w:rsidRPr="00CD0E71">
        <w:t>Table D10 presents empirical data on the attenuation provided by duct elbows in lined duct systems.</w:t>
      </w:r>
    </w:p>
    <w:p w:rsidR="00403216" w:rsidRPr="00CD0E71" w:rsidRDefault="005D76CE" w:rsidP="00673F27">
      <w:pPr>
        <w:pStyle w:val="StyleArial10ptJustified"/>
      </w:pPr>
      <w:r w:rsidRPr="00CD0E71">
        <w:rPr>
          <w:noProof/>
          <w:snapToGrid/>
          <w:position w:val="-18"/>
        </w:rPr>
        <w:pict>
          <v:shape id="_x0000_s1545" type="#_x0000_t128" style="position:absolute;left:0;text-align:left;margin-left:254.1pt;margin-top:8.65pt;width:26.9pt;height:20.65pt;z-index:-251735040" wrapcoords="-1200 -771 3600 11571 8400 20829 9000 20829 12000 20829 12600 20829 22200 -771 -1200 -771">
            <v:textbox style="mso-next-textbox:#_x0000_s1545;mso-fit-shape-to-text:t" inset="0,0,0,0">
              <w:txbxContent>
                <w:p w:rsidR="00FB16DF" w:rsidRPr="00D2720D" w:rsidRDefault="00FB16DF" w:rsidP="00554830">
                  <w:pPr>
                    <w:spacing w:line="200" w:lineRule="exact"/>
                    <w:jc w:val="center"/>
                    <w:rPr>
                      <w:sz w:val="16"/>
                      <w:szCs w:val="16"/>
                    </w:rPr>
                  </w:pPr>
                  <w:r>
                    <w:rPr>
                      <w:sz w:val="16"/>
                      <w:szCs w:val="16"/>
                    </w:rPr>
                    <w:t>T</w:t>
                  </w:r>
                </w:p>
              </w:txbxContent>
            </v:textbox>
            <w10:wrap type="tight"/>
          </v:shape>
        </w:pict>
      </w:r>
    </w:p>
    <w:p w:rsidR="00403216" w:rsidRPr="00CD0E71" w:rsidRDefault="00403216" w:rsidP="00554830">
      <w:pPr>
        <w:pStyle w:val="1111"/>
        <w:spacing w:line="240" w:lineRule="exact"/>
      </w:pPr>
      <w:r w:rsidRPr="00CD0E71">
        <w:rPr>
          <w:rStyle w:val="StyleArial10ptBold"/>
          <w:rFonts w:ascii="Times New Roman" w:hAnsi="Times New Roman"/>
        </w:rPr>
        <w:t>D1.4.2</w:t>
      </w:r>
      <w:r w:rsidRPr="00CD0E71">
        <w:tab/>
      </w:r>
      <w:r w:rsidRPr="00CD0E71">
        <w:rPr>
          <w:i/>
        </w:rPr>
        <w:t xml:space="preserve">Round Unlined Duct </w:t>
      </w:r>
      <w:r w:rsidR="006F61D3" w:rsidRPr="00CD0E71">
        <w:rPr>
          <w:i/>
        </w:rPr>
        <w:t>–</w:t>
      </w:r>
      <w:r w:rsidRPr="00CD0E71">
        <w:rPr>
          <w:i/>
        </w:rPr>
        <w:t xml:space="preserve"> 90</w:t>
      </w:r>
      <w:r w:rsidR="006F61D3" w:rsidRPr="00CD0E71">
        <w:rPr>
          <w:i/>
        </w:rPr>
        <w:t>°</w:t>
      </w:r>
      <w:r w:rsidRPr="00CD0E71">
        <w:rPr>
          <w:i/>
        </w:rPr>
        <w:t xml:space="preserve"> </w:t>
      </w:r>
      <w:proofErr w:type="gramStart"/>
      <w:r w:rsidRPr="00CD0E71">
        <w:rPr>
          <w:i/>
        </w:rPr>
        <w:t>Elbows</w:t>
      </w:r>
      <w:r w:rsidR="00142AB6" w:rsidRPr="00CD0E71">
        <w:rPr>
          <w:i/>
        </w:rPr>
        <w:t xml:space="preserve"> </w:t>
      </w:r>
      <w:r w:rsidR="00554830" w:rsidRPr="00CD0E71">
        <w:rPr>
          <w:i/>
          <w:position w:val="-18"/>
          <w:szCs w:val="20"/>
        </w:rPr>
        <w:t xml:space="preserve"> </w:t>
      </w:r>
      <w:r w:rsidRPr="00CD0E71">
        <w:t>.</w:t>
      </w:r>
      <w:proofErr w:type="gramEnd"/>
      <w:r w:rsidRPr="00CD0E71">
        <w:t xml:space="preserve">  The </w:t>
      </w:r>
      <w:r w:rsidR="005D3003">
        <w:t>I</w:t>
      </w:r>
      <w:r w:rsidR="005D3003" w:rsidRPr="00CD0E71">
        <w:t xml:space="preserve">nsertion </w:t>
      </w:r>
      <w:r w:rsidR="005D3003">
        <w:t>L</w:t>
      </w:r>
      <w:r w:rsidR="005D3003" w:rsidRPr="00CD0E71">
        <w:t xml:space="preserve">oss </w:t>
      </w:r>
      <w:r w:rsidRPr="00CD0E71">
        <w:t>of 90</w:t>
      </w:r>
      <w:r w:rsidR="006F61D3" w:rsidRPr="00CD0E71">
        <w:t>°</w:t>
      </w:r>
      <w:r w:rsidRPr="00CD0E71">
        <w:t xml:space="preserve"> round unlined elbows is minimal (see Table D11).</w:t>
      </w:r>
    </w:p>
    <w:p w:rsidR="00403216" w:rsidRPr="00CD0E71" w:rsidRDefault="00403216" w:rsidP="00673F27">
      <w:pPr>
        <w:pStyle w:val="StyleArial10ptJustified"/>
      </w:pPr>
    </w:p>
    <w:p w:rsidR="00403216" w:rsidRPr="00CD0E71" w:rsidRDefault="00403216" w:rsidP="00673F27">
      <w:pPr>
        <w:pStyle w:val="StyleArial10ptJustified"/>
      </w:pPr>
    </w:p>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1440"/>
        <w:gridCol w:w="1872"/>
        <w:gridCol w:w="720"/>
        <w:gridCol w:w="720"/>
        <w:gridCol w:w="720"/>
        <w:gridCol w:w="720"/>
        <w:gridCol w:w="864"/>
        <w:gridCol w:w="864"/>
        <w:gridCol w:w="864"/>
        <w:gridCol w:w="1296"/>
      </w:tblGrid>
      <w:tr w:rsidR="00702A16" w:rsidRPr="00CD0E71">
        <w:tblPrEx>
          <w:tblCellMar>
            <w:top w:w="0" w:type="dxa"/>
            <w:bottom w:w="0" w:type="dxa"/>
          </w:tblCellMar>
        </w:tblPrEx>
        <w:tc>
          <w:tcPr>
            <w:tcW w:w="1440" w:type="dxa"/>
            <w:gridSpan w:val="10"/>
          </w:tcPr>
          <w:p w:rsidR="00403216" w:rsidRPr="00CD0E71" w:rsidRDefault="00403216" w:rsidP="00010707">
            <w:pPr>
              <w:widowControl/>
              <w:tabs>
                <w:tab w:val="left" w:pos="720"/>
                <w:tab w:val="left" w:pos="1555"/>
              </w:tabs>
              <w:spacing w:before="60" w:after="60"/>
              <w:jc w:val="center"/>
              <w:rPr>
                <w:rStyle w:val="StyleArial10ptBold"/>
                <w:rFonts w:cs="Arial"/>
                <w:szCs w:val="20"/>
              </w:rPr>
            </w:pPr>
            <w:r w:rsidRPr="00CD0E71">
              <w:rPr>
                <w:rFonts w:ascii="Arial" w:hAnsi="Arial" w:cs="Arial"/>
                <w:b/>
                <w:sz w:val="20"/>
                <w:szCs w:val="20"/>
              </w:rPr>
              <w:t xml:space="preserve">Table D10.  Attenuation of Lined Round Elbows When </w:t>
            </w:r>
            <w:r w:rsidR="00010707" w:rsidRPr="00CD0E71">
              <w:rPr>
                <w:rFonts w:ascii="Arial" w:hAnsi="Arial" w:cs="Arial"/>
                <w:b/>
                <w:sz w:val="20"/>
                <w:szCs w:val="20"/>
              </w:rPr>
              <w:br/>
            </w:r>
            <w:r w:rsidRPr="00CD0E71">
              <w:rPr>
                <w:rStyle w:val="StyleArial10ptBold"/>
                <w:rFonts w:cs="Arial"/>
                <w:szCs w:val="20"/>
              </w:rPr>
              <w:t>Preceding and Following at Least 3 Lined Duct Diameters of Duct Lining, dB</w:t>
            </w:r>
          </w:p>
        </w:tc>
      </w:tr>
      <w:tr w:rsidR="00702A16" w:rsidRPr="00CD0E71">
        <w:tblPrEx>
          <w:tblCellMar>
            <w:top w:w="0" w:type="dxa"/>
            <w:bottom w:w="0" w:type="dxa"/>
          </w:tblCellMar>
        </w:tblPrEx>
        <w:tc>
          <w:tcPr>
            <w:tcW w:w="1440" w:type="dxa"/>
            <w:gridSpan w:val="2"/>
          </w:tcPr>
          <w:p w:rsidR="00403216" w:rsidRPr="00CD0E71" w:rsidRDefault="00403216" w:rsidP="00010707">
            <w:pPr>
              <w:widowControl/>
              <w:tabs>
                <w:tab w:val="center" w:pos="663"/>
                <w:tab w:val="left" w:pos="720"/>
                <w:tab w:val="left" w:pos="1555"/>
              </w:tabs>
              <w:spacing w:before="120"/>
              <w:jc w:val="center"/>
              <w:rPr>
                <w:sz w:val="20"/>
                <w:szCs w:val="20"/>
              </w:rPr>
            </w:pPr>
            <w:r w:rsidRPr="00CD0E71">
              <w:rPr>
                <w:sz w:val="20"/>
                <w:szCs w:val="20"/>
              </w:rPr>
              <w:t>Diameter</w:t>
            </w:r>
          </w:p>
        </w:tc>
        <w:tc>
          <w:tcPr>
            <w:tcW w:w="720" w:type="dxa"/>
            <w:gridSpan w:val="8"/>
          </w:tcPr>
          <w:p w:rsidR="00403216" w:rsidRPr="00CD0E71" w:rsidRDefault="00403216" w:rsidP="00010707">
            <w:pPr>
              <w:widowControl/>
              <w:tabs>
                <w:tab w:val="center" w:pos="303"/>
                <w:tab w:val="left" w:pos="720"/>
                <w:tab w:val="left" w:pos="1555"/>
              </w:tabs>
              <w:spacing w:before="120"/>
              <w:jc w:val="center"/>
              <w:rPr>
                <w:sz w:val="20"/>
                <w:szCs w:val="20"/>
              </w:rPr>
            </w:pPr>
            <w:r w:rsidRPr="00CD0E71">
              <w:rPr>
                <w:sz w:val="20"/>
                <w:szCs w:val="20"/>
              </w:rPr>
              <w:t>Octave Band Mid Frequency, Hz</w:t>
            </w:r>
          </w:p>
        </w:tc>
      </w:tr>
      <w:tr w:rsidR="00403216" w:rsidRPr="00CD0E71">
        <w:tblPrEx>
          <w:tblCellMar>
            <w:top w:w="0" w:type="dxa"/>
            <w:bottom w:w="0" w:type="dxa"/>
          </w:tblCellMar>
        </w:tblPrEx>
        <w:tc>
          <w:tcPr>
            <w:tcW w:w="1440" w:type="dxa"/>
          </w:tcPr>
          <w:p w:rsidR="00403216" w:rsidRPr="00CD0E71" w:rsidRDefault="00164072" w:rsidP="00010707">
            <w:pPr>
              <w:widowControl/>
              <w:tabs>
                <w:tab w:val="center" w:pos="663"/>
                <w:tab w:val="left" w:pos="720"/>
                <w:tab w:val="left" w:pos="1555"/>
              </w:tabs>
              <w:spacing w:before="120"/>
              <w:jc w:val="center"/>
              <w:rPr>
                <w:sz w:val="20"/>
                <w:szCs w:val="20"/>
              </w:rPr>
            </w:pPr>
            <w:r w:rsidRPr="00CD0E71">
              <w:rPr>
                <w:sz w:val="20"/>
                <w:szCs w:val="20"/>
              </w:rPr>
              <w:t>I</w:t>
            </w:r>
            <w:r w:rsidR="003A39DD" w:rsidRPr="00CD0E71">
              <w:rPr>
                <w:sz w:val="20"/>
                <w:szCs w:val="20"/>
              </w:rPr>
              <w:t>n</w:t>
            </w:r>
          </w:p>
        </w:tc>
        <w:tc>
          <w:tcPr>
            <w:tcW w:w="1872" w:type="dxa"/>
          </w:tcPr>
          <w:p w:rsidR="00403216" w:rsidRPr="00CD0E71" w:rsidRDefault="00403216" w:rsidP="00010707">
            <w:pPr>
              <w:widowControl/>
              <w:tabs>
                <w:tab w:val="center" w:pos="879"/>
                <w:tab w:val="left" w:pos="1555"/>
              </w:tabs>
              <w:spacing w:before="120"/>
              <w:jc w:val="center"/>
              <w:rPr>
                <w:sz w:val="20"/>
                <w:szCs w:val="20"/>
              </w:rPr>
            </w:pPr>
            <w:r w:rsidRPr="00CD0E71">
              <w:rPr>
                <w:sz w:val="20"/>
                <w:szCs w:val="20"/>
              </w:rPr>
              <w:t>[mm]</w:t>
            </w:r>
          </w:p>
        </w:tc>
        <w:tc>
          <w:tcPr>
            <w:tcW w:w="720" w:type="dxa"/>
          </w:tcPr>
          <w:p w:rsidR="00403216" w:rsidRPr="00CD0E71" w:rsidRDefault="00403216" w:rsidP="00010707">
            <w:pPr>
              <w:widowControl/>
              <w:tabs>
                <w:tab w:val="center" w:pos="303"/>
                <w:tab w:val="left" w:pos="720"/>
                <w:tab w:val="left" w:pos="1555"/>
              </w:tabs>
              <w:spacing w:before="120"/>
              <w:jc w:val="center"/>
              <w:rPr>
                <w:sz w:val="20"/>
                <w:szCs w:val="20"/>
              </w:rPr>
            </w:pPr>
            <w:r w:rsidRPr="00CD0E71">
              <w:rPr>
                <w:sz w:val="20"/>
                <w:szCs w:val="20"/>
              </w:rPr>
              <w:t>63</w:t>
            </w:r>
          </w:p>
        </w:tc>
        <w:tc>
          <w:tcPr>
            <w:tcW w:w="720" w:type="dxa"/>
          </w:tcPr>
          <w:p w:rsidR="00403216" w:rsidRPr="00CD0E71" w:rsidRDefault="00403216" w:rsidP="00010707">
            <w:pPr>
              <w:widowControl/>
              <w:tabs>
                <w:tab w:val="center" w:pos="303"/>
                <w:tab w:val="left" w:pos="720"/>
                <w:tab w:val="left" w:pos="1555"/>
              </w:tabs>
              <w:spacing w:before="120"/>
              <w:jc w:val="center"/>
              <w:rPr>
                <w:sz w:val="20"/>
                <w:szCs w:val="20"/>
              </w:rPr>
            </w:pPr>
            <w:r w:rsidRPr="00CD0E71">
              <w:rPr>
                <w:sz w:val="20"/>
                <w:szCs w:val="20"/>
              </w:rPr>
              <w:t>125</w:t>
            </w:r>
          </w:p>
        </w:tc>
        <w:tc>
          <w:tcPr>
            <w:tcW w:w="720" w:type="dxa"/>
          </w:tcPr>
          <w:p w:rsidR="00403216" w:rsidRPr="00CD0E71" w:rsidRDefault="00403216" w:rsidP="00010707">
            <w:pPr>
              <w:widowControl/>
              <w:tabs>
                <w:tab w:val="center" w:pos="303"/>
                <w:tab w:val="left" w:pos="720"/>
                <w:tab w:val="left" w:pos="1555"/>
              </w:tabs>
              <w:spacing w:before="120"/>
              <w:jc w:val="center"/>
              <w:rPr>
                <w:sz w:val="20"/>
                <w:szCs w:val="20"/>
              </w:rPr>
            </w:pPr>
            <w:r w:rsidRPr="00CD0E71">
              <w:rPr>
                <w:sz w:val="20"/>
                <w:szCs w:val="20"/>
              </w:rPr>
              <w:t>250</w:t>
            </w:r>
          </w:p>
        </w:tc>
        <w:tc>
          <w:tcPr>
            <w:tcW w:w="720" w:type="dxa"/>
          </w:tcPr>
          <w:p w:rsidR="00403216" w:rsidRPr="00CD0E71" w:rsidRDefault="00403216" w:rsidP="00010707">
            <w:pPr>
              <w:widowControl/>
              <w:tabs>
                <w:tab w:val="center" w:pos="303"/>
                <w:tab w:val="left" w:pos="720"/>
                <w:tab w:val="left" w:pos="1555"/>
              </w:tabs>
              <w:spacing w:before="120"/>
              <w:jc w:val="center"/>
              <w:rPr>
                <w:sz w:val="20"/>
                <w:szCs w:val="20"/>
              </w:rPr>
            </w:pPr>
            <w:r w:rsidRPr="00CD0E71">
              <w:rPr>
                <w:sz w:val="20"/>
                <w:szCs w:val="20"/>
              </w:rPr>
              <w:t>500</w:t>
            </w:r>
          </w:p>
        </w:tc>
        <w:tc>
          <w:tcPr>
            <w:tcW w:w="864" w:type="dxa"/>
          </w:tcPr>
          <w:p w:rsidR="00403216" w:rsidRPr="00CD0E71" w:rsidRDefault="00403216" w:rsidP="00010707">
            <w:pPr>
              <w:widowControl/>
              <w:tabs>
                <w:tab w:val="center" w:pos="375"/>
                <w:tab w:val="left" w:pos="720"/>
                <w:tab w:val="left" w:pos="1555"/>
              </w:tabs>
              <w:spacing w:before="120"/>
              <w:jc w:val="center"/>
              <w:rPr>
                <w:sz w:val="20"/>
                <w:szCs w:val="20"/>
              </w:rPr>
            </w:pPr>
            <w:r w:rsidRPr="00CD0E71">
              <w:rPr>
                <w:sz w:val="20"/>
                <w:szCs w:val="20"/>
              </w:rPr>
              <w:t>1000</w:t>
            </w:r>
          </w:p>
        </w:tc>
        <w:tc>
          <w:tcPr>
            <w:tcW w:w="864" w:type="dxa"/>
          </w:tcPr>
          <w:p w:rsidR="00403216" w:rsidRPr="00CD0E71" w:rsidRDefault="00403216" w:rsidP="00010707">
            <w:pPr>
              <w:widowControl/>
              <w:tabs>
                <w:tab w:val="center" w:pos="375"/>
                <w:tab w:val="left" w:pos="720"/>
                <w:tab w:val="left" w:pos="1555"/>
              </w:tabs>
              <w:spacing w:before="120"/>
              <w:jc w:val="center"/>
              <w:rPr>
                <w:sz w:val="20"/>
                <w:szCs w:val="20"/>
              </w:rPr>
            </w:pPr>
            <w:r w:rsidRPr="00CD0E71">
              <w:rPr>
                <w:sz w:val="20"/>
                <w:szCs w:val="20"/>
              </w:rPr>
              <w:t>2000</w:t>
            </w:r>
          </w:p>
        </w:tc>
        <w:tc>
          <w:tcPr>
            <w:tcW w:w="864" w:type="dxa"/>
          </w:tcPr>
          <w:p w:rsidR="00403216" w:rsidRPr="00CD0E71" w:rsidRDefault="00403216" w:rsidP="00010707">
            <w:pPr>
              <w:widowControl/>
              <w:tabs>
                <w:tab w:val="center" w:pos="375"/>
                <w:tab w:val="left" w:pos="720"/>
                <w:tab w:val="left" w:pos="1555"/>
              </w:tabs>
              <w:spacing w:before="120"/>
              <w:jc w:val="center"/>
              <w:rPr>
                <w:sz w:val="20"/>
                <w:szCs w:val="20"/>
              </w:rPr>
            </w:pPr>
            <w:r w:rsidRPr="00CD0E71">
              <w:rPr>
                <w:sz w:val="20"/>
                <w:szCs w:val="20"/>
              </w:rPr>
              <w:t>4000</w:t>
            </w:r>
          </w:p>
        </w:tc>
        <w:tc>
          <w:tcPr>
            <w:tcW w:w="1296" w:type="dxa"/>
          </w:tcPr>
          <w:p w:rsidR="00403216" w:rsidRPr="00CD0E71" w:rsidRDefault="00403216" w:rsidP="00010707">
            <w:pPr>
              <w:widowControl/>
              <w:tabs>
                <w:tab w:val="center" w:pos="591"/>
                <w:tab w:val="left" w:pos="720"/>
                <w:tab w:val="left" w:pos="1555"/>
              </w:tabs>
              <w:spacing w:before="120"/>
              <w:jc w:val="center"/>
              <w:rPr>
                <w:sz w:val="20"/>
                <w:szCs w:val="20"/>
              </w:rPr>
            </w:pPr>
            <w:r w:rsidRPr="00CD0E71">
              <w:rPr>
                <w:sz w:val="20"/>
                <w:szCs w:val="20"/>
              </w:rPr>
              <w:t>8000</w:t>
            </w:r>
          </w:p>
        </w:tc>
      </w:tr>
      <w:tr w:rsidR="00403216" w:rsidRPr="00CD0E71">
        <w:tblPrEx>
          <w:tblCellMar>
            <w:top w:w="0" w:type="dxa"/>
            <w:bottom w:w="0" w:type="dxa"/>
          </w:tblCellMar>
        </w:tblPrEx>
        <w:tc>
          <w:tcPr>
            <w:tcW w:w="1440" w:type="dxa"/>
          </w:tcPr>
          <w:p w:rsidR="00403216" w:rsidRPr="00CD0E71" w:rsidRDefault="00403216" w:rsidP="001076FB">
            <w:pPr>
              <w:widowControl/>
              <w:tabs>
                <w:tab w:val="center" w:pos="663"/>
                <w:tab w:val="left" w:pos="720"/>
                <w:tab w:val="left" w:pos="1555"/>
              </w:tabs>
              <w:spacing w:before="20"/>
              <w:jc w:val="center"/>
              <w:rPr>
                <w:sz w:val="20"/>
                <w:szCs w:val="20"/>
              </w:rPr>
            </w:pPr>
            <w:r w:rsidRPr="00CD0E71">
              <w:rPr>
                <w:sz w:val="20"/>
                <w:szCs w:val="20"/>
              </w:rPr>
              <w:t>5 to 10</w:t>
            </w:r>
          </w:p>
          <w:p w:rsidR="00403216" w:rsidRPr="00CD0E71" w:rsidRDefault="00403216" w:rsidP="001076FB">
            <w:pPr>
              <w:widowControl/>
              <w:tabs>
                <w:tab w:val="center" w:pos="663"/>
                <w:tab w:val="left" w:pos="720"/>
                <w:tab w:val="left" w:pos="1555"/>
              </w:tabs>
              <w:spacing w:before="20"/>
              <w:jc w:val="center"/>
              <w:rPr>
                <w:sz w:val="20"/>
                <w:szCs w:val="20"/>
              </w:rPr>
            </w:pPr>
            <w:r w:rsidRPr="00CD0E71">
              <w:rPr>
                <w:sz w:val="20"/>
                <w:szCs w:val="20"/>
              </w:rPr>
              <w:t>11 to 20</w:t>
            </w:r>
          </w:p>
          <w:p w:rsidR="00403216" w:rsidRPr="00CD0E71" w:rsidRDefault="00403216" w:rsidP="001076FB">
            <w:pPr>
              <w:widowControl/>
              <w:tabs>
                <w:tab w:val="center" w:pos="663"/>
                <w:tab w:val="left" w:pos="720"/>
                <w:tab w:val="left" w:pos="1555"/>
              </w:tabs>
              <w:spacing w:before="20"/>
              <w:jc w:val="center"/>
              <w:rPr>
                <w:sz w:val="20"/>
                <w:szCs w:val="20"/>
              </w:rPr>
            </w:pPr>
            <w:r w:rsidRPr="00CD0E71">
              <w:rPr>
                <w:sz w:val="20"/>
                <w:szCs w:val="20"/>
              </w:rPr>
              <w:t>21 to 40</w:t>
            </w:r>
          </w:p>
          <w:p w:rsidR="00403216" w:rsidRPr="00CD0E71" w:rsidRDefault="00403216" w:rsidP="001076FB">
            <w:pPr>
              <w:widowControl/>
              <w:tabs>
                <w:tab w:val="center" w:pos="663"/>
                <w:tab w:val="left" w:pos="720"/>
                <w:tab w:val="left" w:pos="1555"/>
              </w:tabs>
              <w:spacing w:before="20" w:after="20"/>
              <w:jc w:val="center"/>
              <w:rPr>
                <w:sz w:val="20"/>
                <w:szCs w:val="20"/>
              </w:rPr>
            </w:pPr>
            <w:r w:rsidRPr="00CD0E71">
              <w:rPr>
                <w:sz w:val="20"/>
                <w:szCs w:val="20"/>
              </w:rPr>
              <w:t>41 to 80</w:t>
            </w:r>
          </w:p>
        </w:tc>
        <w:tc>
          <w:tcPr>
            <w:tcW w:w="1872" w:type="dxa"/>
          </w:tcPr>
          <w:p w:rsidR="00403216" w:rsidRPr="00CD0E71" w:rsidRDefault="00403216" w:rsidP="001076FB">
            <w:pPr>
              <w:widowControl/>
              <w:tabs>
                <w:tab w:val="center" w:pos="879"/>
                <w:tab w:val="left" w:pos="1555"/>
              </w:tabs>
              <w:spacing w:before="20"/>
              <w:jc w:val="center"/>
              <w:rPr>
                <w:sz w:val="20"/>
                <w:szCs w:val="20"/>
              </w:rPr>
            </w:pPr>
            <w:r w:rsidRPr="00CD0E71">
              <w:rPr>
                <w:sz w:val="20"/>
                <w:szCs w:val="20"/>
              </w:rPr>
              <w:t>[125 to 250]</w:t>
            </w:r>
          </w:p>
          <w:p w:rsidR="00403216" w:rsidRPr="00CD0E71" w:rsidRDefault="00403216" w:rsidP="001076FB">
            <w:pPr>
              <w:widowControl/>
              <w:tabs>
                <w:tab w:val="center" w:pos="879"/>
                <w:tab w:val="left" w:pos="1555"/>
              </w:tabs>
              <w:spacing w:before="20"/>
              <w:jc w:val="center"/>
              <w:rPr>
                <w:sz w:val="20"/>
                <w:szCs w:val="20"/>
              </w:rPr>
            </w:pPr>
            <w:r w:rsidRPr="00CD0E71">
              <w:rPr>
                <w:sz w:val="20"/>
                <w:szCs w:val="20"/>
              </w:rPr>
              <w:t>[260 to 510]</w:t>
            </w:r>
          </w:p>
          <w:p w:rsidR="00403216" w:rsidRPr="00CD0E71" w:rsidRDefault="00403216" w:rsidP="001076FB">
            <w:pPr>
              <w:widowControl/>
              <w:tabs>
                <w:tab w:val="center" w:pos="879"/>
                <w:tab w:val="left" w:pos="1555"/>
              </w:tabs>
              <w:spacing w:before="20"/>
              <w:jc w:val="center"/>
              <w:rPr>
                <w:sz w:val="20"/>
                <w:szCs w:val="20"/>
              </w:rPr>
            </w:pPr>
            <w:r w:rsidRPr="00CD0E71">
              <w:rPr>
                <w:sz w:val="20"/>
                <w:szCs w:val="20"/>
              </w:rPr>
              <w:t>[520 to 1020]</w:t>
            </w:r>
          </w:p>
          <w:p w:rsidR="00403216" w:rsidRPr="00CD0E71" w:rsidRDefault="00403216" w:rsidP="001076FB">
            <w:pPr>
              <w:widowControl/>
              <w:tabs>
                <w:tab w:val="center" w:pos="879"/>
                <w:tab w:val="left" w:pos="1555"/>
              </w:tabs>
              <w:spacing w:before="20" w:after="20"/>
              <w:jc w:val="center"/>
              <w:rPr>
                <w:sz w:val="20"/>
                <w:szCs w:val="20"/>
              </w:rPr>
            </w:pPr>
            <w:r w:rsidRPr="00CD0E71">
              <w:rPr>
                <w:sz w:val="20"/>
                <w:szCs w:val="20"/>
              </w:rPr>
              <w:t>[1030 to 2030]</w:t>
            </w:r>
          </w:p>
        </w:tc>
        <w:tc>
          <w:tcPr>
            <w:tcW w:w="720" w:type="dxa"/>
          </w:tcPr>
          <w:p w:rsidR="00403216" w:rsidRPr="00CD0E71" w:rsidRDefault="00403216" w:rsidP="001076FB">
            <w:pPr>
              <w:widowControl/>
              <w:tabs>
                <w:tab w:val="center" w:pos="303"/>
                <w:tab w:val="left" w:pos="720"/>
                <w:tab w:val="left" w:pos="1555"/>
              </w:tabs>
              <w:spacing w:before="20"/>
              <w:jc w:val="center"/>
              <w:rPr>
                <w:sz w:val="20"/>
                <w:szCs w:val="20"/>
              </w:rPr>
            </w:pPr>
            <w:r w:rsidRPr="00CD0E71">
              <w:rPr>
                <w:sz w:val="20"/>
                <w:szCs w:val="20"/>
              </w:rPr>
              <w:t>0</w:t>
            </w:r>
          </w:p>
          <w:p w:rsidR="00403216" w:rsidRPr="00CD0E71" w:rsidRDefault="00403216" w:rsidP="001076FB">
            <w:pPr>
              <w:widowControl/>
              <w:tabs>
                <w:tab w:val="center" w:pos="303"/>
                <w:tab w:val="left" w:pos="720"/>
                <w:tab w:val="left" w:pos="1555"/>
              </w:tabs>
              <w:spacing w:before="20"/>
              <w:jc w:val="center"/>
              <w:rPr>
                <w:sz w:val="20"/>
                <w:szCs w:val="20"/>
              </w:rPr>
            </w:pPr>
            <w:r w:rsidRPr="00CD0E71">
              <w:rPr>
                <w:sz w:val="20"/>
                <w:szCs w:val="20"/>
              </w:rPr>
              <w:t>0</w:t>
            </w:r>
          </w:p>
          <w:p w:rsidR="00403216" w:rsidRPr="00CD0E71" w:rsidRDefault="00403216" w:rsidP="001076FB">
            <w:pPr>
              <w:widowControl/>
              <w:tabs>
                <w:tab w:val="center" w:pos="303"/>
                <w:tab w:val="left" w:pos="720"/>
                <w:tab w:val="left" w:pos="1555"/>
              </w:tabs>
              <w:spacing w:before="20"/>
              <w:jc w:val="center"/>
              <w:rPr>
                <w:sz w:val="20"/>
                <w:szCs w:val="20"/>
              </w:rPr>
            </w:pPr>
            <w:r w:rsidRPr="00CD0E71">
              <w:rPr>
                <w:sz w:val="20"/>
                <w:szCs w:val="20"/>
              </w:rPr>
              <w:t>0</w:t>
            </w:r>
          </w:p>
          <w:p w:rsidR="00403216" w:rsidRPr="00CD0E71" w:rsidRDefault="00403216" w:rsidP="001076FB">
            <w:pPr>
              <w:widowControl/>
              <w:tabs>
                <w:tab w:val="center" w:pos="303"/>
                <w:tab w:val="left" w:pos="720"/>
                <w:tab w:val="left" w:pos="1555"/>
              </w:tabs>
              <w:spacing w:before="20" w:after="20"/>
              <w:jc w:val="center"/>
              <w:rPr>
                <w:sz w:val="20"/>
                <w:szCs w:val="20"/>
              </w:rPr>
            </w:pPr>
            <w:r w:rsidRPr="00CD0E71">
              <w:rPr>
                <w:sz w:val="20"/>
                <w:szCs w:val="20"/>
              </w:rPr>
              <w:t>1</w:t>
            </w:r>
          </w:p>
        </w:tc>
        <w:tc>
          <w:tcPr>
            <w:tcW w:w="720" w:type="dxa"/>
            <w:vAlign w:val="bottom"/>
          </w:tcPr>
          <w:p w:rsidR="00403216" w:rsidRPr="00CD0E71" w:rsidRDefault="00403216" w:rsidP="001076FB">
            <w:pPr>
              <w:widowControl/>
              <w:tabs>
                <w:tab w:val="center" w:pos="303"/>
                <w:tab w:val="left" w:pos="720"/>
                <w:tab w:val="left" w:pos="1555"/>
              </w:tabs>
              <w:spacing w:before="20"/>
              <w:jc w:val="center"/>
              <w:rPr>
                <w:sz w:val="20"/>
                <w:szCs w:val="20"/>
              </w:rPr>
            </w:pPr>
            <w:r w:rsidRPr="00CD0E71">
              <w:rPr>
                <w:sz w:val="20"/>
                <w:szCs w:val="20"/>
              </w:rPr>
              <w:t>0</w:t>
            </w:r>
          </w:p>
          <w:p w:rsidR="00403216" w:rsidRPr="00CD0E71" w:rsidRDefault="00403216" w:rsidP="001076FB">
            <w:pPr>
              <w:widowControl/>
              <w:tabs>
                <w:tab w:val="center" w:pos="303"/>
                <w:tab w:val="left" w:pos="720"/>
                <w:tab w:val="left" w:pos="1555"/>
              </w:tabs>
              <w:spacing w:before="20"/>
              <w:jc w:val="center"/>
              <w:rPr>
                <w:sz w:val="20"/>
                <w:szCs w:val="20"/>
              </w:rPr>
            </w:pPr>
            <w:r w:rsidRPr="00CD0E71">
              <w:rPr>
                <w:sz w:val="20"/>
                <w:szCs w:val="20"/>
              </w:rPr>
              <w:t>1</w:t>
            </w:r>
          </w:p>
          <w:p w:rsidR="00403216" w:rsidRPr="00CD0E71" w:rsidRDefault="00403216" w:rsidP="001076FB">
            <w:pPr>
              <w:widowControl/>
              <w:tabs>
                <w:tab w:val="center" w:pos="303"/>
                <w:tab w:val="left" w:pos="720"/>
                <w:tab w:val="left" w:pos="1555"/>
              </w:tabs>
              <w:spacing w:before="20"/>
              <w:jc w:val="center"/>
              <w:rPr>
                <w:sz w:val="20"/>
                <w:szCs w:val="20"/>
              </w:rPr>
            </w:pPr>
            <w:r w:rsidRPr="00CD0E71">
              <w:rPr>
                <w:sz w:val="20"/>
                <w:szCs w:val="20"/>
              </w:rPr>
              <w:t>2</w:t>
            </w:r>
          </w:p>
          <w:p w:rsidR="00403216" w:rsidRPr="00CD0E71" w:rsidRDefault="00403216" w:rsidP="001076FB">
            <w:pPr>
              <w:widowControl/>
              <w:tabs>
                <w:tab w:val="center" w:pos="303"/>
                <w:tab w:val="left" w:pos="720"/>
                <w:tab w:val="left" w:pos="1555"/>
              </w:tabs>
              <w:spacing w:before="20" w:after="20"/>
              <w:jc w:val="center"/>
              <w:rPr>
                <w:sz w:val="20"/>
                <w:szCs w:val="20"/>
              </w:rPr>
            </w:pPr>
            <w:r w:rsidRPr="00CD0E71">
              <w:rPr>
                <w:sz w:val="20"/>
                <w:szCs w:val="20"/>
              </w:rPr>
              <w:t>2</w:t>
            </w:r>
          </w:p>
        </w:tc>
        <w:tc>
          <w:tcPr>
            <w:tcW w:w="720" w:type="dxa"/>
          </w:tcPr>
          <w:p w:rsidR="00403216" w:rsidRPr="00CD0E71" w:rsidRDefault="00403216" w:rsidP="001076FB">
            <w:pPr>
              <w:widowControl/>
              <w:tabs>
                <w:tab w:val="center" w:pos="303"/>
                <w:tab w:val="left" w:pos="720"/>
                <w:tab w:val="left" w:pos="1555"/>
              </w:tabs>
              <w:spacing w:before="20"/>
              <w:jc w:val="center"/>
              <w:rPr>
                <w:sz w:val="20"/>
                <w:szCs w:val="20"/>
              </w:rPr>
            </w:pPr>
            <w:r w:rsidRPr="00CD0E71">
              <w:rPr>
                <w:sz w:val="20"/>
                <w:szCs w:val="20"/>
              </w:rPr>
              <w:t>0</w:t>
            </w:r>
          </w:p>
          <w:p w:rsidR="00403216" w:rsidRPr="00CD0E71" w:rsidRDefault="00403216" w:rsidP="001076FB">
            <w:pPr>
              <w:widowControl/>
              <w:tabs>
                <w:tab w:val="center" w:pos="303"/>
                <w:tab w:val="left" w:pos="720"/>
                <w:tab w:val="left" w:pos="1555"/>
              </w:tabs>
              <w:spacing w:before="20"/>
              <w:jc w:val="center"/>
              <w:rPr>
                <w:sz w:val="20"/>
                <w:szCs w:val="20"/>
              </w:rPr>
            </w:pPr>
            <w:r w:rsidRPr="00CD0E71">
              <w:rPr>
                <w:sz w:val="20"/>
                <w:szCs w:val="20"/>
              </w:rPr>
              <w:t>2</w:t>
            </w:r>
          </w:p>
          <w:p w:rsidR="00403216" w:rsidRPr="00CD0E71" w:rsidRDefault="00403216" w:rsidP="001076FB">
            <w:pPr>
              <w:widowControl/>
              <w:tabs>
                <w:tab w:val="center" w:pos="303"/>
                <w:tab w:val="left" w:pos="720"/>
                <w:tab w:val="left" w:pos="1555"/>
              </w:tabs>
              <w:spacing w:before="20"/>
              <w:jc w:val="center"/>
              <w:rPr>
                <w:sz w:val="20"/>
                <w:szCs w:val="20"/>
              </w:rPr>
            </w:pPr>
            <w:r w:rsidRPr="00CD0E71">
              <w:rPr>
                <w:sz w:val="20"/>
                <w:szCs w:val="20"/>
              </w:rPr>
              <w:t>2</w:t>
            </w:r>
          </w:p>
          <w:p w:rsidR="00403216" w:rsidRPr="00CD0E71" w:rsidRDefault="00403216" w:rsidP="001076FB">
            <w:pPr>
              <w:widowControl/>
              <w:tabs>
                <w:tab w:val="center" w:pos="303"/>
                <w:tab w:val="left" w:pos="720"/>
                <w:tab w:val="left" w:pos="1555"/>
              </w:tabs>
              <w:spacing w:before="20" w:after="20"/>
              <w:jc w:val="center"/>
              <w:rPr>
                <w:sz w:val="20"/>
                <w:szCs w:val="20"/>
              </w:rPr>
            </w:pPr>
            <w:r w:rsidRPr="00CD0E71">
              <w:rPr>
                <w:sz w:val="20"/>
                <w:szCs w:val="20"/>
              </w:rPr>
              <w:t>3</w:t>
            </w:r>
          </w:p>
        </w:tc>
        <w:tc>
          <w:tcPr>
            <w:tcW w:w="720" w:type="dxa"/>
          </w:tcPr>
          <w:p w:rsidR="00403216" w:rsidRPr="00CD0E71" w:rsidRDefault="00403216" w:rsidP="001076FB">
            <w:pPr>
              <w:widowControl/>
              <w:tabs>
                <w:tab w:val="center" w:pos="303"/>
                <w:tab w:val="left" w:pos="720"/>
                <w:tab w:val="left" w:pos="1555"/>
              </w:tabs>
              <w:spacing w:before="20"/>
              <w:jc w:val="center"/>
              <w:rPr>
                <w:sz w:val="20"/>
                <w:szCs w:val="20"/>
              </w:rPr>
            </w:pPr>
            <w:r w:rsidRPr="00CD0E71">
              <w:rPr>
                <w:sz w:val="20"/>
                <w:szCs w:val="20"/>
              </w:rPr>
              <w:t>1</w:t>
            </w:r>
          </w:p>
          <w:p w:rsidR="00403216" w:rsidRPr="00CD0E71" w:rsidRDefault="00403216" w:rsidP="001076FB">
            <w:pPr>
              <w:widowControl/>
              <w:tabs>
                <w:tab w:val="center" w:pos="303"/>
                <w:tab w:val="left" w:pos="720"/>
                <w:tab w:val="left" w:pos="1555"/>
              </w:tabs>
              <w:spacing w:before="20"/>
              <w:jc w:val="center"/>
              <w:rPr>
                <w:sz w:val="20"/>
                <w:szCs w:val="20"/>
              </w:rPr>
            </w:pPr>
            <w:r w:rsidRPr="00CD0E71">
              <w:rPr>
                <w:sz w:val="20"/>
                <w:szCs w:val="20"/>
              </w:rPr>
              <w:t>2</w:t>
            </w:r>
          </w:p>
          <w:p w:rsidR="00403216" w:rsidRPr="00CD0E71" w:rsidRDefault="00403216" w:rsidP="001076FB">
            <w:pPr>
              <w:widowControl/>
              <w:tabs>
                <w:tab w:val="center" w:pos="303"/>
                <w:tab w:val="left" w:pos="720"/>
                <w:tab w:val="left" w:pos="1555"/>
              </w:tabs>
              <w:spacing w:before="20"/>
              <w:jc w:val="center"/>
              <w:rPr>
                <w:sz w:val="20"/>
                <w:szCs w:val="20"/>
              </w:rPr>
            </w:pPr>
            <w:r w:rsidRPr="00CD0E71">
              <w:rPr>
                <w:sz w:val="20"/>
                <w:szCs w:val="20"/>
              </w:rPr>
              <w:t>3</w:t>
            </w:r>
          </w:p>
          <w:p w:rsidR="00403216" w:rsidRPr="00CD0E71" w:rsidRDefault="00403216" w:rsidP="001076FB">
            <w:pPr>
              <w:widowControl/>
              <w:tabs>
                <w:tab w:val="center" w:pos="303"/>
                <w:tab w:val="left" w:pos="720"/>
                <w:tab w:val="left" w:pos="1555"/>
              </w:tabs>
              <w:spacing w:before="20" w:after="20"/>
              <w:jc w:val="center"/>
              <w:rPr>
                <w:sz w:val="20"/>
                <w:szCs w:val="20"/>
              </w:rPr>
            </w:pPr>
            <w:r w:rsidRPr="00CD0E71">
              <w:rPr>
                <w:sz w:val="20"/>
                <w:szCs w:val="20"/>
              </w:rPr>
              <w:t>3</w:t>
            </w:r>
          </w:p>
        </w:tc>
        <w:tc>
          <w:tcPr>
            <w:tcW w:w="864" w:type="dxa"/>
          </w:tcPr>
          <w:p w:rsidR="00403216" w:rsidRPr="00CD0E71" w:rsidRDefault="00403216" w:rsidP="001076FB">
            <w:pPr>
              <w:widowControl/>
              <w:tabs>
                <w:tab w:val="center" w:pos="375"/>
                <w:tab w:val="left" w:pos="720"/>
                <w:tab w:val="left" w:pos="1555"/>
              </w:tabs>
              <w:spacing w:before="20"/>
              <w:jc w:val="center"/>
              <w:rPr>
                <w:sz w:val="20"/>
                <w:szCs w:val="20"/>
              </w:rPr>
            </w:pPr>
            <w:r w:rsidRPr="00CD0E71">
              <w:rPr>
                <w:sz w:val="20"/>
                <w:szCs w:val="20"/>
              </w:rPr>
              <w:t>2</w:t>
            </w:r>
          </w:p>
          <w:p w:rsidR="00403216" w:rsidRPr="00CD0E71" w:rsidRDefault="00403216" w:rsidP="001076FB">
            <w:pPr>
              <w:widowControl/>
              <w:tabs>
                <w:tab w:val="center" w:pos="375"/>
                <w:tab w:val="left" w:pos="720"/>
                <w:tab w:val="left" w:pos="1555"/>
              </w:tabs>
              <w:spacing w:before="20"/>
              <w:jc w:val="center"/>
              <w:rPr>
                <w:sz w:val="20"/>
                <w:szCs w:val="20"/>
              </w:rPr>
            </w:pPr>
            <w:r w:rsidRPr="00CD0E71">
              <w:rPr>
                <w:sz w:val="20"/>
                <w:szCs w:val="20"/>
              </w:rPr>
              <w:t>3</w:t>
            </w:r>
          </w:p>
          <w:p w:rsidR="00403216" w:rsidRPr="00CD0E71" w:rsidRDefault="00403216" w:rsidP="001076FB">
            <w:pPr>
              <w:widowControl/>
              <w:tabs>
                <w:tab w:val="center" w:pos="375"/>
                <w:tab w:val="left" w:pos="720"/>
                <w:tab w:val="left" w:pos="1555"/>
              </w:tabs>
              <w:spacing w:before="20"/>
              <w:jc w:val="center"/>
              <w:rPr>
                <w:sz w:val="20"/>
                <w:szCs w:val="20"/>
              </w:rPr>
            </w:pPr>
            <w:r w:rsidRPr="00CD0E71">
              <w:rPr>
                <w:sz w:val="20"/>
                <w:szCs w:val="20"/>
              </w:rPr>
              <w:t>3</w:t>
            </w:r>
          </w:p>
          <w:p w:rsidR="00403216" w:rsidRPr="00CD0E71" w:rsidRDefault="00403216" w:rsidP="001076FB">
            <w:pPr>
              <w:widowControl/>
              <w:tabs>
                <w:tab w:val="center" w:pos="375"/>
                <w:tab w:val="left" w:pos="720"/>
                <w:tab w:val="left" w:pos="1555"/>
              </w:tabs>
              <w:spacing w:before="20" w:after="20"/>
              <w:jc w:val="center"/>
              <w:rPr>
                <w:sz w:val="20"/>
                <w:szCs w:val="20"/>
              </w:rPr>
            </w:pPr>
            <w:r w:rsidRPr="00CD0E71">
              <w:rPr>
                <w:sz w:val="20"/>
                <w:szCs w:val="20"/>
              </w:rPr>
              <w:t>3</w:t>
            </w:r>
          </w:p>
        </w:tc>
        <w:tc>
          <w:tcPr>
            <w:tcW w:w="864" w:type="dxa"/>
          </w:tcPr>
          <w:p w:rsidR="00403216" w:rsidRPr="00CD0E71" w:rsidRDefault="00403216" w:rsidP="001076FB">
            <w:pPr>
              <w:widowControl/>
              <w:tabs>
                <w:tab w:val="center" w:pos="375"/>
                <w:tab w:val="left" w:pos="720"/>
                <w:tab w:val="left" w:pos="1555"/>
              </w:tabs>
              <w:spacing w:before="20"/>
              <w:jc w:val="center"/>
              <w:rPr>
                <w:sz w:val="20"/>
                <w:szCs w:val="20"/>
              </w:rPr>
            </w:pPr>
            <w:r w:rsidRPr="00CD0E71">
              <w:rPr>
                <w:sz w:val="20"/>
                <w:szCs w:val="20"/>
              </w:rPr>
              <w:t>3</w:t>
            </w:r>
          </w:p>
          <w:p w:rsidR="00403216" w:rsidRPr="00CD0E71" w:rsidRDefault="00403216" w:rsidP="001076FB">
            <w:pPr>
              <w:widowControl/>
              <w:tabs>
                <w:tab w:val="center" w:pos="375"/>
                <w:tab w:val="left" w:pos="720"/>
                <w:tab w:val="left" w:pos="1555"/>
              </w:tabs>
              <w:spacing w:before="20"/>
              <w:jc w:val="center"/>
              <w:rPr>
                <w:sz w:val="20"/>
                <w:szCs w:val="20"/>
              </w:rPr>
            </w:pPr>
            <w:r w:rsidRPr="00CD0E71">
              <w:rPr>
                <w:sz w:val="20"/>
                <w:szCs w:val="20"/>
              </w:rPr>
              <w:t>3</w:t>
            </w:r>
          </w:p>
          <w:p w:rsidR="00403216" w:rsidRPr="00CD0E71" w:rsidRDefault="00403216" w:rsidP="001076FB">
            <w:pPr>
              <w:widowControl/>
              <w:tabs>
                <w:tab w:val="center" w:pos="375"/>
                <w:tab w:val="left" w:pos="720"/>
                <w:tab w:val="left" w:pos="1555"/>
              </w:tabs>
              <w:spacing w:before="20"/>
              <w:jc w:val="center"/>
              <w:rPr>
                <w:sz w:val="20"/>
                <w:szCs w:val="20"/>
              </w:rPr>
            </w:pPr>
            <w:r w:rsidRPr="00CD0E71">
              <w:rPr>
                <w:sz w:val="20"/>
                <w:szCs w:val="20"/>
              </w:rPr>
              <w:t>3</w:t>
            </w:r>
          </w:p>
          <w:p w:rsidR="00403216" w:rsidRPr="00CD0E71" w:rsidRDefault="00403216" w:rsidP="001076FB">
            <w:pPr>
              <w:widowControl/>
              <w:tabs>
                <w:tab w:val="center" w:pos="375"/>
                <w:tab w:val="left" w:pos="720"/>
                <w:tab w:val="left" w:pos="1555"/>
              </w:tabs>
              <w:spacing w:before="20" w:after="20"/>
              <w:jc w:val="center"/>
              <w:rPr>
                <w:sz w:val="20"/>
                <w:szCs w:val="20"/>
              </w:rPr>
            </w:pPr>
            <w:r w:rsidRPr="00CD0E71">
              <w:rPr>
                <w:sz w:val="20"/>
                <w:szCs w:val="20"/>
              </w:rPr>
              <w:t>3</w:t>
            </w:r>
          </w:p>
        </w:tc>
        <w:tc>
          <w:tcPr>
            <w:tcW w:w="864" w:type="dxa"/>
          </w:tcPr>
          <w:p w:rsidR="00403216" w:rsidRPr="00CD0E71" w:rsidRDefault="00403216" w:rsidP="001076FB">
            <w:pPr>
              <w:widowControl/>
              <w:tabs>
                <w:tab w:val="center" w:pos="375"/>
                <w:tab w:val="left" w:pos="720"/>
                <w:tab w:val="left" w:pos="1555"/>
              </w:tabs>
              <w:spacing w:before="20"/>
              <w:jc w:val="center"/>
              <w:rPr>
                <w:sz w:val="20"/>
                <w:szCs w:val="20"/>
              </w:rPr>
            </w:pPr>
            <w:r w:rsidRPr="00CD0E71">
              <w:rPr>
                <w:sz w:val="20"/>
                <w:szCs w:val="20"/>
              </w:rPr>
              <w:t>3</w:t>
            </w:r>
          </w:p>
          <w:p w:rsidR="00403216" w:rsidRPr="00CD0E71" w:rsidRDefault="00403216" w:rsidP="001076FB">
            <w:pPr>
              <w:widowControl/>
              <w:tabs>
                <w:tab w:val="center" w:pos="375"/>
                <w:tab w:val="left" w:pos="720"/>
                <w:tab w:val="left" w:pos="1555"/>
              </w:tabs>
              <w:spacing w:before="20"/>
              <w:jc w:val="center"/>
              <w:rPr>
                <w:sz w:val="20"/>
                <w:szCs w:val="20"/>
              </w:rPr>
            </w:pPr>
            <w:r w:rsidRPr="00CD0E71">
              <w:rPr>
                <w:sz w:val="20"/>
                <w:szCs w:val="20"/>
              </w:rPr>
              <w:t>3</w:t>
            </w:r>
          </w:p>
          <w:p w:rsidR="00403216" w:rsidRPr="00CD0E71" w:rsidRDefault="00403216" w:rsidP="001076FB">
            <w:pPr>
              <w:widowControl/>
              <w:tabs>
                <w:tab w:val="center" w:pos="375"/>
                <w:tab w:val="left" w:pos="720"/>
                <w:tab w:val="left" w:pos="1555"/>
              </w:tabs>
              <w:spacing w:before="20"/>
              <w:jc w:val="center"/>
              <w:rPr>
                <w:sz w:val="20"/>
                <w:szCs w:val="20"/>
              </w:rPr>
            </w:pPr>
            <w:r w:rsidRPr="00CD0E71">
              <w:rPr>
                <w:sz w:val="20"/>
                <w:szCs w:val="20"/>
              </w:rPr>
              <w:t>3</w:t>
            </w:r>
          </w:p>
          <w:p w:rsidR="00403216" w:rsidRPr="00CD0E71" w:rsidRDefault="00403216" w:rsidP="001076FB">
            <w:pPr>
              <w:widowControl/>
              <w:tabs>
                <w:tab w:val="center" w:pos="375"/>
                <w:tab w:val="left" w:pos="720"/>
                <w:tab w:val="left" w:pos="1555"/>
              </w:tabs>
              <w:spacing w:before="20" w:after="20"/>
              <w:jc w:val="center"/>
              <w:rPr>
                <w:sz w:val="20"/>
                <w:szCs w:val="20"/>
              </w:rPr>
            </w:pPr>
            <w:r w:rsidRPr="00CD0E71">
              <w:rPr>
                <w:sz w:val="20"/>
                <w:szCs w:val="20"/>
              </w:rPr>
              <w:t>3</w:t>
            </w:r>
          </w:p>
        </w:tc>
        <w:tc>
          <w:tcPr>
            <w:tcW w:w="1296" w:type="dxa"/>
          </w:tcPr>
          <w:p w:rsidR="00403216" w:rsidRPr="00CD0E71" w:rsidRDefault="00403216" w:rsidP="001076FB">
            <w:pPr>
              <w:widowControl/>
              <w:tabs>
                <w:tab w:val="center" w:pos="591"/>
                <w:tab w:val="left" w:pos="720"/>
                <w:tab w:val="left" w:pos="1555"/>
              </w:tabs>
              <w:spacing w:before="20"/>
              <w:jc w:val="center"/>
              <w:rPr>
                <w:sz w:val="20"/>
                <w:szCs w:val="20"/>
              </w:rPr>
            </w:pPr>
            <w:r w:rsidRPr="00CD0E71">
              <w:rPr>
                <w:sz w:val="20"/>
                <w:szCs w:val="20"/>
              </w:rPr>
              <w:t>3</w:t>
            </w:r>
          </w:p>
          <w:p w:rsidR="00403216" w:rsidRPr="00CD0E71" w:rsidRDefault="00403216" w:rsidP="001076FB">
            <w:pPr>
              <w:widowControl/>
              <w:tabs>
                <w:tab w:val="center" w:pos="591"/>
                <w:tab w:val="left" w:pos="720"/>
                <w:tab w:val="left" w:pos="1555"/>
              </w:tabs>
              <w:spacing w:before="20"/>
              <w:jc w:val="center"/>
              <w:rPr>
                <w:sz w:val="20"/>
                <w:szCs w:val="20"/>
              </w:rPr>
            </w:pPr>
            <w:r w:rsidRPr="00CD0E71">
              <w:rPr>
                <w:sz w:val="20"/>
                <w:szCs w:val="20"/>
              </w:rPr>
              <w:t>3</w:t>
            </w:r>
          </w:p>
          <w:p w:rsidR="00403216" w:rsidRPr="00CD0E71" w:rsidRDefault="00403216" w:rsidP="001076FB">
            <w:pPr>
              <w:widowControl/>
              <w:tabs>
                <w:tab w:val="center" w:pos="591"/>
                <w:tab w:val="left" w:pos="720"/>
                <w:tab w:val="left" w:pos="1555"/>
              </w:tabs>
              <w:spacing w:before="20"/>
              <w:jc w:val="center"/>
              <w:rPr>
                <w:sz w:val="20"/>
                <w:szCs w:val="20"/>
              </w:rPr>
            </w:pPr>
            <w:r w:rsidRPr="00CD0E71">
              <w:rPr>
                <w:sz w:val="20"/>
                <w:szCs w:val="20"/>
              </w:rPr>
              <w:t>3</w:t>
            </w:r>
          </w:p>
          <w:p w:rsidR="00403216" w:rsidRPr="00CD0E71" w:rsidRDefault="00403216" w:rsidP="001076FB">
            <w:pPr>
              <w:widowControl/>
              <w:tabs>
                <w:tab w:val="center" w:pos="591"/>
                <w:tab w:val="left" w:pos="720"/>
                <w:tab w:val="left" w:pos="1555"/>
              </w:tabs>
              <w:spacing w:before="20" w:after="20"/>
              <w:jc w:val="center"/>
              <w:rPr>
                <w:sz w:val="20"/>
                <w:szCs w:val="20"/>
              </w:rPr>
            </w:pPr>
            <w:r w:rsidRPr="00CD0E71">
              <w:rPr>
                <w:sz w:val="20"/>
                <w:szCs w:val="20"/>
              </w:rPr>
              <w:t>3</w:t>
            </w:r>
          </w:p>
        </w:tc>
      </w:tr>
    </w:tbl>
    <w:p w:rsidR="00403216" w:rsidRPr="00CD0E71" w:rsidRDefault="00403216" w:rsidP="00673F27">
      <w:pPr>
        <w:pStyle w:val="StyleArial10ptJustified"/>
      </w:pPr>
    </w:p>
    <w:p w:rsidR="00403216" w:rsidRPr="00CD0E71" w:rsidRDefault="009078D1" w:rsidP="00673F27">
      <w:pPr>
        <w:pStyle w:val="StyleArial10ptJustified"/>
      </w:pPr>
      <w:r w:rsidRPr="00CD0E71">
        <w:rPr>
          <w:noProof/>
          <w:snapToGrid/>
          <w:position w:val="-18"/>
        </w:rPr>
        <w:pict>
          <v:shape id="_x0000_s1547" type="#_x0000_t128" style="position:absolute;left:0;text-align:left;margin-left:471.95pt;margin-top:6.3pt;width:23.2pt;height:20.1pt;z-index:-251736064;mso-wrap-distance-left:7.2pt;mso-wrap-distance-right:0" wrapcoords="-1200 -771 3600 11571 8400 20829 9000 20829 12000 20829 12600 20829 22200 -771 -1200 -771">
            <v:textbox style="mso-next-textbox:#_x0000_s1547" inset="0,0,0,0">
              <w:txbxContent>
                <w:p w:rsidR="00FB16DF" w:rsidRPr="00D2720D" w:rsidRDefault="00FB16DF" w:rsidP="00E32C3E">
                  <w:pPr>
                    <w:spacing w:line="200" w:lineRule="exact"/>
                    <w:jc w:val="center"/>
                    <w:rPr>
                      <w:sz w:val="16"/>
                      <w:szCs w:val="16"/>
                    </w:rPr>
                  </w:pPr>
                  <w:r>
                    <w:rPr>
                      <w:sz w:val="16"/>
                      <w:szCs w:val="16"/>
                    </w:rPr>
                    <w:t>T</w:t>
                  </w:r>
                </w:p>
                <w:p w:rsidR="00FB16DF" w:rsidRPr="00191AEA" w:rsidRDefault="00FB16DF" w:rsidP="00E32C3E">
                  <w:pPr>
                    <w:rPr>
                      <w:szCs w:val="16"/>
                    </w:rPr>
                  </w:pPr>
                </w:p>
              </w:txbxContent>
            </v:textbox>
            <w10:wrap type="tight"/>
          </v:shape>
        </w:pict>
      </w:r>
    </w:p>
    <w:p w:rsidR="00403216" w:rsidRPr="00CD0E71" w:rsidRDefault="00403216" w:rsidP="001076FB">
      <w:pPr>
        <w:pStyle w:val="1111"/>
      </w:pPr>
      <w:r w:rsidRPr="00CD0E71">
        <w:rPr>
          <w:rStyle w:val="StyleArial10ptBold"/>
          <w:rFonts w:ascii="Times New Roman" w:hAnsi="Times New Roman"/>
        </w:rPr>
        <w:t>D1.4.3</w:t>
      </w:r>
      <w:r w:rsidRPr="00CD0E71">
        <w:tab/>
      </w:r>
      <w:r w:rsidRPr="00CD0E71">
        <w:rPr>
          <w:i/>
        </w:rPr>
        <w:t>Rectangular Square Elbows Either Mitered or Without Turning Vanes, Lined and Unlined</w:t>
      </w:r>
      <w:r w:rsidR="009078D1" w:rsidRPr="00CD0E71">
        <w:rPr>
          <w:i/>
        </w:rPr>
        <w:t xml:space="preserve">  </w:t>
      </w:r>
      <w:r w:rsidR="003A39DD" w:rsidRPr="00CD0E71">
        <w:rPr>
          <w:i/>
        </w:rPr>
        <w:t xml:space="preserve"> </w:t>
      </w:r>
      <w:r w:rsidR="00E32C3E" w:rsidRPr="00CD0E71">
        <w:rPr>
          <w:position w:val="-18"/>
          <w:szCs w:val="20"/>
        </w:rPr>
        <w:t xml:space="preserve"> </w:t>
      </w:r>
      <w:r w:rsidRPr="00CD0E71">
        <w:t>.  The approximate values for attenuation, as listed in earlier references, are provided in Table D12.</w:t>
      </w:r>
    </w:p>
    <w:p w:rsidR="004F377B" w:rsidRPr="00CD0E71" w:rsidRDefault="004F377B" w:rsidP="001076FB">
      <w:pPr>
        <w:pStyle w:val="1111"/>
      </w:pPr>
    </w:p>
    <w:p w:rsidR="00403216" w:rsidRPr="00CD0E71" w:rsidRDefault="009078D1" w:rsidP="001076FB">
      <w:pPr>
        <w:pStyle w:val="1111"/>
      </w:pPr>
      <w:r w:rsidRPr="00CD0E71">
        <w:rPr>
          <w:b/>
          <w:bCs/>
          <w:noProof/>
          <w:snapToGrid/>
        </w:rPr>
        <w:pict>
          <v:shape id="_x0000_s1558" type="#_x0000_t128" style="position:absolute;left:0;text-align:left;margin-left:198.4pt;margin-top:6.25pt;width:23.2pt;height:17.7pt;z-index:-251734016;mso-wrap-distance-left:7.2pt;mso-wrap-distance-right:0" wrapcoords="-1200 -771 3600 11571 8400 20829 9000 20829 12000 20829 12600 20829 22200 -771 -1200 -771">
            <v:textbox style="mso-next-textbox:#_x0000_s1558" inset="0,0,0,0">
              <w:txbxContent>
                <w:p w:rsidR="00FB16DF" w:rsidRPr="00D2720D" w:rsidRDefault="00FB16DF" w:rsidP="009078D1">
                  <w:pPr>
                    <w:spacing w:line="200" w:lineRule="exact"/>
                    <w:jc w:val="center"/>
                    <w:rPr>
                      <w:sz w:val="16"/>
                      <w:szCs w:val="16"/>
                    </w:rPr>
                  </w:pPr>
                  <w:r>
                    <w:rPr>
                      <w:sz w:val="16"/>
                      <w:szCs w:val="16"/>
                    </w:rPr>
                    <w:t>T</w:t>
                  </w:r>
                </w:p>
                <w:p w:rsidR="00FB16DF" w:rsidRPr="00191AEA" w:rsidRDefault="00FB16DF" w:rsidP="009078D1">
                  <w:pPr>
                    <w:rPr>
                      <w:szCs w:val="16"/>
                    </w:rPr>
                  </w:pPr>
                </w:p>
              </w:txbxContent>
            </v:textbox>
            <w10:wrap type="tight"/>
          </v:shape>
        </w:pict>
      </w:r>
    </w:p>
    <w:p w:rsidR="00403216" w:rsidRPr="00CD0E71" w:rsidRDefault="00403216" w:rsidP="001076FB">
      <w:pPr>
        <w:pStyle w:val="1111"/>
      </w:pPr>
      <w:r w:rsidRPr="00CD0E71">
        <w:rPr>
          <w:rStyle w:val="StyleArial10ptBold"/>
          <w:rFonts w:ascii="Times New Roman" w:hAnsi="Times New Roman"/>
        </w:rPr>
        <w:t>D1.4.4</w:t>
      </w:r>
      <w:r w:rsidRPr="00CD0E71">
        <w:tab/>
      </w:r>
      <w:r w:rsidRPr="00CD0E71">
        <w:rPr>
          <w:i/>
        </w:rPr>
        <w:t xml:space="preserve">Rectangular Tee </w:t>
      </w:r>
      <w:proofErr w:type="gramStart"/>
      <w:r w:rsidRPr="00CD0E71">
        <w:rPr>
          <w:i/>
        </w:rPr>
        <w:t>Loss</w:t>
      </w:r>
      <w:r w:rsidR="004F377B" w:rsidRPr="00CD0E71">
        <w:rPr>
          <w:i/>
        </w:rPr>
        <w:t xml:space="preserve"> </w:t>
      </w:r>
      <w:r w:rsidR="00E32C3E" w:rsidRPr="00CD0E71">
        <w:rPr>
          <w:position w:val="-18"/>
          <w:szCs w:val="20"/>
        </w:rPr>
        <w:t xml:space="preserve"> </w:t>
      </w:r>
      <w:r w:rsidRPr="00CD0E71">
        <w:t>.</w:t>
      </w:r>
      <w:proofErr w:type="gramEnd"/>
      <w:r w:rsidRPr="00CD0E71">
        <w:t xml:space="preserve">  </w:t>
      </w:r>
      <w:r w:rsidR="00E9079C">
        <w:t>With</w:t>
      </w:r>
      <w:r w:rsidR="00E9079C" w:rsidRPr="00CD0E71">
        <w:t xml:space="preserve"> </w:t>
      </w:r>
      <w:r w:rsidRPr="00CD0E71">
        <w:t xml:space="preserve">respect to sound attenuation performance, unlined </w:t>
      </w:r>
      <w:r w:rsidR="00E9079C">
        <w:t>t</w:t>
      </w:r>
      <w:r w:rsidR="00E9079C" w:rsidRPr="00CD0E71">
        <w:t xml:space="preserve">ee </w:t>
      </w:r>
      <w:r w:rsidR="00E9079C">
        <w:t>f</w:t>
      </w:r>
      <w:r w:rsidR="00E9079C" w:rsidRPr="00CD0E71">
        <w:t xml:space="preserve">ittings </w:t>
      </w:r>
      <w:r w:rsidRPr="00CD0E71">
        <w:t>can be treated on the basis of two similar 90</w:t>
      </w:r>
      <w:r w:rsidR="005F2D32" w:rsidRPr="00CD0E71">
        <w:t>°</w:t>
      </w:r>
      <w:r w:rsidRPr="00CD0E71">
        <w:t xml:space="preserve"> elbows.  See D1.1 for additional branch power division.  (See Figure D7.)</w:t>
      </w:r>
    </w:p>
    <w:p w:rsidR="00403216" w:rsidRPr="00CD0E71" w:rsidRDefault="00403216" w:rsidP="001076FB">
      <w:pPr>
        <w:pStyle w:val="1111"/>
      </w:pPr>
    </w:p>
    <w:p w:rsidR="00403216" w:rsidRPr="00CD0E71" w:rsidRDefault="00403216" w:rsidP="00673F27">
      <w:pPr>
        <w:pStyle w:val="StyleArial10ptJustified"/>
      </w:pPr>
    </w:p>
    <w:p w:rsidR="00403216" w:rsidRPr="00CD0E71" w:rsidRDefault="00403216" w:rsidP="00673F27">
      <w:pPr>
        <w:pStyle w:val="StyleArial10ptJustified"/>
        <w:sectPr w:rsidR="00403216" w:rsidRPr="00CD0E71" w:rsidSect="00755F5B">
          <w:endnotePr>
            <w:numFmt w:val="decimal"/>
          </w:endnotePr>
          <w:type w:val="continuous"/>
          <w:pgSz w:w="12240" w:h="15840"/>
          <w:pgMar w:top="720" w:right="1080" w:bottom="576" w:left="1080" w:header="720" w:footer="576" w:gutter="0"/>
          <w:cols w:space="720"/>
          <w:noEndnote/>
        </w:sectPr>
      </w:pPr>
    </w:p>
    <w:p w:rsidR="000E193D" w:rsidRPr="00CD0E71" w:rsidRDefault="008D6113">
      <w:pPr>
        <w:widowControl/>
        <w:tabs>
          <w:tab w:val="left" w:pos="720"/>
          <w:tab w:val="left" w:pos="1555"/>
        </w:tabs>
        <w:jc w:val="center"/>
        <w:rPr>
          <w:rStyle w:val="StyleArial10ptBold"/>
        </w:rPr>
      </w:pPr>
      <w:r>
        <w:rPr>
          <w:noProof/>
          <w:snapToGrid/>
        </w:rPr>
        <w:lastRenderedPageBreak/>
        <w:pict>
          <v:shape id="_x0000_s1628" type="#_x0000_t32" style="position:absolute;left:0;text-align:left;margin-left:9.85pt;margin-top:136.6pt;width:504.55pt;height:0;z-index:251626496;mso-position-vertical-relative:line" o:connectortype="straight"/>
        </w:pict>
      </w:r>
      <w:r>
        <w:rPr>
          <w:noProof/>
          <w:snapToGrid/>
        </w:rPr>
        <w:pict>
          <v:shape id="_x0000_s1629" type="#_x0000_t202" style="position:absolute;left:0;text-align:left;margin-left:362.85pt;margin-top:117.55pt;width:35.95pt;height:18.85pt;z-index:251625472;mso-height-percent:200;mso-height-percent:200;mso-width-relative:margin;mso-height-relative:margin" stroked="f">
            <v:textbox style="mso-next-textbox:#_x0000_s1629;mso-fit-shape-to-text:t">
              <w:txbxContent>
                <w:p w:rsidR="00FB16DF" w:rsidRPr="00266B74" w:rsidRDefault="00FB16DF" w:rsidP="006C2985">
                  <w:pPr>
                    <w:pStyle w:val="1111"/>
                    <w:ind w:left="0"/>
                    <w:jc w:val="center"/>
                    <w:rPr>
                      <w:b/>
                      <w:szCs w:val="20"/>
                    </w:rPr>
                  </w:pPr>
                  <w:r w:rsidRPr="00266B74">
                    <w:rPr>
                      <w:b/>
                      <w:szCs w:val="20"/>
                    </w:rPr>
                    <w:t>A</w:t>
                  </w:r>
                  <w:r w:rsidRPr="00266B74">
                    <w:rPr>
                      <w:b/>
                      <w:szCs w:val="20"/>
                      <w:vertAlign w:val="subscript"/>
                    </w:rPr>
                    <w:t>1</w:t>
                  </w:r>
                </w:p>
              </w:txbxContent>
            </v:textbox>
          </v:shape>
        </w:pict>
      </w:r>
      <w:r>
        <w:rPr>
          <w:noProof/>
          <w:snapToGrid/>
        </w:rPr>
        <w:pict>
          <v:shape id="_x0000_s1611" type="#_x0000_t202" style="position:absolute;left:0;text-align:left;margin-left:255.5pt;margin-top:32.85pt;width:35.95pt;height:18.85pt;z-index:251610112;mso-height-percent:200;mso-height-percent:200;mso-width-relative:margin;mso-height-relative:margin" stroked="f">
            <v:textbox style="mso-next-textbox:#_x0000_s1611;mso-fit-shape-to-text:t">
              <w:txbxContent>
                <w:p w:rsidR="00FB16DF" w:rsidRPr="008D6113" w:rsidRDefault="00FB16DF" w:rsidP="006C2985">
                  <w:pPr>
                    <w:pStyle w:val="1111"/>
                    <w:ind w:left="0"/>
                    <w:jc w:val="left"/>
                    <w:rPr>
                      <w:b/>
                      <w:szCs w:val="20"/>
                    </w:rPr>
                  </w:pPr>
                  <w:proofErr w:type="spellStart"/>
                  <w:r w:rsidRPr="008D6113">
                    <w:rPr>
                      <w:b/>
                      <w:szCs w:val="20"/>
                    </w:rPr>
                    <w:t>L</w:t>
                  </w:r>
                  <w:r w:rsidRPr="008D6113">
                    <w:rPr>
                      <w:b/>
                      <w:szCs w:val="20"/>
                      <w:vertAlign w:val="subscript"/>
                    </w:rPr>
                    <w:t>wo</w:t>
                  </w:r>
                  <w:proofErr w:type="spellEnd"/>
                </w:p>
              </w:txbxContent>
            </v:textbox>
          </v:shape>
        </w:pict>
      </w:r>
      <w:r w:rsidR="00516FAD">
        <w:rPr>
          <w:noProof/>
          <w:snapToGrid/>
        </w:rPr>
        <w:pict>
          <v:shape id="_x0000_s1627" type="#_x0000_t32" style="position:absolute;left:0;text-align:left;margin-left:384.85pt;margin-top:87.55pt;width:0;height:5.4pt;z-index:251624448;mso-position-vertical-relative:line" o:connectortype="straight" strokecolor="white"/>
        </w:pict>
      </w:r>
      <w:r w:rsidR="00516FAD">
        <w:rPr>
          <w:noProof/>
          <w:snapToGrid/>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626" type="#_x0000_t5" style="position:absolute;left:0;text-align:left;margin-left:378.15pt;margin-top:80.55pt;width:5.9pt;height:13.8pt;z-index:251623424;mso-position-vertical-relative:line" fillcolor="black">
            <v:textbox style="mso-fit-shape-to-text:t" inset="0,0,0,0"/>
          </v:shape>
        </w:pict>
      </w:r>
      <w:r w:rsidR="00081B23">
        <w:rPr>
          <w:rFonts w:ascii="Arial" w:hAnsi="Arial"/>
          <w:b/>
          <w:noProof/>
          <w:snapToGrid/>
          <w:sz w:val="20"/>
        </w:rPr>
        <w:pict>
          <v:rect id="_x0000_s1621" style="position:absolute;left:0;text-align:left;margin-left:364.6pt;margin-top:159.65pt;width:33.2pt;height:15.15pt;z-index:251619328;mso-position-vertical-relative:line" stroked="f">
            <v:textbox style="mso-fit-shape-to-text:t" inset="0,0,0,0"/>
          </v:rect>
        </w:pict>
      </w:r>
      <w:r w:rsidR="00081B23">
        <w:rPr>
          <w:noProof/>
          <w:snapToGrid/>
        </w:rPr>
        <w:pict>
          <v:rect id="_x0000_s1619" style="position:absolute;left:0;text-align:left;margin-left:291.45pt;margin-top:75.65pt;width:33.2pt;height:15.15pt;z-index:251618304;mso-position-vertical-relative:line" stroked="f">
            <v:textbox style="mso-fit-shape-to-text:t" inset="0,0,0,0"/>
          </v:rect>
        </w:pict>
      </w:r>
      <w:r w:rsidR="006C2985">
        <w:rPr>
          <w:noProof/>
          <w:snapToGrid/>
        </w:rPr>
        <w:pict>
          <v:rect id="_x0000_s1618" style="position:absolute;left:0;text-align:left;margin-left:12.6pt;margin-top:75.65pt;width:33.2pt;height:15.15pt;z-index:251617280;mso-position-vertical-relative:line" stroked="f">
            <v:textbox style="mso-fit-shape-to-text:t" inset="0,0,0,0"/>
          </v:rect>
        </w:pict>
      </w:r>
      <w:r w:rsidR="006C2985">
        <w:rPr>
          <w:noProof/>
          <w:snapToGrid/>
        </w:rPr>
        <w:pict>
          <v:shape id="_x0000_s1617" type="#_x0000_t202" style="position:absolute;left:0;text-align:left;margin-left:407.3pt;margin-top:117.75pt;width:35.95pt;height:18.85pt;z-index:251616256;mso-height-percent:200;mso-height-percent:200;mso-width-relative:margin;mso-height-relative:margin" stroked="f">
            <v:textbox style="mso-next-textbox:#_x0000_s1617;mso-fit-shape-to-text:t">
              <w:txbxContent>
                <w:p w:rsidR="00FB16DF" w:rsidRPr="00266B74" w:rsidRDefault="00FB16DF" w:rsidP="006C2985">
                  <w:pPr>
                    <w:pStyle w:val="1111"/>
                    <w:ind w:left="0"/>
                    <w:jc w:val="center"/>
                    <w:rPr>
                      <w:b/>
                      <w:szCs w:val="20"/>
                    </w:rPr>
                  </w:pPr>
                  <w:r w:rsidRPr="00266B74">
                    <w:rPr>
                      <w:b/>
                      <w:szCs w:val="20"/>
                    </w:rPr>
                    <w:t>A</w:t>
                  </w:r>
                  <w:r w:rsidRPr="00266B74">
                    <w:rPr>
                      <w:b/>
                      <w:szCs w:val="20"/>
                      <w:vertAlign w:val="subscript"/>
                    </w:rPr>
                    <w:t>1</w:t>
                  </w:r>
                </w:p>
              </w:txbxContent>
            </v:textbox>
          </v:shape>
        </w:pict>
      </w:r>
      <w:r w:rsidR="006C2985">
        <w:rPr>
          <w:noProof/>
          <w:snapToGrid/>
        </w:rPr>
        <w:pict>
          <v:shape id="_x0000_s1616" type="#_x0000_t202" style="position:absolute;left:0;text-align:left;margin-left:124.5pt;margin-top:101.05pt;width:35.95pt;height:18.85pt;z-index:251615232;mso-height-percent:200;mso-height-percent:200;mso-width-relative:margin;mso-height-relative:margin" stroked="f">
            <v:textbox style="mso-next-textbox:#_x0000_s1616;mso-fit-shape-to-text:t">
              <w:txbxContent>
                <w:p w:rsidR="00FB16DF" w:rsidRPr="00266B74" w:rsidRDefault="00FB16DF" w:rsidP="006C2985">
                  <w:pPr>
                    <w:pStyle w:val="1111"/>
                    <w:ind w:left="0"/>
                    <w:jc w:val="left"/>
                    <w:rPr>
                      <w:b/>
                      <w:szCs w:val="20"/>
                    </w:rPr>
                  </w:pPr>
                  <w:r w:rsidRPr="00266B74">
                    <w:rPr>
                      <w:b/>
                      <w:szCs w:val="20"/>
                    </w:rPr>
                    <w:t>2A</w:t>
                  </w:r>
                  <w:r w:rsidRPr="00266B74">
                    <w:rPr>
                      <w:b/>
                      <w:szCs w:val="20"/>
                      <w:vertAlign w:val="subscript"/>
                    </w:rPr>
                    <w:t>1</w:t>
                  </w:r>
                </w:p>
              </w:txbxContent>
            </v:textbox>
          </v:shape>
        </w:pict>
      </w:r>
      <w:r w:rsidR="006C2985">
        <w:rPr>
          <w:noProof/>
          <w:snapToGrid/>
        </w:rPr>
        <w:pict>
          <v:shape id="_x0000_s1615" type="#_x0000_t202" style="position:absolute;left:0;text-align:left;margin-left:294.2pt;margin-top:27.95pt;width:35.95pt;height:18.85pt;z-index:251614208;mso-height-percent:200;mso-height-percent:200;mso-width-relative:margin;mso-height-relative:margin" stroked="f">
            <v:textbox style="mso-next-textbox:#_x0000_s1615;mso-fit-shape-to-text:t">
              <w:txbxContent>
                <w:p w:rsidR="00FB16DF" w:rsidRPr="00266B74" w:rsidRDefault="00FB16DF" w:rsidP="006C2985">
                  <w:pPr>
                    <w:pStyle w:val="1111"/>
                    <w:ind w:left="0"/>
                    <w:jc w:val="right"/>
                    <w:rPr>
                      <w:b/>
                      <w:szCs w:val="20"/>
                    </w:rPr>
                  </w:pPr>
                  <w:proofErr w:type="spellStart"/>
                  <w:r w:rsidRPr="00266B74">
                    <w:rPr>
                      <w:b/>
                      <w:szCs w:val="20"/>
                    </w:rPr>
                    <w:t>A</w:t>
                  </w:r>
                  <w:r w:rsidRPr="00266B74">
                    <w:rPr>
                      <w:b/>
                      <w:szCs w:val="20"/>
                      <w:vertAlign w:val="subscript"/>
                    </w:rPr>
                    <w:t>o</w:t>
                  </w:r>
                  <w:proofErr w:type="spellEnd"/>
                </w:p>
              </w:txbxContent>
            </v:textbox>
          </v:shape>
        </w:pict>
      </w:r>
      <w:r w:rsidR="006C2985">
        <w:rPr>
          <w:noProof/>
          <w:snapToGrid/>
        </w:rPr>
        <w:pict>
          <v:shape id="_x0000_s1614" type="#_x0000_t202" style="position:absolute;left:0;text-align:left;margin-left:475.25pt;margin-top:30.65pt;width:35.95pt;height:18.85pt;z-index:251613184;mso-height-percent:200;mso-height-percent:200;mso-width-relative:margin;mso-height-relative:margin" stroked="f">
            <v:textbox style="mso-next-textbox:#_x0000_s1614;mso-fit-shape-to-text:t">
              <w:txbxContent>
                <w:p w:rsidR="00FB16DF" w:rsidRPr="00266B74" w:rsidRDefault="00FB16DF" w:rsidP="006C2985">
                  <w:pPr>
                    <w:pStyle w:val="1111"/>
                    <w:ind w:left="0"/>
                    <w:jc w:val="left"/>
                    <w:rPr>
                      <w:b/>
                      <w:szCs w:val="20"/>
                    </w:rPr>
                  </w:pPr>
                  <w:proofErr w:type="spellStart"/>
                  <w:r w:rsidRPr="00266B74">
                    <w:rPr>
                      <w:b/>
                      <w:szCs w:val="20"/>
                    </w:rPr>
                    <w:t>A</w:t>
                  </w:r>
                  <w:r w:rsidRPr="00266B74">
                    <w:rPr>
                      <w:b/>
                      <w:szCs w:val="20"/>
                      <w:vertAlign w:val="subscript"/>
                    </w:rPr>
                    <w:t>o</w:t>
                  </w:r>
                  <w:proofErr w:type="spellEnd"/>
                </w:p>
              </w:txbxContent>
            </v:textbox>
          </v:shape>
        </w:pict>
      </w:r>
      <w:r w:rsidR="006C2985">
        <w:rPr>
          <w:noProof/>
          <w:snapToGrid/>
        </w:rPr>
        <w:pict>
          <v:shape id="_x0000_s1613" type="#_x0000_t202" style="position:absolute;left:0;text-align:left;margin-left:217.9pt;margin-top:27.95pt;width:35.95pt;height:18.85pt;z-index:251612160;mso-height-percent:200;mso-height-percent:200;mso-width-relative:margin;mso-height-relative:margin" stroked="f">
            <v:textbox style="mso-next-textbox:#_x0000_s1613;mso-fit-shape-to-text:t">
              <w:txbxContent>
                <w:p w:rsidR="00FB16DF" w:rsidRPr="00266B74" w:rsidRDefault="00FB16DF" w:rsidP="006C2985">
                  <w:pPr>
                    <w:pStyle w:val="1111"/>
                    <w:ind w:left="0"/>
                    <w:jc w:val="left"/>
                    <w:rPr>
                      <w:b/>
                      <w:szCs w:val="20"/>
                    </w:rPr>
                  </w:pPr>
                  <w:proofErr w:type="spellStart"/>
                  <w:r w:rsidRPr="00266B74">
                    <w:rPr>
                      <w:b/>
                      <w:szCs w:val="20"/>
                    </w:rPr>
                    <w:t>A</w:t>
                  </w:r>
                  <w:r w:rsidRPr="00266B74">
                    <w:rPr>
                      <w:b/>
                      <w:szCs w:val="20"/>
                      <w:vertAlign w:val="subscript"/>
                    </w:rPr>
                    <w:t>o</w:t>
                  </w:r>
                  <w:proofErr w:type="spellEnd"/>
                </w:p>
              </w:txbxContent>
            </v:textbox>
          </v:shape>
        </w:pict>
      </w:r>
      <w:r w:rsidR="006C2985">
        <w:rPr>
          <w:noProof/>
          <w:snapToGrid/>
        </w:rPr>
        <w:pict>
          <v:shape id="_x0000_s1612" type="#_x0000_t202" style="position:absolute;left:0;text-align:left;margin-left:36.45pt;margin-top:27.95pt;width:35.95pt;height:19.1pt;z-index:251611136;mso-height-percent:200;mso-height-percent:200;mso-width-relative:margin;mso-height-relative:margin" stroked="f">
            <v:textbox style="mso-next-textbox:#_x0000_s1612;mso-fit-shape-to-text:t">
              <w:txbxContent>
                <w:p w:rsidR="00FB16DF" w:rsidRPr="006C2985" w:rsidRDefault="00FB16DF" w:rsidP="006C2985">
                  <w:pPr>
                    <w:pStyle w:val="1111"/>
                    <w:ind w:left="0"/>
                    <w:jc w:val="right"/>
                    <w:rPr>
                      <w:rFonts w:ascii="Arial" w:hAnsi="Arial" w:cs="Arial"/>
                      <w:b/>
                      <w:szCs w:val="20"/>
                    </w:rPr>
                  </w:pPr>
                  <w:proofErr w:type="spellStart"/>
                  <w:r w:rsidRPr="006C2985">
                    <w:rPr>
                      <w:rFonts w:ascii="Arial" w:hAnsi="Arial" w:cs="Arial"/>
                      <w:b/>
                      <w:szCs w:val="20"/>
                    </w:rPr>
                    <w:t>A</w:t>
                  </w:r>
                  <w:r w:rsidRPr="006C2985">
                    <w:rPr>
                      <w:rFonts w:ascii="Arial" w:hAnsi="Arial" w:cs="Arial"/>
                      <w:b/>
                      <w:szCs w:val="20"/>
                      <w:vertAlign w:val="subscript"/>
                    </w:rPr>
                    <w:t>o</w:t>
                  </w:r>
                  <w:proofErr w:type="spellEnd"/>
                </w:p>
              </w:txbxContent>
            </v:textbox>
          </v:shape>
        </w:pict>
      </w:r>
      <w:r w:rsidR="006C2985">
        <w:rPr>
          <w:noProof/>
          <w:snapToGrid/>
        </w:rPr>
        <w:pict>
          <v:shape id="_x0000_s1610" type="#_x0000_t202" style="position:absolute;left:0;text-align:left;margin-left:9.85pt;margin-top:27.95pt;width:35.95pt;height:18.85pt;z-index:251609088;mso-height-percent:200;mso-height-percent:200;mso-width-relative:margin;mso-height-relative:margin" stroked="f">
            <v:textbox style="mso-next-textbox:#_x0000_s1610;mso-fit-shape-to-text:t">
              <w:txbxContent>
                <w:p w:rsidR="00FB16DF" w:rsidRPr="00266B74" w:rsidRDefault="00FB16DF" w:rsidP="006C2985">
                  <w:pPr>
                    <w:pStyle w:val="1111"/>
                    <w:ind w:left="0"/>
                    <w:jc w:val="left"/>
                    <w:rPr>
                      <w:b/>
                      <w:szCs w:val="20"/>
                    </w:rPr>
                  </w:pPr>
                  <w:proofErr w:type="spellStart"/>
                  <w:r w:rsidRPr="00266B74">
                    <w:rPr>
                      <w:b/>
                      <w:szCs w:val="20"/>
                    </w:rPr>
                    <w:t>L</w:t>
                  </w:r>
                  <w:r w:rsidRPr="00266B74">
                    <w:rPr>
                      <w:b/>
                      <w:szCs w:val="20"/>
                      <w:vertAlign w:val="subscript"/>
                    </w:rPr>
                    <w:t>wo</w:t>
                  </w:r>
                  <w:proofErr w:type="spellEnd"/>
                </w:p>
              </w:txbxContent>
            </v:textbox>
          </v:shape>
        </w:pict>
      </w:r>
      <w:r w:rsidR="00FD79AC">
        <w:rPr>
          <w:rFonts w:ascii="Arial" w:hAnsi="Arial"/>
          <w:b/>
          <w:noProof/>
          <w:snapToGrid/>
          <w:sz w:val="20"/>
        </w:rPr>
        <w:drawing>
          <wp:inline distT="0" distB="0" distL="0" distR="0">
            <wp:extent cx="6419850" cy="1790700"/>
            <wp:effectExtent l="1905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42" cstate="print"/>
                    <a:srcRect l="574" t="-732" r="-897" b="46637"/>
                    <a:stretch>
                      <a:fillRect/>
                    </a:stretch>
                  </pic:blipFill>
                  <pic:spPr bwMode="auto">
                    <a:xfrm>
                      <a:off x="0" y="0"/>
                      <a:ext cx="6419850" cy="1790700"/>
                    </a:xfrm>
                    <a:prstGeom prst="rect">
                      <a:avLst/>
                    </a:prstGeom>
                    <a:noFill/>
                    <a:ln w="9525">
                      <a:noFill/>
                      <a:miter lim="800000"/>
                      <a:headEnd/>
                      <a:tailEnd/>
                    </a:ln>
                  </pic:spPr>
                </pic:pic>
              </a:graphicData>
            </a:graphic>
          </wp:inline>
        </w:drawing>
      </w:r>
    </w:p>
    <w:p w:rsidR="000E193D" w:rsidRDefault="008D6113" w:rsidP="00081B23">
      <w:pPr>
        <w:widowControl/>
        <w:tabs>
          <w:tab w:val="left" w:pos="720"/>
          <w:tab w:val="left" w:pos="1555"/>
        </w:tabs>
        <w:rPr>
          <w:rStyle w:val="StyleArial10ptBold"/>
          <w:rFonts w:ascii="Times New Roman" w:hAnsi="Times New Roman"/>
          <w:b w:val="0"/>
        </w:rPr>
      </w:pPr>
      <w:r>
        <w:rPr>
          <w:bCs/>
          <w:noProof/>
          <w:snapToGrid/>
          <w:sz w:val="20"/>
        </w:rPr>
        <w:pict>
          <v:shape id="_x0000_s1623" type="#_x0000_t128" style="position:absolute;margin-left:61.55pt;margin-top:2.7pt;width:26.9pt;height:20.65pt;z-index:251621376" wrapcoords="-1200 -771 3600 11571 8400 20829 9000 20829 12000 20829 12600 20829 22200 -771 -1200 -771">
            <v:textbox style="mso-next-textbox:#_x0000_s1623;mso-fit-shape-to-text:t" inset="0,0,0,0">
              <w:txbxContent>
                <w:p w:rsidR="00FB16DF" w:rsidRPr="00D2720D" w:rsidRDefault="00FB16DF" w:rsidP="00081B23">
                  <w:pPr>
                    <w:spacing w:line="200" w:lineRule="exact"/>
                    <w:jc w:val="center"/>
                    <w:rPr>
                      <w:sz w:val="16"/>
                      <w:szCs w:val="16"/>
                    </w:rPr>
                  </w:pPr>
                  <w:r>
                    <w:rPr>
                      <w:sz w:val="16"/>
                      <w:szCs w:val="16"/>
                    </w:rPr>
                    <w:t>T</w:t>
                  </w:r>
                </w:p>
              </w:txbxContent>
            </v:textbox>
          </v:shape>
        </w:pict>
      </w:r>
      <w:r>
        <w:rPr>
          <w:bCs/>
          <w:noProof/>
          <w:snapToGrid/>
          <w:sz w:val="20"/>
        </w:rPr>
        <w:pict>
          <v:shape id="_x0000_s1622" type="#_x0000_t202" style="position:absolute;margin-left:85.7pt;margin-top:6.45pt;width:73pt;height:17.75pt;z-index:251620352;mso-height-percent:200;mso-height-percent:200;mso-width-relative:margin;mso-height-relative:margin" stroked="f">
            <v:textbox style="mso-next-textbox:#_x0000_s1622;mso-fit-shape-to-text:t">
              <w:txbxContent>
                <w:p w:rsidR="00FB16DF" w:rsidRPr="00266B74" w:rsidRDefault="00FB16DF" w:rsidP="00081B23">
                  <w:pPr>
                    <w:pStyle w:val="1111"/>
                    <w:ind w:left="0"/>
                    <w:rPr>
                      <w:sz w:val="18"/>
                      <w:szCs w:val="18"/>
                    </w:rPr>
                  </w:pPr>
                  <w:proofErr w:type="gramStart"/>
                  <w:r w:rsidRPr="00266B74">
                    <w:rPr>
                      <w:sz w:val="18"/>
                      <w:szCs w:val="18"/>
                    </w:rPr>
                    <w:t xml:space="preserve">=  </w:t>
                  </w:r>
                  <w:proofErr w:type="spellStart"/>
                  <w:r w:rsidRPr="00266B74">
                    <w:rPr>
                      <w:sz w:val="18"/>
                      <w:szCs w:val="18"/>
                    </w:rPr>
                    <w:t>L</w:t>
                  </w:r>
                  <w:r w:rsidRPr="00266B74">
                    <w:rPr>
                      <w:sz w:val="18"/>
                      <w:szCs w:val="18"/>
                      <w:vertAlign w:val="subscript"/>
                    </w:rPr>
                    <w:t>wi</w:t>
                  </w:r>
                  <w:proofErr w:type="spellEnd"/>
                  <w:proofErr w:type="gramEnd"/>
                  <w:r w:rsidRPr="00266B74">
                    <w:rPr>
                      <w:sz w:val="18"/>
                      <w:szCs w:val="18"/>
                    </w:rPr>
                    <w:t xml:space="preserve"> - </w:t>
                  </w:r>
                  <w:proofErr w:type="spellStart"/>
                  <w:r w:rsidRPr="00266B74">
                    <w:rPr>
                      <w:sz w:val="18"/>
                      <w:szCs w:val="18"/>
                    </w:rPr>
                    <w:t>L</w:t>
                  </w:r>
                  <w:r w:rsidRPr="00266B74">
                    <w:rPr>
                      <w:sz w:val="18"/>
                      <w:szCs w:val="18"/>
                      <w:vertAlign w:val="subscript"/>
                    </w:rPr>
                    <w:t>wo</w:t>
                  </w:r>
                  <w:proofErr w:type="spellEnd"/>
                </w:p>
              </w:txbxContent>
            </v:textbox>
          </v:shape>
        </w:pict>
      </w:r>
    </w:p>
    <w:p w:rsidR="00081B23" w:rsidRDefault="00081B23" w:rsidP="00081B23">
      <w:pPr>
        <w:widowControl/>
        <w:tabs>
          <w:tab w:val="left" w:pos="720"/>
          <w:tab w:val="left" w:pos="1555"/>
        </w:tabs>
        <w:rPr>
          <w:rStyle w:val="StyleArial10ptBold"/>
          <w:rFonts w:ascii="Times New Roman" w:hAnsi="Times New Roman"/>
          <w:b w:val="0"/>
        </w:rPr>
      </w:pPr>
    </w:p>
    <w:p w:rsidR="00081B23" w:rsidRDefault="00081B23" w:rsidP="00081B23">
      <w:pPr>
        <w:pStyle w:val="1111"/>
      </w:pPr>
      <w:r>
        <w:rPr>
          <w:noProof/>
          <w:snapToGrid/>
        </w:rPr>
        <w:pict>
          <v:shape id="_x0000_s1624" type="#_x0000_t128" style="position:absolute;left:0;text-align:left;margin-left:99pt;margin-top:8.15pt;width:26.9pt;height:20.65pt;z-index:251622400" wrapcoords="-1200 -771 3600 11571 8400 20829 9000 20829 12000 20829 12600 20829 22200 -771 -1200 -771">
            <v:textbox style="mso-next-textbox:#_x0000_s1624;mso-fit-shape-to-text:t" inset="0,0,0,0">
              <w:txbxContent>
                <w:p w:rsidR="00FB16DF" w:rsidRPr="00D2720D" w:rsidRDefault="00FB16DF" w:rsidP="00081B23">
                  <w:pPr>
                    <w:spacing w:line="200" w:lineRule="exact"/>
                    <w:jc w:val="center"/>
                    <w:rPr>
                      <w:sz w:val="16"/>
                      <w:szCs w:val="16"/>
                    </w:rPr>
                  </w:pPr>
                  <w:r>
                    <w:rPr>
                      <w:sz w:val="16"/>
                      <w:szCs w:val="16"/>
                    </w:rPr>
                    <w:t>T</w:t>
                  </w:r>
                </w:p>
              </w:txbxContent>
            </v:textbox>
          </v:shape>
        </w:pict>
      </w:r>
    </w:p>
    <w:p w:rsidR="00081B23" w:rsidRPr="00CD0E71" w:rsidRDefault="00081B23" w:rsidP="00081B23">
      <w:pPr>
        <w:pStyle w:val="1111"/>
      </w:pPr>
      <w:r>
        <w:t>Where</w:t>
      </w:r>
      <w:r w:rsidR="00266B74">
        <w:t xml:space="preserve">: </w:t>
      </w:r>
      <w:r>
        <w:t xml:space="preserve">         is from elbow data</w:t>
      </w:r>
      <w:r w:rsidR="00266B74">
        <w:t>, Table D12.</w:t>
      </w:r>
    </w:p>
    <w:p w:rsidR="00081B23" w:rsidRPr="00CD0E71" w:rsidRDefault="00081B23" w:rsidP="00081B23">
      <w:pPr>
        <w:pStyle w:val="1111"/>
      </w:pPr>
    </w:p>
    <w:p w:rsidR="00081B23" w:rsidRPr="00CD0E71" w:rsidRDefault="00081B23" w:rsidP="00081B23">
      <w:pPr>
        <w:pStyle w:val="1111"/>
        <w:tabs>
          <w:tab w:val="left" w:pos="1800"/>
        </w:tabs>
      </w:pPr>
      <w:r w:rsidRPr="00CD0E71">
        <w:t>A</w:t>
      </w:r>
      <w:r>
        <w:rPr>
          <w:vertAlign w:val="subscript"/>
        </w:rPr>
        <w:t>1</w:t>
      </w:r>
      <w:r w:rsidRPr="00CD0E71">
        <w:tab/>
        <w:t>=</w:t>
      </w:r>
      <w:r w:rsidRPr="00CD0E71">
        <w:tab/>
      </w:r>
      <w:r w:rsidR="00266B74">
        <w:t>inlet area</w:t>
      </w:r>
    </w:p>
    <w:p w:rsidR="00081B23" w:rsidRPr="00CD0E71" w:rsidRDefault="00266B74" w:rsidP="00266B74">
      <w:pPr>
        <w:pStyle w:val="1111"/>
        <w:tabs>
          <w:tab w:val="left" w:pos="1800"/>
        </w:tabs>
      </w:pPr>
      <w:proofErr w:type="spellStart"/>
      <w:r w:rsidRPr="00CD0E71">
        <w:t>A</w:t>
      </w:r>
      <w:r>
        <w:rPr>
          <w:vertAlign w:val="subscript"/>
        </w:rPr>
        <w:t>o</w:t>
      </w:r>
      <w:proofErr w:type="spellEnd"/>
      <w:r>
        <w:rPr>
          <w:vertAlign w:val="subscript"/>
        </w:rPr>
        <w:tab/>
        <w:t>=</w:t>
      </w:r>
      <w:r w:rsidR="00081B23" w:rsidRPr="00CD0E71">
        <w:tab/>
      </w:r>
      <w:r>
        <w:t>o</w:t>
      </w:r>
      <w:r w:rsidR="00081B23">
        <w:t xml:space="preserve">utlet </w:t>
      </w:r>
      <w:r>
        <w:t>area</w:t>
      </w:r>
    </w:p>
    <w:p w:rsidR="00081B23" w:rsidRDefault="00081B23" w:rsidP="00081B23">
      <w:pPr>
        <w:widowControl/>
        <w:tabs>
          <w:tab w:val="left" w:pos="720"/>
          <w:tab w:val="left" w:pos="1555"/>
        </w:tabs>
        <w:rPr>
          <w:rStyle w:val="StyleArial10ptBold"/>
          <w:rFonts w:ascii="Times New Roman" w:hAnsi="Times New Roman"/>
          <w:b w:val="0"/>
        </w:rPr>
      </w:pPr>
    </w:p>
    <w:p w:rsidR="00081B23" w:rsidRPr="00081B23" w:rsidRDefault="00081B23" w:rsidP="00081B23">
      <w:pPr>
        <w:widowControl/>
        <w:tabs>
          <w:tab w:val="left" w:pos="720"/>
          <w:tab w:val="left" w:pos="1555"/>
        </w:tabs>
        <w:rPr>
          <w:rStyle w:val="StyleArial10ptBold"/>
          <w:rFonts w:ascii="Times New Roman" w:hAnsi="Times New Roman"/>
          <w:b w:val="0"/>
        </w:rPr>
      </w:pPr>
    </w:p>
    <w:p w:rsidR="00403216" w:rsidRPr="00CD0E71" w:rsidRDefault="00403216" w:rsidP="00F60BD3">
      <w:pPr>
        <w:widowControl/>
        <w:tabs>
          <w:tab w:val="left" w:pos="720"/>
          <w:tab w:val="left" w:pos="1555"/>
        </w:tabs>
        <w:jc w:val="center"/>
        <w:outlineLvl w:val="0"/>
        <w:rPr>
          <w:rStyle w:val="StyleArial10ptBold"/>
        </w:rPr>
      </w:pPr>
      <w:r w:rsidRPr="00CD0E71">
        <w:rPr>
          <w:rStyle w:val="StyleArial10ptBold"/>
        </w:rPr>
        <w:t>Figure D7.  Duct Elbow and Tee Loss</w:t>
      </w:r>
    </w:p>
    <w:p w:rsidR="003F6BEA" w:rsidRPr="00CD0E71" w:rsidRDefault="003F6BEA" w:rsidP="003F6BEA">
      <w:pPr>
        <w:widowControl/>
        <w:tabs>
          <w:tab w:val="left" w:pos="720"/>
          <w:tab w:val="left" w:pos="1555"/>
        </w:tabs>
        <w:rPr>
          <w:rStyle w:val="StyleArial10ptBold"/>
          <w:rFonts w:ascii="Times New Roman" w:hAnsi="Times New Roman"/>
        </w:rPr>
      </w:pPr>
    </w:p>
    <w:p w:rsidR="003F6BEA" w:rsidRDefault="003F6BEA" w:rsidP="003F6BEA">
      <w:pPr>
        <w:widowControl/>
        <w:tabs>
          <w:tab w:val="left" w:pos="720"/>
          <w:tab w:val="left" w:pos="1555"/>
        </w:tabs>
        <w:rPr>
          <w:rStyle w:val="StyleArial10ptBold"/>
          <w:rFonts w:ascii="Times New Roman" w:hAnsi="Times New Roman"/>
        </w:rPr>
      </w:pPr>
    </w:p>
    <w:p w:rsidR="00073302" w:rsidRPr="00CD0E71" w:rsidRDefault="00073302" w:rsidP="003F6BEA">
      <w:pPr>
        <w:widowControl/>
        <w:tabs>
          <w:tab w:val="left" w:pos="720"/>
          <w:tab w:val="left" w:pos="1555"/>
        </w:tabs>
        <w:rPr>
          <w:rStyle w:val="StyleArial10ptBold"/>
          <w:rFonts w:ascii="Times New Roman" w:hAnsi="Times New Roman"/>
        </w:rPr>
      </w:pPr>
    </w:p>
    <w:p w:rsidR="0095267F" w:rsidRPr="00CD0E71" w:rsidRDefault="0095267F" w:rsidP="003F6BEA">
      <w:pPr>
        <w:widowControl/>
        <w:tabs>
          <w:tab w:val="left" w:pos="720"/>
          <w:tab w:val="left" w:pos="1555"/>
        </w:tabs>
        <w:rPr>
          <w:rStyle w:val="StyleArial10ptBold"/>
          <w:rFonts w:ascii="Times New Roman" w:hAnsi="Times New Roman"/>
        </w:rPr>
      </w:pPr>
    </w:p>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1080"/>
        <w:gridCol w:w="1620"/>
        <w:gridCol w:w="900"/>
        <w:gridCol w:w="720"/>
        <w:gridCol w:w="720"/>
        <w:gridCol w:w="1008"/>
        <w:gridCol w:w="1332"/>
        <w:gridCol w:w="900"/>
        <w:gridCol w:w="900"/>
        <w:gridCol w:w="900"/>
      </w:tblGrid>
      <w:tr w:rsidR="00702A16" w:rsidRPr="00CD0E71">
        <w:tblPrEx>
          <w:tblCellMar>
            <w:top w:w="0" w:type="dxa"/>
            <w:bottom w:w="0" w:type="dxa"/>
          </w:tblCellMar>
        </w:tblPrEx>
        <w:tc>
          <w:tcPr>
            <w:tcW w:w="10080" w:type="dxa"/>
            <w:gridSpan w:val="10"/>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rStyle w:val="StyleArial10ptBold"/>
                <w:rFonts w:cs="Arial"/>
                <w:szCs w:val="20"/>
              </w:rPr>
            </w:pPr>
            <w:r w:rsidRPr="00CD0E71">
              <w:rPr>
                <w:rStyle w:val="StyleArial10ptBold"/>
                <w:rFonts w:cs="Arial"/>
                <w:szCs w:val="20"/>
              </w:rPr>
              <w:t xml:space="preserve">Table D11.  Insertion Loss of Round Elbows, </w:t>
            </w:r>
            <w:proofErr w:type="spellStart"/>
            <w:r w:rsidRPr="00CD0E71">
              <w:rPr>
                <w:rStyle w:val="StyleArial10ptBold"/>
                <w:rFonts w:cs="Arial"/>
                <w:szCs w:val="20"/>
              </w:rPr>
              <w:t>Radiused</w:t>
            </w:r>
            <w:proofErr w:type="spellEnd"/>
            <w:r w:rsidRPr="00CD0E71">
              <w:rPr>
                <w:rStyle w:val="StyleArial10ptBold"/>
                <w:rFonts w:cs="Arial"/>
                <w:szCs w:val="20"/>
              </w:rPr>
              <w:t xml:space="preserve"> Elbow 90</w:t>
            </w:r>
            <w:r w:rsidR="003F6BEA" w:rsidRPr="00CD0E71">
              <w:rPr>
                <w:rStyle w:val="StyleArial10ptBold"/>
                <w:rFonts w:cs="Arial"/>
                <w:szCs w:val="20"/>
              </w:rPr>
              <w:t>°</w:t>
            </w:r>
            <w:r w:rsidRPr="00CD0E71">
              <w:rPr>
                <w:rStyle w:val="StyleArial10ptBold"/>
                <w:rFonts w:cs="Arial"/>
                <w:szCs w:val="20"/>
              </w:rPr>
              <w:t>, dB</w:t>
            </w:r>
          </w:p>
        </w:tc>
      </w:tr>
      <w:tr w:rsidR="00702A16" w:rsidRPr="00CD0E71">
        <w:tblPrEx>
          <w:tblCellMar>
            <w:top w:w="0" w:type="dxa"/>
            <w:bottom w:w="0" w:type="dxa"/>
          </w:tblCellMar>
        </w:tblPrEx>
        <w:tc>
          <w:tcPr>
            <w:tcW w:w="2700" w:type="dxa"/>
            <w:gridSpan w:val="2"/>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Diameter</w:t>
            </w:r>
          </w:p>
        </w:tc>
        <w:tc>
          <w:tcPr>
            <w:tcW w:w="7380" w:type="dxa"/>
            <w:gridSpan w:val="8"/>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Octave Band Mid Frequency, Hz</w:t>
            </w:r>
          </w:p>
        </w:tc>
      </w:tr>
      <w:tr w:rsidR="00403216" w:rsidRPr="00CD0E71">
        <w:tblPrEx>
          <w:tblCellMar>
            <w:top w:w="0" w:type="dxa"/>
            <w:bottom w:w="0" w:type="dxa"/>
          </w:tblCellMar>
        </w:tblPrEx>
        <w:tc>
          <w:tcPr>
            <w:tcW w:w="1080" w:type="dxa"/>
          </w:tcPr>
          <w:p w:rsidR="00403216" w:rsidRPr="00CD0E71" w:rsidRDefault="00403216">
            <w:pPr>
              <w:spacing w:line="57" w:lineRule="exact"/>
              <w:rPr>
                <w:sz w:val="20"/>
                <w:szCs w:val="20"/>
              </w:rPr>
            </w:pPr>
          </w:p>
          <w:p w:rsidR="00403216" w:rsidRPr="00CD0E71" w:rsidRDefault="002F7149">
            <w:pPr>
              <w:widowControl/>
              <w:tabs>
                <w:tab w:val="left" w:pos="720"/>
                <w:tab w:val="left" w:pos="1555"/>
              </w:tabs>
              <w:spacing w:after="58"/>
              <w:jc w:val="center"/>
              <w:rPr>
                <w:sz w:val="20"/>
                <w:szCs w:val="20"/>
              </w:rPr>
            </w:pPr>
            <w:r w:rsidRPr="00CD0E71">
              <w:rPr>
                <w:sz w:val="20"/>
                <w:szCs w:val="20"/>
              </w:rPr>
              <w:t>I</w:t>
            </w:r>
            <w:r w:rsidR="004F49C5" w:rsidRPr="00CD0E71">
              <w:rPr>
                <w:sz w:val="20"/>
                <w:szCs w:val="20"/>
              </w:rPr>
              <w:t>n</w:t>
            </w:r>
          </w:p>
        </w:tc>
        <w:tc>
          <w:tcPr>
            <w:tcW w:w="162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[mm]</w:t>
            </w:r>
          </w:p>
        </w:tc>
        <w:tc>
          <w:tcPr>
            <w:tcW w:w="90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63</w:t>
            </w:r>
          </w:p>
        </w:tc>
        <w:tc>
          <w:tcPr>
            <w:tcW w:w="72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125</w:t>
            </w:r>
          </w:p>
        </w:tc>
        <w:tc>
          <w:tcPr>
            <w:tcW w:w="72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250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500</w:t>
            </w:r>
          </w:p>
        </w:tc>
        <w:tc>
          <w:tcPr>
            <w:tcW w:w="1332"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1000</w:t>
            </w:r>
          </w:p>
        </w:tc>
        <w:tc>
          <w:tcPr>
            <w:tcW w:w="90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2000</w:t>
            </w:r>
          </w:p>
        </w:tc>
        <w:tc>
          <w:tcPr>
            <w:tcW w:w="90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4000</w:t>
            </w:r>
          </w:p>
        </w:tc>
        <w:tc>
          <w:tcPr>
            <w:tcW w:w="90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8000</w:t>
            </w:r>
          </w:p>
        </w:tc>
      </w:tr>
      <w:tr w:rsidR="00403216" w:rsidRPr="00CD0E71">
        <w:tblPrEx>
          <w:tblCellMar>
            <w:top w:w="0" w:type="dxa"/>
            <w:bottom w:w="0" w:type="dxa"/>
          </w:tblCellMar>
        </w:tblPrEx>
        <w:tc>
          <w:tcPr>
            <w:tcW w:w="108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jc w:val="center"/>
              <w:rPr>
                <w:sz w:val="20"/>
                <w:szCs w:val="20"/>
              </w:rPr>
            </w:pPr>
            <w:r w:rsidRPr="00CD0E71">
              <w:rPr>
                <w:sz w:val="20"/>
                <w:szCs w:val="20"/>
              </w:rPr>
              <w:t>5 - 10</w:t>
            </w:r>
          </w:p>
          <w:p w:rsidR="00403216" w:rsidRPr="00CD0E71" w:rsidRDefault="00403216">
            <w:pPr>
              <w:widowControl/>
              <w:tabs>
                <w:tab w:val="left" w:pos="720"/>
                <w:tab w:val="left" w:pos="1555"/>
              </w:tabs>
              <w:jc w:val="center"/>
              <w:rPr>
                <w:sz w:val="20"/>
                <w:szCs w:val="20"/>
              </w:rPr>
            </w:pPr>
            <w:r w:rsidRPr="00CD0E71">
              <w:rPr>
                <w:sz w:val="20"/>
                <w:szCs w:val="20"/>
              </w:rPr>
              <w:t>11 - 20</w:t>
            </w:r>
          </w:p>
          <w:p w:rsidR="00403216" w:rsidRPr="00CD0E71" w:rsidRDefault="00403216">
            <w:pPr>
              <w:widowControl/>
              <w:tabs>
                <w:tab w:val="left" w:pos="720"/>
                <w:tab w:val="left" w:pos="1555"/>
              </w:tabs>
              <w:jc w:val="center"/>
              <w:rPr>
                <w:sz w:val="20"/>
                <w:szCs w:val="20"/>
              </w:rPr>
            </w:pPr>
            <w:r w:rsidRPr="00CD0E71">
              <w:rPr>
                <w:sz w:val="20"/>
                <w:szCs w:val="20"/>
              </w:rPr>
              <w:t>21 - 40</w:t>
            </w:r>
          </w:p>
          <w:p w:rsidR="00403216" w:rsidRPr="00CD0E71" w:rsidRDefault="00403216">
            <w:pPr>
              <w:widowControl/>
              <w:tabs>
                <w:tab w:val="left" w:pos="720"/>
                <w:tab w:val="left" w:pos="1555"/>
              </w:tabs>
              <w:spacing w:after="58"/>
              <w:jc w:val="center"/>
              <w:rPr>
                <w:sz w:val="20"/>
                <w:szCs w:val="20"/>
              </w:rPr>
            </w:pPr>
            <w:r w:rsidRPr="00CD0E71">
              <w:rPr>
                <w:sz w:val="20"/>
                <w:szCs w:val="20"/>
              </w:rPr>
              <w:t>41 - 80</w:t>
            </w:r>
          </w:p>
        </w:tc>
        <w:tc>
          <w:tcPr>
            <w:tcW w:w="162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jc w:val="center"/>
              <w:rPr>
                <w:sz w:val="20"/>
                <w:szCs w:val="20"/>
              </w:rPr>
            </w:pPr>
            <w:r w:rsidRPr="00CD0E71">
              <w:rPr>
                <w:sz w:val="20"/>
                <w:szCs w:val="20"/>
              </w:rPr>
              <w:t>[100 - 250]</w:t>
            </w:r>
          </w:p>
          <w:p w:rsidR="00403216" w:rsidRPr="00CD0E71" w:rsidRDefault="00403216">
            <w:pPr>
              <w:widowControl/>
              <w:tabs>
                <w:tab w:val="left" w:pos="720"/>
                <w:tab w:val="left" w:pos="1555"/>
              </w:tabs>
              <w:jc w:val="center"/>
              <w:rPr>
                <w:sz w:val="20"/>
                <w:szCs w:val="20"/>
              </w:rPr>
            </w:pPr>
            <w:r w:rsidRPr="00CD0E71">
              <w:rPr>
                <w:sz w:val="20"/>
                <w:szCs w:val="20"/>
              </w:rPr>
              <w:t>[260 - 700]</w:t>
            </w:r>
          </w:p>
          <w:p w:rsidR="00403216" w:rsidRPr="00CD0E71" w:rsidRDefault="00403216">
            <w:pPr>
              <w:widowControl/>
              <w:tabs>
                <w:tab w:val="left" w:pos="720"/>
                <w:tab w:val="left" w:pos="1555"/>
              </w:tabs>
              <w:jc w:val="center"/>
              <w:rPr>
                <w:sz w:val="20"/>
                <w:szCs w:val="20"/>
              </w:rPr>
            </w:pPr>
            <w:r w:rsidRPr="00CD0E71">
              <w:rPr>
                <w:sz w:val="20"/>
                <w:szCs w:val="20"/>
              </w:rPr>
              <w:t xml:space="preserve"> [710 -1000]</w:t>
            </w:r>
          </w:p>
          <w:p w:rsidR="00403216" w:rsidRPr="00CD0E71" w:rsidRDefault="00403216">
            <w:pPr>
              <w:widowControl/>
              <w:tabs>
                <w:tab w:val="left" w:pos="720"/>
                <w:tab w:val="left" w:pos="1555"/>
              </w:tabs>
              <w:spacing w:after="58"/>
              <w:jc w:val="center"/>
              <w:rPr>
                <w:sz w:val="20"/>
                <w:szCs w:val="20"/>
              </w:rPr>
            </w:pPr>
            <w:r w:rsidRPr="00CD0E71">
              <w:rPr>
                <w:sz w:val="20"/>
                <w:szCs w:val="20"/>
              </w:rPr>
              <w:t xml:space="preserve"> [1010 - 2000]</w:t>
            </w:r>
          </w:p>
        </w:tc>
        <w:tc>
          <w:tcPr>
            <w:tcW w:w="90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jc w:val="center"/>
              <w:rPr>
                <w:sz w:val="20"/>
                <w:szCs w:val="20"/>
              </w:rPr>
            </w:pPr>
            <w:r w:rsidRPr="00CD0E71">
              <w:rPr>
                <w:sz w:val="20"/>
                <w:szCs w:val="20"/>
              </w:rPr>
              <w:t>0</w:t>
            </w:r>
          </w:p>
          <w:p w:rsidR="00403216" w:rsidRPr="00CD0E71" w:rsidRDefault="00403216">
            <w:pPr>
              <w:widowControl/>
              <w:tabs>
                <w:tab w:val="left" w:pos="720"/>
                <w:tab w:val="left" w:pos="1555"/>
              </w:tabs>
              <w:jc w:val="center"/>
              <w:rPr>
                <w:sz w:val="20"/>
                <w:szCs w:val="20"/>
              </w:rPr>
            </w:pPr>
            <w:r w:rsidRPr="00CD0E71">
              <w:rPr>
                <w:sz w:val="20"/>
                <w:szCs w:val="20"/>
              </w:rPr>
              <w:t>0</w:t>
            </w:r>
          </w:p>
          <w:p w:rsidR="00403216" w:rsidRPr="00CD0E71" w:rsidRDefault="00403216">
            <w:pPr>
              <w:widowControl/>
              <w:tabs>
                <w:tab w:val="left" w:pos="720"/>
                <w:tab w:val="left" w:pos="1555"/>
              </w:tabs>
              <w:jc w:val="center"/>
              <w:rPr>
                <w:sz w:val="20"/>
                <w:szCs w:val="20"/>
              </w:rPr>
            </w:pPr>
            <w:r w:rsidRPr="00CD0E71">
              <w:rPr>
                <w:sz w:val="20"/>
                <w:szCs w:val="20"/>
              </w:rPr>
              <w:t>0</w:t>
            </w:r>
          </w:p>
          <w:p w:rsidR="00403216" w:rsidRPr="00CD0E71" w:rsidRDefault="00403216">
            <w:pPr>
              <w:widowControl/>
              <w:tabs>
                <w:tab w:val="left" w:pos="720"/>
                <w:tab w:val="left" w:pos="1555"/>
              </w:tabs>
              <w:spacing w:after="58"/>
              <w:jc w:val="center"/>
              <w:rPr>
                <w:sz w:val="20"/>
                <w:szCs w:val="20"/>
              </w:rPr>
            </w:pPr>
            <w:r w:rsidRPr="00CD0E71">
              <w:rPr>
                <w:sz w:val="20"/>
                <w:szCs w:val="20"/>
              </w:rPr>
              <w:t>1</w:t>
            </w:r>
          </w:p>
        </w:tc>
        <w:tc>
          <w:tcPr>
            <w:tcW w:w="72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jc w:val="center"/>
              <w:rPr>
                <w:sz w:val="20"/>
                <w:szCs w:val="20"/>
              </w:rPr>
            </w:pPr>
            <w:r w:rsidRPr="00CD0E71">
              <w:rPr>
                <w:sz w:val="20"/>
                <w:szCs w:val="20"/>
              </w:rPr>
              <w:t>0</w:t>
            </w:r>
          </w:p>
          <w:p w:rsidR="00403216" w:rsidRPr="00CD0E71" w:rsidRDefault="00403216">
            <w:pPr>
              <w:widowControl/>
              <w:tabs>
                <w:tab w:val="left" w:pos="720"/>
                <w:tab w:val="left" w:pos="1555"/>
              </w:tabs>
              <w:jc w:val="center"/>
              <w:rPr>
                <w:sz w:val="20"/>
                <w:szCs w:val="20"/>
              </w:rPr>
            </w:pPr>
            <w:r w:rsidRPr="00CD0E71">
              <w:rPr>
                <w:sz w:val="20"/>
                <w:szCs w:val="20"/>
              </w:rPr>
              <w:t>1</w:t>
            </w:r>
          </w:p>
          <w:p w:rsidR="00403216" w:rsidRPr="00CD0E71" w:rsidRDefault="00403216">
            <w:pPr>
              <w:widowControl/>
              <w:tabs>
                <w:tab w:val="left" w:pos="720"/>
                <w:tab w:val="left" w:pos="1555"/>
              </w:tabs>
              <w:jc w:val="center"/>
              <w:rPr>
                <w:sz w:val="20"/>
                <w:szCs w:val="20"/>
              </w:rPr>
            </w:pPr>
            <w:r w:rsidRPr="00CD0E71">
              <w:rPr>
                <w:sz w:val="20"/>
                <w:szCs w:val="20"/>
              </w:rPr>
              <w:t>2</w:t>
            </w:r>
          </w:p>
          <w:p w:rsidR="00403216" w:rsidRPr="00CD0E71" w:rsidRDefault="00403216">
            <w:pPr>
              <w:widowControl/>
              <w:tabs>
                <w:tab w:val="left" w:pos="720"/>
                <w:tab w:val="left" w:pos="1555"/>
              </w:tabs>
              <w:spacing w:after="58"/>
              <w:jc w:val="center"/>
              <w:rPr>
                <w:sz w:val="20"/>
                <w:szCs w:val="20"/>
              </w:rPr>
            </w:pPr>
            <w:r w:rsidRPr="00CD0E71">
              <w:rPr>
                <w:sz w:val="20"/>
                <w:szCs w:val="20"/>
              </w:rPr>
              <w:t>2</w:t>
            </w:r>
          </w:p>
        </w:tc>
        <w:tc>
          <w:tcPr>
            <w:tcW w:w="72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jc w:val="center"/>
              <w:rPr>
                <w:sz w:val="20"/>
                <w:szCs w:val="20"/>
              </w:rPr>
            </w:pPr>
            <w:r w:rsidRPr="00CD0E71">
              <w:rPr>
                <w:sz w:val="20"/>
                <w:szCs w:val="20"/>
              </w:rPr>
              <w:t>0</w:t>
            </w:r>
          </w:p>
          <w:p w:rsidR="00403216" w:rsidRPr="00CD0E71" w:rsidRDefault="00403216">
            <w:pPr>
              <w:widowControl/>
              <w:tabs>
                <w:tab w:val="left" w:pos="720"/>
                <w:tab w:val="left" w:pos="1555"/>
              </w:tabs>
              <w:jc w:val="center"/>
              <w:rPr>
                <w:sz w:val="20"/>
                <w:szCs w:val="20"/>
              </w:rPr>
            </w:pPr>
            <w:r w:rsidRPr="00CD0E71">
              <w:rPr>
                <w:sz w:val="20"/>
                <w:szCs w:val="20"/>
              </w:rPr>
              <w:t>2</w:t>
            </w:r>
          </w:p>
          <w:p w:rsidR="00403216" w:rsidRPr="00CD0E71" w:rsidRDefault="00403216">
            <w:pPr>
              <w:widowControl/>
              <w:tabs>
                <w:tab w:val="left" w:pos="720"/>
                <w:tab w:val="left" w:pos="1555"/>
              </w:tabs>
              <w:jc w:val="center"/>
              <w:rPr>
                <w:sz w:val="20"/>
                <w:szCs w:val="20"/>
              </w:rPr>
            </w:pPr>
            <w:r w:rsidRPr="00CD0E71">
              <w:rPr>
                <w:sz w:val="20"/>
                <w:szCs w:val="20"/>
              </w:rPr>
              <w:t>2</w:t>
            </w:r>
          </w:p>
          <w:p w:rsidR="00403216" w:rsidRPr="00CD0E71" w:rsidRDefault="00403216">
            <w:pPr>
              <w:widowControl/>
              <w:tabs>
                <w:tab w:val="left" w:pos="720"/>
                <w:tab w:val="left" w:pos="1555"/>
              </w:tabs>
              <w:spacing w:after="58"/>
              <w:jc w:val="center"/>
              <w:rPr>
                <w:sz w:val="20"/>
                <w:szCs w:val="20"/>
              </w:rPr>
            </w:pPr>
            <w:r w:rsidRPr="00CD0E71">
              <w:rPr>
                <w:sz w:val="20"/>
                <w:szCs w:val="20"/>
              </w:rPr>
              <w:t>3</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jc w:val="center"/>
              <w:rPr>
                <w:sz w:val="20"/>
                <w:szCs w:val="20"/>
              </w:rPr>
            </w:pPr>
            <w:r w:rsidRPr="00CD0E71">
              <w:rPr>
                <w:sz w:val="20"/>
                <w:szCs w:val="20"/>
              </w:rPr>
              <w:t>1</w:t>
            </w:r>
          </w:p>
          <w:p w:rsidR="00403216" w:rsidRPr="00CD0E71" w:rsidRDefault="00403216">
            <w:pPr>
              <w:widowControl/>
              <w:tabs>
                <w:tab w:val="left" w:pos="720"/>
                <w:tab w:val="left" w:pos="1555"/>
              </w:tabs>
              <w:jc w:val="center"/>
              <w:rPr>
                <w:sz w:val="20"/>
                <w:szCs w:val="20"/>
              </w:rPr>
            </w:pPr>
            <w:r w:rsidRPr="00CD0E71">
              <w:rPr>
                <w:sz w:val="20"/>
                <w:szCs w:val="20"/>
              </w:rPr>
              <w:t>2</w:t>
            </w:r>
          </w:p>
          <w:p w:rsidR="00403216" w:rsidRPr="00CD0E71" w:rsidRDefault="00403216">
            <w:pPr>
              <w:widowControl/>
              <w:tabs>
                <w:tab w:val="left" w:pos="720"/>
                <w:tab w:val="left" w:pos="1555"/>
              </w:tabs>
              <w:jc w:val="center"/>
              <w:rPr>
                <w:sz w:val="20"/>
                <w:szCs w:val="20"/>
              </w:rPr>
            </w:pPr>
            <w:r w:rsidRPr="00CD0E71">
              <w:rPr>
                <w:sz w:val="20"/>
                <w:szCs w:val="20"/>
              </w:rPr>
              <w:t>3</w:t>
            </w:r>
          </w:p>
          <w:p w:rsidR="00403216" w:rsidRPr="00CD0E71" w:rsidRDefault="00403216">
            <w:pPr>
              <w:widowControl/>
              <w:tabs>
                <w:tab w:val="left" w:pos="720"/>
                <w:tab w:val="left" w:pos="1555"/>
              </w:tabs>
              <w:spacing w:after="58"/>
              <w:jc w:val="center"/>
              <w:rPr>
                <w:sz w:val="20"/>
                <w:szCs w:val="20"/>
              </w:rPr>
            </w:pPr>
            <w:r w:rsidRPr="00CD0E71">
              <w:rPr>
                <w:sz w:val="20"/>
                <w:szCs w:val="20"/>
              </w:rPr>
              <w:t>3</w:t>
            </w:r>
          </w:p>
        </w:tc>
        <w:tc>
          <w:tcPr>
            <w:tcW w:w="1332"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jc w:val="center"/>
              <w:rPr>
                <w:sz w:val="20"/>
                <w:szCs w:val="20"/>
              </w:rPr>
            </w:pPr>
            <w:r w:rsidRPr="00CD0E71">
              <w:rPr>
                <w:sz w:val="20"/>
                <w:szCs w:val="20"/>
              </w:rPr>
              <w:t>2</w:t>
            </w:r>
          </w:p>
          <w:p w:rsidR="00403216" w:rsidRPr="00CD0E71" w:rsidRDefault="00403216">
            <w:pPr>
              <w:widowControl/>
              <w:tabs>
                <w:tab w:val="left" w:pos="720"/>
                <w:tab w:val="left" w:pos="1555"/>
              </w:tabs>
              <w:jc w:val="center"/>
              <w:rPr>
                <w:sz w:val="20"/>
                <w:szCs w:val="20"/>
              </w:rPr>
            </w:pPr>
            <w:r w:rsidRPr="00CD0E71">
              <w:rPr>
                <w:sz w:val="20"/>
                <w:szCs w:val="20"/>
              </w:rPr>
              <w:t>3</w:t>
            </w:r>
          </w:p>
          <w:p w:rsidR="00403216" w:rsidRPr="00CD0E71" w:rsidRDefault="00403216">
            <w:pPr>
              <w:widowControl/>
              <w:tabs>
                <w:tab w:val="left" w:pos="720"/>
                <w:tab w:val="left" w:pos="1555"/>
              </w:tabs>
              <w:jc w:val="center"/>
              <w:rPr>
                <w:sz w:val="20"/>
                <w:szCs w:val="20"/>
              </w:rPr>
            </w:pPr>
            <w:r w:rsidRPr="00CD0E71">
              <w:rPr>
                <w:sz w:val="20"/>
                <w:szCs w:val="20"/>
              </w:rPr>
              <w:t>3</w:t>
            </w:r>
          </w:p>
          <w:p w:rsidR="00403216" w:rsidRPr="00CD0E71" w:rsidRDefault="00403216">
            <w:pPr>
              <w:widowControl/>
              <w:tabs>
                <w:tab w:val="left" w:pos="720"/>
                <w:tab w:val="left" w:pos="1555"/>
              </w:tabs>
              <w:spacing w:after="58"/>
              <w:jc w:val="center"/>
              <w:rPr>
                <w:sz w:val="20"/>
                <w:szCs w:val="20"/>
              </w:rPr>
            </w:pPr>
            <w:r w:rsidRPr="00CD0E71">
              <w:rPr>
                <w:sz w:val="20"/>
                <w:szCs w:val="20"/>
              </w:rPr>
              <w:t>3</w:t>
            </w:r>
          </w:p>
        </w:tc>
        <w:tc>
          <w:tcPr>
            <w:tcW w:w="90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jc w:val="center"/>
              <w:rPr>
                <w:sz w:val="20"/>
                <w:szCs w:val="20"/>
              </w:rPr>
            </w:pPr>
            <w:r w:rsidRPr="00CD0E71">
              <w:rPr>
                <w:sz w:val="20"/>
                <w:szCs w:val="20"/>
              </w:rPr>
              <w:t>3</w:t>
            </w:r>
          </w:p>
          <w:p w:rsidR="00403216" w:rsidRPr="00CD0E71" w:rsidRDefault="00403216">
            <w:pPr>
              <w:widowControl/>
              <w:tabs>
                <w:tab w:val="left" w:pos="720"/>
                <w:tab w:val="left" w:pos="1555"/>
              </w:tabs>
              <w:jc w:val="center"/>
              <w:rPr>
                <w:sz w:val="20"/>
                <w:szCs w:val="20"/>
              </w:rPr>
            </w:pPr>
            <w:r w:rsidRPr="00CD0E71">
              <w:rPr>
                <w:sz w:val="20"/>
                <w:szCs w:val="20"/>
              </w:rPr>
              <w:t>3</w:t>
            </w:r>
          </w:p>
          <w:p w:rsidR="00403216" w:rsidRPr="00CD0E71" w:rsidRDefault="00403216">
            <w:pPr>
              <w:widowControl/>
              <w:tabs>
                <w:tab w:val="left" w:pos="720"/>
                <w:tab w:val="left" w:pos="1555"/>
              </w:tabs>
              <w:jc w:val="center"/>
              <w:rPr>
                <w:sz w:val="20"/>
                <w:szCs w:val="20"/>
              </w:rPr>
            </w:pPr>
            <w:r w:rsidRPr="00CD0E71">
              <w:rPr>
                <w:sz w:val="20"/>
                <w:szCs w:val="20"/>
              </w:rPr>
              <w:t>3</w:t>
            </w:r>
          </w:p>
          <w:p w:rsidR="00403216" w:rsidRPr="00CD0E71" w:rsidRDefault="00403216">
            <w:pPr>
              <w:widowControl/>
              <w:tabs>
                <w:tab w:val="left" w:pos="720"/>
                <w:tab w:val="left" w:pos="1555"/>
              </w:tabs>
              <w:spacing w:after="58"/>
              <w:jc w:val="center"/>
              <w:rPr>
                <w:sz w:val="20"/>
                <w:szCs w:val="20"/>
              </w:rPr>
            </w:pPr>
            <w:r w:rsidRPr="00CD0E71">
              <w:rPr>
                <w:sz w:val="20"/>
                <w:szCs w:val="20"/>
              </w:rPr>
              <w:t>3</w:t>
            </w:r>
          </w:p>
        </w:tc>
        <w:tc>
          <w:tcPr>
            <w:tcW w:w="90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jc w:val="center"/>
              <w:rPr>
                <w:sz w:val="20"/>
                <w:szCs w:val="20"/>
              </w:rPr>
            </w:pPr>
            <w:r w:rsidRPr="00CD0E71">
              <w:rPr>
                <w:sz w:val="20"/>
                <w:szCs w:val="20"/>
              </w:rPr>
              <w:t>3</w:t>
            </w:r>
          </w:p>
          <w:p w:rsidR="00403216" w:rsidRPr="00CD0E71" w:rsidRDefault="00403216">
            <w:pPr>
              <w:widowControl/>
              <w:tabs>
                <w:tab w:val="left" w:pos="720"/>
                <w:tab w:val="left" w:pos="1555"/>
              </w:tabs>
              <w:jc w:val="center"/>
              <w:rPr>
                <w:sz w:val="20"/>
                <w:szCs w:val="20"/>
              </w:rPr>
            </w:pPr>
            <w:r w:rsidRPr="00CD0E71">
              <w:rPr>
                <w:sz w:val="20"/>
                <w:szCs w:val="20"/>
              </w:rPr>
              <w:t>3</w:t>
            </w:r>
          </w:p>
          <w:p w:rsidR="00403216" w:rsidRPr="00CD0E71" w:rsidRDefault="00403216">
            <w:pPr>
              <w:widowControl/>
              <w:tabs>
                <w:tab w:val="left" w:pos="720"/>
                <w:tab w:val="left" w:pos="1555"/>
              </w:tabs>
              <w:jc w:val="center"/>
              <w:rPr>
                <w:sz w:val="20"/>
                <w:szCs w:val="20"/>
              </w:rPr>
            </w:pPr>
            <w:r w:rsidRPr="00CD0E71">
              <w:rPr>
                <w:sz w:val="20"/>
                <w:szCs w:val="20"/>
              </w:rPr>
              <w:t>3</w:t>
            </w:r>
          </w:p>
          <w:p w:rsidR="00403216" w:rsidRPr="00CD0E71" w:rsidRDefault="00403216">
            <w:pPr>
              <w:widowControl/>
              <w:tabs>
                <w:tab w:val="left" w:pos="720"/>
                <w:tab w:val="left" w:pos="1555"/>
              </w:tabs>
              <w:spacing w:after="58"/>
              <w:jc w:val="center"/>
              <w:rPr>
                <w:sz w:val="20"/>
                <w:szCs w:val="20"/>
              </w:rPr>
            </w:pPr>
            <w:r w:rsidRPr="00CD0E71">
              <w:rPr>
                <w:sz w:val="20"/>
                <w:szCs w:val="20"/>
              </w:rPr>
              <w:t>3</w:t>
            </w:r>
          </w:p>
        </w:tc>
        <w:tc>
          <w:tcPr>
            <w:tcW w:w="90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jc w:val="center"/>
              <w:rPr>
                <w:sz w:val="20"/>
                <w:szCs w:val="20"/>
              </w:rPr>
            </w:pPr>
            <w:r w:rsidRPr="00CD0E71">
              <w:rPr>
                <w:sz w:val="20"/>
                <w:szCs w:val="20"/>
              </w:rPr>
              <w:t>3</w:t>
            </w:r>
          </w:p>
          <w:p w:rsidR="00403216" w:rsidRPr="00CD0E71" w:rsidRDefault="00403216">
            <w:pPr>
              <w:widowControl/>
              <w:tabs>
                <w:tab w:val="left" w:pos="720"/>
                <w:tab w:val="left" w:pos="1555"/>
              </w:tabs>
              <w:jc w:val="center"/>
              <w:rPr>
                <w:sz w:val="20"/>
                <w:szCs w:val="20"/>
              </w:rPr>
            </w:pPr>
            <w:r w:rsidRPr="00CD0E71">
              <w:rPr>
                <w:sz w:val="20"/>
                <w:szCs w:val="20"/>
              </w:rPr>
              <w:t>3</w:t>
            </w:r>
          </w:p>
          <w:p w:rsidR="00403216" w:rsidRPr="00CD0E71" w:rsidRDefault="00403216">
            <w:pPr>
              <w:widowControl/>
              <w:tabs>
                <w:tab w:val="left" w:pos="720"/>
                <w:tab w:val="left" w:pos="1555"/>
              </w:tabs>
              <w:jc w:val="center"/>
              <w:rPr>
                <w:sz w:val="20"/>
                <w:szCs w:val="20"/>
              </w:rPr>
            </w:pPr>
            <w:r w:rsidRPr="00CD0E71">
              <w:rPr>
                <w:sz w:val="20"/>
                <w:szCs w:val="20"/>
              </w:rPr>
              <w:t>3</w:t>
            </w:r>
          </w:p>
          <w:p w:rsidR="00403216" w:rsidRPr="00CD0E71" w:rsidRDefault="00403216">
            <w:pPr>
              <w:widowControl/>
              <w:tabs>
                <w:tab w:val="left" w:pos="720"/>
                <w:tab w:val="left" w:pos="1555"/>
              </w:tabs>
              <w:spacing w:after="58"/>
              <w:jc w:val="center"/>
              <w:rPr>
                <w:sz w:val="20"/>
                <w:szCs w:val="20"/>
              </w:rPr>
            </w:pPr>
            <w:r w:rsidRPr="00CD0E71">
              <w:rPr>
                <w:sz w:val="20"/>
                <w:szCs w:val="20"/>
              </w:rPr>
              <w:t>3</w:t>
            </w:r>
          </w:p>
        </w:tc>
      </w:tr>
    </w:tbl>
    <w:p w:rsidR="00403216" w:rsidRPr="00CD0E71" w:rsidRDefault="00403216" w:rsidP="00673F27">
      <w:pPr>
        <w:pStyle w:val="StyleArial10ptJustified"/>
      </w:pPr>
      <w:r w:rsidRPr="00CD0E71">
        <w:t xml:space="preserve">From ASHRAE Applications Handbook, </w:t>
      </w:r>
      <w:r w:rsidR="00293C6A" w:rsidRPr="00CD0E71">
        <w:t>200</w:t>
      </w:r>
      <w:r w:rsidR="002646C4" w:rsidRPr="00CD0E71">
        <w:t>7</w:t>
      </w:r>
      <w:r w:rsidRPr="00CD0E71">
        <w:t>, Chapter 4</w:t>
      </w:r>
      <w:r w:rsidR="00293C6A" w:rsidRPr="00CD0E71">
        <w:t>7</w:t>
      </w:r>
      <w:r w:rsidRPr="00CD0E71">
        <w:t xml:space="preserve">, Table </w:t>
      </w:r>
      <w:r w:rsidR="002646C4" w:rsidRPr="00CD0E71">
        <w:t>18</w:t>
      </w:r>
    </w:p>
    <w:p w:rsidR="00403216" w:rsidRPr="00CD0E71" w:rsidRDefault="00403216" w:rsidP="00673F27">
      <w:pPr>
        <w:pStyle w:val="StyleArial10ptJustified"/>
      </w:pPr>
    </w:p>
    <w:p w:rsidR="00403216" w:rsidRPr="00CD0E71" w:rsidRDefault="00403216" w:rsidP="00673F27">
      <w:pPr>
        <w:pStyle w:val="StyleArial10ptJustified"/>
      </w:pPr>
    </w:p>
    <w:tbl>
      <w:tblPr>
        <w:tblW w:w="0" w:type="auto"/>
        <w:tblInd w:w="4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43" w:type="dxa"/>
          <w:right w:w="43" w:type="dxa"/>
        </w:tblCellMar>
        <w:tblLook w:val="0000"/>
      </w:tblPr>
      <w:tblGrid>
        <w:gridCol w:w="990"/>
        <w:gridCol w:w="1260"/>
        <w:gridCol w:w="774"/>
        <w:gridCol w:w="1008"/>
        <w:gridCol w:w="1008"/>
        <w:gridCol w:w="1008"/>
        <w:gridCol w:w="1008"/>
        <w:gridCol w:w="1008"/>
        <w:gridCol w:w="1008"/>
        <w:gridCol w:w="1008"/>
      </w:tblGrid>
      <w:tr w:rsidR="00702A16" w:rsidRPr="00CD0E71">
        <w:tblPrEx>
          <w:tblCellMar>
            <w:top w:w="0" w:type="dxa"/>
            <w:bottom w:w="0" w:type="dxa"/>
          </w:tblCellMar>
        </w:tblPrEx>
        <w:tc>
          <w:tcPr>
            <w:tcW w:w="990" w:type="dxa"/>
            <w:gridSpan w:val="10"/>
          </w:tcPr>
          <w:p w:rsidR="00403216" w:rsidRPr="00CD0E71" w:rsidRDefault="00403216" w:rsidP="000E193D">
            <w:pPr>
              <w:pageBreakBefore/>
              <w:spacing w:line="57" w:lineRule="exact"/>
              <w:rPr>
                <w:sz w:val="20"/>
                <w:szCs w:val="20"/>
              </w:rPr>
            </w:pPr>
          </w:p>
          <w:p w:rsidR="00403216" w:rsidRPr="00CD0E71" w:rsidRDefault="00403216">
            <w:pPr>
              <w:widowControl/>
              <w:tabs>
                <w:tab w:val="left" w:pos="720"/>
                <w:tab w:val="left" w:pos="1555"/>
              </w:tabs>
              <w:jc w:val="center"/>
              <w:rPr>
                <w:rStyle w:val="StyleArial10ptBold"/>
                <w:rFonts w:cs="Arial"/>
                <w:szCs w:val="20"/>
              </w:rPr>
            </w:pPr>
            <w:r w:rsidRPr="00CD0E71">
              <w:rPr>
                <w:rStyle w:val="StyleArial10ptBold"/>
                <w:rFonts w:cs="Arial"/>
                <w:szCs w:val="20"/>
              </w:rPr>
              <w:t>Table D12.  Insertion Loss of Unlined and lined Elbows Without Turning Vanes, dB</w:t>
            </w:r>
          </w:p>
          <w:p w:rsidR="00403216" w:rsidRPr="00CD0E71" w:rsidRDefault="00403216">
            <w:pPr>
              <w:widowControl/>
              <w:tabs>
                <w:tab w:val="left" w:pos="720"/>
                <w:tab w:val="left" w:pos="1555"/>
              </w:tabs>
              <w:spacing w:after="58"/>
              <w:jc w:val="center"/>
              <w:rPr>
                <w:sz w:val="20"/>
                <w:szCs w:val="20"/>
              </w:rPr>
            </w:pPr>
            <w:r w:rsidRPr="00CD0E71">
              <w:rPr>
                <w:sz w:val="20"/>
                <w:szCs w:val="20"/>
              </w:rPr>
              <w:t xml:space="preserve">From ASHRAE Applications Handbook, </w:t>
            </w:r>
            <w:r w:rsidR="00293C6A" w:rsidRPr="00CD0E71">
              <w:rPr>
                <w:sz w:val="20"/>
                <w:szCs w:val="20"/>
              </w:rPr>
              <w:t>200</w:t>
            </w:r>
            <w:r w:rsidR="00407A14" w:rsidRPr="00CD0E71">
              <w:rPr>
                <w:sz w:val="20"/>
                <w:szCs w:val="20"/>
              </w:rPr>
              <w:t>7</w:t>
            </w:r>
            <w:r w:rsidRPr="00CD0E71">
              <w:rPr>
                <w:sz w:val="20"/>
                <w:szCs w:val="20"/>
              </w:rPr>
              <w:t xml:space="preserve">, Chapter </w:t>
            </w:r>
            <w:r w:rsidR="00293C6A" w:rsidRPr="00CD0E71">
              <w:rPr>
                <w:sz w:val="20"/>
                <w:szCs w:val="20"/>
              </w:rPr>
              <w:t>47</w:t>
            </w:r>
            <w:r w:rsidRPr="00CD0E71">
              <w:rPr>
                <w:sz w:val="20"/>
                <w:szCs w:val="20"/>
              </w:rPr>
              <w:t>, Table 1</w:t>
            </w:r>
            <w:r w:rsidR="00407A14" w:rsidRPr="00CD0E71">
              <w:rPr>
                <w:sz w:val="20"/>
                <w:szCs w:val="20"/>
              </w:rPr>
              <w:t>7</w:t>
            </w:r>
          </w:p>
        </w:tc>
      </w:tr>
      <w:tr w:rsidR="00702A16" w:rsidRPr="00CD0E71">
        <w:tblPrEx>
          <w:tblCellMar>
            <w:top w:w="0" w:type="dxa"/>
            <w:bottom w:w="0" w:type="dxa"/>
          </w:tblCellMar>
        </w:tblPrEx>
        <w:tc>
          <w:tcPr>
            <w:tcW w:w="990" w:type="dxa"/>
            <w:gridSpan w:val="2"/>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Width</w:t>
            </w:r>
          </w:p>
        </w:tc>
        <w:tc>
          <w:tcPr>
            <w:tcW w:w="774" w:type="dxa"/>
            <w:gridSpan w:val="8"/>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Octave Band Mid Frequency, Hz</w:t>
            </w:r>
          </w:p>
        </w:tc>
      </w:tr>
      <w:tr w:rsidR="00403216" w:rsidRPr="00CD0E71">
        <w:tblPrEx>
          <w:tblCellMar>
            <w:top w:w="0" w:type="dxa"/>
            <w:bottom w:w="0" w:type="dxa"/>
          </w:tblCellMar>
        </w:tblPrEx>
        <w:tc>
          <w:tcPr>
            <w:tcW w:w="990" w:type="dxa"/>
          </w:tcPr>
          <w:p w:rsidR="00403216" w:rsidRPr="00CD0E71" w:rsidRDefault="00403216">
            <w:pPr>
              <w:spacing w:line="57" w:lineRule="exact"/>
              <w:rPr>
                <w:sz w:val="20"/>
                <w:szCs w:val="20"/>
              </w:rPr>
            </w:pPr>
          </w:p>
          <w:p w:rsidR="00403216" w:rsidRPr="00CD0E71" w:rsidRDefault="002F7149">
            <w:pPr>
              <w:widowControl/>
              <w:tabs>
                <w:tab w:val="left" w:pos="720"/>
                <w:tab w:val="left" w:pos="1555"/>
              </w:tabs>
              <w:spacing w:after="58"/>
              <w:jc w:val="center"/>
              <w:rPr>
                <w:sz w:val="20"/>
                <w:szCs w:val="20"/>
              </w:rPr>
            </w:pPr>
            <w:r w:rsidRPr="00CD0E71">
              <w:rPr>
                <w:sz w:val="20"/>
                <w:szCs w:val="20"/>
              </w:rPr>
              <w:t>I</w:t>
            </w:r>
            <w:r w:rsidR="004F49C5" w:rsidRPr="00CD0E71">
              <w:rPr>
                <w:sz w:val="20"/>
                <w:szCs w:val="20"/>
              </w:rPr>
              <w:t>n</w:t>
            </w:r>
          </w:p>
        </w:tc>
        <w:tc>
          <w:tcPr>
            <w:tcW w:w="1260" w:type="dxa"/>
          </w:tcPr>
          <w:p w:rsidR="00403216" w:rsidRPr="00CD0E71" w:rsidRDefault="00403216">
            <w:pPr>
              <w:spacing w:line="57" w:lineRule="exact"/>
              <w:rPr>
                <w:sz w:val="20"/>
                <w:szCs w:val="20"/>
              </w:rPr>
            </w:pPr>
          </w:p>
          <w:p w:rsidR="00403216" w:rsidRPr="00CD0E71" w:rsidRDefault="004F3F02">
            <w:pPr>
              <w:widowControl/>
              <w:tabs>
                <w:tab w:val="left" w:pos="720"/>
                <w:tab w:val="left" w:pos="1555"/>
              </w:tabs>
              <w:spacing w:after="58"/>
              <w:jc w:val="center"/>
              <w:rPr>
                <w:sz w:val="20"/>
                <w:szCs w:val="20"/>
              </w:rPr>
            </w:pPr>
            <w:r>
              <w:rPr>
                <w:sz w:val="20"/>
                <w:szCs w:val="20"/>
              </w:rPr>
              <w:t>mm</w:t>
            </w:r>
          </w:p>
        </w:tc>
        <w:tc>
          <w:tcPr>
            <w:tcW w:w="774"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63</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125</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250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500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1000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2000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4000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8000</w:t>
            </w:r>
          </w:p>
        </w:tc>
      </w:tr>
      <w:tr w:rsidR="00702A16" w:rsidRPr="00CD0E71">
        <w:tblPrEx>
          <w:tblCellMar>
            <w:top w:w="0" w:type="dxa"/>
            <w:bottom w:w="0" w:type="dxa"/>
          </w:tblCellMar>
        </w:tblPrEx>
        <w:tc>
          <w:tcPr>
            <w:tcW w:w="990" w:type="dxa"/>
            <w:gridSpan w:val="10"/>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rPr>
                <w:sz w:val="20"/>
                <w:szCs w:val="20"/>
              </w:rPr>
            </w:pPr>
            <w:r w:rsidRPr="00CD0E71">
              <w:rPr>
                <w:sz w:val="20"/>
                <w:szCs w:val="20"/>
              </w:rPr>
              <w:t>Unlined Duct</w:t>
            </w:r>
          </w:p>
        </w:tc>
      </w:tr>
      <w:tr w:rsidR="00403216" w:rsidRPr="00CD0E71">
        <w:tblPrEx>
          <w:tblCellMar>
            <w:top w:w="0" w:type="dxa"/>
            <w:bottom w:w="0" w:type="dxa"/>
          </w:tblCellMar>
        </w:tblPrEx>
        <w:tc>
          <w:tcPr>
            <w:tcW w:w="99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5-10</w:t>
            </w:r>
          </w:p>
        </w:tc>
        <w:tc>
          <w:tcPr>
            <w:tcW w:w="126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[100 - 125]</w:t>
            </w:r>
          </w:p>
        </w:tc>
        <w:tc>
          <w:tcPr>
            <w:tcW w:w="774"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5</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8</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3</w:t>
            </w:r>
          </w:p>
        </w:tc>
      </w:tr>
      <w:tr w:rsidR="00403216" w:rsidRPr="00CD0E71">
        <w:tblPrEx>
          <w:tblCellMar>
            <w:top w:w="0" w:type="dxa"/>
            <w:bottom w:w="0" w:type="dxa"/>
          </w:tblCellMar>
        </w:tblPrEx>
        <w:tc>
          <w:tcPr>
            <w:tcW w:w="99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11-20</w:t>
            </w:r>
          </w:p>
        </w:tc>
        <w:tc>
          <w:tcPr>
            <w:tcW w:w="126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[260 - 700]</w:t>
            </w:r>
          </w:p>
        </w:tc>
        <w:tc>
          <w:tcPr>
            <w:tcW w:w="774"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5</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5</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8</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3</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3</w:t>
            </w:r>
          </w:p>
        </w:tc>
      </w:tr>
      <w:tr w:rsidR="00403216" w:rsidRPr="00CD0E71">
        <w:tblPrEx>
          <w:tblCellMar>
            <w:top w:w="0" w:type="dxa"/>
            <w:bottom w:w="0" w:type="dxa"/>
          </w:tblCellMar>
        </w:tblPrEx>
        <w:tc>
          <w:tcPr>
            <w:tcW w:w="99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21-40</w:t>
            </w:r>
          </w:p>
        </w:tc>
        <w:tc>
          <w:tcPr>
            <w:tcW w:w="126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[710 - 1000]</w:t>
            </w:r>
          </w:p>
        </w:tc>
        <w:tc>
          <w:tcPr>
            <w:tcW w:w="774"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5</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5</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8</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3</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3</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3</w:t>
            </w:r>
          </w:p>
        </w:tc>
      </w:tr>
      <w:tr w:rsidR="00403216" w:rsidRPr="00CD0E71">
        <w:tblPrEx>
          <w:tblCellMar>
            <w:top w:w="0" w:type="dxa"/>
            <w:bottom w:w="0" w:type="dxa"/>
          </w:tblCellMar>
        </w:tblPrEx>
        <w:tc>
          <w:tcPr>
            <w:tcW w:w="99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41-80</w:t>
            </w:r>
          </w:p>
        </w:tc>
        <w:tc>
          <w:tcPr>
            <w:tcW w:w="126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[1010 - 2000]</w:t>
            </w:r>
          </w:p>
        </w:tc>
        <w:tc>
          <w:tcPr>
            <w:tcW w:w="774"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5</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8</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3</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3</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3</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3</w:t>
            </w:r>
          </w:p>
        </w:tc>
      </w:tr>
      <w:tr w:rsidR="00702A16" w:rsidRPr="00CD0E71">
        <w:tblPrEx>
          <w:tblCellMar>
            <w:top w:w="0" w:type="dxa"/>
            <w:bottom w:w="0" w:type="dxa"/>
          </w:tblCellMar>
        </w:tblPrEx>
        <w:tc>
          <w:tcPr>
            <w:tcW w:w="990" w:type="dxa"/>
            <w:gridSpan w:val="10"/>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rPr>
                <w:sz w:val="20"/>
                <w:szCs w:val="20"/>
              </w:rPr>
            </w:pPr>
            <w:r w:rsidRPr="00CD0E71">
              <w:rPr>
                <w:sz w:val="20"/>
                <w:szCs w:val="20"/>
              </w:rPr>
              <w:t>Lined Duct</w:t>
            </w:r>
          </w:p>
        </w:tc>
      </w:tr>
      <w:tr w:rsidR="00403216" w:rsidRPr="00CD0E71">
        <w:tblPrEx>
          <w:tblCellMar>
            <w:top w:w="0" w:type="dxa"/>
            <w:bottom w:w="0" w:type="dxa"/>
          </w:tblCellMar>
        </w:tblPrEx>
        <w:tc>
          <w:tcPr>
            <w:tcW w:w="99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5-10</w:t>
            </w:r>
          </w:p>
        </w:tc>
        <w:tc>
          <w:tcPr>
            <w:tcW w:w="126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[100 - 250]</w:t>
            </w:r>
          </w:p>
        </w:tc>
        <w:tc>
          <w:tcPr>
            <w:tcW w:w="774"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6</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11</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w:t>
            </w:r>
          </w:p>
        </w:tc>
      </w:tr>
      <w:tr w:rsidR="00403216" w:rsidRPr="00CD0E71">
        <w:tblPrEx>
          <w:tblCellMar>
            <w:top w:w="0" w:type="dxa"/>
            <w:bottom w:w="0" w:type="dxa"/>
          </w:tblCellMar>
        </w:tblPrEx>
        <w:tc>
          <w:tcPr>
            <w:tcW w:w="99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11-20</w:t>
            </w:r>
          </w:p>
        </w:tc>
        <w:tc>
          <w:tcPr>
            <w:tcW w:w="126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[260 - 700]</w:t>
            </w:r>
          </w:p>
        </w:tc>
        <w:tc>
          <w:tcPr>
            <w:tcW w:w="774"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6</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6</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11</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w:t>
            </w:r>
          </w:p>
        </w:tc>
      </w:tr>
      <w:tr w:rsidR="00403216" w:rsidRPr="00CD0E71">
        <w:tblPrEx>
          <w:tblCellMar>
            <w:top w:w="0" w:type="dxa"/>
            <w:bottom w:w="0" w:type="dxa"/>
          </w:tblCellMar>
        </w:tblPrEx>
        <w:tc>
          <w:tcPr>
            <w:tcW w:w="99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21-40</w:t>
            </w:r>
          </w:p>
        </w:tc>
        <w:tc>
          <w:tcPr>
            <w:tcW w:w="126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[710 - 1000]</w:t>
            </w:r>
          </w:p>
        </w:tc>
        <w:tc>
          <w:tcPr>
            <w:tcW w:w="774"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6</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6</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11</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w:t>
            </w:r>
          </w:p>
        </w:tc>
      </w:tr>
      <w:tr w:rsidR="00403216" w:rsidRPr="00CD0E71">
        <w:tblPrEx>
          <w:tblCellMar>
            <w:top w:w="0" w:type="dxa"/>
            <w:bottom w:w="0" w:type="dxa"/>
          </w:tblCellMar>
        </w:tblPrEx>
        <w:tc>
          <w:tcPr>
            <w:tcW w:w="99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41-80</w:t>
            </w:r>
          </w:p>
        </w:tc>
        <w:tc>
          <w:tcPr>
            <w:tcW w:w="126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[1010 - 2000]</w:t>
            </w:r>
          </w:p>
        </w:tc>
        <w:tc>
          <w:tcPr>
            <w:tcW w:w="774"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6</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11</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w:t>
            </w:r>
          </w:p>
        </w:tc>
      </w:tr>
      <w:tr w:rsidR="00702A16" w:rsidRPr="00CD0E71">
        <w:tblPrEx>
          <w:tblCellMar>
            <w:top w:w="0" w:type="dxa"/>
            <w:bottom w:w="0" w:type="dxa"/>
          </w:tblCellMar>
        </w:tblPrEx>
        <w:tc>
          <w:tcPr>
            <w:tcW w:w="990" w:type="dxa"/>
            <w:gridSpan w:val="10"/>
          </w:tcPr>
          <w:p w:rsidR="00403216" w:rsidRPr="00CD0E71" w:rsidRDefault="00403216">
            <w:pPr>
              <w:spacing w:line="57" w:lineRule="exact"/>
              <w:rPr>
                <w:sz w:val="20"/>
                <w:szCs w:val="20"/>
              </w:rPr>
            </w:pPr>
          </w:p>
          <w:p w:rsidR="00403216" w:rsidRPr="00CD0E71" w:rsidRDefault="00403216">
            <w:pPr>
              <w:widowControl/>
              <w:tabs>
                <w:tab w:val="left" w:pos="720"/>
                <w:tab w:val="left" w:pos="1555"/>
              </w:tabs>
              <w:jc w:val="center"/>
              <w:rPr>
                <w:rStyle w:val="StyleArial10ptBold"/>
                <w:rFonts w:ascii="Times New Roman" w:hAnsi="Times New Roman"/>
                <w:szCs w:val="20"/>
              </w:rPr>
            </w:pPr>
            <w:r w:rsidRPr="00CD0E71">
              <w:rPr>
                <w:rStyle w:val="StyleArial10ptBold"/>
                <w:rFonts w:ascii="Times New Roman" w:hAnsi="Times New Roman"/>
                <w:szCs w:val="20"/>
              </w:rPr>
              <w:t>Insertion Loss of Unlined and Lined Elbows With Turning Vanes, dB</w:t>
            </w:r>
          </w:p>
          <w:p w:rsidR="00403216" w:rsidRPr="00CD0E71" w:rsidRDefault="00403216">
            <w:pPr>
              <w:widowControl/>
              <w:tabs>
                <w:tab w:val="left" w:pos="720"/>
                <w:tab w:val="left" w:pos="1555"/>
              </w:tabs>
              <w:spacing w:after="58"/>
              <w:jc w:val="center"/>
              <w:rPr>
                <w:sz w:val="20"/>
                <w:szCs w:val="20"/>
              </w:rPr>
            </w:pPr>
            <w:r w:rsidRPr="00CD0E71">
              <w:rPr>
                <w:sz w:val="20"/>
                <w:szCs w:val="20"/>
              </w:rPr>
              <w:t xml:space="preserve">From ASHRAE Applications Handbook, </w:t>
            </w:r>
            <w:r w:rsidR="00293C6A" w:rsidRPr="00CD0E71">
              <w:rPr>
                <w:sz w:val="20"/>
                <w:szCs w:val="20"/>
              </w:rPr>
              <w:t>200</w:t>
            </w:r>
            <w:r w:rsidR="00407A14" w:rsidRPr="00CD0E71">
              <w:rPr>
                <w:sz w:val="20"/>
                <w:szCs w:val="20"/>
              </w:rPr>
              <w:t>7</w:t>
            </w:r>
            <w:r w:rsidRPr="00CD0E71">
              <w:rPr>
                <w:sz w:val="20"/>
                <w:szCs w:val="20"/>
              </w:rPr>
              <w:t>, Chapter 4</w:t>
            </w:r>
            <w:r w:rsidR="00293C6A" w:rsidRPr="00CD0E71">
              <w:rPr>
                <w:sz w:val="20"/>
                <w:szCs w:val="20"/>
              </w:rPr>
              <w:t>7</w:t>
            </w:r>
            <w:r w:rsidRPr="00CD0E71">
              <w:rPr>
                <w:sz w:val="20"/>
                <w:szCs w:val="20"/>
              </w:rPr>
              <w:t xml:space="preserve">, Table </w:t>
            </w:r>
            <w:r w:rsidR="00407A14" w:rsidRPr="00CD0E71">
              <w:rPr>
                <w:sz w:val="20"/>
                <w:szCs w:val="20"/>
              </w:rPr>
              <w:t>19</w:t>
            </w:r>
          </w:p>
        </w:tc>
      </w:tr>
      <w:tr w:rsidR="00702A16" w:rsidRPr="00CD0E71">
        <w:tblPrEx>
          <w:tblCellMar>
            <w:top w:w="0" w:type="dxa"/>
            <w:bottom w:w="0" w:type="dxa"/>
          </w:tblCellMar>
        </w:tblPrEx>
        <w:tc>
          <w:tcPr>
            <w:tcW w:w="990" w:type="dxa"/>
            <w:gridSpan w:val="10"/>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rPr>
                <w:sz w:val="20"/>
                <w:szCs w:val="20"/>
              </w:rPr>
            </w:pPr>
            <w:r w:rsidRPr="00CD0E71">
              <w:rPr>
                <w:sz w:val="20"/>
                <w:szCs w:val="20"/>
              </w:rPr>
              <w:t>Unlined Duct</w:t>
            </w:r>
          </w:p>
        </w:tc>
      </w:tr>
      <w:tr w:rsidR="00403216" w:rsidRPr="00CD0E71">
        <w:tblPrEx>
          <w:tblCellMar>
            <w:top w:w="0" w:type="dxa"/>
            <w:bottom w:w="0" w:type="dxa"/>
          </w:tblCellMar>
        </w:tblPrEx>
        <w:tc>
          <w:tcPr>
            <w:tcW w:w="99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5-10</w:t>
            </w:r>
          </w:p>
        </w:tc>
        <w:tc>
          <w:tcPr>
            <w:tcW w:w="126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[100 - 250]</w:t>
            </w:r>
          </w:p>
        </w:tc>
        <w:tc>
          <w:tcPr>
            <w:tcW w:w="774"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6</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r>
      <w:tr w:rsidR="00403216" w:rsidRPr="00CD0E71">
        <w:tblPrEx>
          <w:tblCellMar>
            <w:top w:w="0" w:type="dxa"/>
            <w:bottom w:w="0" w:type="dxa"/>
          </w:tblCellMar>
        </w:tblPrEx>
        <w:tc>
          <w:tcPr>
            <w:tcW w:w="99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11-20</w:t>
            </w:r>
          </w:p>
        </w:tc>
        <w:tc>
          <w:tcPr>
            <w:tcW w:w="126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[260 - 700]</w:t>
            </w:r>
          </w:p>
        </w:tc>
        <w:tc>
          <w:tcPr>
            <w:tcW w:w="774"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6</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r>
      <w:tr w:rsidR="00403216" w:rsidRPr="00CD0E71">
        <w:tblPrEx>
          <w:tblCellMar>
            <w:top w:w="0" w:type="dxa"/>
            <w:bottom w:w="0" w:type="dxa"/>
          </w:tblCellMar>
        </w:tblPrEx>
        <w:tc>
          <w:tcPr>
            <w:tcW w:w="99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21-40</w:t>
            </w:r>
          </w:p>
        </w:tc>
        <w:tc>
          <w:tcPr>
            <w:tcW w:w="126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[710 - 1000]</w:t>
            </w:r>
          </w:p>
        </w:tc>
        <w:tc>
          <w:tcPr>
            <w:tcW w:w="774"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6</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6</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r>
      <w:tr w:rsidR="00403216" w:rsidRPr="00CD0E71">
        <w:tblPrEx>
          <w:tblCellMar>
            <w:top w:w="0" w:type="dxa"/>
            <w:bottom w:w="0" w:type="dxa"/>
          </w:tblCellMar>
        </w:tblPrEx>
        <w:tc>
          <w:tcPr>
            <w:tcW w:w="99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41-80</w:t>
            </w:r>
          </w:p>
        </w:tc>
        <w:tc>
          <w:tcPr>
            <w:tcW w:w="126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[1010 - 2000]</w:t>
            </w:r>
          </w:p>
        </w:tc>
        <w:tc>
          <w:tcPr>
            <w:tcW w:w="774"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6</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6</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r>
      <w:tr w:rsidR="00702A16" w:rsidRPr="00CD0E71">
        <w:tblPrEx>
          <w:tblCellMar>
            <w:top w:w="0" w:type="dxa"/>
            <w:bottom w:w="0" w:type="dxa"/>
          </w:tblCellMar>
        </w:tblPrEx>
        <w:tc>
          <w:tcPr>
            <w:tcW w:w="990" w:type="dxa"/>
            <w:gridSpan w:val="10"/>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rPr>
                <w:sz w:val="20"/>
                <w:szCs w:val="20"/>
              </w:rPr>
            </w:pPr>
            <w:r w:rsidRPr="00CD0E71">
              <w:rPr>
                <w:sz w:val="20"/>
                <w:szCs w:val="20"/>
              </w:rPr>
              <w:t>Lined Duct</w:t>
            </w:r>
          </w:p>
        </w:tc>
      </w:tr>
      <w:tr w:rsidR="00403216" w:rsidRPr="00CD0E71">
        <w:tblPrEx>
          <w:tblCellMar>
            <w:top w:w="0" w:type="dxa"/>
            <w:bottom w:w="0" w:type="dxa"/>
          </w:tblCellMar>
        </w:tblPrEx>
        <w:tc>
          <w:tcPr>
            <w:tcW w:w="99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5-10</w:t>
            </w:r>
          </w:p>
        </w:tc>
        <w:tc>
          <w:tcPr>
            <w:tcW w:w="126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[100 - 250]</w:t>
            </w:r>
          </w:p>
        </w:tc>
        <w:tc>
          <w:tcPr>
            <w:tcW w:w="774"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w:t>
            </w:r>
          </w:p>
        </w:tc>
      </w:tr>
      <w:tr w:rsidR="00403216" w:rsidRPr="00CD0E71">
        <w:tblPrEx>
          <w:tblCellMar>
            <w:top w:w="0" w:type="dxa"/>
            <w:bottom w:w="0" w:type="dxa"/>
          </w:tblCellMar>
        </w:tblPrEx>
        <w:tc>
          <w:tcPr>
            <w:tcW w:w="99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11-20</w:t>
            </w:r>
          </w:p>
        </w:tc>
        <w:tc>
          <w:tcPr>
            <w:tcW w:w="126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[260 - 700]</w:t>
            </w:r>
          </w:p>
        </w:tc>
        <w:tc>
          <w:tcPr>
            <w:tcW w:w="774"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w:t>
            </w:r>
          </w:p>
        </w:tc>
      </w:tr>
      <w:tr w:rsidR="00403216" w:rsidRPr="00CD0E71">
        <w:tblPrEx>
          <w:tblCellMar>
            <w:top w:w="0" w:type="dxa"/>
            <w:bottom w:w="0" w:type="dxa"/>
          </w:tblCellMar>
        </w:tblPrEx>
        <w:tc>
          <w:tcPr>
            <w:tcW w:w="99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21-40</w:t>
            </w:r>
          </w:p>
        </w:tc>
        <w:tc>
          <w:tcPr>
            <w:tcW w:w="126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[710 - 1000]</w:t>
            </w:r>
          </w:p>
        </w:tc>
        <w:tc>
          <w:tcPr>
            <w:tcW w:w="774"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0</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w:t>
            </w:r>
          </w:p>
        </w:tc>
      </w:tr>
      <w:tr w:rsidR="00403216" w:rsidRPr="00CD0E71">
        <w:tblPrEx>
          <w:tblCellMar>
            <w:top w:w="0" w:type="dxa"/>
            <w:bottom w:w="0" w:type="dxa"/>
          </w:tblCellMar>
        </w:tblPrEx>
        <w:tc>
          <w:tcPr>
            <w:tcW w:w="99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41-80</w:t>
            </w:r>
          </w:p>
        </w:tc>
        <w:tc>
          <w:tcPr>
            <w:tcW w:w="1260"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[1010 - 2000]</w:t>
            </w:r>
          </w:p>
        </w:tc>
        <w:tc>
          <w:tcPr>
            <w:tcW w:w="774"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1</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4</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w:t>
            </w:r>
          </w:p>
        </w:tc>
        <w:tc>
          <w:tcPr>
            <w:tcW w:w="1008" w:type="dxa"/>
          </w:tcPr>
          <w:p w:rsidR="00403216" w:rsidRPr="00CD0E71" w:rsidRDefault="00403216">
            <w:pPr>
              <w:spacing w:line="57" w:lineRule="exact"/>
              <w:rPr>
                <w:sz w:val="20"/>
                <w:szCs w:val="20"/>
              </w:rPr>
            </w:pPr>
          </w:p>
          <w:p w:rsidR="00403216" w:rsidRPr="00CD0E71" w:rsidRDefault="00403216">
            <w:pPr>
              <w:widowControl/>
              <w:tabs>
                <w:tab w:val="left" w:pos="720"/>
                <w:tab w:val="left" w:pos="1555"/>
              </w:tabs>
              <w:spacing w:after="58"/>
              <w:jc w:val="center"/>
              <w:rPr>
                <w:sz w:val="20"/>
                <w:szCs w:val="20"/>
              </w:rPr>
            </w:pPr>
            <w:r w:rsidRPr="00CD0E71">
              <w:rPr>
                <w:sz w:val="20"/>
                <w:szCs w:val="20"/>
              </w:rPr>
              <w:t>7</w:t>
            </w:r>
          </w:p>
        </w:tc>
      </w:tr>
    </w:tbl>
    <w:p w:rsidR="000520A7" w:rsidRDefault="000520A7" w:rsidP="00673F27">
      <w:pPr>
        <w:pStyle w:val="StyleArial10ptJustified"/>
      </w:pPr>
    </w:p>
    <w:p w:rsidR="00073302" w:rsidRPr="00CD0E71" w:rsidRDefault="00073302" w:rsidP="00673F27">
      <w:pPr>
        <w:pStyle w:val="StyleArial10ptJustified"/>
      </w:pPr>
    </w:p>
    <w:p w:rsidR="0067336A" w:rsidRPr="00CD0E71" w:rsidRDefault="00403216" w:rsidP="0067336A">
      <w:pPr>
        <w:pStyle w:val="111"/>
      </w:pPr>
      <w:r w:rsidRPr="00CD0E71">
        <w:rPr>
          <w:rStyle w:val="StyleArial10ptBold"/>
          <w:rFonts w:ascii="Times New Roman" w:hAnsi="Times New Roman"/>
        </w:rPr>
        <w:t>D1.5</w:t>
      </w:r>
      <w:r w:rsidRPr="00CD0E71">
        <w:tab/>
      </w:r>
      <w:r w:rsidRPr="00CD0E71">
        <w:rPr>
          <w:i/>
        </w:rPr>
        <w:t xml:space="preserve">End Reflection </w:t>
      </w:r>
      <w:proofErr w:type="gramStart"/>
      <w:r w:rsidRPr="00CD0E71">
        <w:rPr>
          <w:i/>
        </w:rPr>
        <w:t>Factor</w:t>
      </w:r>
      <w:r w:rsidR="000520A7" w:rsidRPr="00CD0E71">
        <w:rPr>
          <w:i/>
        </w:rPr>
        <w:t xml:space="preserve"> </w:t>
      </w:r>
      <w:r w:rsidR="00F93DB3" w:rsidRPr="00CD0E71">
        <w:rPr>
          <w:position w:val="-6"/>
        </w:rPr>
        <w:t xml:space="preserve"> </w:t>
      </w:r>
      <w:proofErr w:type="gramEnd"/>
      <w:r w:rsidR="004F3F02">
        <w:rPr>
          <w:noProof/>
          <w:snapToGrid/>
        </w:rPr>
      </w:r>
      <w:r w:rsidR="00A1631D" w:rsidRPr="00C95379">
        <w:rPr>
          <w:position w:val="-6"/>
        </w:rPr>
        <w:pict>
          <v:shape id="_x0000_s1630" type="#_x0000_t128" style="width:26.9pt;height:20.65pt;mso-position-horizontal-relative:char;mso-position-vertical-relative:line" wrapcoords="-1200 -771 3600 11571 8400 20829 9000 20829 12000 20829 12600 20829 22200 -771 -1200 -771">
            <v:textbox style="mso-next-textbox:#_x0000_s1630;mso-fit-shape-to-text:t" inset="0,0,0,0">
              <w:txbxContent>
                <w:p w:rsidR="00FB16DF" w:rsidRPr="00D2720D" w:rsidRDefault="00FB16DF" w:rsidP="004F3F02">
                  <w:pPr>
                    <w:spacing w:line="200" w:lineRule="exact"/>
                    <w:jc w:val="center"/>
                    <w:rPr>
                      <w:sz w:val="16"/>
                      <w:szCs w:val="16"/>
                    </w:rPr>
                  </w:pPr>
                  <w:r>
                    <w:rPr>
                      <w:sz w:val="16"/>
                      <w:szCs w:val="16"/>
                    </w:rPr>
                    <w:t>R</w:t>
                  </w:r>
                </w:p>
              </w:txbxContent>
            </v:textbox>
            <w10:wrap type="none"/>
            <w10:anchorlock/>
          </v:shape>
        </w:pict>
      </w:r>
      <w:r w:rsidRPr="00CD0E71">
        <w:t>.  When plane wave sound passes from a small space such as a duct into a large space the size of a room, a certain amount of sound is reflected back into the duct, significantly reducing low frequency sound.  See Table D13.  While the values of Table D13 apply to straight runs of duct entering a room, caution should be exercised when a condition differs drastically from the</w:t>
      </w:r>
      <w:r w:rsidR="00BF410F">
        <w:t xml:space="preserve"> test</w:t>
      </w:r>
      <w:r w:rsidRPr="00CD0E71">
        <w:t xml:space="preserve"> condition.</w:t>
      </w:r>
      <w:r w:rsidR="00C048AF">
        <w:t xml:space="preserve">  </w:t>
      </w:r>
      <w:r w:rsidR="00BF410F">
        <w:t xml:space="preserve">Discharge sound power data measured in accordance with </w:t>
      </w:r>
      <w:r w:rsidR="006705C9">
        <w:t>AHRI</w:t>
      </w:r>
      <w:r w:rsidR="00BF410F">
        <w:t xml:space="preserve"> Standard 880 already includes one end reflection resulting from the test setup.  </w:t>
      </w:r>
      <w:r w:rsidR="0067336A" w:rsidRPr="00CD0E71">
        <w:t xml:space="preserve">This procedure is based on research conducted under ASHRAE Research </w:t>
      </w:r>
      <w:r w:rsidR="00E9079C">
        <w:t>P</w:t>
      </w:r>
      <w:r w:rsidR="00E9079C" w:rsidRPr="00CD0E71">
        <w:t xml:space="preserve">roject </w:t>
      </w:r>
      <w:r w:rsidR="0067336A">
        <w:t>RP-1314</w:t>
      </w:r>
      <w:r w:rsidR="0067336A" w:rsidRPr="00CD0E71">
        <w:t>.</w:t>
      </w:r>
    </w:p>
    <w:p w:rsidR="00403216" w:rsidRPr="00CD0E71" w:rsidRDefault="003429BA" w:rsidP="000E193D">
      <w:pPr>
        <w:pStyle w:val="111"/>
      </w:pPr>
      <w:r>
        <w:br w:type="page"/>
      </w:r>
    </w:p>
    <w:p w:rsidR="00C048AF" w:rsidRDefault="00C048AF" w:rsidP="000E193D">
      <w:pPr>
        <w:pStyle w:val="111"/>
      </w:pPr>
    </w:p>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1080"/>
        <w:gridCol w:w="1260"/>
        <w:gridCol w:w="900"/>
        <w:gridCol w:w="90"/>
        <w:gridCol w:w="1080"/>
        <w:gridCol w:w="1080"/>
        <w:gridCol w:w="1170"/>
        <w:gridCol w:w="1170"/>
        <w:gridCol w:w="1080"/>
        <w:gridCol w:w="1080"/>
      </w:tblGrid>
      <w:tr w:rsidR="00804E65" w:rsidRPr="00CD0E71" w:rsidTr="00F24E87">
        <w:tblPrEx>
          <w:tblCellMar>
            <w:top w:w="0" w:type="dxa"/>
            <w:bottom w:w="0" w:type="dxa"/>
          </w:tblCellMar>
        </w:tblPrEx>
        <w:tc>
          <w:tcPr>
            <w:tcW w:w="9990" w:type="dxa"/>
            <w:gridSpan w:val="10"/>
          </w:tcPr>
          <w:p w:rsidR="00804E65" w:rsidRPr="00CD0E71" w:rsidRDefault="00804E65" w:rsidP="006A4335">
            <w:pPr>
              <w:spacing w:line="57" w:lineRule="exact"/>
              <w:rPr>
                <w:sz w:val="20"/>
                <w:szCs w:val="20"/>
              </w:rPr>
            </w:pPr>
          </w:p>
          <w:p w:rsidR="00804E65" w:rsidRPr="00CD0E71" w:rsidRDefault="00804E65" w:rsidP="00F24E87">
            <w:pPr>
              <w:widowControl/>
              <w:tabs>
                <w:tab w:val="left" w:pos="720"/>
                <w:tab w:val="left" w:pos="1555"/>
              </w:tabs>
              <w:spacing w:after="58"/>
              <w:jc w:val="center"/>
              <w:rPr>
                <w:rStyle w:val="StyleArial10ptBold"/>
                <w:rFonts w:cs="Arial"/>
                <w:szCs w:val="20"/>
              </w:rPr>
            </w:pPr>
            <w:r w:rsidRPr="00CD0E71">
              <w:rPr>
                <w:rStyle w:val="StyleArial10ptBold"/>
                <w:rFonts w:cs="Arial"/>
                <w:szCs w:val="20"/>
              </w:rPr>
              <w:t>Table D1</w:t>
            </w:r>
            <w:r>
              <w:rPr>
                <w:rStyle w:val="StyleArial10ptBold"/>
                <w:rFonts w:cs="Arial"/>
                <w:szCs w:val="20"/>
              </w:rPr>
              <w:t>3</w:t>
            </w:r>
            <w:r w:rsidRPr="00CD0E71">
              <w:rPr>
                <w:rStyle w:val="StyleArial10ptBold"/>
                <w:rFonts w:cs="Arial"/>
                <w:szCs w:val="20"/>
              </w:rPr>
              <w:t xml:space="preserve">.  </w:t>
            </w:r>
            <w:r>
              <w:rPr>
                <w:rStyle w:val="StyleArial10ptBold"/>
                <w:rFonts w:cs="Arial"/>
                <w:szCs w:val="20"/>
              </w:rPr>
              <w:t>End Reflection</w:t>
            </w:r>
            <w:r w:rsidRPr="00CD0E71">
              <w:rPr>
                <w:rStyle w:val="StyleArial10ptBold"/>
                <w:rFonts w:cs="Arial"/>
                <w:szCs w:val="20"/>
              </w:rPr>
              <w:t xml:space="preserve"> Loss</w:t>
            </w:r>
            <w:r>
              <w:rPr>
                <w:rStyle w:val="StyleArial10ptBold"/>
                <w:rFonts w:cs="Arial"/>
                <w:szCs w:val="20"/>
              </w:rPr>
              <w:t xml:space="preserve">/Per </w:t>
            </w:r>
            <w:r w:rsidR="00340841">
              <w:rPr>
                <w:rStyle w:val="StyleArial10ptBold"/>
                <w:rFonts w:cs="Arial"/>
                <w:szCs w:val="20"/>
              </w:rPr>
              <w:t xml:space="preserve">ASHRAE </w:t>
            </w:r>
            <w:r w:rsidR="000B37BF">
              <w:rPr>
                <w:rStyle w:val="StyleArial10ptBold"/>
                <w:rFonts w:cs="Arial"/>
                <w:szCs w:val="20"/>
              </w:rPr>
              <w:t>R</w:t>
            </w:r>
            <w:r w:rsidR="00340841">
              <w:rPr>
                <w:rStyle w:val="StyleArial10ptBold"/>
                <w:rFonts w:cs="Arial"/>
                <w:szCs w:val="20"/>
              </w:rPr>
              <w:t>P</w:t>
            </w:r>
            <w:r>
              <w:rPr>
                <w:rStyle w:val="StyleArial10ptBold"/>
                <w:rFonts w:cs="Arial"/>
                <w:szCs w:val="20"/>
              </w:rPr>
              <w:t xml:space="preserve"> </w:t>
            </w:r>
            <w:r w:rsidR="00340841">
              <w:rPr>
                <w:rStyle w:val="StyleArial10ptBold"/>
                <w:rFonts w:cs="Arial"/>
                <w:szCs w:val="20"/>
              </w:rPr>
              <w:t>1314,</w:t>
            </w:r>
            <w:r w:rsidRPr="00CD0E71">
              <w:rPr>
                <w:rStyle w:val="StyleArial10ptBold"/>
                <w:rFonts w:cs="Arial"/>
                <w:szCs w:val="20"/>
              </w:rPr>
              <w:t xml:space="preserve"> dB</w:t>
            </w:r>
          </w:p>
        </w:tc>
      </w:tr>
      <w:tr w:rsidR="00804E65" w:rsidRPr="00CD0E71" w:rsidTr="00260925">
        <w:tblPrEx>
          <w:tblCellMar>
            <w:top w:w="0" w:type="dxa"/>
            <w:bottom w:w="0" w:type="dxa"/>
          </w:tblCellMar>
        </w:tblPrEx>
        <w:tc>
          <w:tcPr>
            <w:tcW w:w="2340" w:type="dxa"/>
            <w:gridSpan w:val="2"/>
          </w:tcPr>
          <w:p w:rsidR="00804E65" w:rsidRPr="00CD0E71" w:rsidRDefault="00E9079C" w:rsidP="006A4335">
            <w:pPr>
              <w:widowControl/>
              <w:tabs>
                <w:tab w:val="left" w:pos="720"/>
                <w:tab w:val="left" w:pos="1555"/>
              </w:tabs>
              <w:spacing w:after="58"/>
              <w:jc w:val="center"/>
              <w:rPr>
                <w:sz w:val="20"/>
                <w:szCs w:val="20"/>
              </w:rPr>
            </w:pPr>
            <w:r>
              <w:rPr>
                <w:sz w:val="20"/>
                <w:szCs w:val="20"/>
              </w:rPr>
              <w:t>Duct Diameter</w:t>
            </w:r>
          </w:p>
        </w:tc>
        <w:tc>
          <w:tcPr>
            <w:tcW w:w="7650" w:type="dxa"/>
            <w:gridSpan w:val="8"/>
            <w:tcBorders>
              <w:bottom w:val="single" w:sz="12" w:space="0" w:color="000000"/>
            </w:tcBorders>
          </w:tcPr>
          <w:p w:rsidR="00804E65" w:rsidRPr="00CD0E71" w:rsidRDefault="00804E65" w:rsidP="006A4335">
            <w:pPr>
              <w:spacing w:line="57" w:lineRule="exact"/>
              <w:rPr>
                <w:sz w:val="20"/>
                <w:szCs w:val="20"/>
              </w:rPr>
            </w:pPr>
          </w:p>
          <w:p w:rsidR="00804E65" w:rsidRPr="00CD0E71" w:rsidRDefault="00804E65" w:rsidP="006A4335">
            <w:pPr>
              <w:widowControl/>
              <w:tabs>
                <w:tab w:val="left" w:pos="720"/>
                <w:tab w:val="left" w:pos="1555"/>
              </w:tabs>
              <w:spacing w:after="58"/>
              <w:jc w:val="center"/>
              <w:rPr>
                <w:sz w:val="20"/>
                <w:szCs w:val="20"/>
              </w:rPr>
            </w:pPr>
            <w:r w:rsidRPr="00CD0E71">
              <w:rPr>
                <w:sz w:val="20"/>
                <w:szCs w:val="20"/>
              </w:rPr>
              <w:t>Octave Band Mid Frequency, Hz</w:t>
            </w:r>
          </w:p>
        </w:tc>
      </w:tr>
      <w:tr w:rsidR="00F24E87" w:rsidRPr="00CD0E71" w:rsidTr="00E9079C">
        <w:tblPrEx>
          <w:tblCellMar>
            <w:top w:w="0" w:type="dxa"/>
            <w:bottom w:w="0" w:type="dxa"/>
          </w:tblCellMar>
        </w:tblPrEx>
        <w:tc>
          <w:tcPr>
            <w:tcW w:w="1080" w:type="dxa"/>
          </w:tcPr>
          <w:p w:rsidR="00671A6F" w:rsidRPr="00CD0E71" w:rsidRDefault="00671A6F" w:rsidP="006A4335">
            <w:pPr>
              <w:spacing w:line="57" w:lineRule="exact"/>
              <w:rPr>
                <w:sz w:val="20"/>
                <w:szCs w:val="20"/>
              </w:rPr>
            </w:pPr>
          </w:p>
          <w:p w:rsidR="00671A6F" w:rsidRPr="00CD0E71" w:rsidRDefault="002F7149" w:rsidP="006A4335">
            <w:pPr>
              <w:widowControl/>
              <w:tabs>
                <w:tab w:val="left" w:pos="720"/>
                <w:tab w:val="left" w:pos="1555"/>
              </w:tabs>
              <w:spacing w:after="58"/>
              <w:jc w:val="center"/>
              <w:rPr>
                <w:sz w:val="20"/>
                <w:szCs w:val="20"/>
              </w:rPr>
            </w:pPr>
            <w:r w:rsidRPr="00CD0E71">
              <w:rPr>
                <w:sz w:val="20"/>
                <w:szCs w:val="20"/>
              </w:rPr>
              <w:t>I</w:t>
            </w:r>
            <w:r w:rsidR="00671A6F" w:rsidRPr="00CD0E71">
              <w:rPr>
                <w:sz w:val="20"/>
                <w:szCs w:val="20"/>
              </w:rPr>
              <w:t>n</w:t>
            </w:r>
          </w:p>
        </w:tc>
        <w:tc>
          <w:tcPr>
            <w:tcW w:w="1260" w:type="dxa"/>
          </w:tcPr>
          <w:p w:rsidR="00671A6F" w:rsidRPr="00CD0E71" w:rsidRDefault="00671A6F" w:rsidP="006A4335">
            <w:pPr>
              <w:spacing w:line="57" w:lineRule="exact"/>
              <w:rPr>
                <w:sz w:val="20"/>
                <w:szCs w:val="20"/>
              </w:rPr>
            </w:pPr>
          </w:p>
          <w:p w:rsidR="00671A6F" w:rsidRPr="00CD0E71" w:rsidRDefault="00671A6F" w:rsidP="006A4335">
            <w:pPr>
              <w:widowControl/>
              <w:tabs>
                <w:tab w:val="left" w:pos="720"/>
                <w:tab w:val="left" w:pos="1555"/>
              </w:tabs>
              <w:spacing w:after="58"/>
              <w:jc w:val="center"/>
              <w:rPr>
                <w:sz w:val="20"/>
                <w:szCs w:val="20"/>
              </w:rPr>
            </w:pPr>
            <w:r w:rsidRPr="00CD0E71">
              <w:rPr>
                <w:sz w:val="20"/>
                <w:szCs w:val="20"/>
              </w:rPr>
              <w:t>[mm]</w:t>
            </w:r>
          </w:p>
        </w:tc>
        <w:tc>
          <w:tcPr>
            <w:tcW w:w="990" w:type="dxa"/>
            <w:gridSpan w:val="2"/>
            <w:shd w:val="clear" w:color="auto" w:fill="FFFFFF"/>
          </w:tcPr>
          <w:p w:rsidR="00671A6F" w:rsidRPr="00CD0E71" w:rsidRDefault="00671A6F" w:rsidP="006A4335">
            <w:pPr>
              <w:spacing w:line="57" w:lineRule="exact"/>
              <w:rPr>
                <w:sz w:val="20"/>
                <w:szCs w:val="20"/>
              </w:rPr>
            </w:pPr>
          </w:p>
          <w:p w:rsidR="00671A6F" w:rsidRPr="00CD0E71" w:rsidRDefault="00671A6F" w:rsidP="006A4335">
            <w:pPr>
              <w:widowControl/>
              <w:tabs>
                <w:tab w:val="left" w:pos="720"/>
                <w:tab w:val="left" w:pos="1555"/>
              </w:tabs>
              <w:spacing w:after="58"/>
              <w:jc w:val="center"/>
              <w:rPr>
                <w:sz w:val="20"/>
                <w:szCs w:val="20"/>
              </w:rPr>
            </w:pPr>
            <w:r w:rsidRPr="00CD0E71">
              <w:rPr>
                <w:sz w:val="20"/>
                <w:szCs w:val="20"/>
              </w:rPr>
              <w:t>63</w:t>
            </w:r>
          </w:p>
        </w:tc>
        <w:tc>
          <w:tcPr>
            <w:tcW w:w="1080" w:type="dxa"/>
            <w:shd w:val="clear" w:color="auto" w:fill="FFFFFF"/>
          </w:tcPr>
          <w:p w:rsidR="00671A6F" w:rsidRPr="00CD0E71" w:rsidRDefault="00671A6F" w:rsidP="006A4335">
            <w:pPr>
              <w:spacing w:line="57" w:lineRule="exact"/>
              <w:rPr>
                <w:sz w:val="20"/>
                <w:szCs w:val="20"/>
              </w:rPr>
            </w:pPr>
          </w:p>
          <w:p w:rsidR="00671A6F" w:rsidRPr="00CD0E71" w:rsidRDefault="00671A6F" w:rsidP="006A4335">
            <w:pPr>
              <w:widowControl/>
              <w:tabs>
                <w:tab w:val="left" w:pos="720"/>
                <w:tab w:val="left" w:pos="1555"/>
              </w:tabs>
              <w:spacing w:after="58"/>
              <w:jc w:val="center"/>
              <w:rPr>
                <w:sz w:val="20"/>
                <w:szCs w:val="20"/>
              </w:rPr>
            </w:pPr>
            <w:r w:rsidRPr="00CD0E71">
              <w:rPr>
                <w:sz w:val="20"/>
                <w:szCs w:val="20"/>
              </w:rPr>
              <w:t>125</w:t>
            </w:r>
          </w:p>
        </w:tc>
        <w:tc>
          <w:tcPr>
            <w:tcW w:w="1080" w:type="dxa"/>
            <w:shd w:val="clear" w:color="auto" w:fill="FFFFFF"/>
          </w:tcPr>
          <w:p w:rsidR="00671A6F" w:rsidRPr="00CD0E71" w:rsidRDefault="00671A6F" w:rsidP="006A4335">
            <w:pPr>
              <w:spacing w:line="57" w:lineRule="exact"/>
              <w:rPr>
                <w:sz w:val="20"/>
                <w:szCs w:val="20"/>
              </w:rPr>
            </w:pPr>
          </w:p>
          <w:p w:rsidR="00671A6F" w:rsidRPr="00CD0E71" w:rsidRDefault="00671A6F" w:rsidP="006A4335">
            <w:pPr>
              <w:widowControl/>
              <w:tabs>
                <w:tab w:val="left" w:pos="720"/>
                <w:tab w:val="left" w:pos="1555"/>
              </w:tabs>
              <w:spacing w:after="58"/>
              <w:jc w:val="center"/>
              <w:rPr>
                <w:sz w:val="20"/>
                <w:szCs w:val="20"/>
              </w:rPr>
            </w:pPr>
            <w:r w:rsidRPr="00CD0E71">
              <w:rPr>
                <w:sz w:val="20"/>
                <w:szCs w:val="20"/>
              </w:rPr>
              <w:t>250</w:t>
            </w:r>
          </w:p>
        </w:tc>
        <w:tc>
          <w:tcPr>
            <w:tcW w:w="1170" w:type="dxa"/>
            <w:shd w:val="clear" w:color="auto" w:fill="FFFFFF"/>
          </w:tcPr>
          <w:p w:rsidR="00671A6F" w:rsidRPr="00CD0E71" w:rsidRDefault="00671A6F" w:rsidP="006A4335">
            <w:pPr>
              <w:spacing w:line="57" w:lineRule="exact"/>
              <w:rPr>
                <w:sz w:val="20"/>
                <w:szCs w:val="20"/>
              </w:rPr>
            </w:pPr>
          </w:p>
          <w:p w:rsidR="00671A6F" w:rsidRPr="00CD0E71" w:rsidRDefault="00671A6F" w:rsidP="006A4335">
            <w:pPr>
              <w:widowControl/>
              <w:tabs>
                <w:tab w:val="left" w:pos="720"/>
                <w:tab w:val="left" w:pos="1555"/>
              </w:tabs>
              <w:spacing w:after="58"/>
              <w:jc w:val="center"/>
              <w:rPr>
                <w:sz w:val="20"/>
                <w:szCs w:val="20"/>
              </w:rPr>
            </w:pPr>
            <w:r w:rsidRPr="00CD0E71">
              <w:rPr>
                <w:sz w:val="20"/>
                <w:szCs w:val="20"/>
              </w:rPr>
              <w:t>500</w:t>
            </w:r>
          </w:p>
        </w:tc>
        <w:tc>
          <w:tcPr>
            <w:tcW w:w="1170" w:type="dxa"/>
            <w:shd w:val="clear" w:color="auto" w:fill="FFFFFF"/>
          </w:tcPr>
          <w:p w:rsidR="00671A6F" w:rsidRPr="00CD0E71" w:rsidRDefault="00671A6F" w:rsidP="006A4335">
            <w:pPr>
              <w:spacing w:line="57" w:lineRule="exact"/>
              <w:rPr>
                <w:sz w:val="20"/>
                <w:szCs w:val="20"/>
              </w:rPr>
            </w:pPr>
          </w:p>
          <w:p w:rsidR="00671A6F" w:rsidRPr="00CD0E71" w:rsidRDefault="00671A6F" w:rsidP="006A4335">
            <w:pPr>
              <w:widowControl/>
              <w:tabs>
                <w:tab w:val="left" w:pos="720"/>
                <w:tab w:val="left" w:pos="1555"/>
              </w:tabs>
              <w:spacing w:after="58"/>
              <w:jc w:val="center"/>
              <w:rPr>
                <w:sz w:val="20"/>
                <w:szCs w:val="20"/>
              </w:rPr>
            </w:pPr>
            <w:r w:rsidRPr="00CD0E71">
              <w:rPr>
                <w:sz w:val="20"/>
                <w:szCs w:val="20"/>
              </w:rPr>
              <w:t>1000</w:t>
            </w:r>
          </w:p>
        </w:tc>
        <w:tc>
          <w:tcPr>
            <w:tcW w:w="1080" w:type="dxa"/>
            <w:shd w:val="clear" w:color="auto" w:fill="FFFFFF"/>
          </w:tcPr>
          <w:p w:rsidR="00671A6F" w:rsidRPr="00CD0E71" w:rsidRDefault="00671A6F" w:rsidP="00F11BC0">
            <w:pPr>
              <w:spacing w:line="57" w:lineRule="exact"/>
              <w:rPr>
                <w:sz w:val="20"/>
                <w:szCs w:val="20"/>
              </w:rPr>
            </w:pPr>
          </w:p>
          <w:p w:rsidR="00671A6F" w:rsidRPr="00CD0E71" w:rsidRDefault="00671A6F" w:rsidP="00F11BC0">
            <w:pPr>
              <w:widowControl/>
              <w:tabs>
                <w:tab w:val="left" w:pos="720"/>
                <w:tab w:val="left" w:pos="1555"/>
              </w:tabs>
              <w:spacing w:after="58"/>
              <w:jc w:val="center"/>
              <w:rPr>
                <w:sz w:val="20"/>
                <w:szCs w:val="20"/>
              </w:rPr>
            </w:pPr>
            <w:r>
              <w:rPr>
                <w:sz w:val="20"/>
                <w:szCs w:val="20"/>
              </w:rPr>
              <w:t>2</w:t>
            </w:r>
            <w:r w:rsidRPr="00CD0E71">
              <w:rPr>
                <w:sz w:val="20"/>
                <w:szCs w:val="20"/>
              </w:rPr>
              <w:t>000</w:t>
            </w:r>
          </w:p>
        </w:tc>
        <w:tc>
          <w:tcPr>
            <w:tcW w:w="1080" w:type="dxa"/>
            <w:shd w:val="clear" w:color="auto" w:fill="FFFFFF"/>
          </w:tcPr>
          <w:p w:rsidR="00671A6F" w:rsidRPr="00CD0E71" w:rsidRDefault="00671A6F" w:rsidP="00F11BC0">
            <w:pPr>
              <w:spacing w:line="57" w:lineRule="exact"/>
              <w:rPr>
                <w:sz w:val="20"/>
                <w:szCs w:val="20"/>
              </w:rPr>
            </w:pPr>
          </w:p>
          <w:p w:rsidR="00671A6F" w:rsidRPr="00CD0E71" w:rsidRDefault="00671A6F" w:rsidP="00F11BC0">
            <w:pPr>
              <w:widowControl/>
              <w:tabs>
                <w:tab w:val="left" w:pos="720"/>
                <w:tab w:val="left" w:pos="1555"/>
              </w:tabs>
              <w:spacing w:after="58"/>
              <w:jc w:val="center"/>
              <w:rPr>
                <w:sz w:val="20"/>
                <w:szCs w:val="20"/>
              </w:rPr>
            </w:pPr>
            <w:r>
              <w:rPr>
                <w:sz w:val="20"/>
                <w:szCs w:val="20"/>
              </w:rPr>
              <w:t>4</w:t>
            </w:r>
            <w:r w:rsidRPr="00CD0E71">
              <w:rPr>
                <w:sz w:val="20"/>
                <w:szCs w:val="20"/>
              </w:rPr>
              <w:t>000</w:t>
            </w:r>
          </w:p>
        </w:tc>
      </w:tr>
      <w:tr w:rsidR="00671A6F" w:rsidRPr="00CD0E71" w:rsidTr="00F24E87">
        <w:tblPrEx>
          <w:tblCellMar>
            <w:top w:w="0" w:type="dxa"/>
            <w:bottom w:w="0" w:type="dxa"/>
          </w:tblCellMar>
        </w:tblPrEx>
        <w:trPr>
          <w:trHeight w:val="288"/>
        </w:trPr>
        <w:tc>
          <w:tcPr>
            <w:tcW w:w="1080" w:type="dxa"/>
            <w:vAlign w:val="center"/>
          </w:tcPr>
          <w:p w:rsidR="00671A6F" w:rsidRPr="00CD0E71" w:rsidRDefault="00671A6F" w:rsidP="00F11BC0">
            <w:pPr>
              <w:jc w:val="center"/>
              <w:rPr>
                <w:sz w:val="20"/>
                <w:szCs w:val="20"/>
              </w:rPr>
            </w:pPr>
            <w:r>
              <w:rPr>
                <w:sz w:val="20"/>
                <w:szCs w:val="20"/>
              </w:rPr>
              <w:t>6</w:t>
            </w:r>
          </w:p>
        </w:tc>
        <w:tc>
          <w:tcPr>
            <w:tcW w:w="1260" w:type="dxa"/>
            <w:vAlign w:val="center"/>
          </w:tcPr>
          <w:p w:rsidR="00671A6F" w:rsidRPr="00CD0E71" w:rsidRDefault="00671A6F" w:rsidP="00F11BC0">
            <w:pPr>
              <w:jc w:val="center"/>
              <w:rPr>
                <w:sz w:val="20"/>
                <w:szCs w:val="20"/>
              </w:rPr>
            </w:pPr>
            <w:r>
              <w:rPr>
                <w:sz w:val="20"/>
                <w:szCs w:val="20"/>
              </w:rPr>
              <w:t>[150]</w:t>
            </w:r>
          </w:p>
        </w:tc>
        <w:tc>
          <w:tcPr>
            <w:tcW w:w="990" w:type="dxa"/>
            <w:gridSpan w:val="2"/>
            <w:vAlign w:val="center"/>
          </w:tcPr>
          <w:p w:rsidR="00671A6F" w:rsidRPr="00CD0E71" w:rsidRDefault="00BF6A6A" w:rsidP="00F11BC0">
            <w:pPr>
              <w:jc w:val="center"/>
              <w:rPr>
                <w:sz w:val="20"/>
                <w:szCs w:val="20"/>
              </w:rPr>
            </w:pPr>
            <w:r>
              <w:rPr>
                <w:sz w:val="20"/>
                <w:szCs w:val="20"/>
              </w:rPr>
              <w:t>18</w:t>
            </w:r>
          </w:p>
        </w:tc>
        <w:tc>
          <w:tcPr>
            <w:tcW w:w="1080" w:type="dxa"/>
            <w:vAlign w:val="center"/>
          </w:tcPr>
          <w:p w:rsidR="00671A6F" w:rsidRPr="00CD0E71" w:rsidRDefault="00BF6A6A" w:rsidP="00F11BC0">
            <w:pPr>
              <w:jc w:val="center"/>
              <w:rPr>
                <w:sz w:val="20"/>
                <w:szCs w:val="20"/>
              </w:rPr>
            </w:pPr>
            <w:r>
              <w:rPr>
                <w:sz w:val="20"/>
                <w:szCs w:val="20"/>
              </w:rPr>
              <w:t>12</w:t>
            </w:r>
          </w:p>
        </w:tc>
        <w:tc>
          <w:tcPr>
            <w:tcW w:w="1080" w:type="dxa"/>
            <w:vAlign w:val="center"/>
          </w:tcPr>
          <w:p w:rsidR="00671A6F" w:rsidRPr="00CD0E71" w:rsidRDefault="00BF6A6A" w:rsidP="00F11BC0">
            <w:pPr>
              <w:jc w:val="center"/>
              <w:rPr>
                <w:sz w:val="20"/>
                <w:szCs w:val="20"/>
              </w:rPr>
            </w:pPr>
            <w:r>
              <w:rPr>
                <w:sz w:val="20"/>
                <w:szCs w:val="20"/>
              </w:rPr>
              <w:t>7</w:t>
            </w:r>
          </w:p>
        </w:tc>
        <w:tc>
          <w:tcPr>
            <w:tcW w:w="1170" w:type="dxa"/>
            <w:vAlign w:val="center"/>
          </w:tcPr>
          <w:p w:rsidR="00671A6F" w:rsidRPr="00CD0E71" w:rsidRDefault="00BF6A6A" w:rsidP="00F11BC0">
            <w:pPr>
              <w:jc w:val="center"/>
              <w:rPr>
                <w:sz w:val="20"/>
                <w:szCs w:val="20"/>
              </w:rPr>
            </w:pPr>
            <w:r>
              <w:rPr>
                <w:sz w:val="20"/>
                <w:szCs w:val="20"/>
              </w:rPr>
              <w:t>3</w:t>
            </w:r>
          </w:p>
        </w:tc>
        <w:tc>
          <w:tcPr>
            <w:tcW w:w="1170" w:type="dxa"/>
            <w:vAlign w:val="center"/>
          </w:tcPr>
          <w:p w:rsidR="00671A6F" w:rsidRPr="00CD0E71" w:rsidRDefault="00BF6A6A" w:rsidP="00F11BC0">
            <w:pPr>
              <w:jc w:val="center"/>
              <w:rPr>
                <w:sz w:val="20"/>
                <w:szCs w:val="20"/>
              </w:rPr>
            </w:pPr>
            <w:r>
              <w:rPr>
                <w:sz w:val="20"/>
                <w:szCs w:val="20"/>
              </w:rPr>
              <w:t>1</w:t>
            </w:r>
          </w:p>
        </w:tc>
        <w:tc>
          <w:tcPr>
            <w:tcW w:w="1080" w:type="dxa"/>
            <w:vAlign w:val="center"/>
          </w:tcPr>
          <w:p w:rsidR="00671A6F" w:rsidRPr="00CD0E71" w:rsidRDefault="00BF6A6A" w:rsidP="00F11BC0">
            <w:pPr>
              <w:jc w:val="center"/>
              <w:rPr>
                <w:sz w:val="20"/>
                <w:szCs w:val="20"/>
              </w:rPr>
            </w:pPr>
            <w:r>
              <w:rPr>
                <w:sz w:val="20"/>
                <w:szCs w:val="20"/>
              </w:rPr>
              <w:t>0</w:t>
            </w:r>
          </w:p>
        </w:tc>
        <w:tc>
          <w:tcPr>
            <w:tcW w:w="1080" w:type="dxa"/>
            <w:vAlign w:val="center"/>
          </w:tcPr>
          <w:p w:rsidR="00671A6F" w:rsidRPr="00CD0E71" w:rsidRDefault="00BF6A6A" w:rsidP="00F11BC0">
            <w:pPr>
              <w:jc w:val="center"/>
              <w:rPr>
                <w:sz w:val="20"/>
                <w:szCs w:val="20"/>
              </w:rPr>
            </w:pPr>
            <w:r>
              <w:rPr>
                <w:sz w:val="20"/>
                <w:szCs w:val="20"/>
              </w:rPr>
              <w:t>0</w:t>
            </w:r>
          </w:p>
        </w:tc>
      </w:tr>
      <w:tr w:rsidR="00671A6F" w:rsidRPr="00CD0E71" w:rsidTr="00F24E87">
        <w:tblPrEx>
          <w:tblCellMar>
            <w:top w:w="0" w:type="dxa"/>
            <w:bottom w:w="0" w:type="dxa"/>
          </w:tblCellMar>
        </w:tblPrEx>
        <w:trPr>
          <w:trHeight w:val="288"/>
        </w:trPr>
        <w:tc>
          <w:tcPr>
            <w:tcW w:w="1080" w:type="dxa"/>
            <w:vAlign w:val="center"/>
          </w:tcPr>
          <w:p w:rsidR="00671A6F" w:rsidRPr="00CD0E71" w:rsidRDefault="00671A6F" w:rsidP="00F11BC0">
            <w:pPr>
              <w:jc w:val="center"/>
              <w:rPr>
                <w:sz w:val="20"/>
                <w:szCs w:val="20"/>
              </w:rPr>
            </w:pPr>
            <w:r>
              <w:rPr>
                <w:sz w:val="20"/>
                <w:szCs w:val="20"/>
              </w:rPr>
              <w:t>8</w:t>
            </w:r>
          </w:p>
        </w:tc>
        <w:tc>
          <w:tcPr>
            <w:tcW w:w="1260" w:type="dxa"/>
            <w:vAlign w:val="center"/>
          </w:tcPr>
          <w:p w:rsidR="00671A6F" w:rsidRPr="00CD0E71" w:rsidRDefault="00671A6F" w:rsidP="00F11BC0">
            <w:pPr>
              <w:jc w:val="center"/>
              <w:rPr>
                <w:sz w:val="20"/>
                <w:szCs w:val="20"/>
              </w:rPr>
            </w:pPr>
            <w:r>
              <w:rPr>
                <w:sz w:val="20"/>
                <w:szCs w:val="20"/>
              </w:rPr>
              <w:t>[200]</w:t>
            </w:r>
          </w:p>
        </w:tc>
        <w:tc>
          <w:tcPr>
            <w:tcW w:w="990" w:type="dxa"/>
            <w:gridSpan w:val="2"/>
            <w:vAlign w:val="center"/>
          </w:tcPr>
          <w:p w:rsidR="00671A6F" w:rsidRPr="00CD0E71" w:rsidRDefault="00BF6A6A" w:rsidP="00F11BC0">
            <w:pPr>
              <w:jc w:val="center"/>
              <w:rPr>
                <w:sz w:val="20"/>
                <w:szCs w:val="20"/>
              </w:rPr>
            </w:pPr>
            <w:r>
              <w:rPr>
                <w:sz w:val="20"/>
                <w:szCs w:val="20"/>
              </w:rPr>
              <w:t>16</w:t>
            </w:r>
          </w:p>
        </w:tc>
        <w:tc>
          <w:tcPr>
            <w:tcW w:w="1080" w:type="dxa"/>
            <w:vAlign w:val="center"/>
          </w:tcPr>
          <w:p w:rsidR="00671A6F" w:rsidRPr="00CD0E71" w:rsidRDefault="00BF6A6A" w:rsidP="00F11BC0">
            <w:pPr>
              <w:jc w:val="center"/>
              <w:rPr>
                <w:sz w:val="20"/>
                <w:szCs w:val="20"/>
              </w:rPr>
            </w:pPr>
            <w:r>
              <w:rPr>
                <w:sz w:val="20"/>
                <w:szCs w:val="20"/>
              </w:rPr>
              <w:t>10</w:t>
            </w:r>
          </w:p>
        </w:tc>
        <w:tc>
          <w:tcPr>
            <w:tcW w:w="1080" w:type="dxa"/>
            <w:vAlign w:val="center"/>
          </w:tcPr>
          <w:p w:rsidR="00671A6F" w:rsidRPr="00CD0E71" w:rsidRDefault="00BF6A6A" w:rsidP="00F11BC0">
            <w:pPr>
              <w:jc w:val="center"/>
              <w:rPr>
                <w:sz w:val="20"/>
                <w:szCs w:val="20"/>
              </w:rPr>
            </w:pPr>
            <w:r>
              <w:rPr>
                <w:sz w:val="20"/>
                <w:szCs w:val="20"/>
              </w:rPr>
              <w:t>5</w:t>
            </w:r>
          </w:p>
        </w:tc>
        <w:tc>
          <w:tcPr>
            <w:tcW w:w="1170" w:type="dxa"/>
            <w:vAlign w:val="center"/>
          </w:tcPr>
          <w:p w:rsidR="00671A6F" w:rsidRPr="00CD0E71" w:rsidRDefault="00BF6A6A" w:rsidP="00F11BC0">
            <w:pPr>
              <w:jc w:val="center"/>
              <w:rPr>
                <w:sz w:val="20"/>
                <w:szCs w:val="20"/>
              </w:rPr>
            </w:pPr>
            <w:r>
              <w:rPr>
                <w:sz w:val="20"/>
                <w:szCs w:val="20"/>
              </w:rPr>
              <w:t>2</w:t>
            </w:r>
          </w:p>
        </w:tc>
        <w:tc>
          <w:tcPr>
            <w:tcW w:w="1170" w:type="dxa"/>
            <w:vAlign w:val="center"/>
          </w:tcPr>
          <w:p w:rsidR="00671A6F" w:rsidRPr="00CD0E71" w:rsidRDefault="00BF6A6A" w:rsidP="00F11BC0">
            <w:pPr>
              <w:jc w:val="center"/>
              <w:rPr>
                <w:sz w:val="20"/>
                <w:szCs w:val="20"/>
              </w:rPr>
            </w:pPr>
            <w:r>
              <w:rPr>
                <w:sz w:val="20"/>
                <w:szCs w:val="20"/>
              </w:rPr>
              <w:t>1</w:t>
            </w:r>
          </w:p>
        </w:tc>
        <w:tc>
          <w:tcPr>
            <w:tcW w:w="1080" w:type="dxa"/>
            <w:vAlign w:val="center"/>
          </w:tcPr>
          <w:p w:rsidR="00671A6F" w:rsidRPr="00CD0E71" w:rsidRDefault="00BF6A6A" w:rsidP="00F11BC0">
            <w:pPr>
              <w:jc w:val="center"/>
              <w:rPr>
                <w:sz w:val="20"/>
                <w:szCs w:val="20"/>
              </w:rPr>
            </w:pPr>
            <w:r>
              <w:rPr>
                <w:sz w:val="20"/>
                <w:szCs w:val="20"/>
              </w:rPr>
              <w:t>0</w:t>
            </w:r>
          </w:p>
        </w:tc>
        <w:tc>
          <w:tcPr>
            <w:tcW w:w="1080" w:type="dxa"/>
            <w:vAlign w:val="center"/>
          </w:tcPr>
          <w:p w:rsidR="00671A6F" w:rsidRPr="00CD0E71" w:rsidRDefault="00BF6A6A" w:rsidP="00F11BC0">
            <w:pPr>
              <w:jc w:val="center"/>
              <w:rPr>
                <w:sz w:val="20"/>
                <w:szCs w:val="20"/>
              </w:rPr>
            </w:pPr>
            <w:r>
              <w:rPr>
                <w:sz w:val="20"/>
                <w:szCs w:val="20"/>
              </w:rPr>
              <w:t>0</w:t>
            </w:r>
          </w:p>
        </w:tc>
      </w:tr>
      <w:tr w:rsidR="00671A6F" w:rsidRPr="00CD0E71" w:rsidTr="00F24E87">
        <w:tblPrEx>
          <w:tblCellMar>
            <w:top w:w="0" w:type="dxa"/>
            <w:bottom w:w="0" w:type="dxa"/>
          </w:tblCellMar>
        </w:tblPrEx>
        <w:trPr>
          <w:trHeight w:val="288"/>
        </w:trPr>
        <w:tc>
          <w:tcPr>
            <w:tcW w:w="1080" w:type="dxa"/>
            <w:vAlign w:val="center"/>
          </w:tcPr>
          <w:p w:rsidR="00671A6F" w:rsidRPr="00CD0E71" w:rsidRDefault="00671A6F" w:rsidP="00F11BC0">
            <w:pPr>
              <w:jc w:val="center"/>
              <w:rPr>
                <w:sz w:val="20"/>
                <w:szCs w:val="20"/>
              </w:rPr>
            </w:pPr>
            <w:r>
              <w:rPr>
                <w:sz w:val="20"/>
                <w:szCs w:val="20"/>
              </w:rPr>
              <w:t>10</w:t>
            </w:r>
          </w:p>
        </w:tc>
        <w:tc>
          <w:tcPr>
            <w:tcW w:w="1260" w:type="dxa"/>
            <w:vAlign w:val="center"/>
          </w:tcPr>
          <w:p w:rsidR="00671A6F" w:rsidRPr="00CD0E71" w:rsidRDefault="00671A6F" w:rsidP="00F11BC0">
            <w:pPr>
              <w:jc w:val="center"/>
              <w:rPr>
                <w:sz w:val="20"/>
                <w:szCs w:val="20"/>
              </w:rPr>
            </w:pPr>
            <w:r>
              <w:rPr>
                <w:sz w:val="20"/>
                <w:szCs w:val="20"/>
              </w:rPr>
              <w:t>[250]</w:t>
            </w:r>
          </w:p>
        </w:tc>
        <w:tc>
          <w:tcPr>
            <w:tcW w:w="990" w:type="dxa"/>
            <w:gridSpan w:val="2"/>
            <w:vAlign w:val="center"/>
          </w:tcPr>
          <w:p w:rsidR="00671A6F" w:rsidRPr="00CD0E71" w:rsidRDefault="00BF6A6A" w:rsidP="00F11BC0">
            <w:pPr>
              <w:jc w:val="center"/>
              <w:rPr>
                <w:sz w:val="20"/>
                <w:szCs w:val="20"/>
              </w:rPr>
            </w:pPr>
            <w:r>
              <w:rPr>
                <w:sz w:val="20"/>
                <w:szCs w:val="20"/>
              </w:rPr>
              <w:t>14</w:t>
            </w:r>
          </w:p>
        </w:tc>
        <w:tc>
          <w:tcPr>
            <w:tcW w:w="1080" w:type="dxa"/>
            <w:vAlign w:val="center"/>
          </w:tcPr>
          <w:p w:rsidR="00671A6F" w:rsidRPr="00CD0E71" w:rsidRDefault="00BF6A6A" w:rsidP="00F11BC0">
            <w:pPr>
              <w:jc w:val="center"/>
              <w:rPr>
                <w:sz w:val="20"/>
                <w:szCs w:val="20"/>
              </w:rPr>
            </w:pPr>
            <w:r>
              <w:rPr>
                <w:sz w:val="20"/>
                <w:szCs w:val="20"/>
              </w:rPr>
              <w:t>8</w:t>
            </w:r>
          </w:p>
        </w:tc>
        <w:tc>
          <w:tcPr>
            <w:tcW w:w="1080" w:type="dxa"/>
            <w:vAlign w:val="center"/>
          </w:tcPr>
          <w:p w:rsidR="00671A6F" w:rsidRPr="00CD0E71" w:rsidRDefault="00BF6A6A" w:rsidP="00F11BC0">
            <w:pPr>
              <w:jc w:val="center"/>
              <w:rPr>
                <w:sz w:val="20"/>
                <w:szCs w:val="20"/>
              </w:rPr>
            </w:pPr>
            <w:r>
              <w:rPr>
                <w:sz w:val="20"/>
                <w:szCs w:val="20"/>
              </w:rPr>
              <w:t>4</w:t>
            </w:r>
          </w:p>
        </w:tc>
        <w:tc>
          <w:tcPr>
            <w:tcW w:w="1170" w:type="dxa"/>
            <w:vAlign w:val="center"/>
          </w:tcPr>
          <w:p w:rsidR="00671A6F" w:rsidRPr="00CD0E71" w:rsidRDefault="00BF6A6A" w:rsidP="00F11BC0">
            <w:pPr>
              <w:jc w:val="center"/>
              <w:rPr>
                <w:sz w:val="20"/>
                <w:szCs w:val="20"/>
              </w:rPr>
            </w:pPr>
            <w:r>
              <w:rPr>
                <w:sz w:val="20"/>
                <w:szCs w:val="20"/>
              </w:rPr>
              <w:t>1</w:t>
            </w:r>
          </w:p>
        </w:tc>
        <w:tc>
          <w:tcPr>
            <w:tcW w:w="1170" w:type="dxa"/>
            <w:vAlign w:val="center"/>
          </w:tcPr>
          <w:p w:rsidR="00671A6F" w:rsidRPr="00CD0E71" w:rsidRDefault="00BF6A6A" w:rsidP="00F11BC0">
            <w:pPr>
              <w:jc w:val="center"/>
              <w:rPr>
                <w:sz w:val="20"/>
                <w:szCs w:val="20"/>
              </w:rPr>
            </w:pPr>
            <w:r>
              <w:rPr>
                <w:sz w:val="20"/>
                <w:szCs w:val="20"/>
              </w:rPr>
              <w:t>0</w:t>
            </w:r>
          </w:p>
        </w:tc>
        <w:tc>
          <w:tcPr>
            <w:tcW w:w="1080" w:type="dxa"/>
            <w:vAlign w:val="center"/>
          </w:tcPr>
          <w:p w:rsidR="00671A6F" w:rsidRPr="00CD0E71" w:rsidRDefault="00BF6A6A" w:rsidP="00F11BC0">
            <w:pPr>
              <w:jc w:val="center"/>
              <w:rPr>
                <w:sz w:val="20"/>
                <w:szCs w:val="20"/>
              </w:rPr>
            </w:pPr>
            <w:r>
              <w:rPr>
                <w:sz w:val="20"/>
                <w:szCs w:val="20"/>
              </w:rPr>
              <w:t>0</w:t>
            </w:r>
          </w:p>
        </w:tc>
        <w:tc>
          <w:tcPr>
            <w:tcW w:w="1080" w:type="dxa"/>
            <w:vAlign w:val="center"/>
          </w:tcPr>
          <w:p w:rsidR="00671A6F" w:rsidRPr="00CD0E71" w:rsidRDefault="00BF6A6A" w:rsidP="00F11BC0">
            <w:pPr>
              <w:jc w:val="center"/>
              <w:rPr>
                <w:sz w:val="20"/>
                <w:szCs w:val="20"/>
              </w:rPr>
            </w:pPr>
            <w:r>
              <w:rPr>
                <w:sz w:val="20"/>
                <w:szCs w:val="20"/>
              </w:rPr>
              <w:t>0</w:t>
            </w:r>
          </w:p>
        </w:tc>
      </w:tr>
      <w:tr w:rsidR="00671A6F" w:rsidRPr="00CD0E71" w:rsidTr="00F24E87">
        <w:tblPrEx>
          <w:tblCellMar>
            <w:top w:w="0" w:type="dxa"/>
            <w:bottom w:w="0" w:type="dxa"/>
          </w:tblCellMar>
        </w:tblPrEx>
        <w:trPr>
          <w:trHeight w:val="288"/>
        </w:trPr>
        <w:tc>
          <w:tcPr>
            <w:tcW w:w="1080" w:type="dxa"/>
            <w:vAlign w:val="center"/>
          </w:tcPr>
          <w:p w:rsidR="00671A6F" w:rsidRPr="00CD0E71" w:rsidRDefault="00671A6F" w:rsidP="00F11BC0">
            <w:pPr>
              <w:jc w:val="center"/>
              <w:rPr>
                <w:sz w:val="20"/>
                <w:szCs w:val="20"/>
              </w:rPr>
            </w:pPr>
            <w:r>
              <w:rPr>
                <w:sz w:val="20"/>
                <w:szCs w:val="20"/>
              </w:rPr>
              <w:t>12</w:t>
            </w:r>
          </w:p>
        </w:tc>
        <w:tc>
          <w:tcPr>
            <w:tcW w:w="1260" w:type="dxa"/>
            <w:vAlign w:val="center"/>
          </w:tcPr>
          <w:p w:rsidR="00671A6F" w:rsidRPr="00CD0E71" w:rsidRDefault="00671A6F" w:rsidP="00F11BC0">
            <w:pPr>
              <w:jc w:val="center"/>
              <w:rPr>
                <w:sz w:val="20"/>
                <w:szCs w:val="20"/>
              </w:rPr>
            </w:pPr>
            <w:r>
              <w:rPr>
                <w:sz w:val="20"/>
                <w:szCs w:val="20"/>
              </w:rPr>
              <w:t>[300]</w:t>
            </w:r>
          </w:p>
        </w:tc>
        <w:tc>
          <w:tcPr>
            <w:tcW w:w="990" w:type="dxa"/>
            <w:gridSpan w:val="2"/>
            <w:vAlign w:val="center"/>
          </w:tcPr>
          <w:p w:rsidR="00671A6F" w:rsidRPr="00CD0E71" w:rsidRDefault="00BF6A6A" w:rsidP="00F11BC0">
            <w:pPr>
              <w:jc w:val="center"/>
              <w:rPr>
                <w:sz w:val="20"/>
                <w:szCs w:val="20"/>
              </w:rPr>
            </w:pPr>
            <w:r>
              <w:rPr>
                <w:sz w:val="20"/>
                <w:szCs w:val="20"/>
              </w:rPr>
              <w:t>12</w:t>
            </w:r>
          </w:p>
        </w:tc>
        <w:tc>
          <w:tcPr>
            <w:tcW w:w="1080" w:type="dxa"/>
            <w:vAlign w:val="center"/>
          </w:tcPr>
          <w:p w:rsidR="00671A6F" w:rsidRPr="00CD0E71" w:rsidRDefault="00BF6A6A" w:rsidP="00F11BC0">
            <w:pPr>
              <w:jc w:val="center"/>
              <w:rPr>
                <w:sz w:val="20"/>
                <w:szCs w:val="20"/>
              </w:rPr>
            </w:pPr>
            <w:r>
              <w:rPr>
                <w:sz w:val="20"/>
                <w:szCs w:val="20"/>
              </w:rPr>
              <w:t>7</w:t>
            </w:r>
          </w:p>
        </w:tc>
        <w:tc>
          <w:tcPr>
            <w:tcW w:w="1080" w:type="dxa"/>
            <w:vAlign w:val="center"/>
          </w:tcPr>
          <w:p w:rsidR="00671A6F" w:rsidRPr="00CD0E71" w:rsidRDefault="00BF6A6A" w:rsidP="00F11BC0">
            <w:pPr>
              <w:jc w:val="center"/>
              <w:rPr>
                <w:sz w:val="20"/>
                <w:szCs w:val="20"/>
              </w:rPr>
            </w:pPr>
            <w:r>
              <w:rPr>
                <w:sz w:val="20"/>
                <w:szCs w:val="20"/>
              </w:rPr>
              <w:t>3</w:t>
            </w:r>
          </w:p>
        </w:tc>
        <w:tc>
          <w:tcPr>
            <w:tcW w:w="1170" w:type="dxa"/>
            <w:vAlign w:val="center"/>
          </w:tcPr>
          <w:p w:rsidR="00671A6F" w:rsidRPr="00CD0E71" w:rsidRDefault="00BF6A6A" w:rsidP="00F11BC0">
            <w:pPr>
              <w:jc w:val="center"/>
              <w:rPr>
                <w:sz w:val="20"/>
                <w:szCs w:val="20"/>
              </w:rPr>
            </w:pPr>
            <w:r>
              <w:rPr>
                <w:sz w:val="20"/>
                <w:szCs w:val="20"/>
              </w:rPr>
              <w:t>1</w:t>
            </w:r>
          </w:p>
        </w:tc>
        <w:tc>
          <w:tcPr>
            <w:tcW w:w="1170" w:type="dxa"/>
            <w:vAlign w:val="center"/>
          </w:tcPr>
          <w:p w:rsidR="00671A6F" w:rsidRPr="00CD0E71" w:rsidRDefault="00BF6A6A" w:rsidP="00F11BC0">
            <w:pPr>
              <w:jc w:val="center"/>
              <w:rPr>
                <w:sz w:val="20"/>
                <w:szCs w:val="20"/>
              </w:rPr>
            </w:pPr>
            <w:r>
              <w:rPr>
                <w:sz w:val="20"/>
                <w:szCs w:val="20"/>
              </w:rPr>
              <w:t>0</w:t>
            </w:r>
          </w:p>
        </w:tc>
        <w:tc>
          <w:tcPr>
            <w:tcW w:w="1080" w:type="dxa"/>
            <w:vAlign w:val="center"/>
          </w:tcPr>
          <w:p w:rsidR="00671A6F" w:rsidRPr="00CD0E71" w:rsidRDefault="00BF6A6A" w:rsidP="00F11BC0">
            <w:pPr>
              <w:jc w:val="center"/>
              <w:rPr>
                <w:sz w:val="20"/>
                <w:szCs w:val="20"/>
              </w:rPr>
            </w:pPr>
            <w:r>
              <w:rPr>
                <w:sz w:val="20"/>
                <w:szCs w:val="20"/>
              </w:rPr>
              <w:t>0</w:t>
            </w:r>
          </w:p>
        </w:tc>
        <w:tc>
          <w:tcPr>
            <w:tcW w:w="1080" w:type="dxa"/>
            <w:vAlign w:val="center"/>
          </w:tcPr>
          <w:p w:rsidR="00671A6F" w:rsidRPr="00CD0E71" w:rsidRDefault="00BF6A6A" w:rsidP="00F11BC0">
            <w:pPr>
              <w:jc w:val="center"/>
              <w:rPr>
                <w:sz w:val="20"/>
                <w:szCs w:val="20"/>
              </w:rPr>
            </w:pPr>
            <w:r>
              <w:rPr>
                <w:sz w:val="20"/>
                <w:szCs w:val="20"/>
              </w:rPr>
              <w:t>0</w:t>
            </w:r>
          </w:p>
        </w:tc>
      </w:tr>
      <w:tr w:rsidR="00671A6F" w:rsidRPr="00CD0E71" w:rsidTr="00F24E87">
        <w:tblPrEx>
          <w:tblCellMar>
            <w:top w:w="0" w:type="dxa"/>
            <w:bottom w:w="0" w:type="dxa"/>
          </w:tblCellMar>
        </w:tblPrEx>
        <w:trPr>
          <w:trHeight w:val="288"/>
        </w:trPr>
        <w:tc>
          <w:tcPr>
            <w:tcW w:w="1080" w:type="dxa"/>
            <w:vAlign w:val="center"/>
          </w:tcPr>
          <w:p w:rsidR="00671A6F" w:rsidRPr="00CD0E71" w:rsidRDefault="00671A6F" w:rsidP="00F11BC0">
            <w:pPr>
              <w:jc w:val="center"/>
              <w:rPr>
                <w:sz w:val="20"/>
                <w:szCs w:val="20"/>
              </w:rPr>
            </w:pPr>
            <w:r>
              <w:rPr>
                <w:sz w:val="20"/>
                <w:szCs w:val="20"/>
              </w:rPr>
              <w:t>16</w:t>
            </w:r>
          </w:p>
        </w:tc>
        <w:tc>
          <w:tcPr>
            <w:tcW w:w="1260" w:type="dxa"/>
            <w:vAlign w:val="center"/>
          </w:tcPr>
          <w:p w:rsidR="00671A6F" w:rsidRPr="00CD0E71" w:rsidRDefault="00671A6F" w:rsidP="00F11BC0">
            <w:pPr>
              <w:jc w:val="center"/>
              <w:rPr>
                <w:sz w:val="20"/>
                <w:szCs w:val="20"/>
              </w:rPr>
            </w:pPr>
            <w:r>
              <w:rPr>
                <w:sz w:val="20"/>
                <w:szCs w:val="20"/>
              </w:rPr>
              <w:t>[400]</w:t>
            </w:r>
          </w:p>
        </w:tc>
        <w:tc>
          <w:tcPr>
            <w:tcW w:w="990" w:type="dxa"/>
            <w:gridSpan w:val="2"/>
            <w:vAlign w:val="center"/>
          </w:tcPr>
          <w:p w:rsidR="00671A6F" w:rsidRPr="00CD0E71" w:rsidRDefault="00BF6A6A" w:rsidP="00F11BC0">
            <w:pPr>
              <w:jc w:val="center"/>
              <w:rPr>
                <w:sz w:val="20"/>
                <w:szCs w:val="20"/>
              </w:rPr>
            </w:pPr>
            <w:r>
              <w:rPr>
                <w:sz w:val="20"/>
                <w:szCs w:val="20"/>
              </w:rPr>
              <w:t>10</w:t>
            </w:r>
          </w:p>
        </w:tc>
        <w:tc>
          <w:tcPr>
            <w:tcW w:w="1080" w:type="dxa"/>
            <w:vAlign w:val="center"/>
          </w:tcPr>
          <w:p w:rsidR="00671A6F" w:rsidRPr="00CD0E71" w:rsidRDefault="00340841" w:rsidP="00F11BC0">
            <w:pPr>
              <w:jc w:val="center"/>
              <w:rPr>
                <w:sz w:val="20"/>
                <w:szCs w:val="20"/>
              </w:rPr>
            </w:pPr>
            <w:r>
              <w:rPr>
                <w:sz w:val="20"/>
                <w:szCs w:val="20"/>
              </w:rPr>
              <w:t>5</w:t>
            </w:r>
          </w:p>
        </w:tc>
        <w:tc>
          <w:tcPr>
            <w:tcW w:w="1080" w:type="dxa"/>
            <w:vAlign w:val="center"/>
          </w:tcPr>
          <w:p w:rsidR="00671A6F" w:rsidRPr="00CD0E71" w:rsidRDefault="00340841" w:rsidP="00F11BC0">
            <w:pPr>
              <w:jc w:val="center"/>
              <w:rPr>
                <w:sz w:val="20"/>
                <w:szCs w:val="20"/>
              </w:rPr>
            </w:pPr>
            <w:r>
              <w:rPr>
                <w:sz w:val="20"/>
                <w:szCs w:val="20"/>
              </w:rPr>
              <w:t>2</w:t>
            </w:r>
          </w:p>
        </w:tc>
        <w:tc>
          <w:tcPr>
            <w:tcW w:w="1170" w:type="dxa"/>
            <w:vAlign w:val="center"/>
          </w:tcPr>
          <w:p w:rsidR="00671A6F" w:rsidRPr="00CD0E71" w:rsidRDefault="00340841" w:rsidP="00F11BC0">
            <w:pPr>
              <w:jc w:val="center"/>
              <w:rPr>
                <w:sz w:val="20"/>
                <w:szCs w:val="20"/>
              </w:rPr>
            </w:pPr>
            <w:r>
              <w:rPr>
                <w:sz w:val="20"/>
                <w:szCs w:val="20"/>
              </w:rPr>
              <w:t>1</w:t>
            </w:r>
          </w:p>
        </w:tc>
        <w:tc>
          <w:tcPr>
            <w:tcW w:w="1170" w:type="dxa"/>
            <w:vAlign w:val="center"/>
          </w:tcPr>
          <w:p w:rsidR="00671A6F" w:rsidRPr="00CD0E71" w:rsidRDefault="00340841" w:rsidP="00F11BC0">
            <w:pPr>
              <w:jc w:val="center"/>
              <w:rPr>
                <w:sz w:val="20"/>
                <w:szCs w:val="20"/>
              </w:rPr>
            </w:pPr>
            <w:r>
              <w:rPr>
                <w:sz w:val="20"/>
                <w:szCs w:val="20"/>
              </w:rPr>
              <w:t>0</w:t>
            </w:r>
          </w:p>
        </w:tc>
        <w:tc>
          <w:tcPr>
            <w:tcW w:w="1080" w:type="dxa"/>
            <w:vAlign w:val="center"/>
          </w:tcPr>
          <w:p w:rsidR="00671A6F" w:rsidRPr="00CD0E71" w:rsidRDefault="00340841" w:rsidP="00F11BC0">
            <w:pPr>
              <w:jc w:val="center"/>
              <w:rPr>
                <w:sz w:val="20"/>
                <w:szCs w:val="20"/>
              </w:rPr>
            </w:pPr>
            <w:r>
              <w:rPr>
                <w:sz w:val="20"/>
                <w:szCs w:val="20"/>
              </w:rPr>
              <w:t>0</w:t>
            </w:r>
          </w:p>
        </w:tc>
        <w:tc>
          <w:tcPr>
            <w:tcW w:w="1080" w:type="dxa"/>
            <w:vAlign w:val="center"/>
          </w:tcPr>
          <w:p w:rsidR="00671A6F" w:rsidRPr="00CD0E71" w:rsidRDefault="00340841" w:rsidP="00F11BC0">
            <w:pPr>
              <w:jc w:val="center"/>
              <w:rPr>
                <w:sz w:val="20"/>
                <w:szCs w:val="20"/>
              </w:rPr>
            </w:pPr>
            <w:r>
              <w:rPr>
                <w:sz w:val="20"/>
                <w:szCs w:val="20"/>
              </w:rPr>
              <w:t>0</w:t>
            </w:r>
          </w:p>
        </w:tc>
      </w:tr>
      <w:tr w:rsidR="00671A6F" w:rsidRPr="00CD0E71" w:rsidTr="00F24E87">
        <w:tblPrEx>
          <w:tblCellMar>
            <w:top w:w="0" w:type="dxa"/>
            <w:bottom w:w="0" w:type="dxa"/>
          </w:tblCellMar>
        </w:tblPrEx>
        <w:trPr>
          <w:trHeight w:val="288"/>
        </w:trPr>
        <w:tc>
          <w:tcPr>
            <w:tcW w:w="1080" w:type="dxa"/>
            <w:vAlign w:val="center"/>
          </w:tcPr>
          <w:p w:rsidR="00671A6F" w:rsidRPr="00CD0E71" w:rsidRDefault="00671A6F" w:rsidP="00F11BC0">
            <w:pPr>
              <w:jc w:val="center"/>
              <w:rPr>
                <w:sz w:val="20"/>
                <w:szCs w:val="20"/>
              </w:rPr>
            </w:pPr>
            <w:r>
              <w:rPr>
                <w:sz w:val="20"/>
                <w:szCs w:val="20"/>
              </w:rPr>
              <w:t>20</w:t>
            </w:r>
          </w:p>
        </w:tc>
        <w:tc>
          <w:tcPr>
            <w:tcW w:w="1260" w:type="dxa"/>
            <w:vAlign w:val="center"/>
          </w:tcPr>
          <w:p w:rsidR="00671A6F" w:rsidRPr="00CD0E71" w:rsidRDefault="00671A6F" w:rsidP="00F11BC0">
            <w:pPr>
              <w:jc w:val="center"/>
              <w:rPr>
                <w:sz w:val="20"/>
                <w:szCs w:val="20"/>
              </w:rPr>
            </w:pPr>
            <w:r>
              <w:rPr>
                <w:sz w:val="20"/>
                <w:szCs w:val="20"/>
              </w:rPr>
              <w:t>[500]</w:t>
            </w:r>
          </w:p>
        </w:tc>
        <w:tc>
          <w:tcPr>
            <w:tcW w:w="990" w:type="dxa"/>
            <w:gridSpan w:val="2"/>
            <w:vAlign w:val="center"/>
          </w:tcPr>
          <w:p w:rsidR="00671A6F" w:rsidRPr="00CD0E71" w:rsidRDefault="00BF6A6A" w:rsidP="00F11BC0">
            <w:pPr>
              <w:jc w:val="center"/>
              <w:rPr>
                <w:sz w:val="20"/>
                <w:szCs w:val="20"/>
              </w:rPr>
            </w:pPr>
            <w:r>
              <w:rPr>
                <w:sz w:val="20"/>
                <w:szCs w:val="20"/>
              </w:rPr>
              <w:t>8</w:t>
            </w:r>
          </w:p>
        </w:tc>
        <w:tc>
          <w:tcPr>
            <w:tcW w:w="1080" w:type="dxa"/>
            <w:vAlign w:val="center"/>
          </w:tcPr>
          <w:p w:rsidR="00671A6F" w:rsidRPr="00CD0E71" w:rsidRDefault="00340841" w:rsidP="00F11BC0">
            <w:pPr>
              <w:jc w:val="center"/>
              <w:rPr>
                <w:sz w:val="20"/>
                <w:szCs w:val="20"/>
              </w:rPr>
            </w:pPr>
            <w:r>
              <w:rPr>
                <w:sz w:val="20"/>
                <w:szCs w:val="20"/>
              </w:rPr>
              <w:t>4</w:t>
            </w:r>
          </w:p>
        </w:tc>
        <w:tc>
          <w:tcPr>
            <w:tcW w:w="1080" w:type="dxa"/>
            <w:vAlign w:val="center"/>
          </w:tcPr>
          <w:p w:rsidR="00671A6F" w:rsidRPr="00CD0E71" w:rsidRDefault="00340841" w:rsidP="00F11BC0">
            <w:pPr>
              <w:jc w:val="center"/>
              <w:rPr>
                <w:sz w:val="20"/>
                <w:szCs w:val="20"/>
              </w:rPr>
            </w:pPr>
            <w:r>
              <w:rPr>
                <w:sz w:val="20"/>
                <w:szCs w:val="20"/>
              </w:rPr>
              <w:t>1</w:t>
            </w:r>
          </w:p>
        </w:tc>
        <w:tc>
          <w:tcPr>
            <w:tcW w:w="1170" w:type="dxa"/>
            <w:vAlign w:val="center"/>
          </w:tcPr>
          <w:p w:rsidR="00671A6F" w:rsidRPr="00CD0E71" w:rsidRDefault="00340841" w:rsidP="00F11BC0">
            <w:pPr>
              <w:jc w:val="center"/>
              <w:rPr>
                <w:sz w:val="20"/>
                <w:szCs w:val="20"/>
              </w:rPr>
            </w:pPr>
            <w:r>
              <w:rPr>
                <w:sz w:val="20"/>
                <w:szCs w:val="20"/>
              </w:rPr>
              <w:t>0</w:t>
            </w:r>
          </w:p>
        </w:tc>
        <w:tc>
          <w:tcPr>
            <w:tcW w:w="1170" w:type="dxa"/>
            <w:vAlign w:val="center"/>
          </w:tcPr>
          <w:p w:rsidR="00671A6F" w:rsidRPr="00CD0E71" w:rsidRDefault="00340841" w:rsidP="00F11BC0">
            <w:pPr>
              <w:jc w:val="center"/>
              <w:rPr>
                <w:sz w:val="20"/>
                <w:szCs w:val="20"/>
              </w:rPr>
            </w:pPr>
            <w:r>
              <w:rPr>
                <w:sz w:val="20"/>
                <w:szCs w:val="20"/>
              </w:rPr>
              <w:t>0</w:t>
            </w:r>
          </w:p>
        </w:tc>
        <w:tc>
          <w:tcPr>
            <w:tcW w:w="1080" w:type="dxa"/>
            <w:vAlign w:val="center"/>
          </w:tcPr>
          <w:p w:rsidR="00671A6F" w:rsidRPr="00CD0E71" w:rsidRDefault="00340841" w:rsidP="00F11BC0">
            <w:pPr>
              <w:jc w:val="center"/>
              <w:rPr>
                <w:sz w:val="20"/>
                <w:szCs w:val="20"/>
              </w:rPr>
            </w:pPr>
            <w:r>
              <w:rPr>
                <w:sz w:val="20"/>
                <w:szCs w:val="20"/>
              </w:rPr>
              <w:t>0</w:t>
            </w:r>
          </w:p>
        </w:tc>
        <w:tc>
          <w:tcPr>
            <w:tcW w:w="1080" w:type="dxa"/>
            <w:vAlign w:val="center"/>
          </w:tcPr>
          <w:p w:rsidR="00671A6F" w:rsidRPr="00CD0E71" w:rsidRDefault="00340841" w:rsidP="00F11BC0">
            <w:pPr>
              <w:jc w:val="center"/>
              <w:rPr>
                <w:sz w:val="20"/>
                <w:szCs w:val="20"/>
              </w:rPr>
            </w:pPr>
            <w:r>
              <w:rPr>
                <w:sz w:val="20"/>
                <w:szCs w:val="20"/>
              </w:rPr>
              <w:t>0</w:t>
            </w:r>
          </w:p>
        </w:tc>
      </w:tr>
      <w:tr w:rsidR="00671A6F" w:rsidRPr="00CD0E71" w:rsidTr="00F24E87">
        <w:tblPrEx>
          <w:tblCellMar>
            <w:top w:w="0" w:type="dxa"/>
            <w:bottom w:w="0" w:type="dxa"/>
          </w:tblCellMar>
        </w:tblPrEx>
        <w:trPr>
          <w:trHeight w:val="288"/>
        </w:trPr>
        <w:tc>
          <w:tcPr>
            <w:tcW w:w="1080" w:type="dxa"/>
            <w:vAlign w:val="center"/>
          </w:tcPr>
          <w:p w:rsidR="00671A6F" w:rsidRPr="00CD0E71" w:rsidRDefault="00671A6F" w:rsidP="00F11BC0">
            <w:pPr>
              <w:jc w:val="center"/>
              <w:rPr>
                <w:sz w:val="20"/>
                <w:szCs w:val="20"/>
              </w:rPr>
            </w:pPr>
            <w:r>
              <w:rPr>
                <w:sz w:val="20"/>
                <w:szCs w:val="20"/>
              </w:rPr>
              <w:t>24</w:t>
            </w:r>
          </w:p>
        </w:tc>
        <w:tc>
          <w:tcPr>
            <w:tcW w:w="1260" w:type="dxa"/>
            <w:vAlign w:val="center"/>
          </w:tcPr>
          <w:p w:rsidR="00671A6F" w:rsidRPr="00CD0E71" w:rsidRDefault="00671A6F" w:rsidP="00F11BC0">
            <w:pPr>
              <w:jc w:val="center"/>
              <w:rPr>
                <w:sz w:val="20"/>
                <w:szCs w:val="20"/>
              </w:rPr>
            </w:pPr>
            <w:r>
              <w:rPr>
                <w:sz w:val="20"/>
                <w:szCs w:val="20"/>
              </w:rPr>
              <w:t>[600]</w:t>
            </w:r>
          </w:p>
        </w:tc>
        <w:tc>
          <w:tcPr>
            <w:tcW w:w="990" w:type="dxa"/>
            <w:gridSpan w:val="2"/>
            <w:vAlign w:val="center"/>
          </w:tcPr>
          <w:p w:rsidR="00671A6F" w:rsidRPr="00CD0E71" w:rsidRDefault="00BF6A6A" w:rsidP="00F11BC0">
            <w:pPr>
              <w:jc w:val="center"/>
              <w:rPr>
                <w:sz w:val="20"/>
                <w:szCs w:val="20"/>
              </w:rPr>
            </w:pPr>
            <w:r>
              <w:rPr>
                <w:sz w:val="20"/>
                <w:szCs w:val="20"/>
              </w:rPr>
              <w:t>7</w:t>
            </w:r>
          </w:p>
        </w:tc>
        <w:tc>
          <w:tcPr>
            <w:tcW w:w="1080" w:type="dxa"/>
            <w:vAlign w:val="center"/>
          </w:tcPr>
          <w:p w:rsidR="00671A6F" w:rsidRPr="00CD0E71" w:rsidRDefault="00340841" w:rsidP="00F11BC0">
            <w:pPr>
              <w:jc w:val="center"/>
              <w:rPr>
                <w:sz w:val="20"/>
                <w:szCs w:val="20"/>
              </w:rPr>
            </w:pPr>
            <w:r>
              <w:rPr>
                <w:sz w:val="20"/>
                <w:szCs w:val="20"/>
              </w:rPr>
              <w:t>3</w:t>
            </w:r>
          </w:p>
        </w:tc>
        <w:tc>
          <w:tcPr>
            <w:tcW w:w="1080" w:type="dxa"/>
            <w:vAlign w:val="center"/>
          </w:tcPr>
          <w:p w:rsidR="00671A6F" w:rsidRPr="00CD0E71" w:rsidRDefault="00340841" w:rsidP="00F11BC0">
            <w:pPr>
              <w:jc w:val="center"/>
              <w:rPr>
                <w:sz w:val="20"/>
                <w:szCs w:val="20"/>
              </w:rPr>
            </w:pPr>
            <w:r>
              <w:rPr>
                <w:sz w:val="20"/>
                <w:szCs w:val="20"/>
              </w:rPr>
              <w:t>1</w:t>
            </w:r>
          </w:p>
        </w:tc>
        <w:tc>
          <w:tcPr>
            <w:tcW w:w="1170" w:type="dxa"/>
            <w:vAlign w:val="center"/>
          </w:tcPr>
          <w:p w:rsidR="00671A6F" w:rsidRPr="00CD0E71" w:rsidRDefault="00340841" w:rsidP="00F11BC0">
            <w:pPr>
              <w:jc w:val="center"/>
              <w:rPr>
                <w:sz w:val="20"/>
                <w:szCs w:val="20"/>
              </w:rPr>
            </w:pPr>
            <w:r>
              <w:rPr>
                <w:sz w:val="20"/>
                <w:szCs w:val="20"/>
              </w:rPr>
              <w:t>0</w:t>
            </w:r>
          </w:p>
        </w:tc>
        <w:tc>
          <w:tcPr>
            <w:tcW w:w="1170" w:type="dxa"/>
            <w:vAlign w:val="center"/>
          </w:tcPr>
          <w:p w:rsidR="00671A6F" w:rsidRPr="00CD0E71" w:rsidRDefault="00340841" w:rsidP="00F11BC0">
            <w:pPr>
              <w:jc w:val="center"/>
              <w:rPr>
                <w:sz w:val="20"/>
                <w:szCs w:val="20"/>
              </w:rPr>
            </w:pPr>
            <w:r>
              <w:rPr>
                <w:sz w:val="20"/>
                <w:szCs w:val="20"/>
              </w:rPr>
              <w:t>0</w:t>
            </w:r>
          </w:p>
        </w:tc>
        <w:tc>
          <w:tcPr>
            <w:tcW w:w="1080" w:type="dxa"/>
            <w:vAlign w:val="center"/>
          </w:tcPr>
          <w:p w:rsidR="00671A6F" w:rsidRPr="00CD0E71" w:rsidRDefault="00340841" w:rsidP="00F11BC0">
            <w:pPr>
              <w:jc w:val="center"/>
              <w:rPr>
                <w:sz w:val="20"/>
                <w:szCs w:val="20"/>
              </w:rPr>
            </w:pPr>
            <w:r>
              <w:rPr>
                <w:sz w:val="20"/>
                <w:szCs w:val="20"/>
              </w:rPr>
              <w:t>0</w:t>
            </w:r>
          </w:p>
        </w:tc>
        <w:tc>
          <w:tcPr>
            <w:tcW w:w="1080" w:type="dxa"/>
            <w:vAlign w:val="center"/>
          </w:tcPr>
          <w:p w:rsidR="00671A6F" w:rsidRPr="00CD0E71" w:rsidRDefault="00340841" w:rsidP="00F11BC0">
            <w:pPr>
              <w:jc w:val="center"/>
              <w:rPr>
                <w:sz w:val="20"/>
                <w:szCs w:val="20"/>
              </w:rPr>
            </w:pPr>
            <w:r>
              <w:rPr>
                <w:sz w:val="20"/>
                <w:szCs w:val="20"/>
              </w:rPr>
              <w:t>0</w:t>
            </w:r>
          </w:p>
        </w:tc>
      </w:tr>
      <w:tr w:rsidR="00671A6F" w:rsidRPr="00CD0E71" w:rsidTr="00F24E87">
        <w:tblPrEx>
          <w:tblCellMar>
            <w:top w:w="0" w:type="dxa"/>
            <w:bottom w:w="0" w:type="dxa"/>
          </w:tblCellMar>
        </w:tblPrEx>
        <w:trPr>
          <w:trHeight w:val="288"/>
        </w:trPr>
        <w:tc>
          <w:tcPr>
            <w:tcW w:w="1080" w:type="dxa"/>
            <w:vAlign w:val="center"/>
          </w:tcPr>
          <w:p w:rsidR="00671A6F" w:rsidRPr="00CD0E71" w:rsidRDefault="00671A6F" w:rsidP="00F11BC0">
            <w:pPr>
              <w:jc w:val="center"/>
              <w:rPr>
                <w:sz w:val="20"/>
                <w:szCs w:val="20"/>
              </w:rPr>
            </w:pPr>
            <w:r>
              <w:rPr>
                <w:sz w:val="20"/>
                <w:szCs w:val="20"/>
              </w:rPr>
              <w:t>28</w:t>
            </w:r>
          </w:p>
        </w:tc>
        <w:tc>
          <w:tcPr>
            <w:tcW w:w="1260" w:type="dxa"/>
            <w:vAlign w:val="center"/>
          </w:tcPr>
          <w:p w:rsidR="00671A6F" w:rsidRPr="00CD0E71" w:rsidRDefault="00671A6F" w:rsidP="00F11BC0">
            <w:pPr>
              <w:jc w:val="center"/>
              <w:rPr>
                <w:sz w:val="20"/>
                <w:szCs w:val="20"/>
              </w:rPr>
            </w:pPr>
            <w:r>
              <w:rPr>
                <w:sz w:val="20"/>
                <w:szCs w:val="20"/>
              </w:rPr>
              <w:t>[700]</w:t>
            </w:r>
          </w:p>
        </w:tc>
        <w:tc>
          <w:tcPr>
            <w:tcW w:w="990" w:type="dxa"/>
            <w:gridSpan w:val="2"/>
            <w:vAlign w:val="center"/>
          </w:tcPr>
          <w:p w:rsidR="00671A6F" w:rsidRPr="00CD0E71" w:rsidRDefault="00BF6A6A" w:rsidP="00F11BC0">
            <w:pPr>
              <w:jc w:val="center"/>
              <w:rPr>
                <w:sz w:val="20"/>
                <w:szCs w:val="20"/>
              </w:rPr>
            </w:pPr>
            <w:r>
              <w:rPr>
                <w:sz w:val="20"/>
                <w:szCs w:val="20"/>
              </w:rPr>
              <w:t>6</w:t>
            </w:r>
          </w:p>
        </w:tc>
        <w:tc>
          <w:tcPr>
            <w:tcW w:w="1080" w:type="dxa"/>
            <w:vAlign w:val="center"/>
          </w:tcPr>
          <w:p w:rsidR="00671A6F" w:rsidRPr="00CD0E71" w:rsidRDefault="00340841" w:rsidP="00F11BC0">
            <w:pPr>
              <w:jc w:val="center"/>
              <w:rPr>
                <w:sz w:val="20"/>
                <w:szCs w:val="20"/>
              </w:rPr>
            </w:pPr>
            <w:r>
              <w:rPr>
                <w:sz w:val="20"/>
                <w:szCs w:val="20"/>
              </w:rPr>
              <w:t>2</w:t>
            </w:r>
          </w:p>
        </w:tc>
        <w:tc>
          <w:tcPr>
            <w:tcW w:w="1080" w:type="dxa"/>
            <w:vAlign w:val="center"/>
          </w:tcPr>
          <w:p w:rsidR="00671A6F" w:rsidRPr="00CD0E71" w:rsidRDefault="00340841" w:rsidP="00F11BC0">
            <w:pPr>
              <w:jc w:val="center"/>
              <w:rPr>
                <w:sz w:val="20"/>
                <w:szCs w:val="20"/>
              </w:rPr>
            </w:pPr>
            <w:r>
              <w:rPr>
                <w:sz w:val="20"/>
                <w:szCs w:val="20"/>
              </w:rPr>
              <w:t>1</w:t>
            </w:r>
          </w:p>
        </w:tc>
        <w:tc>
          <w:tcPr>
            <w:tcW w:w="1170" w:type="dxa"/>
            <w:vAlign w:val="center"/>
          </w:tcPr>
          <w:p w:rsidR="00671A6F" w:rsidRPr="00CD0E71" w:rsidRDefault="00340841" w:rsidP="00F11BC0">
            <w:pPr>
              <w:jc w:val="center"/>
              <w:rPr>
                <w:sz w:val="20"/>
                <w:szCs w:val="20"/>
              </w:rPr>
            </w:pPr>
            <w:r>
              <w:rPr>
                <w:sz w:val="20"/>
                <w:szCs w:val="20"/>
              </w:rPr>
              <w:t>0</w:t>
            </w:r>
          </w:p>
        </w:tc>
        <w:tc>
          <w:tcPr>
            <w:tcW w:w="1170" w:type="dxa"/>
            <w:vAlign w:val="center"/>
          </w:tcPr>
          <w:p w:rsidR="00671A6F" w:rsidRPr="00CD0E71" w:rsidRDefault="00340841" w:rsidP="00F11BC0">
            <w:pPr>
              <w:jc w:val="center"/>
              <w:rPr>
                <w:sz w:val="20"/>
                <w:szCs w:val="20"/>
              </w:rPr>
            </w:pPr>
            <w:r>
              <w:rPr>
                <w:sz w:val="20"/>
                <w:szCs w:val="20"/>
              </w:rPr>
              <w:t>0</w:t>
            </w:r>
          </w:p>
        </w:tc>
        <w:tc>
          <w:tcPr>
            <w:tcW w:w="1080" w:type="dxa"/>
            <w:vAlign w:val="center"/>
          </w:tcPr>
          <w:p w:rsidR="00671A6F" w:rsidRPr="00CD0E71" w:rsidRDefault="00340841" w:rsidP="00F11BC0">
            <w:pPr>
              <w:jc w:val="center"/>
              <w:rPr>
                <w:sz w:val="20"/>
                <w:szCs w:val="20"/>
              </w:rPr>
            </w:pPr>
            <w:r>
              <w:rPr>
                <w:sz w:val="20"/>
                <w:szCs w:val="20"/>
              </w:rPr>
              <w:t>0</w:t>
            </w:r>
          </w:p>
        </w:tc>
        <w:tc>
          <w:tcPr>
            <w:tcW w:w="1080" w:type="dxa"/>
            <w:vAlign w:val="center"/>
          </w:tcPr>
          <w:p w:rsidR="00671A6F" w:rsidRPr="00CD0E71" w:rsidRDefault="00340841" w:rsidP="00F11BC0">
            <w:pPr>
              <w:jc w:val="center"/>
              <w:rPr>
                <w:sz w:val="20"/>
                <w:szCs w:val="20"/>
              </w:rPr>
            </w:pPr>
            <w:r>
              <w:rPr>
                <w:sz w:val="20"/>
                <w:szCs w:val="20"/>
              </w:rPr>
              <w:t>0</w:t>
            </w:r>
          </w:p>
        </w:tc>
      </w:tr>
      <w:tr w:rsidR="00671A6F" w:rsidRPr="00CD0E71" w:rsidTr="00F24E87">
        <w:tblPrEx>
          <w:tblCellMar>
            <w:top w:w="0" w:type="dxa"/>
            <w:bottom w:w="0" w:type="dxa"/>
          </w:tblCellMar>
        </w:tblPrEx>
        <w:trPr>
          <w:trHeight w:val="288"/>
        </w:trPr>
        <w:tc>
          <w:tcPr>
            <w:tcW w:w="1080" w:type="dxa"/>
            <w:vAlign w:val="center"/>
          </w:tcPr>
          <w:p w:rsidR="00671A6F" w:rsidRPr="00CD0E71" w:rsidRDefault="00671A6F" w:rsidP="00F11BC0">
            <w:pPr>
              <w:jc w:val="center"/>
              <w:rPr>
                <w:sz w:val="20"/>
                <w:szCs w:val="20"/>
              </w:rPr>
            </w:pPr>
            <w:r>
              <w:rPr>
                <w:sz w:val="20"/>
                <w:szCs w:val="20"/>
              </w:rPr>
              <w:t>32</w:t>
            </w:r>
          </w:p>
        </w:tc>
        <w:tc>
          <w:tcPr>
            <w:tcW w:w="1260" w:type="dxa"/>
            <w:vAlign w:val="center"/>
          </w:tcPr>
          <w:p w:rsidR="00671A6F" w:rsidRPr="00CD0E71" w:rsidRDefault="00671A6F" w:rsidP="00F11BC0">
            <w:pPr>
              <w:jc w:val="center"/>
              <w:rPr>
                <w:sz w:val="20"/>
                <w:szCs w:val="20"/>
              </w:rPr>
            </w:pPr>
            <w:r>
              <w:rPr>
                <w:sz w:val="20"/>
                <w:szCs w:val="20"/>
              </w:rPr>
              <w:t>[800]</w:t>
            </w:r>
          </w:p>
        </w:tc>
        <w:tc>
          <w:tcPr>
            <w:tcW w:w="990" w:type="dxa"/>
            <w:gridSpan w:val="2"/>
            <w:vAlign w:val="center"/>
          </w:tcPr>
          <w:p w:rsidR="00671A6F" w:rsidRPr="00CD0E71" w:rsidRDefault="00BF6A6A" w:rsidP="00F11BC0">
            <w:pPr>
              <w:jc w:val="center"/>
              <w:rPr>
                <w:sz w:val="20"/>
                <w:szCs w:val="20"/>
              </w:rPr>
            </w:pPr>
            <w:r>
              <w:rPr>
                <w:sz w:val="20"/>
                <w:szCs w:val="20"/>
              </w:rPr>
              <w:t>5</w:t>
            </w:r>
          </w:p>
        </w:tc>
        <w:tc>
          <w:tcPr>
            <w:tcW w:w="1080" w:type="dxa"/>
            <w:vAlign w:val="center"/>
          </w:tcPr>
          <w:p w:rsidR="00671A6F" w:rsidRPr="00CD0E71" w:rsidRDefault="00340841" w:rsidP="00F11BC0">
            <w:pPr>
              <w:jc w:val="center"/>
              <w:rPr>
                <w:sz w:val="20"/>
                <w:szCs w:val="20"/>
              </w:rPr>
            </w:pPr>
            <w:r>
              <w:rPr>
                <w:sz w:val="20"/>
                <w:szCs w:val="20"/>
              </w:rPr>
              <w:t>2</w:t>
            </w:r>
          </w:p>
        </w:tc>
        <w:tc>
          <w:tcPr>
            <w:tcW w:w="1080" w:type="dxa"/>
            <w:vAlign w:val="center"/>
          </w:tcPr>
          <w:p w:rsidR="00671A6F" w:rsidRPr="00CD0E71" w:rsidRDefault="00340841" w:rsidP="00F11BC0">
            <w:pPr>
              <w:jc w:val="center"/>
              <w:rPr>
                <w:sz w:val="20"/>
                <w:szCs w:val="20"/>
              </w:rPr>
            </w:pPr>
            <w:r>
              <w:rPr>
                <w:sz w:val="20"/>
                <w:szCs w:val="20"/>
              </w:rPr>
              <w:t>1</w:t>
            </w:r>
          </w:p>
        </w:tc>
        <w:tc>
          <w:tcPr>
            <w:tcW w:w="1170" w:type="dxa"/>
            <w:vAlign w:val="center"/>
          </w:tcPr>
          <w:p w:rsidR="00671A6F" w:rsidRPr="00CD0E71" w:rsidRDefault="00340841" w:rsidP="00F11BC0">
            <w:pPr>
              <w:jc w:val="center"/>
              <w:rPr>
                <w:sz w:val="20"/>
                <w:szCs w:val="20"/>
              </w:rPr>
            </w:pPr>
            <w:r>
              <w:rPr>
                <w:sz w:val="20"/>
                <w:szCs w:val="20"/>
              </w:rPr>
              <w:t>0</w:t>
            </w:r>
          </w:p>
        </w:tc>
        <w:tc>
          <w:tcPr>
            <w:tcW w:w="1170" w:type="dxa"/>
            <w:vAlign w:val="center"/>
          </w:tcPr>
          <w:p w:rsidR="00671A6F" w:rsidRPr="00CD0E71" w:rsidRDefault="00340841" w:rsidP="00F11BC0">
            <w:pPr>
              <w:jc w:val="center"/>
              <w:rPr>
                <w:sz w:val="20"/>
                <w:szCs w:val="20"/>
              </w:rPr>
            </w:pPr>
            <w:r>
              <w:rPr>
                <w:sz w:val="20"/>
                <w:szCs w:val="20"/>
              </w:rPr>
              <w:t>0</w:t>
            </w:r>
          </w:p>
        </w:tc>
        <w:tc>
          <w:tcPr>
            <w:tcW w:w="1080" w:type="dxa"/>
            <w:vAlign w:val="center"/>
          </w:tcPr>
          <w:p w:rsidR="00671A6F" w:rsidRPr="00CD0E71" w:rsidRDefault="00340841" w:rsidP="00F11BC0">
            <w:pPr>
              <w:jc w:val="center"/>
              <w:rPr>
                <w:sz w:val="20"/>
                <w:szCs w:val="20"/>
              </w:rPr>
            </w:pPr>
            <w:r>
              <w:rPr>
                <w:sz w:val="20"/>
                <w:szCs w:val="20"/>
              </w:rPr>
              <w:t>0</w:t>
            </w:r>
          </w:p>
        </w:tc>
        <w:tc>
          <w:tcPr>
            <w:tcW w:w="1080" w:type="dxa"/>
            <w:vAlign w:val="center"/>
          </w:tcPr>
          <w:p w:rsidR="00671A6F" w:rsidRPr="00CD0E71" w:rsidRDefault="00340841" w:rsidP="00F11BC0">
            <w:pPr>
              <w:jc w:val="center"/>
              <w:rPr>
                <w:sz w:val="20"/>
                <w:szCs w:val="20"/>
              </w:rPr>
            </w:pPr>
            <w:r>
              <w:rPr>
                <w:sz w:val="20"/>
                <w:szCs w:val="20"/>
              </w:rPr>
              <w:t>0</w:t>
            </w:r>
          </w:p>
        </w:tc>
      </w:tr>
      <w:tr w:rsidR="00671A6F" w:rsidRPr="00CD0E71" w:rsidTr="00F24E87">
        <w:tblPrEx>
          <w:tblCellMar>
            <w:top w:w="0" w:type="dxa"/>
            <w:bottom w:w="0" w:type="dxa"/>
          </w:tblCellMar>
        </w:tblPrEx>
        <w:trPr>
          <w:trHeight w:val="288"/>
        </w:trPr>
        <w:tc>
          <w:tcPr>
            <w:tcW w:w="1080" w:type="dxa"/>
            <w:vAlign w:val="center"/>
          </w:tcPr>
          <w:p w:rsidR="00671A6F" w:rsidRPr="00CD0E71" w:rsidRDefault="00671A6F" w:rsidP="00F11BC0">
            <w:pPr>
              <w:jc w:val="center"/>
              <w:rPr>
                <w:sz w:val="20"/>
                <w:szCs w:val="20"/>
              </w:rPr>
            </w:pPr>
            <w:r>
              <w:rPr>
                <w:sz w:val="20"/>
                <w:szCs w:val="20"/>
              </w:rPr>
              <w:t>36</w:t>
            </w:r>
          </w:p>
        </w:tc>
        <w:tc>
          <w:tcPr>
            <w:tcW w:w="1260" w:type="dxa"/>
            <w:vAlign w:val="center"/>
          </w:tcPr>
          <w:p w:rsidR="00671A6F" w:rsidRPr="00CD0E71" w:rsidRDefault="00671A6F" w:rsidP="00F11BC0">
            <w:pPr>
              <w:jc w:val="center"/>
              <w:rPr>
                <w:sz w:val="20"/>
                <w:szCs w:val="20"/>
              </w:rPr>
            </w:pPr>
            <w:r>
              <w:rPr>
                <w:sz w:val="20"/>
                <w:szCs w:val="20"/>
              </w:rPr>
              <w:t>[900]</w:t>
            </w:r>
          </w:p>
        </w:tc>
        <w:tc>
          <w:tcPr>
            <w:tcW w:w="990" w:type="dxa"/>
            <w:gridSpan w:val="2"/>
            <w:vAlign w:val="center"/>
          </w:tcPr>
          <w:p w:rsidR="00671A6F" w:rsidRPr="00CD0E71" w:rsidRDefault="00BF6A6A" w:rsidP="00F11BC0">
            <w:pPr>
              <w:jc w:val="center"/>
              <w:rPr>
                <w:sz w:val="20"/>
                <w:szCs w:val="20"/>
              </w:rPr>
            </w:pPr>
            <w:r>
              <w:rPr>
                <w:sz w:val="20"/>
                <w:szCs w:val="20"/>
              </w:rPr>
              <w:t>4</w:t>
            </w:r>
          </w:p>
        </w:tc>
        <w:tc>
          <w:tcPr>
            <w:tcW w:w="1080" w:type="dxa"/>
            <w:vAlign w:val="center"/>
          </w:tcPr>
          <w:p w:rsidR="00671A6F" w:rsidRPr="00CD0E71" w:rsidRDefault="00340841" w:rsidP="00F11BC0">
            <w:pPr>
              <w:jc w:val="center"/>
              <w:rPr>
                <w:sz w:val="20"/>
                <w:szCs w:val="20"/>
              </w:rPr>
            </w:pPr>
            <w:r>
              <w:rPr>
                <w:sz w:val="20"/>
                <w:szCs w:val="20"/>
              </w:rPr>
              <w:t>2</w:t>
            </w:r>
          </w:p>
        </w:tc>
        <w:tc>
          <w:tcPr>
            <w:tcW w:w="1080" w:type="dxa"/>
            <w:vAlign w:val="center"/>
          </w:tcPr>
          <w:p w:rsidR="00671A6F" w:rsidRPr="00CD0E71" w:rsidRDefault="00340841" w:rsidP="00F11BC0">
            <w:pPr>
              <w:jc w:val="center"/>
              <w:rPr>
                <w:sz w:val="20"/>
                <w:szCs w:val="20"/>
              </w:rPr>
            </w:pPr>
            <w:r>
              <w:rPr>
                <w:sz w:val="20"/>
                <w:szCs w:val="20"/>
              </w:rPr>
              <w:t>0</w:t>
            </w:r>
          </w:p>
        </w:tc>
        <w:tc>
          <w:tcPr>
            <w:tcW w:w="1170" w:type="dxa"/>
            <w:vAlign w:val="center"/>
          </w:tcPr>
          <w:p w:rsidR="00671A6F" w:rsidRPr="00CD0E71" w:rsidRDefault="00340841" w:rsidP="00F11BC0">
            <w:pPr>
              <w:jc w:val="center"/>
              <w:rPr>
                <w:sz w:val="20"/>
                <w:szCs w:val="20"/>
              </w:rPr>
            </w:pPr>
            <w:r>
              <w:rPr>
                <w:sz w:val="20"/>
                <w:szCs w:val="20"/>
              </w:rPr>
              <w:t>0</w:t>
            </w:r>
          </w:p>
        </w:tc>
        <w:tc>
          <w:tcPr>
            <w:tcW w:w="1170" w:type="dxa"/>
            <w:vAlign w:val="center"/>
          </w:tcPr>
          <w:p w:rsidR="00671A6F" w:rsidRPr="00CD0E71" w:rsidRDefault="00340841" w:rsidP="00F11BC0">
            <w:pPr>
              <w:jc w:val="center"/>
              <w:rPr>
                <w:sz w:val="20"/>
                <w:szCs w:val="20"/>
              </w:rPr>
            </w:pPr>
            <w:r>
              <w:rPr>
                <w:sz w:val="20"/>
                <w:szCs w:val="20"/>
              </w:rPr>
              <w:t>0</w:t>
            </w:r>
          </w:p>
        </w:tc>
        <w:tc>
          <w:tcPr>
            <w:tcW w:w="1080" w:type="dxa"/>
            <w:vAlign w:val="center"/>
          </w:tcPr>
          <w:p w:rsidR="00671A6F" w:rsidRPr="00CD0E71" w:rsidRDefault="00340841" w:rsidP="00F11BC0">
            <w:pPr>
              <w:jc w:val="center"/>
              <w:rPr>
                <w:sz w:val="20"/>
                <w:szCs w:val="20"/>
              </w:rPr>
            </w:pPr>
            <w:r>
              <w:rPr>
                <w:sz w:val="20"/>
                <w:szCs w:val="20"/>
              </w:rPr>
              <w:t>0</w:t>
            </w:r>
          </w:p>
        </w:tc>
        <w:tc>
          <w:tcPr>
            <w:tcW w:w="1080" w:type="dxa"/>
            <w:vAlign w:val="center"/>
          </w:tcPr>
          <w:p w:rsidR="00671A6F" w:rsidRPr="00CD0E71" w:rsidRDefault="00340841" w:rsidP="00F11BC0">
            <w:pPr>
              <w:jc w:val="center"/>
              <w:rPr>
                <w:sz w:val="20"/>
                <w:szCs w:val="20"/>
              </w:rPr>
            </w:pPr>
            <w:r>
              <w:rPr>
                <w:sz w:val="20"/>
                <w:szCs w:val="20"/>
              </w:rPr>
              <w:t>0</w:t>
            </w:r>
          </w:p>
        </w:tc>
      </w:tr>
      <w:tr w:rsidR="00671A6F" w:rsidRPr="00CD0E71" w:rsidTr="00F24E87">
        <w:tblPrEx>
          <w:tblCellMar>
            <w:top w:w="0" w:type="dxa"/>
            <w:bottom w:w="0" w:type="dxa"/>
          </w:tblCellMar>
        </w:tblPrEx>
        <w:trPr>
          <w:trHeight w:val="288"/>
        </w:trPr>
        <w:tc>
          <w:tcPr>
            <w:tcW w:w="1080" w:type="dxa"/>
            <w:vAlign w:val="center"/>
          </w:tcPr>
          <w:p w:rsidR="00671A6F" w:rsidRPr="00CD0E71" w:rsidRDefault="00671A6F" w:rsidP="00F11BC0">
            <w:pPr>
              <w:jc w:val="center"/>
              <w:rPr>
                <w:sz w:val="20"/>
                <w:szCs w:val="20"/>
              </w:rPr>
            </w:pPr>
            <w:r>
              <w:rPr>
                <w:sz w:val="20"/>
                <w:szCs w:val="20"/>
              </w:rPr>
              <w:t>48</w:t>
            </w:r>
          </w:p>
        </w:tc>
        <w:tc>
          <w:tcPr>
            <w:tcW w:w="1260" w:type="dxa"/>
            <w:vAlign w:val="center"/>
          </w:tcPr>
          <w:p w:rsidR="00671A6F" w:rsidRPr="00CD0E71" w:rsidRDefault="00671A6F" w:rsidP="00F11BC0">
            <w:pPr>
              <w:jc w:val="center"/>
              <w:rPr>
                <w:sz w:val="20"/>
                <w:szCs w:val="20"/>
              </w:rPr>
            </w:pPr>
            <w:r>
              <w:rPr>
                <w:sz w:val="20"/>
                <w:szCs w:val="20"/>
              </w:rPr>
              <w:t>[1200]</w:t>
            </w:r>
          </w:p>
        </w:tc>
        <w:tc>
          <w:tcPr>
            <w:tcW w:w="990" w:type="dxa"/>
            <w:gridSpan w:val="2"/>
            <w:vAlign w:val="center"/>
          </w:tcPr>
          <w:p w:rsidR="00671A6F" w:rsidRPr="00CD0E71" w:rsidRDefault="00BF6A6A" w:rsidP="00F11BC0">
            <w:pPr>
              <w:jc w:val="center"/>
              <w:rPr>
                <w:sz w:val="20"/>
                <w:szCs w:val="20"/>
              </w:rPr>
            </w:pPr>
            <w:r>
              <w:rPr>
                <w:sz w:val="20"/>
                <w:szCs w:val="20"/>
              </w:rPr>
              <w:t>3</w:t>
            </w:r>
          </w:p>
        </w:tc>
        <w:tc>
          <w:tcPr>
            <w:tcW w:w="1080" w:type="dxa"/>
            <w:vAlign w:val="center"/>
          </w:tcPr>
          <w:p w:rsidR="00671A6F" w:rsidRPr="00CD0E71" w:rsidRDefault="00340841" w:rsidP="00F11BC0">
            <w:pPr>
              <w:jc w:val="center"/>
              <w:rPr>
                <w:sz w:val="20"/>
                <w:szCs w:val="20"/>
              </w:rPr>
            </w:pPr>
            <w:r>
              <w:rPr>
                <w:sz w:val="20"/>
                <w:szCs w:val="20"/>
              </w:rPr>
              <w:t>1</w:t>
            </w:r>
          </w:p>
        </w:tc>
        <w:tc>
          <w:tcPr>
            <w:tcW w:w="1080" w:type="dxa"/>
            <w:vAlign w:val="center"/>
          </w:tcPr>
          <w:p w:rsidR="00671A6F" w:rsidRPr="00CD0E71" w:rsidRDefault="00340841" w:rsidP="00F11BC0">
            <w:pPr>
              <w:jc w:val="center"/>
              <w:rPr>
                <w:sz w:val="20"/>
                <w:szCs w:val="20"/>
              </w:rPr>
            </w:pPr>
            <w:r>
              <w:rPr>
                <w:sz w:val="20"/>
                <w:szCs w:val="20"/>
              </w:rPr>
              <w:t>0</w:t>
            </w:r>
          </w:p>
        </w:tc>
        <w:tc>
          <w:tcPr>
            <w:tcW w:w="1170" w:type="dxa"/>
            <w:vAlign w:val="center"/>
          </w:tcPr>
          <w:p w:rsidR="00671A6F" w:rsidRPr="00CD0E71" w:rsidRDefault="00340841" w:rsidP="00F11BC0">
            <w:pPr>
              <w:jc w:val="center"/>
              <w:rPr>
                <w:sz w:val="20"/>
                <w:szCs w:val="20"/>
              </w:rPr>
            </w:pPr>
            <w:r>
              <w:rPr>
                <w:sz w:val="20"/>
                <w:szCs w:val="20"/>
              </w:rPr>
              <w:t>0</w:t>
            </w:r>
          </w:p>
        </w:tc>
        <w:tc>
          <w:tcPr>
            <w:tcW w:w="1170" w:type="dxa"/>
            <w:vAlign w:val="center"/>
          </w:tcPr>
          <w:p w:rsidR="00671A6F" w:rsidRPr="00CD0E71" w:rsidRDefault="00340841" w:rsidP="00F11BC0">
            <w:pPr>
              <w:jc w:val="center"/>
              <w:rPr>
                <w:sz w:val="20"/>
                <w:szCs w:val="20"/>
              </w:rPr>
            </w:pPr>
            <w:r>
              <w:rPr>
                <w:sz w:val="20"/>
                <w:szCs w:val="20"/>
              </w:rPr>
              <w:t>0</w:t>
            </w:r>
          </w:p>
        </w:tc>
        <w:tc>
          <w:tcPr>
            <w:tcW w:w="1080" w:type="dxa"/>
            <w:vAlign w:val="center"/>
          </w:tcPr>
          <w:p w:rsidR="00671A6F" w:rsidRPr="00CD0E71" w:rsidRDefault="00340841" w:rsidP="00F11BC0">
            <w:pPr>
              <w:jc w:val="center"/>
              <w:rPr>
                <w:sz w:val="20"/>
                <w:szCs w:val="20"/>
              </w:rPr>
            </w:pPr>
            <w:r>
              <w:rPr>
                <w:sz w:val="20"/>
                <w:szCs w:val="20"/>
              </w:rPr>
              <w:t>0</w:t>
            </w:r>
          </w:p>
        </w:tc>
        <w:tc>
          <w:tcPr>
            <w:tcW w:w="1080" w:type="dxa"/>
            <w:vAlign w:val="center"/>
          </w:tcPr>
          <w:p w:rsidR="00671A6F" w:rsidRPr="00CD0E71" w:rsidRDefault="00340841" w:rsidP="00F11BC0">
            <w:pPr>
              <w:jc w:val="center"/>
              <w:rPr>
                <w:sz w:val="20"/>
                <w:szCs w:val="20"/>
              </w:rPr>
            </w:pPr>
            <w:r>
              <w:rPr>
                <w:sz w:val="20"/>
                <w:szCs w:val="20"/>
              </w:rPr>
              <w:t>0</w:t>
            </w:r>
          </w:p>
        </w:tc>
      </w:tr>
      <w:tr w:rsidR="00671A6F" w:rsidRPr="00CD0E71" w:rsidTr="00F24E87">
        <w:tblPrEx>
          <w:tblCellMar>
            <w:top w:w="0" w:type="dxa"/>
            <w:bottom w:w="0" w:type="dxa"/>
          </w:tblCellMar>
        </w:tblPrEx>
        <w:trPr>
          <w:trHeight w:val="288"/>
        </w:trPr>
        <w:tc>
          <w:tcPr>
            <w:tcW w:w="1080" w:type="dxa"/>
            <w:tcBorders>
              <w:bottom w:val="single" w:sz="12" w:space="0" w:color="000000"/>
            </w:tcBorders>
            <w:vAlign w:val="center"/>
          </w:tcPr>
          <w:p w:rsidR="00671A6F" w:rsidRPr="00CD0E71" w:rsidRDefault="00671A6F" w:rsidP="00671A6F">
            <w:pPr>
              <w:jc w:val="center"/>
              <w:rPr>
                <w:sz w:val="20"/>
                <w:szCs w:val="20"/>
              </w:rPr>
            </w:pPr>
            <w:r>
              <w:rPr>
                <w:sz w:val="20"/>
                <w:szCs w:val="20"/>
              </w:rPr>
              <w:t>72</w:t>
            </w:r>
          </w:p>
        </w:tc>
        <w:tc>
          <w:tcPr>
            <w:tcW w:w="1260" w:type="dxa"/>
            <w:tcBorders>
              <w:bottom w:val="single" w:sz="12" w:space="0" w:color="000000"/>
            </w:tcBorders>
            <w:vAlign w:val="center"/>
          </w:tcPr>
          <w:p w:rsidR="00671A6F" w:rsidRPr="00CD0E71" w:rsidRDefault="00671A6F" w:rsidP="00671A6F">
            <w:pPr>
              <w:jc w:val="center"/>
              <w:rPr>
                <w:sz w:val="20"/>
                <w:szCs w:val="20"/>
              </w:rPr>
            </w:pPr>
            <w:r>
              <w:rPr>
                <w:sz w:val="20"/>
                <w:szCs w:val="20"/>
              </w:rPr>
              <w:t>[1800]</w:t>
            </w:r>
          </w:p>
        </w:tc>
        <w:tc>
          <w:tcPr>
            <w:tcW w:w="990" w:type="dxa"/>
            <w:gridSpan w:val="2"/>
            <w:tcBorders>
              <w:bottom w:val="single" w:sz="12" w:space="0" w:color="000000"/>
            </w:tcBorders>
            <w:vAlign w:val="center"/>
          </w:tcPr>
          <w:p w:rsidR="00671A6F" w:rsidRPr="00CD0E71" w:rsidRDefault="00BF6A6A" w:rsidP="00671A6F">
            <w:pPr>
              <w:jc w:val="center"/>
              <w:rPr>
                <w:sz w:val="20"/>
                <w:szCs w:val="20"/>
              </w:rPr>
            </w:pPr>
            <w:r>
              <w:rPr>
                <w:sz w:val="20"/>
                <w:szCs w:val="20"/>
              </w:rPr>
              <w:t>2</w:t>
            </w:r>
          </w:p>
        </w:tc>
        <w:tc>
          <w:tcPr>
            <w:tcW w:w="1080" w:type="dxa"/>
            <w:tcBorders>
              <w:bottom w:val="single" w:sz="12" w:space="0" w:color="000000"/>
            </w:tcBorders>
            <w:vAlign w:val="center"/>
          </w:tcPr>
          <w:p w:rsidR="00671A6F" w:rsidRPr="00CD0E71" w:rsidRDefault="00340841" w:rsidP="00671A6F">
            <w:pPr>
              <w:jc w:val="center"/>
              <w:rPr>
                <w:sz w:val="20"/>
                <w:szCs w:val="20"/>
              </w:rPr>
            </w:pPr>
            <w:r>
              <w:rPr>
                <w:sz w:val="20"/>
                <w:szCs w:val="20"/>
              </w:rPr>
              <w:t>0</w:t>
            </w:r>
          </w:p>
        </w:tc>
        <w:tc>
          <w:tcPr>
            <w:tcW w:w="1080" w:type="dxa"/>
            <w:tcBorders>
              <w:bottom w:val="single" w:sz="12" w:space="0" w:color="000000"/>
            </w:tcBorders>
            <w:vAlign w:val="center"/>
          </w:tcPr>
          <w:p w:rsidR="00671A6F" w:rsidRPr="00CD0E71" w:rsidRDefault="00340841" w:rsidP="00671A6F">
            <w:pPr>
              <w:jc w:val="center"/>
              <w:rPr>
                <w:sz w:val="20"/>
                <w:szCs w:val="20"/>
              </w:rPr>
            </w:pPr>
            <w:r>
              <w:rPr>
                <w:sz w:val="20"/>
                <w:szCs w:val="20"/>
              </w:rPr>
              <w:t>0</w:t>
            </w:r>
          </w:p>
        </w:tc>
        <w:tc>
          <w:tcPr>
            <w:tcW w:w="1170" w:type="dxa"/>
            <w:tcBorders>
              <w:bottom w:val="single" w:sz="12" w:space="0" w:color="000000"/>
            </w:tcBorders>
            <w:vAlign w:val="center"/>
          </w:tcPr>
          <w:p w:rsidR="00671A6F" w:rsidRPr="00CD0E71" w:rsidRDefault="00340841" w:rsidP="00671A6F">
            <w:pPr>
              <w:jc w:val="center"/>
              <w:rPr>
                <w:sz w:val="20"/>
                <w:szCs w:val="20"/>
              </w:rPr>
            </w:pPr>
            <w:r>
              <w:rPr>
                <w:sz w:val="20"/>
                <w:szCs w:val="20"/>
              </w:rPr>
              <w:t>0</w:t>
            </w:r>
          </w:p>
        </w:tc>
        <w:tc>
          <w:tcPr>
            <w:tcW w:w="1170" w:type="dxa"/>
            <w:tcBorders>
              <w:bottom w:val="single" w:sz="12" w:space="0" w:color="000000"/>
            </w:tcBorders>
            <w:vAlign w:val="center"/>
          </w:tcPr>
          <w:p w:rsidR="00671A6F" w:rsidRPr="00CD0E71" w:rsidRDefault="00340841" w:rsidP="00671A6F">
            <w:pPr>
              <w:jc w:val="center"/>
              <w:rPr>
                <w:sz w:val="20"/>
                <w:szCs w:val="20"/>
              </w:rPr>
            </w:pPr>
            <w:r>
              <w:rPr>
                <w:sz w:val="20"/>
                <w:szCs w:val="20"/>
              </w:rPr>
              <w:t>0</w:t>
            </w:r>
          </w:p>
        </w:tc>
        <w:tc>
          <w:tcPr>
            <w:tcW w:w="1080" w:type="dxa"/>
            <w:tcBorders>
              <w:bottom w:val="single" w:sz="12" w:space="0" w:color="000000"/>
            </w:tcBorders>
            <w:vAlign w:val="center"/>
          </w:tcPr>
          <w:p w:rsidR="00671A6F" w:rsidRPr="00CD0E71" w:rsidRDefault="00340841" w:rsidP="00671A6F">
            <w:pPr>
              <w:jc w:val="center"/>
              <w:rPr>
                <w:sz w:val="20"/>
                <w:szCs w:val="20"/>
              </w:rPr>
            </w:pPr>
            <w:r>
              <w:rPr>
                <w:sz w:val="20"/>
                <w:szCs w:val="20"/>
              </w:rPr>
              <w:t>0</w:t>
            </w:r>
          </w:p>
        </w:tc>
        <w:tc>
          <w:tcPr>
            <w:tcW w:w="1080" w:type="dxa"/>
            <w:tcBorders>
              <w:bottom w:val="single" w:sz="12" w:space="0" w:color="000000"/>
            </w:tcBorders>
            <w:vAlign w:val="center"/>
          </w:tcPr>
          <w:p w:rsidR="00671A6F" w:rsidRPr="00CD0E71" w:rsidRDefault="00340841" w:rsidP="00671A6F">
            <w:pPr>
              <w:jc w:val="center"/>
              <w:rPr>
                <w:sz w:val="20"/>
                <w:szCs w:val="20"/>
              </w:rPr>
            </w:pPr>
            <w:r>
              <w:rPr>
                <w:sz w:val="20"/>
                <w:szCs w:val="20"/>
              </w:rPr>
              <w:t>0</w:t>
            </w:r>
          </w:p>
        </w:tc>
      </w:tr>
      <w:tr w:rsidR="00AA6A86" w:rsidRPr="00CD0E71" w:rsidTr="00F24E87">
        <w:tblPrEx>
          <w:tblCellMar>
            <w:top w:w="0" w:type="dxa"/>
            <w:bottom w:w="0" w:type="dxa"/>
          </w:tblCellMar>
        </w:tblPrEx>
        <w:trPr>
          <w:trHeight w:val="267"/>
        </w:trPr>
        <w:tc>
          <w:tcPr>
            <w:tcW w:w="9990" w:type="dxa"/>
            <w:gridSpan w:val="10"/>
            <w:tcBorders>
              <w:bottom w:val="nil"/>
            </w:tcBorders>
          </w:tcPr>
          <w:p w:rsidR="00AA6A86" w:rsidRPr="00AA6A86" w:rsidRDefault="00AA6A86" w:rsidP="00736407">
            <w:pPr>
              <w:widowControl/>
              <w:tabs>
                <w:tab w:val="left" w:pos="720"/>
                <w:tab w:val="left" w:pos="1555"/>
              </w:tabs>
              <w:rPr>
                <w:sz w:val="20"/>
                <w:szCs w:val="20"/>
              </w:rPr>
            </w:pPr>
            <w:r>
              <w:rPr>
                <w:sz w:val="20"/>
                <w:szCs w:val="20"/>
              </w:rPr>
              <w:t>ERL (From ASHRAE RP 1314)  ERL = 10</w:t>
            </w:r>
            <w:r w:rsidR="00736407">
              <w:rPr>
                <w:sz w:val="20"/>
                <w:szCs w:val="20"/>
              </w:rPr>
              <w:t xml:space="preserve"> · </w:t>
            </w:r>
            <w:r>
              <w:rPr>
                <w:sz w:val="20"/>
                <w:szCs w:val="20"/>
              </w:rPr>
              <w:t>log</w:t>
            </w:r>
            <w:r w:rsidR="00736407">
              <w:rPr>
                <w:sz w:val="20"/>
                <w:szCs w:val="20"/>
              </w:rPr>
              <w:t xml:space="preserve"> </w:t>
            </w:r>
            <w:r>
              <w:rPr>
                <w:sz w:val="20"/>
                <w:szCs w:val="20"/>
              </w:rPr>
              <w:t>(1</w:t>
            </w:r>
            <w:r w:rsidR="00736407">
              <w:rPr>
                <w:sz w:val="20"/>
                <w:szCs w:val="20"/>
              </w:rPr>
              <w:t xml:space="preserve"> </w:t>
            </w:r>
            <w:r>
              <w:rPr>
                <w:sz w:val="20"/>
                <w:szCs w:val="20"/>
              </w:rPr>
              <w:t>+</w:t>
            </w:r>
            <w:r w:rsidR="00736407">
              <w:rPr>
                <w:sz w:val="20"/>
                <w:szCs w:val="20"/>
              </w:rPr>
              <w:t xml:space="preserve"> </w:t>
            </w:r>
            <w:r>
              <w:rPr>
                <w:sz w:val="20"/>
                <w:szCs w:val="20"/>
              </w:rPr>
              <w:t>(a</w:t>
            </w:r>
            <w:r>
              <w:rPr>
                <w:sz w:val="20"/>
                <w:szCs w:val="20"/>
                <w:vertAlign w:val="subscript"/>
              </w:rPr>
              <w:t>1</w:t>
            </w:r>
            <w:r w:rsidR="00736407">
              <w:rPr>
                <w:sz w:val="20"/>
                <w:szCs w:val="20"/>
                <w:vertAlign w:val="subscript"/>
              </w:rPr>
              <w:t xml:space="preserve"> </w:t>
            </w:r>
            <w:r w:rsidR="00736407">
              <w:rPr>
                <w:sz w:val="20"/>
                <w:szCs w:val="20"/>
              </w:rPr>
              <w:t xml:space="preserve">· </w:t>
            </w:r>
            <w:r>
              <w:rPr>
                <w:sz w:val="20"/>
                <w:szCs w:val="20"/>
              </w:rPr>
              <w:t>c/Pi</w:t>
            </w:r>
            <w:r w:rsidR="00736407">
              <w:rPr>
                <w:sz w:val="20"/>
                <w:szCs w:val="20"/>
              </w:rPr>
              <w:t xml:space="preserve"> · </w:t>
            </w:r>
            <w:r>
              <w:rPr>
                <w:sz w:val="20"/>
                <w:szCs w:val="20"/>
              </w:rPr>
              <w:t>f</w:t>
            </w:r>
            <w:r w:rsidR="00736407">
              <w:rPr>
                <w:sz w:val="20"/>
                <w:szCs w:val="20"/>
              </w:rPr>
              <w:t xml:space="preserve"> · </w:t>
            </w:r>
            <w:r>
              <w:rPr>
                <w:sz w:val="20"/>
                <w:szCs w:val="20"/>
              </w:rPr>
              <w:t>(D/12))</w:t>
            </w:r>
            <w:r w:rsidR="007A5CB8" w:rsidRPr="007A5CB8">
              <w:rPr>
                <w:sz w:val="32"/>
                <w:szCs w:val="32"/>
                <w:vertAlign w:val="superscript"/>
              </w:rPr>
              <w:t>a</w:t>
            </w:r>
            <w:r w:rsidR="007A5CB8" w:rsidRPr="00CE4B87">
              <w:rPr>
                <w:sz w:val="18"/>
                <w:szCs w:val="18"/>
                <w:vertAlign w:val="subscript"/>
              </w:rPr>
              <w:t>2</w:t>
            </w:r>
            <w:r>
              <w:rPr>
                <w:sz w:val="20"/>
                <w:szCs w:val="20"/>
              </w:rPr>
              <w:t>)</w:t>
            </w:r>
          </w:p>
        </w:tc>
      </w:tr>
      <w:tr w:rsidR="00AA6A86" w:rsidRPr="00CD0E71" w:rsidTr="00F24E87">
        <w:tblPrEx>
          <w:tblCellMar>
            <w:top w:w="0" w:type="dxa"/>
            <w:bottom w:w="0" w:type="dxa"/>
          </w:tblCellMar>
        </w:tblPrEx>
        <w:tc>
          <w:tcPr>
            <w:tcW w:w="3240" w:type="dxa"/>
            <w:gridSpan w:val="3"/>
            <w:tcBorders>
              <w:top w:val="nil"/>
              <w:right w:val="nil"/>
            </w:tcBorders>
          </w:tcPr>
          <w:tbl>
            <w:tblPr>
              <w:tblpPr w:leftFromText="180" w:rightFromText="180" w:vertAnchor="text" w:horzAnchor="page" w:tblpX="1063" w:tblpY="54"/>
              <w:tblOverlap w:val="neve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15" w:type="dxa"/>
                <w:right w:w="115" w:type="dxa"/>
              </w:tblCellMar>
              <w:tblLook w:val="04A0"/>
            </w:tblPr>
            <w:tblGrid>
              <w:gridCol w:w="1065"/>
              <w:gridCol w:w="1080"/>
            </w:tblGrid>
            <w:tr w:rsidR="00AA6A86" w:rsidRPr="00AA6A86" w:rsidTr="0090634D">
              <w:tc>
                <w:tcPr>
                  <w:tcW w:w="1065" w:type="dxa"/>
                </w:tcPr>
                <w:p w:rsidR="00AA6A86" w:rsidRPr="00AA6A86" w:rsidRDefault="0090634D" w:rsidP="0090634D">
                  <w:pPr>
                    <w:widowControl/>
                    <w:tabs>
                      <w:tab w:val="left" w:pos="720"/>
                      <w:tab w:val="left" w:pos="1555"/>
                    </w:tabs>
                    <w:jc w:val="center"/>
                    <w:rPr>
                      <w:sz w:val="20"/>
                      <w:szCs w:val="20"/>
                    </w:rPr>
                  </w:pPr>
                  <w:r>
                    <w:rPr>
                      <w:sz w:val="20"/>
                      <w:szCs w:val="20"/>
                    </w:rPr>
                    <w:t>C</w:t>
                  </w:r>
                  <w:r w:rsidRPr="0090634D">
                    <w:rPr>
                      <w:sz w:val="20"/>
                      <w:szCs w:val="20"/>
                      <w:vertAlign w:val="subscript"/>
                    </w:rPr>
                    <w:t>o</w:t>
                  </w:r>
                </w:p>
              </w:tc>
              <w:tc>
                <w:tcPr>
                  <w:tcW w:w="1080" w:type="dxa"/>
                </w:tcPr>
                <w:p w:rsidR="00AA6A86" w:rsidRPr="00AA6A86" w:rsidRDefault="0090634D" w:rsidP="0090634D">
                  <w:pPr>
                    <w:widowControl/>
                    <w:tabs>
                      <w:tab w:val="left" w:pos="720"/>
                      <w:tab w:val="left" w:pos="1555"/>
                    </w:tabs>
                    <w:jc w:val="center"/>
                    <w:rPr>
                      <w:sz w:val="20"/>
                      <w:szCs w:val="20"/>
                    </w:rPr>
                  </w:pPr>
                  <w:r>
                    <w:rPr>
                      <w:sz w:val="20"/>
                      <w:szCs w:val="20"/>
                    </w:rPr>
                    <w:t>1127</w:t>
                  </w:r>
                </w:p>
              </w:tc>
            </w:tr>
            <w:tr w:rsidR="00AA6A86" w:rsidRPr="00AA6A86" w:rsidTr="0090634D">
              <w:tc>
                <w:tcPr>
                  <w:tcW w:w="1065" w:type="dxa"/>
                </w:tcPr>
                <w:p w:rsidR="00AA6A86" w:rsidRPr="00AA6A86" w:rsidRDefault="0090634D" w:rsidP="0090634D">
                  <w:pPr>
                    <w:widowControl/>
                    <w:tabs>
                      <w:tab w:val="left" w:pos="720"/>
                      <w:tab w:val="left" w:pos="1555"/>
                    </w:tabs>
                    <w:jc w:val="center"/>
                    <w:rPr>
                      <w:sz w:val="20"/>
                      <w:szCs w:val="20"/>
                    </w:rPr>
                  </w:pPr>
                  <w:r>
                    <w:rPr>
                      <w:sz w:val="20"/>
                      <w:szCs w:val="20"/>
                    </w:rPr>
                    <w:t>P</w:t>
                  </w:r>
                  <w:r w:rsidR="0040630F">
                    <w:rPr>
                      <w:sz w:val="20"/>
                      <w:szCs w:val="20"/>
                    </w:rPr>
                    <w:t>i</w:t>
                  </w:r>
                </w:p>
              </w:tc>
              <w:tc>
                <w:tcPr>
                  <w:tcW w:w="1080" w:type="dxa"/>
                </w:tcPr>
                <w:p w:rsidR="00AA6A86" w:rsidRPr="00AA6A86" w:rsidRDefault="0090634D" w:rsidP="0090634D">
                  <w:pPr>
                    <w:widowControl/>
                    <w:tabs>
                      <w:tab w:val="left" w:pos="720"/>
                      <w:tab w:val="left" w:pos="1555"/>
                    </w:tabs>
                    <w:jc w:val="center"/>
                    <w:rPr>
                      <w:sz w:val="20"/>
                      <w:szCs w:val="20"/>
                    </w:rPr>
                  </w:pPr>
                  <w:r>
                    <w:rPr>
                      <w:sz w:val="20"/>
                      <w:szCs w:val="20"/>
                    </w:rPr>
                    <w:t>3.14159</w:t>
                  </w:r>
                </w:p>
              </w:tc>
            </w:tr>
            <w:tr w:rsidR="00AA6A86" w:rsidRPr="00AA6A86" w:rsidTr="0090634D">
              <w:tc>
                <w:tcPr>
                  <w:tcW w:w="1065" w:type="dxa"/>
                </w:tcPr>
                <w:p w:rsidR="00AA6A86" w:rsidRPr="00AA6A86" w:rsidRDefault="0090634D" w:rsidP="0090634D">
                  <w:pPr>
                    <w:widowControl/>
                    <w:tabs>
                      <w:tab w:val="left" w:pos="720"/>
                      <w:tab w:val="left" w:pos="1555"/>
                    </w:tabs>
                    <w:jc w:val="center"/>
                    <w:rPr>
                      <w:sz w:val="20"/>
                      <w:szCs w:val="20"/>
                    </w:rPr>
                  </w:pPr>
                  <w:r>
                    <w:rPr>
                      <w:sz w:val="20"/>
                      <w:szCs w:val="20"/>
                    </w:rPr>
                    <w:t>a</w:t>
                  </w:r>
                  <w:r w:rsidRPr="0090634D">
                    <w:rPr>
                      <w:sz w:val="20"/>
                      <w:szCs w:val="20"/>
                      <w:vertAlign w:val="subscript"/>
                    </w:rPr>
                    <w:t>1</w:t>
                  </w:r>
                </w:p>
              </w:tc>
              <w:tc>
                <w:tcPr>
                  <w:tcW w:w="1080" w:type="dxa"/>
                </w:tcPr>
                <w:p w:rsidR="00AA6A86" w:rsidRPr="00AA6A86" w:rsidRDefault="0090634D" w:rsidP="0090634D">
                  <w:pPr>
                    <w:widowControl/>
                    <w:tabs>
                      <w:tab w:val="left" w:pos="720"/>
                      <w:tab w:val="left" w:pos="1555"/>
                    </w:tabs>
                    <w:jc w:val="center"/>
                    <w:rPr>
                      <w:sz w:val="20"/>
                      <w:szCs w:val="20"/>
                    </w:rPr>
                  </w:pPr>
                  <w:r>
                    <w:rPr>
                      <w:sz w:val="20"/>
                      <w:szCs w:val="20"/>
                    </w:rPr>
                    <w:t>0.7</w:t>
                  </w:r>
                </w:p>
              </w:tc>
            </w:tr>
            <w:tr w:rsidR="00AA6A86" w:rsidRPr="00AA6A86" w:rsidTr="0090634D">
              <w:tc>
                <w:tcPr>
                  <w:tcW w:w="1065" w:type="dxa"/>
                </w:tcPr>
                <w:p w:rsidR="00AA6A86" w:rsidRPr="00AA6A86" w:rsidRDefault="0090634D" w:rsidP="0090634D">
                  <w:pPr>
                    <w:widowControl/>
                    <w:tabs>
                      <w:tab w:val="left" w:pos="720"/>
                      <w:tab w:val="left" w:pos="1555"/>
                    </w:tabs>
                    <w:jc w:val="center"/>
                    <w:rPr>
                      <w:sz w:val="20"/>
                      <w:szCs w:val="20"/>
                    </w:rPr>
                  </w:pPr>
                  <w:r>
                    <w:rPr>
                      <w:sz w:val="20"/>
                      <w:szCs w:val="20"/>
                    </w:rPr>
                    <w:t>a</w:t>
                  </w:r>
                  <w:r w:rsidRPr="0090634D">
                    <w:rPr>
                      <w:sz w:val="20"/>
                      <w:szCs w:val="20"/>
                      <w:vertAlign w:val="subscript"/>
                    </w:rPr>
                    <w:t>2</w:t>
                  </w:r>
                </w:p>
              </w:tc>
              <w:tc>
                <w:tcPr>
                  <w:tcW w:w="1080" w:type="dxa"/>
                </w:tcPr>
                <w:p w:rsidR="00AA6A86" w:rsidRPr="00AA6A86" w:rsidRDefault="0090634D" w:rsidP="0090634D">
                  <w:pPr>
                    <w:widowControl/>
                    <w:tabs>
                      <w:tab w:val="left" w:pos="720"/>
                      <w:tab w:val="left" w:pos="1555"/>
                    </w:tabs>
                    <w:jc w:val="center"/>
                    <w:rPr>
                      <w:sz w:val="20"/>
                      <w:szCs w:val="20"/>
                    </w:rPr>
                  </w:pPr>
                  <w:r>
                    <w:rPr>
                      <w:sz w:val="20"/>
                      <w:szCs w:val="20"/>
                    </w:rPr>
                    <w:t>2</w:t>
                  </w:r>
                </w:p>
              </w:tc>
            </w:tr>
            <w:tr w:rsidR="00AA6A86" w:rsidRPr="00AA6A86" w:rsidTr="0090634D">
              <w:tc>
                <w:tcPr>
                  <w:tcW w:w="1065" w:type="dxa"/>
                </w:tcPr>
                <w:p w:rsidR="00AA6A86" w:rsidRPr="00AA6A86" w:rsidRDefault="0090634D" w:rsidP="0090634D">
                  <w:pPr>
                    <w:widowControl/>
                    <w:tabs>
                      <w:tab w:val="left" w:pos="720"/>
                      <w:tab w:val="left" w:pos="1555"/>
                    </w:tabs>
                    <w:jc w:val="center"/>
                    <w:rPr>
                      <w:sz w:val="20"/>
                      <w:szCs w:val="20"/>
                    </w:rPr>
                  </w:pPr>
                  <w:r>
                    <w:rPr>
                      <w:sz w:val="20"/>
                      <w:szCs w:val="20"/>
                    </w:rPr>
                    <w:t>f</w:t>
                  </w:r>
                </w:p>
              </w:tc>
              <w:tc>
                <w:tcPr>
                  <w:tcW w:w="1080" w:type="dxa"/>
                </w:tcPr>
                <w:p w:rsidR="00AA6A86" w:rsidRPr="00AA6A86" w:rsidRDefault="0090634D" w:rsidP="0090634D">
                  <w:pPr>
                    <w:widowControl/>
                    <w:tabs>
                      <w:tab w:val="left" w:pos="720"/>
                      <w:tab w:val="left" w:pos="1555"/>
                    </w:tabs>
                    <w:jc w:val="center"/>
                    <w:rPr>
                      <w:sz w:val="20"/>
                      <w:szCs w:val="20"/>
                    </w:rPr>
                  </w:pPr>
                  <w:r>
                    <w:rPr>
                      <w:sz w:val="20"/>
                      <w:szCs w:val="20"/>
                    </w:rPr>
                    <w:t>Hz</w:t>
                  </w:r>
                </w:p>
              </w:tc>
            </w:tr>
          </w:tbl>
          <w:p w:rsidR="00AA6A86" w:rsidRPr="00AA6A86" w:rsidRDefault="00AA6A86" w:rsidP="00AA6A86">
            <w:pPr>
              <w:widowControl/>
              <w:tabs>
                <w:tab w:val="left" w:pos="720"/>
                <w:tab w:val="left" w:pos="1555"/>
              </w:tabs>
              <w:rPr>
                <w:sz w:val="20"/>
                <w:szCs w:val="20"/>
              </w:rPr>
            </w:pPr>
            <w:r>
              <w:rPr>
                <w:sz w:val="20"/>
                <w:szCs w:val="20"/>
              </w:rPr>
              <w:t xml:space="preserve">Where: </w:t>
            </w:r>
          </w:p>
          <w:p w:rsidR="00AA6A86" w:rsidRPr="004E4CCA" w:rsidRDefault="00AA6A86" w:rsidP="00AA6A86">
            <w:pPr>
              <w:widowControl/>
              <w:tabs>
                <w:tab w:val="left" w:pos="720"/>
                <w:tab w:val="left" w:pos="1555"/>
              </w:tabs>
              <w:rPr>
                <w:sz w:val="16"/>
                <w:szCs w:val="16"/>
              </w:rPr>
            </w:pPr>
          </w:p>
          <w:p w:rsidR="00AA6A86" w:rsidRPr="004E4CCA" w:rsidRDefault="00AA6A86" w:rsidP="00AA6A86">
            <w:pPr>
              <w:widowControl/>
              <w:tabs>
                <w:tab w:val="left" w:pos="720"/>
                <w:tab w:val="left" w:pos="1555"/>
              </w:tabs>
              <w:rPr>
                <w:sz w:val="16"/>
                <w:szCs w:val="16"/>
              </w:rPr>
            </w:pPr>
          </w:p>
          <w:p w:rsidR="00AA6A86" w:rsidRPr="004E4CCA" w:rsidRDefault="00AA6A86" w:rsidP="00AA6A86">
            <w:pPr>
              <w:widowControl/>
              <w:tabs>
                <w:tab w:val="left" w:pos="720"/>
                <w:tab w:val="left" w:pos="1555"/>
              </w:tabs>
              <w:rPr>
                <w:sz w:val="16"/>
                <w:szCs w:val="16"/>
              </w:rPr>
            </w:pPr>
          </w:p>
          <w:p w:rsidR="00AA6A86" w:rsidRPr="004E4CCA" w:rsidRDefault="00AA6A86" w:rsidP="00AA6A86">
            <w:pPr>
              <w:widowControl/>
              <w:tabs>
                <w:tab w:val="left" w:pos="720"/>
                <w:tab w:val="left" w:pos="1555"/>
              </w:tabs>
              <w:rPr>
                <w:sz w:val="16"/>
                <w:szCs w:val="16"/>
              </w:rPr>
            </w:pPr>
          </w:p>
          <w:p w:rsidR="00AA6A86" w:rsidRDefault="00AA6A86" w:rsidP="00AA6A86">
            <w:pPr>
              <w:widowControl/>
              <w:tabs>
                <w:tab w:val="left" w:pos="720"/>
                <w:tab w:val="left" w:pos="1555"/>
              </w:tabs>
              <w:rPr>
                <w:sz w:val="16"/>
                <w:szCs w:val="16"/>
              </w:rPr>
            </w:pPr>
          </w:p>
          <w:p w:rsidR="004E4CCA" w:rsidRPr="004E4CCA" w:rsidRDefault="004E4CCA" w:rsidP="00AA6A86">
            <w:pPr>
              <w:widowControl/>
              <w:tabs>
                <w:tab w:val="left" w:pos="720"/>
                <w:tab w:val="left" w:pos="1555"/>
              </w:tabs>
              <w:rPr>
                <w:sz w:val="16"/>
                <w:szCs w:val="16"/>
              </w:rPr>
            </w:pPr>
          </w:p>
          <w:p w:rsidR="004E4CCA" w:rsidRPr="00AA6A86" w:rsidRDefault="004E4CCA" w:rsidP="00AA6A86">
            <w:pPr>
              <w:widowControl/>
              <w:tabs>
                <w:tab w:val="left" w:pos="720"/>
                <w:tab w:val="left" w:pos="1555"/>
              </w:tabs>
              <w:rPr>
                <w:sz w:val="20"/>
                <w:szCs w:val="20"/>
              </w:rPr>
            </w:pPr>
          </w:p>
        </w:tc>
        <w:tc>
          <w:tcPr>
            <w:tcW w:w="6750" w:type="dxa"/>
            <w:gridSpan w:val="7"/>
            <w:tcBorders>
              <w:top w:val="nil"/>
              <w:left w:val="nil"/>
            </w:tcBorders>
          </w:tcPr>
          <w:p w:rsidR="0090634D" w:rsidRDefault="0090634D" w:rsidP="00F24E87">
            <w:pPr>
              <w:widowControl/>
              <w:tabs>
                <w:tab w:val="left" w:pos="720"/>
                <w:tab w:val="left" w:pos="1555"/>
              </w:tabs>
              <w:spacing w:before="80"/>
              <w:rPr>
                <w:sz w:val="20"/>
                <w:szCs w:val="20"/>
              </w:rPr>
            </w:pPr>
            <w:r>
              <w:rPr>
                <w:sz w:val="20"/>
                <w:szCs w:val="20"/>
              </w:rPr>
              <w:t>Speed of sound, f</w:t>
            </w:r>
            <w:r w:rsidR="00E9079C">
              <w:rPr>
                <w:sz w:val="20"/>
                <w:szCs w:val="20"/>
              </w:rPr>
              <w:t>t</w:t>
            </w:r>
            <w:r>
              <w:rPr>
                <w:sz w:val="20"/>
                <w:szCs w:val="20"/>
              </w:rPr>
              <w:t>/s</w:t>
            </w:r>
          </w:p>
          <w:p w:rsidR="0090634D" w:rsidRDefault="0090634D" w:rsidP="00F24E87">
            <w:pPr>
              <w:widowControl/>
              <w:tabs>
                <w:tab w:val="left" w:pos="720"/>
                <w:tab w:val="left" w:pos="1555"/>
              </w:tabs>
              <w:spacing w:before="20"/>
              <w:rPr>
                <w:sz w:val="20"/>
                <w:szCs w:val="20"/>
              </w:rPr>
            </w:pPr>
          </w:p>
          <w:p w:rsidR="00F24E87" w:rsidRDefault="0040630F" w:rsidP="00F24E87">
            <w:pPr>
              <w:widowControl/>
              <w:tabs>
                <w:tab w:val="left" w:pos="720"/>
                <w:tab w:val="left" w:pos="1555"/>
              </w:tabs>
              <w:spacing w:before="20" w:after="20"/>
              <w:rPr>
                <w:sz w:val="20"/>
                <w:szCs w:val="20"/>
              </w:rPr>
            </w:pPr>
            <w:r>
              <w:rPr>
                <w:sz w:val="20"/>
                <w:szCs w:val="20"/>
              </w:rPr>
              <w:t>a</w:t>
            </w:r>
            <w:r>
              <w:rPr>
                <w:sz w:val="20"/>
                <w:szCs w:val="20"/>
                <w:vertAlign w:val="subscript"/>
              </w:rPr>
              <w:t>1</w:t>
            </w:r>
            <w:r w:rsidR="0090634D">
              <w:rPr>
                <w:sz w:val="20"/>
                <w:szCs w:val="20"/>
              </w:rPr>
              <w:t xml:space="preserve">, flush – Terminated duct, </w:t>
            </w:r>
            <w:r w:rsidR="00E9079C">
              <w:rPr>
                <w:sz w:val="20"/>
                <w:szCs w:val="20"/>
              </w:rPr>
              <w:t>pink noise</w:t>
            </w:r>
            <w:r w:rsidR="0090634D">
              <w:rPr>
                <w:sz w:val="20"/>
                <w:szCs w:val="20"/>
              </w:rPr>
              <w:t>, full octave</w:t>
            </w:r>
          </w:p>
          <w:p w:rsidR="00AA6A86" w:rsidRDefault="0040630F" w:rsidP="00F24E87">
            <w:pPr>
              <w:widowControl/>
              <w:tabs>
                <w:tab w:val="left" w:pos="720"/>
                <w:tab w:val="left" w:pos="1555"/>
              </w:tabs>
              <w:spacing w:before="20" w:after="20"/>
              <w:rPr>
                <w:sz w:val="20"/>
                <w:szCs w:val="20"/>
              </w:rPr>
            </w:pPr>
            <w:r>
              <w:rPr>
                <w:sz w:val="20"/>
                <w:szCs w:val="20"/>
              </w:rPr>
              <w:t>a</w:t>
            </w:r>
            <w:r>
              <w:rPr>
                <w:sz w:val="20"/>
                <w:szCs w:val="20"/>
                <w:vertAlign w:val="subscript"/>
              </w:rPr>
              <w:t>2</w:t>
            </w:r>
            <w:r w:rsidR="0090634D">
              <w:rPr>
                <w:sz w:val="20"/>
                <w:szCs w:val="20"/>
              </w:rPr>
              <w:t xml:space="preserve">, flush – Terminated duct, </w:t>
            </w:r>
            <w:r w:rsidR="00E9079C">
              <w:rPr>
                <w:sz w:val="20"/>
                <w:szCs w:val="20"/>
              </w:rPr>
              <w:t>pink noise</w:t>
            </w:r>
            <w:r w:rsidR="0090634D">
              <w:rPr>
                <w:sz w:val="20"/>
                <w:szCs w:val="20"/>
              </w:rPr>
              <w:t>, full octave, rounded</w:t>
            </w:r>
            <w:r>
              <w:rPr>
                <w:sz w:val="20"/>
                <w:szCs w:val="20"/>
              </w:rPr>
              <w:t xml:space="preserve"> </w:t>
            </w:r>
            <w:r w:rsidR="0090634D">
              <w:rPr>
                <w:sz w:val="20"/>
                <w:szCs w:val="20"/>
              </w:rPr>
              <w:t>D in inches</w:t>
            </w:r>
          </w:p>
          <w:p w:rsidR="0090634D" w:rsidRPr="00AA6A86" w:rsidRDefault="0090634D" w:rsidP="00E9079C">
            <w:pPr>
              <w:widowControl/>
              <w:tabs>
                <w:tab w:val="left" w:pos="720"/>
                <w:tab w:val="left" w:pos="1555"/>
              </w:tabs>
              <w:spacing w:before="20"/>
              <w:rPr>
                <w:sz w:val="20"/>
                <w:szCs w:val="20"/>
              </w:rPr>
            </w:pPr>
            <w:r>
              <w:rPr>
                <w:sz w:val="20"/>
                <w:szCs w:val="20"/>
              </w:rPr>
              <w:t>octave band center frequency</w:t>
            </w:r>
          </w:p>
        </w:tc>
      </w:tr>
    </w:tbl>
    <w:p w:rsidR="00403216" w:rsidRDefault="00403216" w:rsidP="00673F27">
      <w:pPr>
        <w:pStyle w:val="StyleArial10ptJustified"/>
      </w:pPr>
    </w:p>
    <w:p w:rsidR="003429BA" w:rsidRPr="00CD0E71" w:rsidRDefault="003429BA" w:rsidP="003429BA">
      <w:pPr>
        <w:pStyle w:val="111"/>
      </w:pPr>
      <w:r w:rsidRPr="00CD0E71">
        <w:rPr>
          <w:rStyle w:val="StyleArial10ptBold"/>
          <w:rFonts w:ascii="Times New Roman" w:hAnsi="Times New Roman"/>
        </w:rPr>
        <w:t>D1.6</w:t>
      </w:r>
      <w:r w:rsidRPr="00CD0E71">
        <w:tab/>
      </w:r>
      <w:r w:rsidRPr="00CD0E71">
        <w:rPr>
          <w:i/>
        </w:rPr>
        <w:t xml:space="preserve">Ceiling/Space </w:t>
      </w:r>
      <w:proofErr w:type="gramStart"/>
      <w:r w:rsidRPr="00CD0E71">
        <w:rPr>
          <w:i/>
        </w:rPr>
        <w:t>Effect</w:t>
      </w:r>
      <w:r w:rsidRPr="00CD0E71">
        <w:rPr>
          <w:rFonts w:eastAsia="Times New Roman"/>
          <w:sz w:val="16"/>
          <w:szCs w:val="16"/>
        </w:rPr>
        <w:t xml:space="preserve"> </w:t>
      </w:r>
      <w:proofErr w:type="gramEnd"/>
      <w:r w:rsidRPr="004F3F02">
        <w:rPr>
          <w:i/>
          <w:noProof/>
          <w:snapToGrid/>
          <w:position w:val="-4"/>
        </w:rPr>
      </w:r>
      <w:r w:rsidR="00A1631D" w:rsidRPr="004F3F02">
        <w:rPr>
          <w:position w:val="-4"/>
        </w:rPr>
        <w:pict>
          <v:shape id="_x0000_s1637" type="#_x0000_t128" style="width:26.9pt;height:20.65pt;mso-position-horizontal-relative:char;mso-position-vertical-relative:line" wrapcoords="-1200 -771 3600 11571 8400 20829 9000 20829 12000 20829 12600 20829 22200 -771 -1200 -771">
            <v:textbox style="mso-next-textbox:#_x0000_s1637;mso-fit-shape-to-text:t" inset="0,0,0,0">
              <w:txbxContent>
                <w:p w:rsidR="00FB16DF" w:rsidRPr="00D2720D" w:rsidRDefault="00FB16DF" w:rsidP="003429BA">
                  <w:pPr>
                    <w:spacing w:line="200" w:lineRule="exact"/>
                    <w:jc w:val="center"/>
                    <w:rPr>
                      <w:sz w:val="16"/>
                      <w:szCs w:val="16"/>
                    </w:rPr>
                  </w:pPr>
                  <w:r>
                    <w:rPr>
                      <w:sz w:val="16"/>
                      <w:szCs w:val="16"/>
                    </w:rPr>
                    <w:t>P</w:t>
                  </w:r>
                </w:p>
              </w:txbxContent>
            </v:textbox>
            <w10:wrap type="none"/>
            <w10:anchorlock/>
          </v:shape>
        </w:pict>
      </w:r>
      <w:r>
        <w:t>.</w:t>
      </w:r>
      <w:r w:rsidRPr="00CD0E71">
        <w:t xml:space="preserve"> To calculate the sound level in a space resulting from a sound source located in the ceiling cavity, a transfer function is provided which is used to calculate the sound pressure in the space, when used with the Environment Adjustment Factor.  This transfer function includes the combined effect of the absorption of the ceiling tile, plenum absorption and room absorption.  This procedure is based on research conducted under ASHRAE Research </w:t>
      </w:r>
      <w:r w:rsidR="00E9079C">
        <w:t>P</w:t>
      </w:r>
      <w:r w:rsidR="00E9079C" w:rsidRPr="00CD0E71">
        <w:t xml:space="preserve">roject </w:t>
      </w:r>
      <w:r w:rsidRPr="00CD0E71">
        <w:t>RP-755.</w:t>
      </w:r>
    </w:p>
    <w:p w:rsidR="003429BA" w:rsidRPr="00CD0E71" w:rsidRDefault="003429BA" w:rsidP="003429BA">
      <w:pPr>
        <w:pStyle w:val="111"/>
      </w:pPr>
      <w:r w:rsidRPr="00CD0E71">
        <w:t>The procedure assumes the following conditions:</w:t>
      </w:r>
    </w:p>
    <w:p w:rsidR="003429BA" w:rsidRPr="00CD0E71" w:rsidRDefault="003429BA" w:rsidP="003429BA">
      <w:pPr>
        <w:pStyle w:val="111"/>
      </w:pPr>
    </w:p>
    <w:p w:rsidR="003429BA" w:rsidRPr="00CD0E71" w:rsidRDefault="003429BA" w:rsidP="003429BA">
      <w:pPr>
        <w:pStyle w:val="Listindent2"/>
      </w:pPr>
      <w:r w:rsidRPr="00CD0E71">
        <w:t>a.</w:t>
      </w:r>
      <w:r w:rsidRPr="00CD0E71">
        <w:tab/>
        <w:t>The plenum is at least 3 ft [0.9 m] deep.</w:t>
      </w:r>
    </w:p>
    <w:p w:rsidR="003429BA" w:rsidRPr="00CD0E71" w:rsidRDefault="003429BA" w:rsidP="003429BA">
      <w:pPr>
        <w:pStyle w:val="Listindent2"/>
      </w:pPr>
      <w:r w:rsidRPr="00CD0E71">
        <w:t>b.</w:t>
      </w:r>
      <w:r w:rsidRPr="00CD0E71">
        <w:tab/>
        <w:t>The plenum space is either wide (over 30 ft [9 m]) or lined with insulation.</w:t>
      </w:r>
    </w:p>
    <w:p w:rsidR="003429BA" w:rsidRPr="00CD0E71" w:rsidRDefault="003429BA" w:rsidP="003429BA">
      <w:pPr>
        <w:pStyle w:val="Listindent2"/>
      </w:pPr>
      <w:r w:rsidRPr="00CD0E71">
        <w:t>c.</w:t>
      </w:r>
      <w:r w:rsidRPr="00CD0E71">
        <w:tab/>
        <w:t>The ceiling has no significant penetrations directly under the unit.</w:t>
      </w:r>
    </w:p>
    <w:p w:rsidR="003429BA" w:rsidRPr="00CD0E71" w:rsidRDefault="003429BA" w:rsidP="003429BA">
      <w:pPr>
        <w:pStyle w:val="111"/>
      </w:pPr>
    </w:p>
    <w:p w:rsidR="003429BA" w:rsidRPr="00CD0E71" w:rsidRDefault="003429BA" w:rsidP="003429BA">
      <w:pPr>
        <w:pStyle w:val="111"/>
      </w:pPr>
      <w:r w:rsidRPr="00CD0E71">
        <w:t>For conditions other than these, sound transfer functions may be less.  For instance, in a shallow plenum, 2 ft [0.6 m] deep or less, tests have shown that the sound in the space can be expected to be 5-7 dB louder below 500 Hz.</w:t>
      </w:r>
    </w:p>
    <w:p w:rsidR="003429BA" w:rsidRPr="00CD0E71" w:rsidRDefault="003429BA" w:rsidP="003429BA">
      <w:pPr>
        <w:pStyle w:val="111"/>
      </w:pPr>
      <w:r w:rsidRPr="00CD0E71">
        <w:t xml:space="preserve">Each category represents an average set of transmission loss values that had a small variation as a function of material thickness and density.  In general, the transmission loss </w:t>
      </w:r>
      <w:proofErr w:type="gramStart"/>
      <w:r w:rsidRPr="00CD0E71">
        <w:t>properties of ceiling tile or gypsum board ceiling above 250 Hz depends</w:t>
      </w:r>
      <w:proofErr w:type="gramEnd"/>
      <w:r w:rsidRPr="00CD0E71">
        <w:t xml:space="preserve"> on the mass per unit area of the material.  Below 250 Hz, stiffness has a stronger influence.</w:t>
      </w:r>
    </w:p>
    <w:p w:rsidR="003429BA" w:rsidRPr="00DF4B7C" w:rsidRDefault="003429BA" w:rsidP="003429BA">
      <w:pPr>
        <w:pStyle w:val="111"/>
        <w:rPr>
          <w:sz w:val="16"/>
          <w:szCs w:val="16"/>
        </w:rPr>
      </w:pPr>
    </w:p>
    <w:p w:rsidR="003429BA" w:rsidRPr="00CD0E71" w:rsidRDefault="003429BA" w:rsidP="003429BA">
      <w:pPr>
        <w:pStyle w:val="111"/>
      </w:pPr>
      <w:r w:rsidRPr="00CD0E71">
        <w:t>An insertion loss test wherein sound pressure in the space with and without ceiling tiles is compared, is not recommended, and was shown in the RP-755 research project to yield data which is not of use in room sound analysis or prediction.</w:t>
      </w:r>
      <w:r>
        <w:t xml:space="preserve">  </w:t>
      </w:r>
      <w:r w:rsidRPr="00CD0E71">
        <w:t>An example of the calculation of the total transfer function for three different sized Air Terminals is provided below in Table D1</w:t>
      </w:r>
      <w:r>
        <w:t>4</w:t>
      </w:r>
      <w:r w:rsidRPr="00CD0E71">
        <w:t>.</w:t>
      </w:r>
    </w:p>
    <w:p w:rsidR="00C048AF" w:rsidRPr="00C048AF" w:rsidRDefault="00C048AF" w:rsidP="00673F27">
      <w:pPr>
        <w:pStyle w:val="StyleArial10ptJustified"/>
      </w:pPr>
    </w:p>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540"/>
        <w:gridCol w:w="1620"/>
        <w:gridCol w:w="630"/>
        <w:gridCol w:w="810"/>
        <w:gridCol w:w="540"/>
        <w:gridCol w:w="630"/>
        <w:gridCol w:w="540"/>
        <w:gridCol w:w="810"/>
        <w:gridCol w:w="540"/>
        <w:gridCol w:w="540"/>
        <w:gridCol w:w="540"/>
        <w:gridCol w:w="540"/>
        <w:gridCol w:w="630"/>
        <w:gridCol w:w="540"/>
        <w:gridCol w:w="630"/>
      </w:tblGrid>
      <w:tr w:rsidR="00702A16" w:rsidRPr="00CD0E71">
        <w:tblPrEx>
          <w:tblCellMar>
            <w:top w:w="0" w:type="dxa"/>
            <w:bottom w:w="0" w:type="dxa"/>
          </w:tblCellMar>
        </w:tblPrEx>
        <w:tc>
          <w:tcPr>
            <w:tcW w:w="10080" w:type="dxa"/>
            <w:gridSpan w:val="15"/>
          </w:tcPr>
          <w:p w:rsidR="00403216" w:rsidRPr="00CD0E71" w:rsidRDefault="00403216" w:rsidP="004A2448">
            <w:pPr>
              <w:pageBreakBefore/>
              <w:spacing w:line="57" w:lineRule="exact"/>
              <w:rPr>
                <w:sz w:val="20"/>
              </w:rPr>
            </w:pPr>
          </w:p>
          <w:p w:rsidR="00403216" w:rsidRPr="00CD0E71" w:rsidRDefault="00403216">
            <w:pPr>
              <w:widowControl/>
              <w:tabs>
                <w:tab w:val="left" w:pos="360"/>
                <w:tab w:val="left" w:pos="475"/>
                <w:tab w:val="left" w:pos="1017"/>
              </w:tabs>
              <w:spacing w:after="58"/>
              <w:jc w:val="center"/>
              <w:rPr>
                <w:rStyle w:val="StyleArial10ptBold"/>
                <w:rFonts w:cs="Arial"/>
              </w:rPr>
            </w:pPr>
            <w:r w:rsidRPr="00CD0E71">
              <w:rPr>
                <w:rStyle w:val="StyleArial10ptBold"/>
                <w:rFonts w:cs="Arial"/>
              </w:rPr>
              <w:t>Table D14.  Uncorrected Ceiling/Space Effect Attenuation Values, dB</w:t>
            </w:r>
          </w:p>
        </w:tc>
      </w:tr>
      <w:tr w:rsidR="00702A16" w:rsidRPr="00CD0E71" w:rsidTr="00DF4B7C">
        <w:tblPrEx>
          <w:tblCellMar>
            <w:top w:w="0" w:type="dxa"/>
            <w:bottom w:w="0" w:type="dxa"/>
          </w:tblCellMar>
        </w:tblPrEx>
        <w:trPr>
          <w:cantSplit/>
        </w:trPr>
        <w:tc>
          <w:tcPr>
            <w:tcW w:w="540" w:type="dxa"/>
            <w:vMerge w:val="restart"/>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Type #</w:t>
            </w:r>
          </w:p>
        </w:tc>
        <w:tc>
          <w:tcPr>
            <w:tcW w:w="1620" w:type="dxa"/>
            <w:vMerge w:val="restart"/>
          </w:tcPr>
          <w:p w:rsidR="00403216" w:rsidRPr="00CD0E71" w:rsidRDefault="00403216">
            <w:pPr>
              <w:spacing w:line="57" w:lineRule="exact"/>
              <w:rPr>
                <w:sz w:val="20"/>
              </w:rPr>
            </w:pPr>
          </w:p>
          <w:p w:rsidR="00403216" w:rsidRPr="00CD0E71" w:rsidRDefault="00403216" w:rsidP="00DF4B7C">
            <w:pPr>
              <w:widowControl/>
              <w:tabs>
                <w:tab w:val="left" w:pos="360"/>
                <w:tab w:val="left" w:pos="475"/>
                <w:tab w:val="left" w:pos="1017"/>
              </w:tabs>
              <w:spacing w:after="58"/>
              <w:jc w:val="center"/>
              <w:rPr>
                <w:sz w:val="20"/>
              </w:rPr>
            </w:pPr>
            <w:r w:rsidRPr="00CD0E71">
              <w:rPr>
                <w:sz w:val="20"/>
              </w:rPr>
              <w:t>Tile Type</w:t>
            </w:r>
          </w:p>
        </w:tc>
        <w:tc>
          <w:tcPr>
            <w:tcW w:w="1440" w:type="dxa"/>
            <w:gridSpan w:val="2"/>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Density</w:t>
            </w:r>
          </w:p>
        </w:tc>
        <w:tc>
          <w:tcPr>
            <w:tcW w:w="1170" w:type="dxa"/>
            <w:gridSpan w:val="2"/>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Thickness</w:t>
            </w:r>
          </w:p>
        </w:tc>
        <w:tc>
          <w:tcPr>
            <w:tcW w:w="1350" w:type="dxa"/>
            <w:gridSpan w:val="2"/>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Weight</w:t>
            </w:r>
          </w:p>
        </w:tc>
        <w:tc>
          <w:tcPr>
            <w:tcW w:w="3960" w:type="dxa"/>
            <w:gridSpan w:val="7"/>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Octave Band Mid Frequency, Hz</w:t>
            </w:r>
          </w:p>
        </w:tc>
      </w:tr>
      <w:tr w:rsidR="00403216" w:rsidRPr="00CD0E71" w:rsidTr="00DF4B7C">
        <w:tblPrEx>
          <w:tblCellMar>
            <w:top w:w="0" w:type="dxa"/>
            <w:bottom w:w="0" w:type="dxa"/>
          </w:tblCellMar>
        </w:tblPrEx>
        <w:trPr>
          <w:cantSplit/>
        </w:trPr>
        <w:tc>
          <w:tcPr>
            <w:tcW w:w="540" w:type="dxa"/>
            <w:vMerge/>
          </w:tcPr>
          <w:p w:rsidR="00403216" w:rsidRPr="00CD0E71" w:rsidRDefault="00403216">
            <w:pPr>
              <w:widowControl/>
              <w:tabs>
                <w:tab w:val="left" w:pos="360"/>
                <w:tab w:val="left" w:pos="475"/>
                <w:tab w:val="left" w:pos="1017"/>
              </w:tabs>
              <w:spacing w:after="58"/>
              <w:rPr>
                <w:sz w:val="20"/>
              </w:rPr>
            </w:pPr>
          </w:p>
        </w:tc>
        <w:tc>
          <w:tcPr>
            <w:tcW w:w="1620" w:type="dxa"/>
            <w:vMerge/>
          </w:tcPr>
          <w:p w:rsidR="00403216" w:rsidRPr="00CD0E71" w:rsidRDefault="00403216">
            <w:pPr>
              <w:widowControl/>
              <w:tabs>
                <w:tab w:val="left" w:pos="360"/>
                <w:tab w:val="left" w:pos="475"/>
                <w:tab w:val="left" w:pos="1017"/>
              </w:tabs>
              <w:spacing w:after="58"/>
              <w:rPr>
                <w:sz w:val="20"/>
              </w:rPr>
            </w:pP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lb/ft</w:t>
            </w:r>
            <w:r w:rsidRPr="00CD0E71">
              <w:rPr>
                <w:sz w:val="20"/>
                <w:vertAlign w:val="superscript"/>
              </w:rPr>
              <w:t>3</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[kg/m</w:t>
            </w:r>
            <w:r w:rsidRPr="00CD0E71">
              <w:rPr>
                <w:sz w:val="20"/>
                <w:vertAlign w:val="superscript"/>
              </w:rPr>
              <w:t>3</w:t>
            </w:r>
            <w:r w:rsidRPr="00CD0E71">
              <w:rPr>
                <w:sz w:val="20"/>
              </w:rPr>
              <w:t>]</w:t>
            </w:r>
          </w:p>
        </w:tc>
        <w:tc>
          <w:tcPr>
            <w:tcW w:w="540" w:type="dxa"/>
          </w:tcPr>
          <w:p w:rsidR="00403216" w:rsidRPr="00CD0E71" w:rsidRDefault="00403216">
            <w:pPr>
              <w:spacing w:line="57" w:lineRule="exact"/>
              <w:rPr>
                <w:sz w:val="20"/>
              </w:rPr>
            </w:pPr>
          </w:p>
          <w:p w:rsidR="00403216" w:rsidRPr="00CD0E71" w:rsidRDefault="008F5A03">
            <w:pPr>
              <w:widowControl/>
              <w:tabs>
                <w:tab w:val="left" w:pos="360"/>
                <w:tab w:val="left" w:pos="475"/>
                <w:tab w:val="left" w:pos="1017"/>
              </w:tabs>
              <w:spacing w:after="58"/>
              <w:jc w:val="center"/>
              <w:rPr>
                <w:sz w:val="20"/>
              </w:rPr>
            </w:pPr>
            <w:r w:rsidRPr="00CD0E71">
              <w:rPr>
                <w:sz w:val="20"/>
              </w:rPr>
              <w:t>in</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[mm]</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lb/ft</w:t>
            </w:r>
            <w:r w:rsidRPr="00CD0E71">
              <w:rPr>
                <w:sz w:val="20"/>
                <w:vertAlign w:val="superscript"/>
              </w:rPr>
              <w:t>2</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[kg/m</w:t>
            </w:r>
            <w:r w:rsidRPr="00CD0E71">
              <w:rPr>
                <w:sz w:val="20"/>
                <w:vertAlign w:val="superscript"/>
              </w:rPr>
              <w:t>2</w:t>
            </w:r>
            <w:r w:rsidRPr="00CD0E71">
              <w:rPr>
                <w:sz w:val="20"/>
              </w:rPr>
              <w:t>]</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63</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125</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250</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500</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1000</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2000</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4000</w:t>
            </w:r>
          </w:p>
        </w:tc>
      </w:tr>
      <w:tr w:rsidR="00403216" w:rsidRPr="00CD0E71" w:rsidTr="00DF4B7C">
        <w:tblPrEx>
          <w:tblCellMar>
            <w:top w:w="0" w:type="dxa"/>
            <w:bottom w:w="0" w:type="dxa"/>
          </w:tblCellMar>
        </w:tblPrEx>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w:t>
            </w:r>
          </w:p>
        </w:tc>
        <w:tc>
          <w:tcPr>
            <w:tcW w:w="162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rPr>
                <w:sz w:val="20"/>
              </w:rPr>
            </w:pPr>
            <w:r w:rsidRPr="00CD0E71">
              <w:rPr>
                <w:sz w:val="20"/>
              </w:rPr>
              <w:t>Mineral Fiber</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20</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w:t>
            </w:r>
            <w:r w:rsidR="008F5A03" w:rsidRPr="00CD0E71">
              <w:rPr>
                <w:sz w:val="20"/>
              </w:rPr>
              <w:t>00]</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0.63</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[16]</w:t>
            </w:r>
          </w:p>
        </w:tc>
        <w:tc>
          <w:tcPr>
            <w:tcW w:w="540" w:type="dxa"/>
          </w:tcPr>
          <w:p w:rsidR="00403216" w:rsidRPr="00CD0E71" w:rsidRDefault="00403216">
            <w:pPr>
              <w:spacing w:line="57" w:lineRule="exact"/>
              <w:rPr>
                <w:sz w:val="20"/>
              </w:rPr>
            </w:pPr>
          </w:p>
          <w:p w:rsidR="00403216" w:rsidRPr="00CD0E71" w:rsidRDefault="008F5A03">
            <w:pPr>
              <w:widowControl/>
              <w:tabs>
                <w:tab w:val="left" w:pos="360"/>
                <w:tab w:val="left" w:pos="475"/>
                <w:tab w:val="left" w:pos="1017"/>
              </w:tabs>
              <w:spacing w:after="58"/>
              <w:jc w:val="center"/>
              <w:rPr>
                <w:sz w:val="20"/>
              </w:rPr>
            </w:pPr>
            <w:r w:rsidRPr="00CD0E71">
              <w:rPr>
                <w:sz w:val="20"/>
              </w:rPr>
              <w:t>1</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[5]</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13</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16</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18</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20</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26</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31</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36</w:t>
            </w:r>
          </w:p>
        </w:tc>
      </w:tr>
      <w:tr w:rsidR="00403216" w:rsidRPr="00CD0E71" w:rsidTr="00DF4B7C">
        <w:tblPrEx>
          <w:tblCellMar>
            <w:top w:w="0" w:type="dxa"/>
            <w:bottom w:w="0" w:type="dxa"/>
          </w:tblCellMar>
        </w:tblPrEx>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w:t>
            </w:r>
          </w:p>
        </w:tc>
        <w:tc>
          <w:tcPr>
            <w:tcW w:w="162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rPr>
                <w:sz w:val="20"/>
              </w:rPr>
            </w:pPr>
            <w:r w:rsidRPr="00CD0E71">
              <w:rPr>
                <w:sz w:val="20"/>
              </w:rPr>
              <w:t>Mineral Fiber</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10</w:t>
            </w:r>
          </w:p>
        </w:tc>
        <w:tc>
          <w:tcPr>
            <w:tcW w:w="810" w:type="dxa"/>
          </w:tcPr>
          <w:p w:rsidR="00403216" w:rsidRPr="00CD0E71" w:rsidRDefault="00403216">
            <w:pPr>
              <w:spacing w:line="57" w:lineRule="exact"/>
              <w:rPr>
                <w:sz w:val="20"/>
              </w:rPr>
            </w:pPr>
          </w:p>
          <w:p w:rsidR="00403216" w:rsidRPr="00CD0E71" w:rsidRDefault="008F5A03">
            <w:pPr>
              <w:widowControl/>
              <w:tabs>
                <w:tab w:val="left" w:pos="360"/>
                <w:tab w:val="left" w:pos="475"/>
                <w:tab w:val="left" w:pos="1017"/>
              </w:tabs>
              <w:spacing w:after="58"/>
              <w:jc w:val="center"/>
              <w:rPr>
                <w:sz w:val="20"/>
              </w:rPr>
            </w:pPr>
            <w:r w:rsidRPr="00CD0E71">
              <w:rPr>
                <w:sz w:val="20"/>
              </w:rPr>
              <w:t>[160</w:t>
            </w:r>
            <w:r w:rsidR="00403216" w:rsidRPr="00CD0E71">
              <w:rPr>
                <w:sz w:val="20"/>
              </w:rPr>
              <w:t>]</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0.63</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[16]</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0.5</w:t>
            </w:r>
            <w:r w:rsidR="008F5A03" w:rsidRPr="00CD0E71">
              <w:rPr>
                <w:sz w:val="20"/>
              </w:rPr>
              <w:t>0</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[2.5]</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13</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15</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17</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19</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25</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30</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33</w:t>
            </w:r>
          </w:p>
        </w:tc>
      </w:tr>
      <w:tr w:rsidR="00403216" w:rsidRPr="00CD0E71" w:rsidTr="00DF4B7C">
        <w:tblPrEx>
          <w:tblCellMar>
            <w:top w:w="0" w:type="dxa"/>
            <w:bottom w:w="0" w:type="dxa"/>
          </w:tblCellMar>
        </w:tblPrEx>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w:t>
            </w:r>
          </w:p>
        </w:tc>
        <w:tc>
          <w:tcPr>
            <w:tcW w:w="162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rPr>
                <w:sz w:val="20"/>
              </w:rPr>
            </w:pPr>
            <w:r w:rsidRPr="00CD0E71">
              <w:rPr>
                <w:sz w:val="20"/>
              </w:rPr>
              <w:t>Glass Fiber</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[4</w:t>
            </w:r>
            <w:r w:rsidR="008F5A03" w:rsidRPr="00CD0E71">
              <w:rPr>
                <w:sz w:val="20"/>
              </w:rPr>
              <w:t>0</w:t>
            </w:r>
            <w:r w:rsidRPr="00CD0E71">
              <w:rPr>
                <w:sz w:val="20"/>
              </w:rPr>
              <w:t>]</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0.63</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[16]</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0.1</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[0.7]</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13</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16</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15</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17</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17</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18</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19</w:t>
            </w:r>
          </w:p>
        </w:tc>
      </w:tr>
      <w:tr w:rsidR="00403216" w:rsidRPr="00CD0E71" w:rsidTr="00DF4B7C">
        <w:tblPrEx>
          <w:tblCellMar>
            <w:top w:w="0" w:type="dxa"/>
            <w:bottom w:w="0" w:type="dxa"/>
          </w:tblCellMar>
        </w:tblPrEx>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4</w:t>
            </w:r>
          </w:p>
        </w:tc>
        <w:tc>
          <w:tcPr>
            <w:tcW w:w="162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rPr>
                <w:sz w:val="20"/>
              </w:rPr>
            </w:pPr>
            <w:r w:rsidRPr="00CD0E71">
              <w:rPr>
                <w:sz w:val="20"/>
              </w:rPr>
              <w:t>Glass Fiber</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4</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[60]</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1.97</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[5</w:t>
            </w:r>
            <w:r w:rsidR="008F5A03" w:rsidRPr="00CD0E71">
              <w:rPr>
                <w:sz w:val="20"/>
              </w:rPr>
              <w:t>0.</w:t>
            </w:r>
            <w:r w:rsidRPr="00CD0E71">
              <w:rPr>
                <w:sz w:val="20"/>
              </w:rPr>
              <w:t>0]</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0.6</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14</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17</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18</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21</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25</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29</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35</w:t>
            </w:r>
          </w:p>
        </w:tc>
      </w:tr>
      <w:tr w:rsidR="00403216" w:rsidRPr="00CD0E71" w:rsidTr="00DF4B7C">
        <w:tblPrEx>
          <w:tblCellMar>
            <w:top w:w="0" w:type="dxa"/>
            <w:bottom w:w="0" w:type="dxa"/>
          </w:tblCellMar>
        </w:tblPrEx>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5</w:t>
            </w:r>
          </w:p>
        </w:tc>
        <w:tc>
          <w:tcPr>
            <w:tcW w:w="162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rPr>
                <w:sz w:val="20"/>
              </w:rPr>
            </w:pPr>
            <w:r w:rsidRPr="00CD0E71">
              <w:rPr>
                <w:sz w:val="20"/>
              </w:rPr>
              <w:t>Glass Fiber, TL Backed</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4</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[60]</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1.97</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[50</w:t>
            </w:r>
            <w:r w:rsidR="008F5A03" w:rsidRPr="00CD0E71">
              <w:rPr>
                <w:sz w:val="20"/>
              </w:rPr>
              <w:t>.0</w:t>
            </w:r>
            <w:r w:rsidRPr="00CD0E71">
              <w:rPr>
                <w:sz w:val="20"/>
              </w:rPr>
              <w:t>]</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0.6</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14</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17</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18</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22</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27</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32</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39</w:t>
            </w:r>
          </w:p>
        </w:tc>
      </w:tr>
      <w:tr w:rsidR="00403216" w:rsidRPr="00CD0E71" w:rsidTr="00DF4B7C">
        <w:tblPrEx>
          <w:tblCellMar>
            <w:top w:w="0" w:type="dxa"/>
            <w:bottom w:w="0" w:type="dxa"/>
          </w:tblCellMar>
        </w:tblPrEx>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6</w:t>
            </w:r>
          </w:p>
        </w:tc>
        <w:tc>
          <w:tcPr>
            <w:tcW w:w="162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rPr>
                <w:sz w:val="20"/>
              </w:rPr>
            </w:pPr>
            <w:r w:rsidRPr="00CD0E71">
              <w:rPr>
                <w:sz w:val="20"/>
              </w:rPr>
              <w:t>Gypsum Board Tiles</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43</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[69</w:t>
            </w:r>
            <w:r w:rsidR="008F5A03" w:rsidRPr="00CD0E71">
              <w:rPr>
                <w:sz w:val="20"/>
              </w:rPr>
              <w:t>0</w:t>
            </w:r>
            <w:r w:rsidRPr="00CD0E71">
              <w:rPr>
                <w:sz w:val="20"/>
              </w:rPr>
              <w:t>]</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0.51</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[13]</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1.8</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[9</w:t>
            </w:r>
            <w:r w:rsidR="008F5A03" w:rsidRPr="00CD0E71">
              <w:rPr>
                <w:sz w:val="20"/>
              </w:rPr>
              <w:t>.0</w:t>
            </w:r>
            <w:r w:rsidRPr="00CD0E71">
              <w:rPr>
                <w:sz w:val="20"/>
              </w:rPr>
              <w:t>]</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14</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16</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18</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18</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21</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22</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22</w:t>
            </w:r>
          </w:p>
        </w:tc>
      </w:tr>
      <w:tr w:rsidR="00403216" w:rsidRPr="00CD0E71" w:rsidTr="00DF4B7C">
        <w:tblPrEx>
          <w:tblCellMar>
            <w:top w:w="0" w:type="dxa"/>
            <w:bottom w:w="0" w:type="dxa"/>
          </w:tblCellMar>
        </w:tblPrEx>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7</w:t>
            </w:r>
          </w:p>
        </w:tc>
        <w:tc>
          <w:tcPr>
            <w:tcW w:w="162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rPr>
                <w:sz w:val="20"/>
              </w:rPr>
            </w:pPr>
            <w:r w:rsidRPr="00CD0E71">
              <w:rPr>
                <w:sz w:val="20"/>
              </w:rPr>
              <w:t>Solid Gypsum Board</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43</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[69</w:t>
            </w:r>
            <w:r w:rsidR="008F5A03" w:rsidRPr="00CD0E71">
              <w:rPr>
                <w:sz w:val="20"/>
              </w:rPr>
              <w:t>0</w:t>
            </w:r>
            <w:r w:rsidRPr="00CD0E71">
              <w:rPr>
                <w:sz w:val="20"/>
              </w:rPr>
              <w:t>]</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0.51</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[13]</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1.8</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[9</w:t>
            </w:r>
            <w:r w:rsidR="008F5A03" w:rsidRPr="00CD0E71">
              <w:rPr>
                <w:sz w:val="20"/>
              </w:rPr>
              <w:t>.0</w:t>
            </w:r>
            <w:r w:rsidRPr="00CD0E71">
              <w:rPr>
                <w:sz w:val="20"/>
              </w:rPr>
              <w:t>]</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18</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21</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25</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25</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27</w:t>
            </w:r>
          </w:p>
        </w:tc>
        <w:tc>
          <w:tcPr>
            <w:tcW w:w="540" w:type="dxa"/>
          </w:tcPr>
          <w:p w:rsidR="00403216" w:rsidRPr="00CD0E71" w:rsidRDefault="00403216">
            <w:pPr>
              <w:spacing w:line="57" w:lineRule="exact"/>
              <w:rPr>
                <w:sz w:val="20"/>
              </w:rPr>
            </w:pPr>
          </w:p>
          <w:p w:rsidR="00403216" w:rsidRPr="00CD0E71" w:rsidRDefault="00293C6A">
            <w:pPr>
              <w:widowControl/>
              <w:tabs>
                <w:tab w:val="left" w:pos="360"/>
                <w:tab w:val="left" w:pos="475"/>
                <w:tab w:val="left" w:pos="1017"/>
              </w:tabs>
              <w:spacing w:after="58"/>
              <w:jc w:val="center"/>
              <w:rPr>
                <w:sz w:val="20"/>
              </w:rPr>
            </w:pPr>
            <w:r w:rsidRPr="00CD0E71">
              <w:rPr>
                <w:sz w:val="20"/>
              </w:rPr>
              <w:t>27</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28</w:t>
            </w:r>
          </w:p>
        </w:tc>
      </w:tr>
      <w:tr w:rsidR="00403216" w:rsidRPr="00CD0E71" w:rsidTr="00DF4B7C">
        <w:tblPrEx>
          <w:tblCellMar>
            <w:top w:w="0" w:type="dxa"/>
            <w:bottom w:w="0" w:type="dxa"/>
          </w:tblCellMar>
        </w:tblPrEx>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8</w:t>
            </w:r>
          </w:p>
        </w:tc>
        <w:tc>
          <w:tcPr>
            <w:tcW w:w="162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rPr>
                <w:sz w:val="20"/>
              </w:rPr>
            </w:pPr>
            <w:r w:rsidRPr="00CD0E71">
              <w:rPr>
                <w:sz w:val="20"/>
              </w:rPr>
              <w:t>Solid Gypsum Board</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43</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[6</w:t>
            </w:r>
            <w:r w:rsidR="008F5A03" w:rsidRPr="00CD0E71">
              <w:rPr>
                <w:sz w:val="20"/>
              </w:rPr>
              <w:t>90</w:t>
            </w:r>
            <w:r w:rsidRPr="00CD0E71">
              <w:rPr>
                <w:sz w:val="20"/>
              </w:rPr>
              <w:t>]</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0.63</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[16]</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2.2</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[11]</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20</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23</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27</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27</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29</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29</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30</w:t>
            </w:r>
          </w:p>
        </w:tc>
      </w:tr>
      <w:tr w:rsidR="00403216" w:rsidRPr="00CD0E71" w:rsidTr="00DF4B7C">
        <w:tblPrEx>
          <w:tblCellMar>
            <w:top w:w="0" w:type="dxa"/>
            <w:bottom w:w="0" w:type="dxa"/>
          </w:tblCellMar>
        </w:tblPrEx>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9</w:t>
            </w:r>
          </w:p>
        </w:tc>
        <w:tc>
          <w:tcPr>
            <w:tcW w:w="162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rPr>
                <w:sz w:val="20"/>
              </w:rPr>
            </w:pPr>
            <w:r w:rsidRPr="00CD0E71">
              <w:rPr>
                <w:sz w:val="20"/>
              </w:rPr>
              <w:t>Double Gypsum Board</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45</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[7</w:t>
            </w:r>
            <w:r w:rsidR="008F5A03" w:rsidRPr="00CD0E71">
              <w:rPr>
                <w:sz w:val="20"/>
              </w:rPr>
              <w:t>0</w:t>
            </w:r>
            <w:r w:rsidRPr="00CD0E71">
              <w:rPr>
                <w:sz w:val="20"/>
              </w:rPr>
              <w:t>0]</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0.98</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[25]</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3.7</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[18]</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24</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27</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31</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31</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33</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33</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34</w:t>
            </w:r>
          </w:p>
        </w:tc>
      </w:tr>
      <w:tr w:rsidR="00403216" w:rsidRPr="00CD0E71" w:rsidTr="00DF4B7C">
        <w:tblPrEx>
          <w:tblCellMar>
            <w:top w:w="0" w:type="dxa"/>
            <w:bottom w:w="0" w:type="dxa"/>
          </w:tblCellMar>
        </w:tblPrEx>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10</w:t>
            </w:r>
          </w:p>
        </w:tc>
        <w:tc>
          <w:tcPr>
            <w:tcW w:w="162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rPr>
                <w:sz w:val="20"/>
              </w:rPr>
            </w:pPr>
            <w:r w:rsidRPr="00CD0E71">
              <w:rPr>
                <w:sz w:val="20"/>
              </w:rPr>
              <w:t>Double Gypsum Board</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43</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[6</w:t>
            </w:r>
            <w:r w:rsidR="008F5A03" w:rsidRPr="00CD0E71">
              <w:rPr>
                <w:sz w:val="20"/>
              </w:rPr>
              <w:t>90</w:t>
            </w:r>
            <w:r w:rsidRPr="00CD0E71">
              <w:rPr>
                <w:sz w:val="20"/>
              </w:rPr>
              <w:t>]</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1.26</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[32</w:t>
            </w:r>
            <w:r w:rsidR="008F5A03" w:rsidRPr="00CD0E71">
              <w:rPr>
                <w:sz w:val="20"/>
              </w:rPr>
              <w:t>.0</w:t>
            </w:r>
            <w:r w:rsidRPr="00CD0E71">
              <w:rPr>
                <w:sz w:val="20"/>
              </w:rPr>
              <w:t>]</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4.5</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[22]</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26</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29</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33</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33</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35</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35</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36</w:t>
            </w:r>
          </w:p>
        </w:tc>
      </w:tr>
      <w:tr w:rsidR="00403216" w:rsidRPr="00CD0E71" w:rsidTr="00DF4B7C">
        <w:tblPrEx>
          <w:tblCellMar>
            <w:top w:w="0" w:type="dxa"/>
            <w:bottom w:w="0" w:type="dxa"/>
          </w:tblCellMar>
        </w:tblPrEx>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11</w:t>
            </w:r>
          </w:p>
        </w:tc>
        <w:tc>
          <w:tcPr>
            <w:tcW w:w="162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rPr>
                <w:sz w:val="20"/>
              </w:rPr>
            </w:pPr>
            <w:r w:rsidRPr="00CD0E71">
              <w:rPr>
                <w:sz w:val="20"/>
              </w:rPr>
              <w:t xml:space="preserve">Concealed </w:t>
            </w:r>
            <w:proofErr w:type="spellStart"/>
            <w:r w:rsidRPr="00CD0E71">
              <w:rPr>
                <w:sz w:val="20"/>
              </w:rPr>
              <w:t>Spline</w:t>
            </w:r>
            <w:proofErr w:type="spellEnd"/>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20</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w:t>
            </w:r>
            <w:r w:rsidR="008F5A03" w:rsidRPr="00CD0E71">
              <w:rPr>
                <w:sz w:val="20"/>
              </w:rPr>
              <w:t>00</w:t>
            </w:r>
            <w:r w:rsidRPr="00CD0E71">
              <w:rPr>
                <w:sz w:val="20"/>
              </w:rPr>
              <w:t>]</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0.63</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[16]</w:t>
            </w:r>
          </w:p>
        </w:tc>
        <w:tc>
          <w:tcPr>
            <w:tcW w:w="540" w:type="dxa"/>
          </w:tcPr>
          <w:p w:rsidR="00403216" w:rsidRPr="00CD0E71" w:rsidRDefault="00403216">
            <w:pPr>
              <w:spacing w:line="57" w:lineRule="exact"/>
              <w:rPr>
                <w:sz w:val="20"/>
              </w:rPr>
            </w:pPr>
          </w:p>
          <w:p w:rsidR="00403216" w:rsidRPr="00CD0E71" w:rsidRDefault="008F5A03">
            <w:pPr>
              <w:widowControl/>
              <w:tabs>
                <w:tab w:val="left" w:pos="360"/>
                <w:tab w:val="left" w:pos="475"/>
                <w:tab w:val="left" w:pos="1017"/>
              </w:tabs>
              <w:spacing w:after="58"/>
              <w:jc w:val="center"/>
              <w:rPr>
                <w:sz w:val="20"/>
              </w:rPr>
            </w:pPr>
            <w:r w:rsidRPr="00CD0E71">
              <w:rPr>
                <w:sz w:val="20"/>
              </w:rPr>
              <w:t>1</w:t>
            </w:r>
          </w:p>
        </w:tc>
        <w:tc>
          <w:tcPr>
            <w:tcW w:w="81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[5]</w:t>
            </w:r>
          </w:p>
        </w:tc>
        <w:tc>
          <w:tcPr>
            <w:tcW w:w="540" w:type="dxa"/>
          </w:tcPr>
          <w:p w:rsidR="00403216" w:rsidRPr="00CD0E71" w:rsidRDefault="00403216">
            <w:pPr>
              <w:spacing w:line="57" w:lineRule="exact"/>
              <w:rPr>
                <w:sz w:val="20"/>
              </w:rPr>
            </w:pPr>
          </w:p>
          <w:p w:rsidR="00403216" w:rsidRPr="00CD0E71" w:rsidRDefault="00293C6A">
            <w:pPr>
              <w:widowControl/>
              <w:tabs>
                <w:tab w:val="left" w:pos="360"/>
                <w:tab w:val="left" w:pos="475"/>
                <w:tab w:val="left" w:pos="1017"/>
              </w:tabs>
              <w:spacing w:after="58"/>
              <w:jc w:val="center"/>
              <w:rPr>
                <w:sz w:val="20"/>
              </w:rPr>
            </w:pPr>
            <w:r w:rsidRPr="00CD0E71">
              <w:rPr>
                <w:sz w:val="20"/>
              </w:rPr>
              <w:t>20</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23</w:t>
            </w:r>
          </w:p>
        </w:tc>
        <w:tc>
          <w:tcPr>
            <w:tcW w:w="540" w:type="dxa"/>
          </w:tcPr>
          <w:p w:rsidR="00403216" w:rsidRPr="00CD0E71" w:rsidRDefault="00403216">
            <w:pPr>
              <w:spacing w:line="57" w:lineRule="exact"/>
              <w:rPr>
                <w:sz w:val="20"/>
              </w:rPr>
            </w:pPr>
          </w:p>
          <w:p w:rsidR="00403216" w:rsidRPr="00CD0E71" w:rsidRDefault="00F27B4A">
            <w:pPr>
              <w:widowControl/>
              <w:tabs>
                <w:tab w:val="left" w:pos="360"/>
                <w:tab w:val="left" w:pos="475"/>
                <w:tab w:val="left" w:pos="1017"/>
              </w:tabs>
              <w:spacing w:after="58"/>
              <w:jc w:val="center"/>
              <w:rPr>
                <w:sz w:val="20"/>
              </w:rPr>
            </w:pPr>
            <w:r w:rsidRPr="00CD0E71">
              <w:rPr>
                <w:sz w:val="20"/>
              </w:rPr>
              <w:t>21</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24</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29</w:t>
            </w:r>
          </w:p>
        </w:tc>
        <w:tc>
          <w:tcPr>
            <w:tcW w:w="54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33</w:t>
            </w:r>
          </w:p>
        </w:tc>
        <w:tc>
          <w:tcPr>
            <w:tcW w:w="630" w:type="dxa"/>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34</w:t>
            </w:r>
          </w:p>
        </w:tc>
      </w:tr>
      <w:tr w:rsidR="00702A16" w:rsidRPr="00CD0E71">
        <w:tblPrEx>
          <w:tblCellMar>
            <w:top w:w="0" w:type="dxa"/>
            <w:bottom w:w="0" w:type="dxa"/>
          </w:tblCellMar>
        </w:tblPrEx>
        <w:tc>
          <w:tcPr>
            <w:tcW w:w="10080" w:type="dxa"/>
            <w:gridSpan w:val="15"/>
          </w:tcPr>
          <w:p w:rsidR="00403216" w:rsidRDefault="00403216" w:rsidP="004D0BF2">
            <w:pPr>
              <w:widowControl/>
              <w:tabs>
                <w:tab w:val="left" w:pos="360"/>
                <w:tab w:val="left" w:pos="475"/>
                <w:tab w:val="left" w:pos="1017"/>
              </w:tabs>
              <w:spacing w:before="60" w:line="200" w:lineRule="exact"/>
              <w:rPr>
                <w:sz w:val="20"/>
                <w:szCs w:val="20"/>
              </w:rPr>
            </w:pPr>
            <w:r w:rsidRPr="00CD0E71">
              <w:rPr>
                <w:sz w:val="20"/>
              </w:rPr>
              <w:t xml:space="preserve">Data from </w:t>
            </w:r>
            <w:r w:rsidR="00293C6A" w:rsidRPr="00CD0E71">
              <w:rPr>
                <w:sz w:val="20"/>
              </w:rPr>
              <w:t xml:space="preserve">ASHRAE </w:t>
            </w:r>
            <w:r w:rsidR="00293C6A" w:rsidRPr="00CD0E71">
              <w:rPr>
                <w:sz w:val="20"/>
                <w:szCs w:val="20"/>
              </w:rPr>
              <w:t>Applications Handbook, 200</w:t>
            </w:r>
            <w:r w:rsidR="00F27B4A" w:rsidRPr="00CD0E71">
              <w:rPr>
                <w:sz w:val="20"/>
                <w:szCs w:val="20"/>
              </w:rPr>
              <w:t>7</w:t>
            </w:r>
            <w:r w:rsidR="00293C6A" w:rsidRPr="00CD0E71">
              <w:rPr>
                <w:sz w:val="20"/>
                <w:szCs w:val="20"/>
              </w:rPr>
              <w:t>, Chapter 47, Table 2</w:t>
            </w:r>
            <w:r w:rsidR="00F27B4A" w:rsidRPr="00CD0E71">
              <w:rPr>
                <w:sz w:val="20"/>
                <w:szCs w:val="20"/>
              </w:rPr>
              <w:t>8</w:t>
            </w:r>
          </w:p>
          <w:p w:rsidR="00DF2BC1" w:rsidRPr="00DF2BC1" w:rsidRDefault="00DF2BC1" w:rsidP="004D0BF2">
            <w:pPr>
              <w:widowControl/>
              <w:tabs>
                <w:tab w:val="left" w:pos="360"/>
                <w:tab w:val="left" w:pos="475"/>
                <w:tab w:val="left" w:pos="1017"/>
              </w:tabs>
              <w:spacing w:before="60" w:line="200" w:lineRule="exact"/>
              <w:rPr>
                <w:sz w:val="20"/>
                <w:szCs w:val="20"/>
              </w:rPr>
            </w:pPr>
            <w:r w:rsidRPr="00DF2BC1">
              <w:rPr>
                <w:sz w:val="20"/>
                <w:szCs w:val="20"/>
              </w:rPr>
              <w:t>For spaces with no ceiling, the sound attenuation of radiated sound should be calculated using the equation for Table D16 employing room volume and distance to the sound source, as if the source were a point source.  Be sure to include the total volume of the space including the region where the source is located.</w:t>
            </w:r>
          </w:p>
        </w:tc>
      </w:tr>
    </w:tbl>
    <w:p w:rsidR="00403216" w:rsidRPr="00DF4B7C" w:rsidRDefault="00403216" w:rsidP="000E193D">
      <w:pPr>
        <w:pStyle w:val="111"/>
        <w:rPr>
          <w:sz w:val="16"/>
          <w:szCs w:val="16"/>
        </w:rPr>
      </w:pPr>
    </w:p>
    <w:p w:rsidR="00403216" w:rsidRPr="00DF4B7C" w:rsidRDefault="00403216" w:rsidP="001B2F50">
      <w:pPr>
        <w:pStyle w:val="111"/>
        <w:ind w:left="0"/>
        <w:rPr>
          <w:sz w:val="16"/>
          <w:szCs w:val="16"/>
        </w:rPr>
      </w:pPr>
    </w:p>
    <w:p w:rsidR="00403216" w:rsidRPr="00CD0E71" w:rsidRDefault="00403216" w:rsidP="000E193D">
      <w:pPr>
        <w:pStyle w:val="111"/>
      </w:pPr>
      <w:r w:rsidRPr="00CD0E71">
        <w:rPr>
          <w:rStyle w:val="StyleArial10ptBold"/>
          <w:rFonts w:ascii="Times New Roman" w:hAnsi="Times New Roman"/>
        </w:rPr>
        <w:t>D1.7</w:t>
      </w:r>
      <w:r w:rsidRPr="00CD0E71">
        <w:tab/>
      </w:r>
      <w:r w:rsidRPr="00CD0E71">
        <w:rPr>
          <w:i/>
        </w:rPr>
        <w:t xml:space="preserve">Space </w:t>
      </w:r>
      <w:proofErr w:type="gramStart"/>
      <w:r w:rsidRPr="00CD0E71">
        <w:rPr>
          <w:i/>
        </w:rPr>
        <w:t>Effect</w:t>
      </w:r>
      <w:r w:rsidRPr="00CD0E71">
        <w:t xml:space="preserve"> </w:t>
      </w:r>
      <w:r w:rsidR="005B3166" w:rsidRPr="00CD0E71">
        <w:rPr>
          <w:position w:val="-12"/>
        </w:rPr>
        <w:t xml:space="preserve"> </w:t>
      </w:r>
      <w:proofErr w:type="gramEnd"/>
      <w:r w:rsidR="00DF4B7C">
        <w:rPr>
          <w:noProof/>
          <w:snapToGrid/>
        </w:rPr>
      </w:r>
      <w:r w:rsidR="00A1631D" w:rsidRPr="00C95379">
        <w:rPr>
          <w:position w:val="-12"/>
        </w:rPr>
        <w:pict>
          <v:shape id="_x0000_s1632" type="#_x0000_t128" style="width:26.9pt;height:20.65pt;mso-wrap-distance-left:7.2pt;mso-wrap-distance-right:7.2pt;mso-position-horizontal-relative:char;mso-position-vertical-relative:line" wrapcoords="-1200 -771 3600 11571 8400 20829 9000 20829 12000 20829 12600 20829 22200 -771 -1200 -771">
            <v:textbox style="mso-next-textbox:#_x0000_s1632;mso-fit-shape-to-text:t" inset="0,0,0,0">
              <w:txbxContent>
                <w:p w:rsidR="00FB16DF" w:rsidRPr="00D2720D" w:rsidRDefault="00FB16DF" w:rsidP="00DF4B7C">
                  <w:pPr>
                    <w:spacing w:line="200" w:lineRule="exact"/>
                    <w:jc w:val="center"/>
                    <w:rPr>
                      <w:sz w:val="16"/>
                      <w:szCs w:val="16"/>
                    </w:rPr>
                  </w:pPr>
                  <w:r>
                    <w:rPr>
                      <w:sz w:val="16"/>
                      <w:szCs w:val="16"/>
                    </w:rPr>
                    <w:t>S</w:t>
                  </w:r>
                </w:p>
              </w:txbxContent>
            </v:textbox>
            <w10:wrap type="none"/>
            <w10:anchorlock/>
          </v:shape>
        </w:pict>
      </w:r>
      <w:r w:rsidRPr="00CD0E71">
        <w:t xml:space="preserve">.  A sound source terminating in the occupied space is assumed to be a point source.  The calculation of the </w:t>
      </w:r>
      <w:r w:rsidR="00DF4B7C" w:rsidRPr="00CD0E71">
        <w:t>Sound Pressure Level</w:t>
      </w:r>
      <w:r w:rsidR="00DF4B7C">
        <w:t>,</w:t>
      </w:r>
      <w:r w:rsidR="00DF4B7C" w:rsidRPr="00CD0E71">
        <w:t xml:space="preserve"> </w:t>
      </w:r>
      <w:proofErr w:type="spellStart"/>
      <w:proofErr w:type="gramStart"/>
      <w:r w:rsidRPr="00CD0E71">
        <w:t>L</w:t>
      </w:r>
      <w:r w:rsidRPr="00CD0E71">
        <w:rPr>
          <w:vertAlign w:val="subscript"/>
        </w:rPr>
        <w:t>p</w:t>
      </w:r>
      <w:proofErr w:type="spellEnd"/>
      <w:proofErr w:type="gramEnd"/>
      <w:r w:rsidRPr="00CD0E71">
        <w:t xml:space="preserve"> in rooms for the entering sound power </w:t>
      </w:r>
      <w:proofErr w:type="spellStart"/>
      <w:r w:rsidRPr="00CD0E71">
        <w:t>L</w:t>
      </w:r>
      <w:r w:rsidRPr="00CD0E71">
        <w:rPr>
          <w:vertAlign w:val="subscript"/>
        </w:rPr>
        <w:t>w</w:t>
      </w:r>
      <w:proofErr w:type="spellEnd"/>
      <w:r w:rsidRPr="00CD0E71">
        <w:t xml:space="preserve"> can be accomplished using the Schultz equation:</w:t>
      </w:r>
    </w:p>
    <w:p w:rsidR="00403216" w:rsidRPr="00DF4B7C" w:rsidRDefault="00403216" w:rsidP="00673F27">
      <w:pPr>
        <w:pStyle w:val="StyleArial10ptJustified"/>
        <w:rPr>
          <w:sz w:val="16"/>
          <w:szCs w:val="16"/>
        </w:rPr>
      </w:pPr>
    </w:p>
    <w:p w:rsidR="00403216" w:rsidRPr="00CD0E71" w:rsidRDefault="00403216" w:rsidP="000E193D">
      <w:pPr>
        <w:pStyle w:val="111"/>
        <w:rPr>
          <w:lang w:val="nl-BE"/>
        </w:rPr>
      </w:pPr>
      <w:r w:rsidRPr="00CD0E71">
        <w:rPr>
          <w:lang w:val="nl-BE"/>
        </w:rPr>
        <w:t>L</w:t>
      </w:r>
      <w:r w:rsidRPr="00CD0E71">
        <w:rPr>
          <w:vertAlign w:val="subscript"/>
          <w:lang w:val="nl-BE"/>
        </w:rPr>
        <w:t>p</w:t>
      </w:r>
      <w:r w:rsidRPr="00CD0E71">
        <w:rPr>
          <w:lang w:val="nl-BE"/>
        </w:rPr>
        <w:t xml:space="preserve"> = L</w:t>
      </w:r>
      <w:r w:rsidRPr="00CD0E71">
        <w:rPr>
          <w:vertAlign w:val="subscript"/>
          <w:lang w:val="nl-BE"/>
        </w:rPr>
        <w:t>w</w:t>
      </w:r>
      <w:r w:rsidRPr="00CD0E71">
        <w:rPr>
          <w:lang w:val="nl-BE"/>
        </w:rPr>
        <w:t xml:space="preserve"> - 10 log r - 5 log V - 3 log f  + 25</w:t>
      </w:r>
    </w:p>
    <w:p w:rsidR="00403216" w:rsidRPr="001B2F50" w:rsidRDefault="00403216" w:rsidP="00673F27">
      <w:pPr>
        <w:pStyle w:val="StyleArial10ptJustified"/>
        <w:rPr>
          <w:sz w:val="16"/>
          <w:szCs w:val="16"/>
          <w:lang w:val="nl-BE"/>
        </w:rPr>
      </w:pPr>
    </w:p>
    <w:p w:rsidR="00403216" w:rsidRPr="00CD0E71" w:rsidRDefault="00403216" w:rsidP="000E193D">
      <w:pPr>
        <w:pStyle w:val="111"/>
      </w:pPr>
      <w:r w:rsidRPr="00CD0E71">
        <w:t>Where:</w:t>
      </w:r>
    </w:p>
    <w:p w:rsidR="00EB5DD8" w:rsidRPr="00CD0E71" w:rsidRDefault="00EB5DD8" w:rsidP="00EB5DD8">
      <w:pPr>
        <w:widowControl/>
        <w:tabs>
          <w:tab w:val="left" w:pos="720"/>
          <w:tab w:val="left" w:pos="1080"/>
          <w:tab w:val="left" w:pos="1350"/>
        </w:tabs>
        <w:ind w:left="1350" w:hanging="630"/>
        <w:jc w:val="both"/>
        <w:rPr>
          <w:sz w:val="20"/>
        </w:rPr>
      </w:pPr>
      <w:r w:rsidRPr="00CD0E71">
        <w:rPr>
          <w:sz w:val="20"/>
        </w:rPr>
        <w:t>f</w:t>
      </w:r>
      <w:r w:rsidRPr="00CD0E71">
        <w:rPr>
          <w:sz w:val="20"/>
        </w:rPr>
        <w:tab/>
        <w:t>=</w:t>
      </w:r>
      <w:r w:rsidRPr="00CD0E71">
        <w:rPr>
          <w:sz w:val="20"/>
        </w:rPr>
        <w:tab/>
      </w:r>
      <w:r>
        <w:rPr>
          <w:sz w:val="20"/>
        </w:rPr>
        <w:t>O</w:t>
      </w:r>
      <w:r w:rsidRPr="00CD0E71">
        <w:rPr>
          <w:sz w:val="20"/>
        </w:rPr>
        <w:t>ctave band mid frequency of interest, Hz</w:t>
      </w:r>
    </w:p>
    <w:p w:rsidR="00403216" w:rsidRPr="00CD0E71" w:rsidRDefault="00403216">
      <w:pPr>
        <w:widowControl/>
        <w:tabs>
          <w:tab w:val="left" w:pos="720"/>
          <w:tab w:val="left" w:pos="1080"/>
          <w:tab w:val="left" w:pos="1350"/>
        </w:tabs>
        <w:ind w:left="1350" w:hanging="630"/>
        <w:jc w:val="both"/>
        <w:rPr>
          <w:sz w:val="20"/>
        </w:rPr>
      </w:pPr>
      <w:proofErr w:type="spellStart"/>
      <w:proofErr w:type="gramStart"/>
      <w:r w:rsidRPr="00CD0E71">
        <w:rPr>
          <w:sz w:val="20"/>
        </w:rPr>
        <w:t>L</w:t>
      </w:r>
      <w:r w:rsidRPr="00CD0E71">
        <w:rPr>
          <w:sz w:val="20"/>
          <w:vertAlign w:val="subscript"/>
        </w:rPr>
        <w:t>p</w:t>
      </w:r>
      <w:proofErr w:type="spellEnd"/>
      <w:proofErr w:type="gramEnd"/>
      <w:r w:rsidRPr="00CD0E71">
        <w:rPr>
          <w:sz w:val="20"/>
        </w:rPr>
        <w:tab/>
        <w:t>=</w:t>
      </w:r>
      <w:r w:rsidRPr="00CD0E71">
        <w:rPr>
          <w:sz w:val="20"/>
        </w:rPr>
        <w:tab/>
      </w:r>
      <w:r w:rsidR="00E9079C">
        <w:rPr>
          <w:sz w:val="20"/>
        </w:rPr>
        <w:t>S</w:t>
      </w:r>
      <w:r w:rsidR="00E9079C" w:rsidRPr="00CD0E71">
        <w:rPr>
          <w:sz w:val="20"/>
        </w:rPr>
        <w:t xml:space="preserve">ound </w:t>
      </w:r>
      <w:r w:rsidR="00EB5DD8">
        <w:rPr>
          <w:sz w:val="20"/>
        </w:rPr>
        <w:t>P</w:t>
      </w:r>
      <w:r w:rsidR="00EB5DD8" w:rsidRPr="00CD0E71">
        <w:rPr>
          <w:sz w:val="20"/>
        </w:rPr>
        <w:t xml:space="preserve">ressure </w:t>
      </w:r>
      <w:r w:rsidR="00EB5DD8">
        <w:rPr>
          <w:sz w:val="20"/>
        </w:rPr>
        <w:t>L</w:t>
      </w:r>
      <w:r w:rsidR="00EB5DD8" w:rsidRPr="00CD0E71">
        <w:rPr>
          <w:sz w:val="20"/>
        </w:rPr>
        <w:t xml:space="preserve">evel </w:t>
      </w:r>
      <w:r w:rsidRPr="00CD0E71">
        <w:rPr>
          <w:sz w:val="20"/>
        </w:rPr>
        <w:t xml:space="preserve">in dB </w:t>
      </w:r>
      <w:r w:rsidR="00EB5DD8" w:rsidRPr="00CD0E71">
        <w:rPr>
          <w:sz w:val="20"/>
        </w:rPr>
        <w:t>re 10</w:t>
      </w:r>
      <w:r w:rsidRPr="00CD0E71">
        <w:rPr>
          <w:sz w:val="20"/>
        </w:rPr>
        <w:t xml:space="preserve">µPa </w:t>
      </w:r>
    </w:p>
    <w:p w:rsidR="00403216" w:rsidRPr="00CD0E71" w:rsidRDefault="00403216">
      <w:pPr>
        <w:widowControl/>
        <w:tabs>
          <w:tab w:val="left" w:pos="720"/>
          <w:tab w:val="left" w:pos="1080"/>
          <w:tab w:val="left" w:pos="1350"/>
        </w:tabs>
        <w:ind w:firstLine="720"/>
        <w:jc w:val="both"/>
        <w:rPr>
          <w:sz w:val="20"/>
        </w:rPr>
      </w:pPr>
      <w:proofErr w:type="spellStart"/>
      <w:proofErr w:type="gramStart"/>
      <w:r w:rsidRPr="00CD0E71">
        <w:rPr>
          <w:sz w:val="20"/>
        </w:rPr>
        <w:t>L</w:t>
      </w:r>
      <w:r w:rsidRPr="00CD0E71">
        <w:rPr>
          <w:sz w:val="20"/>
          <w:vertAlign w:val="subscript"/>
        </w:rPr>
        <w:t>w</w:t>
      </w:r>
      <w:proofErr w:type="spellEnd"/>
      <w:proofErr w:type="gramEnd"/>
      <w:r w:rsidRPr="00CD0E71">
        <w:rPr>
          <w:sz w:val="20"/>
        </w:rPr>
        <w:t xml:space="preserve"> </w:t>
      </w:r>
      <w:r w:rsidRPr="00CD0E71">
        <w:rPr>
          <w:sz w:val="20"/>
        </w:rPr>
        <w:tab/>
        <w:t>=</w:t>
      </w:r>
      <w:r w:rsidRPr="00CD0E71">
        <w:rPr>
          <w:sz w:val="20"/>
        </w:rPr>
        <w:tab/>
      </w:r>
      <w:r w:rsidR="00E9079C" w:rsidRPr="00CD0E71">
        <w:rPr>
          <w:sz w:val="20"/>
        </w:rPr>
        <w:t xml:space="preserve">Sound Power Level </w:t>
      </w:r>
      <w:r w:rsidRPr="00CD0E71">
        <w:rPr>
          <w:sz w:val="20"/>
        </w:rPr>
        <w:t>in dB re 1 Pw</w:t>
      </w:r>
    </w:p>
    <w:p w:rsidR="00403216" w:rsidRPr="00CD0E71" w:rsidRDefault="00403216">
      <w:pPr>
        <w:widowControl/>
        <w:tabs>
          <w:tab w:val="left" w:pos="720"/>
          <w:tab w:val="left" w:pos="1080"/>
          <w:tab w:val="left" w:pos="1350"/>
        </w:tabs>
        <w:ind w:left="1350" w:hanging="630"/>
        <w:jc w:val="both"/>
        <w:rPr>
          <w:sz w:val="20"/>
        </w:rPr>
      </w:pPr>
      <w:r w:rsidRPr="00CD0E71">
        <w:rPr>
          <w:sz w:val="20"/>
        </w:rPr>
        <w:t>r</w:t>
      </w:r>
      <w:r w:rsidRPr="00CD0E71">
        <w:rPr>
          <w:sz w:val="20"/>
        </w:rPr>
        <w:tab/>
        <w:t>=</w:t>
      </w:r>
      <w:r w:rsidRPr="00CD0E71">
        <w:rPr>
          <w:sz w:val="20"/>
        </w:rPr>
        <w:tab/>
      </w:r>
      <w:r w:rsidR="00EB5DD8">
        <w:rPr>
          <w:sz w:val="20"/>
        </w:rPr>
        <w:t>S</w:t>
      </w:r>
      <w:r w:rsidRPr="00CD0E71">
        <w:rPr>
          <w:sz w:val="20"/>
        </w:rPr>
        <w:t>hortest distance from noise source to the receiver</w:t>
      </w:r>
      <w:r w:rsidR="00EB5DD8">
        <w:rPr>
          <w:sz w:val="20"/>
        </w:rPr>
        <w:t>,</w:t>
      </w:r>
      <w:r w:rsidR="00EB5DD8" w:rsidRPr="00EB5DD8">
        <w:rPr>
          <w:sz w:val="20"/>
        </w:rPr>
        <w:t xml:space="preserve"> </w:t>
      </w:r>
      <w:r w:rsidR="00EB5DD8" w:rsidRPr="00CD0E71">
        <w:rPr>
          <w:sz w:val="20"/>
        </w:rPr>
        <w:t>ft [m]</w:t>
      </w:r>
    </w:p>
    <w:p w:rsidR="00403216" w:rsidRPr="00CD0E71" w:rsidRDefault="00403216">
      <w:pPr>
        <w:widowControl/>
        <w:tabs>
          <w:tab w:val="left" w:pos="720"/>
          <w:tab w:val="left" w:pos="1080"/>
          <w:tab w:val="left" w:pos="1350"/>
        </w:tabs>
        <w:ind w:left="1350" w:hanging="630"/>
        <w:jc w:val="both"/>
        <w:rPr>
          <w:sz w:val="20"/>
        </w:rPr>
      </w:pPr>
      <w:r w:rsidRPr="00CD0E71">
        <w:rPr>
          <w:sz w:val="20"/>
        </w:rPr>
        <w:t>V</w:t>
      </w:r>
      <w:r w:rsidRPr="00CD0E71">
        <w:rPr>
          <w:sz w:val="20"/>
        </w:rPr>
        <w:tab/>
        <w:t>=</w:t>
      </w:r>
      <w:r w:rsidRPr="00CD0E71">
        <w:rPr>
          <w:sz w:val="20"/>
        </w:rPr>
        <w:tab/>
      </w:r>
      <w:r w:rsidR="00EB5DD8">
        <w:rPr>
          <w:sz w:val="20"/>
        </w:rPr>
        <w:t>R</w:t>
      </w:r>
      <w:r w:rsidRPr="00CD0E71">
        <w:rPr>
          <w:sz w:val="20"/>
        </w:rPr>
        <w:t>oom volume</w:t>
      </w:r>
      <w:r w:rsidR="00EB5DD8">
        <w:rPr>
          <w:sz w:val="20"/>
        </w:rPr>
        <w:t>,</w:t>
      </w:r>
      <w:r w:rsidRPr="00CD0E71">
        <w:rPr>
          <w:sz w:val="20"/>
        </w:rPr>
        <w:t xml:space="preserve"> ft</w:t>
      </w:r>
      <w:r w:rsidRPr="00CD0E71">
        <w:rPr>
          <w:sz w:val="20"/>
          <w:vertAlign w:val="superscript"/>
        </w:rPr>
        <w:t>3</w:t>
      </w:r>
      <w:r w:rsidRPr="00CD0E71">
        <w:rPr>
          <w:sz w:val="20"/>
        </w:rPr>
        <w:t xml:space="preserve"> [m</w:t>
      </w:r>
      <w:r w:rsidRPr="00CD0E71">
        <w:rPr>
          <w:sz w:val="20"/>
          <w:vertAlign w:val="superscript"/>
        </w:rPr>
        <w:t>3</w:t>
      </w:r>
      <w:r w:rsidRPr="00CD0E71">
        <w:rPr>
          <w:sz w:val="20"/>
        </w:rPr>
        <w:t>]</w:t>
      </w:r>
    </w:p>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4770"/>
        <w:gridCol w:w="810"/>
        <w:gridCol w:w="810"/>
        <w:gridCol w:w="720"/>
        <w:gridCol w:w="720"/>
        <w:gridCol w:w="720"/>
        <w:gridCol w:w="720"/>
        <w:gridCol w:w="720"/>
      </w:tblGrid>
      <w:tr w:rsidR="00702A16" w:rsidRPr="00CD0E71">
        <w:tblPrEx>
          <w:tblCellMar>
            <w:top w:w="0" w:type="dxa"/>
            <w:bottom w:w="0" w:type="dxa"/>
          </w:tblCellMar>
        </w:tblPrEx>
        <w:tc>
          <w:tcPr>
            <w:tcW w:w="9990" w:type="dxa"/>
            <w:gridSpan w:val="8"/>
          </w:tcPr>
          <w:p w:rsidR="00403216" w:rsidRPr="00CD0E71" w:rsidRDefault="00403216" w:rsidP="004A2448">
            <w:pPr>
              <w:pageBreakBefore/>
              <w:spacing w:line="57" w:lineRule="exact"/>
              <w:rPr>
                <w:sz w:val="20"/>
              </w:rPr>
            </w:pPr>
          </w:p>
          <w:p w:rsidR="00403216" w:rsidRPr="00CD0E71" w:rsidRDefault="00403216">
            <w:pPr>
              <w:widowControl/>
              <w:tabs>
                <w:tab w:val="left" w:pos="720"/>
                <w:tab w:val="left" w:pos="1080"/>
                <w:tab w:val="left" w:pos="1350"/>
              </w:tabs>
              <w:spacing w:after="58"/>
              <w:jc w:val="center"/>
              <w:rPr>
                <w:rStyle w:val="StyleArial10ptBold"/>
                <w:rFonts w:cs="Arial"/>
              </w:rPr>
            </w:pPr>
            <w:r w:rsidRPr="00CD0E71">
              <w:rPr>
                <w:rStyle w:val="StyleArial10ptBold"/>
                <w:rFonts w:cs="Arial"/>
              </w:rPr>
              <w:t>Table D15.  Ceiling/Space Effect Examples, dB</w:t>
            </w:r>
          </w:p>
        </w:tc>
      </w:tr>
      <w:tr w:rsidR="00702A16" w:rsidRPr="00CD0E71">
        <w:tblPrEx>
          <w:tblCellMar>
            <w:top w:w="0" w:type="dxa"/>
            <w:bottom w:w="0" w:type="dxa"/>
          </w:tblCellMar>
        </w:tblPrEx>
        <w:tc>
          <w:tcPr>
            <w:tcW w:w="4770" w:type="dxa"/>
          </w:tcPr>
          <w:p w:rsidR="00403216" w:rsidRPr="00CD0E71" w:rsidRDefault="00403216">
            <w:pPr>
              <w:spacing w:line="57" w:lineRule="exact"/>
              <w:rPr>
                <w:sz w:val="20"/>
              </w:rPr>
            </w:pPr>
          </w:p>
          <w:p w:rsidR="00403216" w:rsidRPr="00CD0E71" w:rsidRDefault="00403216">
            <w:pPr>
              <w:widowControl/>
              <w:tabs>
                <w:tab w:val="left" w:pos="720"/>
                <w:tab w:val="left" w:pos="1080"/>
                <w:tab w:val="left" w:pos="1350"/>
              </w:tabs>
              <w:spacing w:after="58"/>
              <w:rPr>
                <w:sz w:val="20"/>
              </w:rPr>
            </w:pPr>
          </w:p>
        </w:tc>
        <w:tc>
          <w:tcPr>
            <w:tcW w:w="5220" w:type="dxa"/>
            <w:gridSpan w:val="7"/>
          </w:tcPr>
          <w:p w:rsidR="00403216" w:rsidRPr="00CD0E71" w:rsidRDefault="00403216">
            <w:pPr>
              <w:spacing w:line="57" w:lineRule="exact"/>
              <w:rPr>
                <w:sz w:val="20"/>
              </w:rPr>
            </w:pPr>
          </w:p>
          <w:p w:rsidR="00403216" w:rsidRPr="00CD0E71" w:rsidRDefault="00403216">
            <w:pPr>
              <w:widowControl/>
              <w:tabs>
                <w:tab w:val="left" w:pos="720"/>
                <w:tab w:val="left" w:pos="1080"/>
                <w:tab w:val="left" w:pos="1350"/>
              </w:tabs>
              <w:spacing w:after="58"/>
              <w:jc w:val="center"/>
              <w:rPr>
                <w:sz w:val="20"/>
              </w:rPr>
            </w:pPr>
            <w:r w:rsidRPr="00CD0E71">
              <w:rPr>
                <w:sz w:val="20"/>
              </w:rPr>
              <w:t>Octave Band Mid Frequency, Hz</w:t>
            </w:r>
          </w:p>
        </w:tc>
      </w:tr>
      <w:tr w:rsidR="00403216" w:rsidRPr="00CD0E71">
        <w:tblPrEx>
          <w:tblCellMar>
            <w:top w:w="0" w:type="dxa"/>
            <w:bottom w:w="0" w:type="dxa"/>
          </w:tblCellMar>
        </w:tblPrEx>
        <w:tc>
          <w:tcPr>
            <w:tcW w:w="4770" w:type="dxa"/>
          </w:tcPr>
          <w:p w:rsidR="00403216" w:rsidRPr="00CD0E71" w:rsidRDefault="00403216">
            <w:pPr>
              <w:spacing w:line="57" w:lineRule="exact"/>
              <w:rPr>
                <w:sz w:val="20"/>
              </w:rPr>
            </w:pPr>
          </w:p>
          <w:p w:rsidR="00403216" w:rsidRPr="00CD0E71" w:rsidRDefault="00403216">
            <w:pPr>
              <w:widowControl/>
              <w:tabs>
                <w:tab w:val="left" w:pos="240"/>
              </w:tabs>
              <w:spacing w:after="58"/>
              <w:rPr>
                <w:sz w:val="20"/>
              </w:rPr>
            </w:pPr>
          </w:p>
        </w:tc>
        <w:tc>
          <w:tcPr>
            <w:tcW w:w="81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63</w:t>
            </w:r>
          </w:p>
        </w:tc>
        <w:tc>
          <w:tcPr>
            <w:tcW w:w="81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125</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250</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500</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1000</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2000</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4000</w:t>
            </w:r>
          </w:p>
        </w:tc>
      </w:tr>
      <w:tr w:rsidR="00403216" w:rsidRPr="00CD0E71">
        <w:tblPrEx>
          <w:tblCellMar>
            <w:top w:w="0" w:type="dxa"/>
            <w:bottom w:w="0" w:type="dxa"/>
          </w:tblCellMar>
        </w:tblPrEx>
        <w:tc>
          <w:tcPr>
            <w:tcW w:w="4770" w:type="dxa"/>
          </w:tcPr>
          <w:p w:rsidR="00403216" w:rsidRPr="00CD0E71" w:rsidRDefault="00403216">
            <w:pPr>
              <w:spacing w:line="57" w:lineRule="exact"/>
              <w:rPr>
                <w:sz w:val="20"/>
              </w:rPr>
            </w:pPr>
          </w:p>
          <w:p w:rsidR="00403216" w:rsidRPr="00CD0E71" w:rsidRDefault="00403216">
            <w:pPr>
              <w:widowControl/>
              <w:tabs>
                <w:tab w:val="left" w:pos="240"/>
              </w:tabs>
              <w:spacing w:after="58"/>
              <w:rPr>
                <w:sz w:val="20"/>
              </w:rPr>
            </w:pPr>
            <w:r w:rsidRPr="00CD0E71">
              <w:rPr>
                <w:sz w:val="20"/>
              </w:rPr>
              <w:t xml:space="preserve">Type 1, Mineral Tile </w:t>
            </w:r>
          </w:p>
        </w:tc>
        <w:tc>
          <w:tcPr>
            <w:tcW w:w="81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13</w:t>
            </w:r>
          </w:p>
        </w:tc>
        <w:tc>
          <w:tcPr>
            <w:tcW w:w="81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16</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18</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20</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26</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31</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36</w:t>
            </w:r>
          </w:p>
        </w:tc>
      </w:tr>
      <w:tr w:rsidR="00403216" w:rsidRPr="00CD0E71">
        <w:tblPrEx>
          <w:tblCellMar>
            <w:top w:w="0" w:type="dxa"/>
            <w:bottom w:w="0" w:type="dxa"/>
          </w:tblCellMar>
        </w:tblPrEx>
        <w:tc>
          <w:tcPr>
            <w:tcW w:w="4770" w:type="dxa"/>
          </w:tcPr>
          <w:p w:rsidR="00403216" w:rsidRPr="00CD0E71" w:rsidRDefault="00403216">
            <w:pPr>
              <w:spacing w:line="57" w:lineRule="exact"/>
              <w:rPr>
                <w:sz w:val="20"/>
              </w:rPr>
            </w:pPr>
          </w:p>
          <w:p w:rsidR="00403216" w:rsidRPr="00CD0E71" w:rsidRDefault="00403216">
            <w:pPr>
              <w:widowControl/>
              <w:tabs>
                <w:tab w:val="left" w:pos="240"/>
              </w:tabs>
              <w:spacing w:after="58"/>
              <w:rPr>
                <w:sz w:val="20"/>
              </w:rPr>
            </w:pPr>
            <w:r w:rsidRPr="00CD0E71">
              <w:rPr>
                <w:sz w:val="20"/>
              </w:rPr>
              <w:t>Environmental Effect</w:t>
            </w:r>
          </w:p>
        </w:tc>
        <w:tc>
          <w:tcPr>
            <w:tcW w:w="81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4</w:t>
            </w:r>
          </w:p>
        </w:tc>
        <w:tc>
          <w:tcPr>
            <w:tcW w:w="81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1</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0</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0</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0</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0</w:t>
            </w:r>
          </w:p>
        </w:tc>
      </w:tr>
      <w:tr w:rsidR="00403216" w:rsidRPr="00CD0E71">
        <w:tblPrEx>
          <w:tblCellMar>
            <w:top w:w="0" w:type="dxa"/>
            <w:bottom w:w="0" w:type="dxa"/>
          </w:tblCellMar>
        </w:tblPrEx>
        <w:tc>
          <w:tcPr>
            <w:tcW w:w="4770" w:type="dxa"/>
          </w:tcPr>
          <w:p w:rsidR="00403216" w:rsidRPr="00CD0E71" w:rsidRDefault="00403216">
            <w:pPr>
              <w:spacing w:line="57" w:lineRule="exact"/>
              <w:rPr>
                <w:sz w:val="20"/>
              </w:rPr>
            </w:pPr>
          </w:p>
          <w:p w:rsidR="00403216" w:rsidRPr="00CD0E71" w:rsidRDefault="00403216">
            <w:pPr>
              <w:widowControl/>
              <w:tabs>
                <w:tab w:val="left" w:pos="240"/>
              </w:tabs>
              <w:spacing w:after="58"/>
              <w:ind w:left="240"/>
              <w:rPr>
                <w:sz w:val="20"/>
              </w:rPr>
            </w:pPr>
            <w:r w:rsidRPr="00CD0E71">
              <w:rPr>
                <w:sz w:val="20"/>
              </w:rPr>
              <w:t>Total  deduct from Sound Power</w:t>
            </w:r>
          </w:p>
        </w:tc>
        <w:tc>
          <w:tcPr>
            <w:tcW w:w="81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17</w:t>
            </w:r>
          </w:p>
        </w:tc>
        <w:tc>
          <w:tcPr>
            <w:tcW w:w="81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18</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19</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20</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26</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31</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36</w:t>
            </w:r>
          </w:p>
        </w:tc>
      </w:tr>
      <w:tr w:rsidR="00403216" w:rsidRPr="00CD0E71">
        <w:tblPrEx>
          <w:tblCellMar>
            <w:top w:w="0" w:type="dxa"/>
            <w:bottom w:w="0" w:type="dxa"/>
          </w:tblCellMar>
        </w:tblPrEx>
        <w:tc>
          <w:tcPr>
            <w:tcW w:w="4770" w:type="dxa"/>
          </w:tcPr>
          <w:p w:rsidR="00403216" w:rsidRPr="00CD0E71" w:rsidRDefault="00403216">
            <w:pPr>
              <w:spacing w:line="57" w:lineRule="exact"/>
              <w:rPr>
                <w:sz w:val="20"/>
              </w:rPr>
            </w:pPr>
          </w:p>
          <w:p w:rsidR="00403216" w:rsidRPr="00CD0E71" w:rsidRDefault="00403216">
            <w:pPr>
              <w:widowControl/>
              <w:tabs>
                <w:tab w:val="left" w:pos="240"/>
              </w:tabs>
              <w:spacing w:after="58"/>
              <w:rPr>
                <w:sz w:val="20"/>
              </w:rPr>
            </w:pPr>
            <w:r w:rsidRPr="00CD0E71">
              <w:rPr>
                <w:sz w:val="20"/>
              </w:rPr>
              <w:t>Type 4, Glass Fiber</w:t>
            </w:r>
          </w:p>
        </w:tc>
        <w:tc>
          <w:tcPr>
            <w:tcW w:w="81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14</w:t>
            </w:r>
          </w:p>
        </w:tc>
        <w:tc>
          <w:tcPr>
            <w:tcW w:w="81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17</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18</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21</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25</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29</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35</w:t>
            </w:r>
          </w:p>
        </w:tc>
      </w:tr>
      <w:tr w:rsidR="00403216" w:rsidRPr="00CD0E71">
        <w:tblPrEx>
          <w:tblCellMar>
            <w:top w:w="0" w:type="dxa"/>
            <w:bottom w:w="0" w:type="dxa"/>
          </w:tblCellMar>
        </w:tblPrEx>
        <w:tc>
          <w:tcPr>
            <w:tcW w:w="4770" w:type="dxa"/>
          </w:tcPr>
          <w:p w:rsidR="00403216" w:rsidRPr="00CD0E71" w:rsidRDefault="00403216">
            <w:pPr>
              <w:spacing w:line="57" w:lineRule="exact"/>
              <w:rPr>
                <w:sz w:val="20"/>
              </w:rPr>
            </w:pPr>
          </w:p>
          <w:p w:rsidR="00403216" w:rsidRPr="00CD0E71" w:rsidRDefault="00403216">
            <w:pPr>
              <w:widowControl/>
              <w:tabs>
                <w:tab w:val="left" w:pos="240"/>
              </w:tabs>
              <w:spacing w:after="58"/>
              <w:rPr>
                <w:sz w:val="20"/>
              </w:rPr>
            </w:pPr>
            <w:r w:rsidRPr="00CD0E71">
              <w:rPr>
                <w:sz w:val="20"/>
              </w:rPr>
              <w:t>Environmental Effect</w:t>
            </w:r>
          </w:p>
        </w:tc>
        <w:tc>
          <w:tcPr>
            <w:tcW w:w="81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4</w:t>
            </w:r>
          </w:p>
        </w:tc>
        <w:tc>
          <w:tcPr>
            <w:tcW w:w="81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1</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0</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0</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0</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0</w:t>
            </w:r>
          </w:p>
        </w:tc>
      </w:tr>
      <w:tr w:rsidR="00403216" w:rsidRPr="00CD0E71">
        <w:tblPrEx>
          <w:tblCellMar>
            <w:top w:w="0" w:type="dxa"/>
            <w:bottom w:w="0" w:type="dxa"/>
          </w:tblCellMar>
        </w:tblPrEx>
        <w:tc>
          <w:tcPr>
            <w:tcW w:w="4770" w:type="dxa"/>
          </w:tcPr>
          <w:p w:rsidR="00403216" w:rsidRPr="00CD0E71" w:rsidRDefault="00403216">
            <w:pPr>
              <w:spacing w:line="57" w:lineRule="exact"/>
              <w:rPr>
                <w:sz w:val="20"/>
              </w:rPr>
            </w:pPr>
          </w:p>
          <w:p w:rsidR="00403216" w:rsidRPr="00CD0E71" w:rsidRDefault="00403216">
            <w:pPr>
              <w:widowControl/>
              <w:tabs>
                <w:tab w:val="left" w:pos="240"/>
              </w:tabs>
              <w:spacing w:after="58"/>
              <w:ind w:left="240"/>
              <w:rPr>
                <w:sz w:val="20"/>
              </w:rPr>
            </w:pPr>
            <w:r w:rsidRPr="00CD0E71">
              <w:rPr>
                <w:sz w:val="20"/>
              </w:rPr>
              <w:t>Total  deduct from Sound Power</w:t>
            </w:r>
          </w:p>
        </w:tc>
        <w:tc>
          <w:tcPr>
            <w:tcW w:w="81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18</w:t>
            </w:r>
          </w:p>
        </w:tc>
        <w:tc>
          <w:tcPr>
            <w:tcW w:w="81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19</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19</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21</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25</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29</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35</w:t>
            </w:r>
          </w:p>
        </w:tc>
      </w:tr>
      <w:tr w:rsidR="00403216" w:rsidRPr="00CD0E71">
        <w:tblPrEx>
          <w:tblCellMar>
            <w:top w:w="0" w:type="dxa"/>
            <w:bottom w:w="0" w:type="dxa"/>
          </w:tblCellMar>
        </w:tblPrEx>
        <w:tc>
          <w:tcPr>
            <w:tcW w:w="4770" w:type="dxa"/>
          </w:tcPr>
          <w:p w:rsidR="00403216" w:rsidRPr="00CD0E71" w:rsidRDefault="00403216">
            <w:pPr>
              <w:spacing w:line="57" w:lineRule="exact"/>
              <w:rPr>
                <w:sz w:val="20"/>
              </w:rPr>
            </w:pPr>
          </w:p>
          <w:p w:rsidR="00403216" w:rsidRPr="00CD0E71" w:rsidRDefault="00403216">
            <w:pPr>
              <w:widowControl/>
              <w:tabs>
                <w:tab w:val="left" w:pos="240"/>
              </w:tabs>
              <w:spacing w:after="58"/>
              <w:rPr>
                <w:sz w:val="20"/>
              </w:rPr>
            </w:pPr>
            <w:r w:rsidRPr="00CD0E71">
              <w:rPr>
                <w:sz w:val="20"/>
              </w:rPr>
              <w:t>Type 7, Solid Gypsum Board</w:t>
            </w:r>
          </w:p>
        </w:tc>
        <w:tc>
          <w:tcPr>
            <w:tcW w:w="81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18</w:t>
            </w:r>
          </w:p>
        </w:tc>
        <w:tc>
          <w:tcPr>
            <w:tcW w:w="81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21</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25</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25</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27</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27</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28</w:t>
            </w:r>
          </w:p>
        </w:tc>
      </w:tr>
      <w:tr w:rsidR="00403216" w:rsidRPr="00CD0E71">
        <w:tblPrEx>
          <w:tblCellMar>
            <w:top w:w="0" w:type="dxa"/>
            <w:bottom w:w="0" w:type="dxa"/>
          </w:tblCellMar>
        </w:tblPrEx>
        <w:tc>
          <w:tcPr>
            <w:tcW w:w="4770" w:type="dxa"/>
          </w:tcPr>
          <w:p w:rsidR="00403216" w:rsidRPr="00CD0E71" w:rsidRDefault="00403216">
            <w:pPr>
              <w:spacing w:line="57" w:lineRule="exact"/>
              <w:rPr>
                <w:sz w:val="20"/>
              </w:rPr>
            </w:pPr>
          </w:p>
          <w:p w:rsidR="00403216" w:rsidRPr="00CD0E71" w:rsidRDefault="00403216">
            <w:pPr>
              <w:widowControl/>
              <w:tabs>
                <w:tab w:val="left" w:pos="240"/>
              </w:tabs>
              <w:spacing w:after="58"/>
              <w:rPr>
                <w:sz w:val="20"/>
              </w:rPr>
            </w:pPr>
            <w:r w:rsidRPr="00CD0E71">
              <w:rPr>
                <w:sz w:val="20"/>
              </w:rPr>
              <w:t>Environmental Effect</w:t>
            </w:r>
          </w:p>
        </w:tc>
        <w:tc>
          <w:tcPr>
            <w:tcW w:w="81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4</w:t>
            </w:r>
          </w:p>
        </w:tc>
        <w:tc>
          <w:tcPr>
            <w:tcW w:w="81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1</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0</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0</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0</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0</w:t>
            </w:r>
          </w:p>
        </w:tc>
      </w:tr>
      <w:tr w:rsidR="00403216" w:rsidRPr="00CD0E71">
        <w:tblPrEx>
          <w:tblCellMar>
            <w:top w:w="0" w:type="dxa"/>
            <w:bottom w:w="0" w:type="dxa"/>
          </w:tblCellMar>
        </w:tblPrEx>
        <w:tc>
          <w:tcPr>
            <w:tcW w:w="4770" w:type="dxa"/>
          </w:tcPr>
          <w:p w:rsidR="00403216" w:rsidRPr="00CD0E71" w:rsidRDefault="00403216">
            <w:pPr>
              <w:spacing w:line="57" w:lineRule="exact"/>
              <w:rPr>
                <w:sz w:val="20"/>
              </w:rPr>
            </w:pPr>
          </w:p>
          <w:p w:rsidR="00403216" w:rsidRPr="00CD0E71" w:rsidRDefault="00403216">
            <w:pPr>
              <w:widowControl/>
              <w:tabs>
                <w:tab w:val="left" w:pos="240"/>
              </w:tabs>
              <w:spacing w:after="58"/>
              <w:ind w:left="240"/>
              <w:rPr>
                <w:sz w:val="20"/>
              </w:rPr>
            </w:pPr>
            <w:r w:rsidRPr="00CD0E71">
              <w:rPr>
                <w:sz w:val="20"/>
              </w:rPr>
              <w:t>Total  deduct from Sound Power</w:t>
            </w:r>
          </w:p>
        </w:tc>
        <w:tc>
          <w:tcPr>
            <w:tcW w:w="81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22</w:t>
            </w:r>
          </w:p>
        </w:tc>
        <w:tc>
          <w:tcPr>
            <w:tcW w:w="81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23</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26</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25</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27</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27</w:t>
            </w:r>
          </w:p>
        </w:tc>
        <w:tc>
          <w:tcPr>
            <w:tcW w:w="720" w:type="dxa"/>
          </w:tcPr>
          <w:p w:rsidR="00403216" w:rsidRPr="00CD0E71" w:rsidRDefault="00403216">
            <w:pPr>
              <w:spacing w:line="57" w:lineRule="exact"/>
              <w:rPr>
                <w:sz w:val="20"/>
              </w:rPr>
            </w:pPr>
          </w:p>
          <w:p w:rsidR="00403216" w:rsidRPr="00CD0E71" w:rsidRDefault="00403216">
            <w:pPr>
              <w:widowControl/>
              <w:tabs>
                <w:tab w:val="left" w:pos="240"/>
              </w:tabs>
              <w:spacing w:after="58"/>
              <w:jc w:val="center"/>
              <w:rPr>
                <w:sz w:val="20"/>
              </w:rPr>
            </w:pPr>
            <w:r w:rsidRPr="00CD0E71">
              <w:rPr>
                <w:sz w:val="20"/>
              </w:rPr>
              <w:t>28</w:t>
            </w:r>
          </w:p>
        </w:tc>
      </w:tr>
      <w:tr w:rsidR="00702A16" w:rsidRPr="00CD0E71">
        <w:tblPrEx>
          <w:tblCellMar>
            <w:top w:w="0" w:type="dxa"/>
            <w:bottom w:w="0" w:type="dxa"/>
          </w:tblCellMar>
        </w:tblPrEx>
        <w:tc>
          <w:tcPr>
            <w:tcW w:w="9990" w:type="dxa"/>
            <w:gridSpan w:val="8"/>
          </w:tcPr>
          <w:p w:rsidR="00403216" w:rsidRPr="00CD0E71" w:rsidRDefault="00403216">
            <w:pPr>
              <w:spacing w:line="57" w:lineRule="exact"/>
              <w:rPr>
                <w:sz w:val="20"/>
              </w:rPr>
            </w:pPr>
          </w:p>
          <w:p w:rsidR="00403216" w:rsidRPr="00CD0E71" w:rsidRDefault="00403216" w:rsidP="005A0CB5">
            <w:pPr>
              <w:widowControl/>
              <w:tabs>
                <w:tab w:val="left" w:pos="240"/>
              </w:tabs>
              <w:spacing w:after="58"/>
              <w:rPr>
                <w:sz w:val="20"/>
              </w:rPr>
            </w:pPr>
            <w:r w:rsidRPr="00CD0E71">
              <w:rPr>
                <w:sz w:val="20"/>
              </w:rPr>
              <w:t xml:space="preserve">Note: Data is seldom available in the 63 Hz octave band for </w:t>
            </w:r>
            <w:r w:rsidR="00295419" w:rsidRPr="00CD0E71">
              <w:rPr>
                <w:sz w:val="20"/>
              </w:rPr>
              <w:t>Air Terminal</w:t>
            </w:r>
            <w:r w:rsidRPr="00CD0E71">
              <w:rPr>
                <w:sz w:val="20"/>
              </w:rPr>
              <w:t xml:space="preserve">s, and is therefore seldom used in room </w:t>
            </w:r>
            <w:r w:rsidR="005A0CB5">
              <w:rPr>
                <w:sz w:val="20"/>
              </w:rPr>
              <w:t>S</w:t>
            </w:r>
            <w:r w:rsidRPr="00CD0E71">
              <w:rPr>
                <w:sz w:val="20"/>
              </w:rPr>
              <w:t xml:space="preserve">ound </w:t>
            </w:r>
            <w:r w:rsidR="005A0CB5">
              <w:rPr>
                <w:sz w:val="20"/>
              </w:rPr>
              <w:t>P</w:t>
            </w:r>
            <w:r w:rsidR="005A0CB5" w:rsidRPr="00CD0E71">
              <w:rPr>
                <w:sz w:val="20"/>
              </w:rPr>
              <w:t xml:space="preserve">ressure </w:t>
            </w:r>
            <w:r w:rsidRPr="00CD0E71">
              <w:rPr>
                <w:sz w:val="20"/>
              </w:rPr>
              <w:t xml:space="preserve">estimations for these devices.  Studies have shown that sound levels for these devices </w:t>
            </w:r>
            <w:r w:rsidR="005A0CB5">
              <w:rPr>
                <w:sz w:val="20"/>
              </w:rPr>
              <w:t>are</w:t>
            </w:r>
            <w:r w:rsidR="005A0CB5" w:rsidRPr="00CD0E71">
              <w:rPr>
                <w:sz w:val="20"/>
              </w:rPr>
              <w:t xml:space="preserve"> </w:t>
            </w:r>
            <w:r w:rsidRPr="00CD0E71">
              <w:rPr>
                <w:sz w:val="20"/>
              </w:rPr>
              <w:t xml:space="preserve">rarely critical in the 63 Hz </w:t>
            </w:r>
            <w:r w:rsidR="005A0CB5" w:rsidRPr="00CD0E71">
              <w:rPr>
                <w:sz w:val="20"/>
              </w:rPr>
              <w:t>Octave Band</w:t>
            </w:r>
            <w:r w:rsidRPr="00CD0E71">
              <w:rPr>
                <w:sz w:val="20"/>
              </w:rPr>
              <w:t>.</w:t>
            </w:r>
          </w:p>
        </w:tc>
      </w:tr>
    </w:tbl>
    <w:p w:rsidR="00403216" w:rsidRPr="00CD0E71" w:rsidRDefault="00403216" w:rsidP="00673F27">
      <w:pPr>
        <w:pStyle w:val="StyleArial10ptJustified"/>
      </w:pPr>
    </w:p>
    <w:p w:rsidR="00403216" w:rsidRDefault="00403216" w:rsidP="00673F27">
      <w:pPr>
        <w:pStyle w:val="StyleArial10ptJustified"/>
      </w:pPr>
    </w:p>
    <w:p w:rsidR="00073302" w:rsidRPr="00CD0E71" w:rsidRDefault="00073302" w:rsidP="00673F27">
      <w:pPr>
        <w:pStyle w:val="StyleArial10ptJustified"/>
      </w:pPr>
    </w:p>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1260"/>
        <w:gridCol w:w="1530"/>
        <w:gridCol w:w="720"/>
        <w:gridCol w:w="990"/>
        <w:gridCol w:w="990"/>
        <w:gridCol w:w="900"/>
        <w:gridCol w:w="1080"/>
        <w:gridCol w:w="900"/>
        <w:gridCol w:w="810"/>
        <w:gridCol w:w="900"/>
      </w:tblGrid>
      <w:tr w:rsidR="00702A16" w:rsidRPr="00CD0E71" w:rsidTr="003B0134">
        <w:tblPrEx>
          <w:tblCellMar>
            <w:top w:w="0" w:type="dxa"/>
            <w:bottom w:w="0" w:type="dxa"/>
          </w:tblCellMar>
        </w:tblPrEx>
        <w:tc>
          <w:tcPr>
            <w:tcW w:w="10080" w:type="dxa"/>
            <w:gridSpan w:val="10"/>
          </w:tcPr>
          <w:p w:rsidR="00403216" w:rsidRPr="00CD0E71" w:rsidRDefault="00403216" w:rsidP="003B0134">
            <w:pPr>
              <w:spacing w:line="57" w:lineRule="exact"/>
              <w:rPr>
                <w:sz w:val="20"/>
              </w:rPr>
            </w:pPr>
          </w:p>
          <w:p w:rsidR="00403216" w:rsidRPr="00CD0E71" w:rsidRDefault="00403216" w:rsidP="003B0134">
            <w:pPr>
              <w:widowControl/>
              <w:tabs>
                <w:tab w:val="left" w:pos="240"/>
              </w:tabs>
              <w:spacing w:after="58"/>
              <w:jc w:val="center"/>
              <w:rPr>
                <w:rStyle w:val="StyleArial10ptBold"/>
                <w:rFonts w:cs="Arial"/>
              </w:rPr>
            </w:pPr>
            <w:r w:rsidRPr="00CD0E71">
              <w:rPr>
                <w:rStyle w:val="StyleArial10ptBold"/>
                <w:rFonts w:cs="Arial"/>
              </w:rPr>
              <w:t>Table D16.  Space Effect, Point Source, dB</w:t>
            </w:r>
          </w:p>
        </w:tc>
      </w:tr>
      <w:tr w:rsidR="00702A16" w:rsidRPr="00CD0E71" w:rsidTr="003B0134">
        <w:tblPrEx>
          <w:tblCellMar>
            <w:top w:w="0" w:type="dxa"/>
            <w:bottom w:w="0" w:type="dxa"/>
          </w:tblCellMar>
        </w:tblPrEx>
        <w:tc>
          <w:tcPr>
            <w:tcW w:w="2790" w:type="dxa"/>
            <w:gridSpan w:val="2"/>
          </w:tcPr>
          <w:p w:rsidR="00403216" w:rsidRPr="00CD0E71" w:rsidRDefault="00403216" w:rsidP="003B0134">
            <w:pPr>
              <w:spacing w:line="57" w:lineRule="exact"/>
              <w:rPr>
                <w:sz w:val="20"/>
              </w:rPr>
            </w:pPr>
          </w:p>
          <w:p w:rsidR="00403216" w:rsidRPr="00CD0E71" w:rsidRDefault="00403216" w:rsidP="003B0134">
            <w:pPr>
              <w:widowControl/>
              <w:tabs>
                <w:tab w:val="left" w:pos="240"/>
              </w:tabs>
              <w:spacing w:after="58"/>
              <w:jc w:val="center"/>
              <w:rPr>
                <w:sz w:val="20"/>
              </w:rPr>
            </w:pPr>
          </w:p>
        </w:tc>
        <w:tc>
          <w:tcPr>
            <w:tcW w:w="7290" w:type="dxa"/>
            <w:gridSpan w:val="8"/>
          </w:tcPr>
          <w:p w:rsidR="00403216" w:rsidRPr="00CD0E71" w:rsidRDefault="00403216" w:rsidP="003B0134">
            <w:pPr>
              <w:spacing w:line="57" w:lineRule="exact"/>
              <w:rPr>
                <w:sz w:val="20"/>
              </w:rPr>
            </w:pPr>
          </w:p>
          <w:p w:rsidR="00403216" w:rsidRPr="00CD0E71" w:rsidRDefault="00403216" w:rsidP="003B0134">
            <w:pPr>
              <w:widowControl/>
              <w:tabs>
                <w:tab w:val="left" w:pos="240"/>
              </w:tabs>
              <w:spacing w:after="58"/>
              <w:jc w:val="center"/>
              <w:rPr>
                <w:sz w:val="20"/>
              </w:rPr>
            </w:pPr>
            <w:r w:rsidRPr="00CD0E71">
              <w:rPr>
                <w:sz w:val="20"/>
              </w:rPr>
              <w:t>Octave Band Mid Frequency, Hz</w:t>
            </w:r>
          </w:p>
        </w:tc>
      </w:tr>
      <w:tr w:rsidR="00403216" w:rsidRPr="00CD0E71" w:rsidTr="003B0134">
        <w:tblPrEx>
          <w:tblCellMar>
            <w:top w:w="0" w:type="dxa"/>
            <w:bottom w:w="0" w:type="dxa"/>
          </w:tblCellMar>
        </w:tblPrEx>
        <w:tc>
          <w:tcPr>
            <w:tcW w:w="126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spacing w:after="58"/>
              <w:jc w:val="center"/>
              <w:rPr>
                <w:sz w:val="20"/>
              </w:rPr>
            </w:pPr>
            <w:r w:rsidRPr="00CD0E71">
              <w:rPr>
                <w:sz w:val="20"/>
              </w:rPr>
              <w:t>Room Volume</w:t>
            </w:r>
          </w:p>
        </w:tc>
        <w:tc>
          <w:tcPr>
            <w:tcW w:w="153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p>
          <w:p w:rsidR="00403216" w:rsidRPr="00CD0E71" w:rsidRDefault="00403216" w:rsidP="003B0134">
            <w:pPr>
              <w:widowControl/>
              <w:tabs>
                <w:tab w:val="left" w:pos="240"/>
              </w:tabs>
              <w:spacing w:after="58"/>
              <w:jc w:val="center"/>
              <w:rPr>
                <w:sz w:val="20"/>
              </w:rPr>
            </w:pPr>
            <w:r w:rsidRPr="00CD0E71">
              <w:rPr>
                <w:sz w:val="20"/>
              </w:rPr>
              <w:t>Distance</w:t>
            </w:r>
          </w:p>
        </w:tc>
        <w:tc>
          <w:tcPr>
            <w:tcW w:w="72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p>
          <w:p w:rsidR="00403216" w:rsidRPr="00CD0E71" w:rsidRDefault="00403216" w:rsidP="003B0134">
            <w:pPr>
              <w:widowControl/>
              <w:tabs>
                <w:tab w:val="left" w:pos="240"/>
              </w:tabs>
              <w:spacing w:after="58"/>
              <w:jc w:val="center"/>
              <w:rPr>
                <w:sz w:val="20"/>
              </w:rPr>
            </w:pPr>
            <w:r w:rsidRPr="00CD0E71">
              <w:rPr>
                <w:sz w:val="20"/>
              </w:rPr>
              <w:t>63</w:t>
            </w:r>
          </w:p>
        </w:tc>
        <w:tc>
          <w:tcPr>
            <w:tcW w:w="99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p>
          <w:p w:rsidR="00403216" w:rsidRPr="00CD0E71" w:rsidRDefault="00403216" w:rsidP="003B0134">
            <w:pPr>
              <w:widowControl/>
              <w:tabs>
                <w:tab w:val="left" w:pos="240"/>
              </w:tabs>
              <w:spacing w:after="58"/>
              <w:jc w:val="center"/>
              <w:rPr>
                <w:sz w:val="20"/>
              </w:rPr>
            </w:pPr>
            <w:r w:rsidRPr="00CD0E71">
              <w:rPr>
                <w:sz w:val="20"/>
              </w:rPr>
              <w:t>125</w:t>
            </w:r>
          </w:p>
        </w:tc>
        <w:tc>
          <w:tcPr>
            <w:tcW w:w="99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p>
          <w:p w:rsidR="00403216" w:rsidRPr="00CD0E71" w:rsidRDefault="00403216" w:rsidP="003B0134">
            <w:pPr>
              <w:widowControl/>
              <w:tabs>
                <w:tab w:val="left" w:pos="240"/>
              </w:tabs>
              <w:spacing w:after="58"/>
              <w:jc w:val="center"/>
              <w:rPr>
                <w:sz w:val="20"/>
              </w:rPr>
            </w:pPr>
            <w:r w:rsidRPr="00CD0E71">
              <w:rPr>
                <w:sz w:val="20"/>
              </w:rPr>
              <w:t>250</w:t>
            </w:r>
          </w:p>
        </w:tc>
        <w:tc>
          <w:tcPr>
            <w:tcW w:w="90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p>
          <w:p w:rsidR="00403216" w:rsidRPr="00CD0E71" w:rsidRDefault="00403216" w:rsidP="003B0134">
            <w:pPr>
              <w:widowControl/>
              <w:tabs>
                <w:tab w:val="left" w:pos="240"/>
              </w:tabs>
              <w:spacing w:after="58"/>
              <w:jc w:val="center"/>
              <w:rPr>
                <w:sz w:val="20"/>
              </w:rPr>
            </w:pPr>
            <w:r w:rsidRPr="00CD0E71">
              <w:rPr>
                <w:sz w:val="20"/>
              </w:rPr>
              <w:t>500</w:t>
            </w:r>
          </w:p>
        </w:tc>
        <w:tc>
          <w:tcPr>
            <w:tcW w:w="108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p>
          <w:p w:rsidR="00403216" w:rsidRPr="00CD0E71" w:rsidRDefault="00403216" w:rsidP="003B0134">
            <w:pPr>
              <w:widowControl/>
              <w:tabs>
                <w:tab w:val="left" w:pos="240"/>
              </w:tabs>
              <w:spacing w:after="58"/>
              <w:jc w:val="center"/>
              <w:rPr>
                <w:sz w:val="20"/>
              </w:rPr>
            </w:pPr>
            <w:r w:rsidRPr="00CD0E71">
              <w:rPr>
                <w:sz w:val="20"/>
              </w:rPr>
              <w:t>1000</w:t>
            </w:r>
          </w:p>
        </w:tc>
        <w:tc>
          <w:tcPr>
            <w:tcW w:w="90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p>
          <w:p w:rsidR="00403216" w:rsidRPr="00CD0E71" w:rsidRDefault="00403216" w:rsidP="003B0134">
            <w:pPr>
              <w:widowControl/>
              <w:tabs>
                <w:tab w:val="left" w:pos="240"/>
              </w:tabs>
              <w:spacing w:after="58"/>
              <w:jc w:val="center"/>
              <w:rPr>
                <w:sz w:val="20"/>
              </w:rPr>
            </w:pPr>
            <w:r w:rsidRPr="00CD0E71">
              <w:rPr>
                <w:sz w:val="20"/>
              </w:rPr>
              <w:t>2000</w:t>
            </w:r>
          </w:p>
        </w:tc>
        <w:tc>
          <w:tcPr>
            <w:tcW w:w="81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p>
          <w:p w:rsidR="00403216" w:rsidRPr="00CD0E71" w:rsidRDefault="00403216" w:rsidP="003B0134">
            <w:pPr>
              <w:widowControl/>
              <w:tabs>
                <w:tab w:val="left" w:pos="240"/>
              </w:tabs>
              <w:spacing w:after="58"/>
              <w:jc w:val="center"/>
              <w:rPr>
                <w:sz w:val="20"/>
              </w:rPr>
            </w:pPr>
            <w:r w:rsidRPr="00CD0E71">
              <w:rPr>
                <w:sz w:val="20"/>
              </w:rPr>
              <w:t>4000</w:t>
            </w:r>
          </w:p>
        </w:tc>
        <w:tc>
          <w:tcPr>
            <w:tcW w:w="90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p>
          <w:p w:rsidR="00403216" w:rsidRPr="00CD0E71" w:rsidRDefault="00403216" w:rsidP="003B0134">
            <w:pPr>
              <w:widowControl/>
              <w:tabs>
                <w:tab w:val="left" w:pos="240"/>
              </w:tabs>
              <w:spacing w:after="58"/>
              <w:jc w:val="center"/>
              <w:rPr>
                <w:sz w:val="20"/>
              </w:rPr>
            </w:pPr>
            <w:r w:rsidRPr="00CD0E71">
              <w:rPr>
                <w:sz w:val="20"/>
              </w:rPr>
              <w:t>8000</w:t>
            </w:r>
          </w:p>
        </w:tc>
      </w:tr>
      <w:tr w:rsidR="00403216" w:rsidRPr="00CD0E71" w:rsidTr="003B0134">
        <w:tblPrEx>
          <w:tblCellMar>
            <w:top w:w="0" w:type="dxa"/>
            <w:bottom w:w="0" w:type="dxa"/>
          </w:tblCellMar>
        </w:tblPrEx>
        <w:tc>
          <w:tcPr>
            <w:tcW w:w="126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rPr>
                <w:sz w:val="20"/>
              </w:rPr>
            </w:pPr>
            <w:r w:rsidRPr="00CD0E71">
              <w:rPr>
                <w:sz w:val="20"/>
              </w:rPr>
              <w:t>2000 ft</w:t>
            </w:r>
            <w:r w:rsidRPr="00CD0E71">
              <w:rPr>
                <w:sz w:val="20"/>
                <w:vertAlign w:val="superscript"/>
              </w:rPr>
              <w:t>3</w:t>
            </w:r>
          </w:p>
          <w:p w:rsidR="00403216" w:rsidRPr="00CD0E71" w:rsidRDefault="00403216" w:rsidP="003B0134">
            <w:pPr>
              <w:widowControl/>
              <w:tabs>
                <w:tab w:val="left" w:pos="240"/>
              </w:tabs>
              <w:spacing w:after="58"/>
              <w:rPr>
                <w:sz w:val="20"/>
              </w:rPr>
            </w:pPr>
            <w:r w:rsidRPr="00CD0E71">
              <w:rPr>
                <w:sz w:val="20"/>
              </w:rPr>
              <w:t>[</w:t>
            </w:r>
            <w:r w:rsidR="000104E7" w:rsidRPr="00CD0E71">
              <w:rPr>
                <w:sz w:val="20"/>
              </w:rPr>
              <w:t>60</w:t>
            </w:r>
            <w:r w:rsidRPr="00CD0E71">
              <w:rPr>
                <w:sz w:val="20"/>
              </w:rPr>
              <w:t xml:space="preserve"> m</w:t>
            </w:r>
            <w:r w:rsidRPr="00CD0E71">
              <w:rPr>
                <w:sz w:val="20"/>
                <w:vertAlign w:val="superscript"/>
              </w:rPr>
              <w:t>3</w:t>
            </w:r>
            <w:r w:rsidRPr="00CD0E71">
              <w:rPr>
                <w:sz w:val="20"/>
              </w:rPr>
              <w:t>]</w:t>
            </w:r>
          </w:p>
        </w:tc>
        <w:tc>
          <w:tcPr>
            <w:tcW w:w="153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rPr>
                <w:sz w:val="20"/>
              </w:rPr>
            </w:pPr>
            <w:r w:rsidRPr="00CD0E71">
              <w:rPr>
                <w:sz w:val="20"/>
              </w:rPr>
              <w:t>5</w:t>
            </w:r>
            <w:r w:rsidR="00594C59" w:rsidRPr="00CD0E71">
              <w:rPr>
                <w:sz w:val="20"/>
              </w:rPr>
              <w:t>.0</w:t>
            </w:r>
            <w:r w:rsidRPr="00CD0E71">
              <w:rPr>
                <w:sz w:val="20"/>
              </w:rPr>
              <w:t xml:space="preserve"> </w:t>
            </w:r>
            <w:r w:rsidR="000104E7" w:rsidRPr="00CD0E71">
              <w:rPr>
                <w:sz w:val="20"/>
              </w:rPr>
              <w:t xml:space="preserve">ft </w:t>
            </w:r>
            <w:r w:rsidRPr="00CD0E71">
              <w:rPr>
                <w:sz w:val="20"/>
              </w:rPr>
              <w:t>[1.5 m]</w:t>
            </w:r>
          </w:p>
          <w:p w:rsidR="00403216" w:rsidRPr="00CD0E71" w:rsidRDefault="00403216" w:rsidP="003B0134">
            <w:pPr>
              <w:widowControl/>
              <w:tabs>
                <w:tab w:val="left" w:pos="240"/>
              </w:tabs>
              <w:rPr>
                <w:sz w:val="20"/>
              </w:rPr>
            </w:pPr>
            <w:r w:rsidRPr="00CD0E71">
              <w:rPr>
                <w:sz w:val="20"/>
              </w:rPr>
              <w:t xml:space="preserve">10 </w:t>
            </w:r>
            <w:r w:rsidR="000104E7" w:rsidRPr="00CD0E71">
              <w:rPr>
                <w:sz w:val="20"/>
              </w:rPr>
              <w:t xml:space="preserve">ft </w:t>
            </w:r>
            <w:r w:rsidRPr="00CD0E71">
              <w:rPr>
                <w:sz w:val="20"/>
              </w:rPr>
              <w:t>[3 m]</w:t>
            </w:r>
          </w:p>
          <w:p w:rsidR="00403216" w:rsidRPr="00CD0E71" w:rsidRDefault="00403216" w:rsidP="003B0134">
            <w:pPr>
              <w:widowControl/>
              <w:tabs>
                <w:tab w:val="left" w:pos="240"/>
              </w:tabs>
              <w:spacing w:after="58"/>
              <w:rPr>
                <w:sz w:val="20"/>
              </w:rPr>
            </w:pPr>
            <w:r w:rsidRPr="00CD0E71">
              <w:rPr>
                <w:sz w:val="20"/>
              </w:rPr>
              <w:t>15</w:t>
            </w:r>
            <w:r w:rsidR="00400AFD" w:rsidRPr="00CD0E71">
              <w:rPr>
                <w:sz w:val="20"/>
              </w:rPr>
              <w:t xml:space="preserve"> </w:t>
            </w:r>
            <w:r w:rsidR="000104E7" w:rsidRPr="00CD0E71">
              <w:rPr>
                <w:sz w:val="20"/>
              </w:rPr>
              <w:t xml:space="preserve">ft </w:t>
            </w:r>
            <w:r w:rsidRPr="00CD0E71">
              <w:rPr>
                <w:sz w:val="20"/>
              </w:rPr>
              <w:t>[4.6 m]</w:t>
            </w:r>
          </w:p>
        </w:tc>
        <w:tc>
          <w:tcPr>
            <w:tcW w:w="72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-4</w:t>
            </w:r>
          </w:p>
          <w:p w:rsidR="00403216" w:rsidRPr="00CD0E71" w:rsidRDefault="00403216" w:rsidP="003B0134">
            <w:pPr>
              <w:widowControl/>
              <w:tabs>
                <w:tab w:val="left" w:pos="240"/>
              </w:tabs>
              <w:jc w:val="center"/>
              <w:rPr>
                <w:sz w:val="20"/>
              </w:rPr>
            </w:pPr>
            <w:r w:rsidRPr="00CD0E71">
              <w:rPr>
                <w:sz w:val="20"/>
              </w:rPr>
              <w:t>-7</w:t>
            </w:r>
          </w:p>
          <w:p w:rsidR="00403216" w:rsidRPr="00CD0E71" w:rsidRDefault="00403216" w:rsidP="003B0134">
            <w:pPr>
              <w:widowControl/>
              <w:tabs>
                <w:tab w:val="left" w:pos="240"/>
              </w:tabs>
              <w:spacing w:after="58"/>
              <w:jc w:val="center"/>
              <w:rPr>
                <w:sz w:val="20"/>
              </w:rPr>
            </w:pPr>
            <w:r w:rsidRPr="00CD0E71">
              <w:rPr>
                <w:sz w:val="20"/>
              </w:rPr>
              <w:t>-9</w:t>
            </w:r>
          </w:p>
        </w:tc>
        <w:tc>
          <w:tcPr>
            <w:tcW w:w="99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-5</w:t>
            </w:r>
          </w:p>
          <w:p w:rsidR="00403216" w:rsidRPr="00CD0E71" w:rsidRDefault="00403216" w:rsidP="003B0134">
            <w:pPr>
              <w:widowControl/>
              <w:tabs>
                <w:tab w:val="left" w:pos="240"/>
              </w:tabs>
              <w:jc w:val="center"/>
              <w:rPr>
                <w:sz w:val="20"/>
              </w:rPr>
            </w:pPr>
            <w:r w:rsidRPr="00CD0E71">
              <w:rPr>
                <w:sz w:val="20"/>
              </w:rPr>
              <w:t>-8</w:t>
            </w:r>
          </w:p>
          <w:p w:rsidR="00403216" w:rsidRPr="00CD0E71" w:rsidRDefault="00403216" w:rsidP="003B0134">
            <w:pPr>
              <w:widowControl/>
              <w:tabs>
                <w:tab w:val="left" w:pos="240"/>
              </w:tabs>
              <w:spacing w:after="58"/>
              <w:jc w:val="center"/>
              <w:rPr>
                <w:sz w:val="20"/>
              </w:rPr>
            </w:pPr>
            <w:r w:rsidRPr="00CD0E71">
              <w:rPr>
                <w:sz w:val="20"/>
              </w:rPr>
              <w:t>-10</w:t>
            </w:r>
          </w:p>
        </w:tc>
        <w:tc>
          <w:tcPr>
            <w:tcW w:w="99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-6</w:t>
            </w:r>
          </w:p>
          <w:p w:rsidR="00403216" w:rsidRPr="00CD0E71" w:rsidRDefault="00403216" w:rsidP="003B0134">
            <w:pPr>
              <w:widowControl/>
              <w:tabs>
                <w:tab w:val="left" w:pos="240"/>
              </w:tabs>
              <w:jc w:val="center"/>
              <w:rPr>
                <w:sz w:val="20"/>
              </w:rPr>
            </w:pPr>
            <w:r w:rsidRPr="00CD0E71">
              <w:rPr>
                <w:sz w:val="20"/>
              </w:rPr>
              <w:t>-9</w:t>
            </w:r>
          </w:p>
          <w:p w:rsidR="00403216" w:rsidRPr="00CD0E71" w:rsidRDefault="00403216" w:rsidP="003B0134">
            <w:pPr>
              <w:widowControl/>
              <w:tabs>
                <w:tab w:val="left" w:pos="240"/>
              </w:tabs>
              <w:spacing w:after="58"/>
              <w:jc w:val="center"/>
              <w:rPr>
                <w:sz w:val="20"/>
              </w:rPr>
            </w:pPr>
            <w:r w:rsidRPr="00CD0E71">
              <w:rPr>
                <w:sz w:val="20"/>
              </w:rPr>
              <w:t>-10</w:t>
            </w:r>
          </w:p>
        </w:tc>
        <w:tc>
          <w:tcPr>
            <w:tcW w:w="90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-7</w:t>
            </w:r>
          </w:p>
          <w:p w:rsidR="00403216" w:rsidRPr="00CD0E71" w:rsidRDefault="00403216" w:rsidP="003B0134">
            <w:pPr>
              <w:widowControl/>
              <w:tabs>
                <w:tab w:val="left" w:pos="240"/>
              </w:tabs>
              <w:jc w:val="center"/>
              <w:rPr>
                <w:sz w:val="20"/>
              </w:rPr>
            </w:pPr>
            <w:r w:rsidRPr="00CD0E71">
              <w:rPr>
                <w:sz w:val="20"/>
              </w:rPr>
              <w:t>-10</w:t>
            </w:r>
          </w:p>
          <w:p w:rsidR="00403216" w:rsidRPr="00CD0E71" w:rsidRDefault="00403216" w:rsidP="003B0134">
            <w:pPr>
              <w:widowControl/>
              <w:tabs>
                <w:tab w:val="left" w:pos="240"/>
              </w:tabs>
              <w:spacing w:after="58"/>
              <w:jc w:val="center"/>
              <w:rPr>
                <w:sz w:val="20"/>
              </w:rPr>
            </w:pPr>
            <w:r w:rsidRPr="00CD0E71">
              <w:rPr>
                <w:sz w:val="20"/>
              </w:rPr>
              <w:t>-11</w:t>
            </w:r>
          </w:p>
        </w:tc>
        <w:tc>
          <w:tcPr>
            <w:tcW w:w="108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-7</w:t>
            </w:r>
          </w:p>
          <w:p w:rsidR="00403216" w:rsidRPr="00CD0E71" w:rsidRDefault="00403216" w:rsidP="003B0134">
            <w:pPr>
              <w:widowControl/>
              <w:tabs>
                <w:tab w:val="left" w:pos="240"/>
              </w:tabs>
              <w:jc w:val="center"/>
              <w:rPr>
                <w:sz w:val="20"/>
              </w:rPr>
            </w:pPr>
            <w:r w:rsidRPr="00CD0E71">
              <w:rPr>
                <w:sz w:val="20"/>
              </w:rPr>
              <w:t>-11</w:t>
            </w:r>
          </w:p>
          <w:p w:rsidR="00403216" w:rsidRPr="00CD0E71" w:rsidRDefault="00403216" w:rsidP="003B0134">
            <w:pPr>
              <w:widowControl/>
              <w:tabs>
                <w:tab w:val="left" w:pos="240"/>
              </w:tabs>
              <w:spacing w:after="58"/>
              <w:jc w:val="center"/>
              <w:rPr>
                <w:sz w:val="20"/>
              </w:rPr>
            </w:pPr>
            <w:r w:rsidRPr="00CD0E71">
              <w:rPr>
                <w:sz w:val="20"/>
              </w:rPr>
              <w:t>-12</w:t>
            </w:r>
          </w:p>
        </w:tc>
        <w:tc>
          <w:tcPr>
            <w:tcW w:w="90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-8</w:t>
            </w:r>
          </w:p>
          <w:p w:rsidR="00403216" w:rsidRPr="00CD0E71" w:rsidRDefault="00403216" w:rsidP="003B0134">
            <w:pPr>
              <w:widowControl/>
              <w:tabs>
                <w:tab w:val="left" w:pos="240"/>
              </w:tabs>
              <w:jc w:val="center"/>
              <w:rPr>
                <w:sz w:val="20"/>
              </w:rPr>
            </w:pPr>
            <w:r w:rsidRPr="00CD0E71">
              <w:rPr>
                <w:sz w:val="20"/>
              </w:rPr>
              <w:t>-11</w:t>
            </w:r>
          </w:p>
          <w:p w:rsidR="00403216" w:rsidRPr="00CD0E71" w:rsidRDefault="00403216" w:rsidP="003B0134">
            <w:pPr>
              <w:widowControl/>
              <w:tabs>
                <w:tab w:val="left" w:pos="240"/>
              </w:tabs>
              <w:spacing w:after="58"/>
              <w:jc w:val="center"/>
              <w:rPr>
                <w:sz w:val="20"/>
              </w:rPr>
            </w:pPr>
            <w:r w:rsidRPr="00CD0E71">
              <w:rPr>
                <w:sz w:val="20"/>
              </w:rPr>
              <w:t>-13</w:t>
            </w:r>
          </w:p>
        </w:tc>
        <w:tc>
          <w:tcPr>
            <w:tcW w:w="81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-9</w:t>
            </w:r>
          </w:p>
          <w:p w:rsidR="00403216" w:rsidRPr="00CD0E71" w:rsidRDefault="00403216" w:rsidP="003B0134">
            <w:pPr>
              <w:widowControl/>
              <w:tabs>
                <w:tab w:val="left" w:pos="240"/>
              </w:tabs>
              <w:jc w:val="center"/>
              <w:rPr>
                <w:sz w:val="20"/>
              </w:rPr>
            </w:pPr>
            <w:r w:rsidRPr="00CD0E71">
              <w:rPr>
                <w:sz w:val="20"/>
              </w:rPr>
              <w:t>-12</w:t>
            </w:r>
          </w:p>
          <w:p w:rsidR="00403216" w:rsidRPr="00CD0E71" w:rsidRDefault="00403216" w:rsidP="003B0134">
            <w:pPr>
              <w:widowControl/>
              <w:tabs>
                <w:tab w:val="left" w:pos="240"/>
              </w:tabs>
              <w:spacing w:after="58"/>
              <w:jc w:val="center"/>
              <w:rPr>
                <w:sz w:val="20"/>
              </w:rPr>
            </w:pPr>
            <w:r w:rsidRPr="00CD0E71">
              <w:rPr>
                <w:sz w:val="20"/>
              </w:rPr>
              <w:t>-14</w:t>
            </w:r>
          </w:p>
        </w:tc>
        <w:tc>
          <w:tcPr>
            <w:tcW w:w="90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-10</w:t>
            </w:r>
          </w:p>
          <w:p w:rsidR="00403216" w:rsidRPr="00CD0E71" w:rsidRDefault="00403216" w:rsidP="003B0134">
            <w:pPr>
              <w:widowControl/>
              <w:tabs>
                <w:tab w:val="left" w:pos="240"/>
              </w:tabs>
              <w:jc w:val="center"/>
              <w:rPr>
                <w:sz w:val="20"/>
              </w:rPr>
            </w:pPr>
            <w:r w:rsidRPr="00CD0E71">
              <w:rPr>
                <w:sz w:val="20"/>
              </w:rPr>
              <w:t>-13</w:t>
            </w:r>
          </w:p>
          <w:p w:rsidR="00403216" w:rsidRPr="00CD0E71" w:rsidRDefault="00403216" w:rsidP="003B0134">
            <w:pPr>
              <w:widowControl/>
              <w:tabs>
                <w:tab w:val="left" w:pos="240"/>
              </w:tabs>
              <w:spacing w:after="58"/>
              <w:jc w:val="center"/>
              <w:rPr>
                <w:sz w:val="20"/>
              </w:rPr>
            </w:pPr>
            <w:r w:rsidRPr="00CD0E71">
              <w:rPr>
                <w:sz w:val="20"/>
              </w:rPr>
              <w:t>-15</w:t>
            </w:r>
          </w:p>
        </w:tc>
      </w:tr>
      <w:tr w:rsidR="00403216" w:rsidRPr="00CD0E71" w:rsidTr="003B0134">
        <w:tblPrEx>
          <w:tblCellMar>
            <w:top w:w="0" w:type="dxa"/>
            <w:bottom w:w="0" w:type="dxa"/>
          </w:tblCellMar>
        </w:tblPrEx>
        <w:tc>
          <w:tcPr>
            <w:tcW w:w="126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rPr>
                <w:sz w:val="20"/>
              </w:rPr>
            </w:pPr>
            <w:r w:rsidRPr="00CD0E71">
              <w:rPr>
                <w:sz w:val="20"/>
              </w:rPr>
              <w:t>2500 ft</w:t>
            </w:r>
            <w:r w:rsidRPr="00CD0E71">
              <w:rPr>
                <w:sz w:val="20"/>
                <w:vertAlign w:val="superscript"/>
              </w:rPr>
              <w:t>3</w:t>
            </w:r>
          </w:p>
          <w:p w:rsidR="00403216" w:rsidRPr="00CD0E71" w:rsidRDefault="00403216" w:rsidP="003B0134">
            <w:pPr>
              <w:widowControl/>
              <w:tabs>
                <w:tab w:val="left" w:pos="240"/>
              </w:tabs>
              <w:spacing w:after="58"/>
              <w:rPr>
                <w:sz w:val="20"/>
              </w:rPr>
            </w:pPr>
            <w:r w:rsidRPr="00CD0E71">
              <w:rPr>
                <w:sz w:val="20"/>
              </w:rPr>
              <w:t>[69 m</w:t>
            </w:r>
            <w:r w:rsidRPr="00CD0E71">
              <w:rPr>
                <w:sz w:val="20"/>
                <w:vertAlign w:val="superscript"/>
              </w:rPr>
              <w:t>3</w:t>
            </w:r>
            <w:r w:rsidRPr="00CD0E71">
              <w:rPr>
                <w:sz w:val="20"/>
              </w:rPr>
              <w:t>]</w:t>
            </w:r>
          </w:p>
        </w:tc>
        <w:tc>
          <w:tcPr>
            <w:tcW w:w="153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rPr>
                <w:sz w:val="20"/>
              </w:rPr>
            </w:pPr>
            <w:r w:rsidRPr="00CD0E71">
              <w:rPr>
                <w:sz w:val="20"/>
              </w:rPr>
              <w:t>5</w:t>
            </w:r>
            <w:r w:rsidR="00594C59" w:rsidRPr="00CD0E71">
              <w:rPr>
                <w:sz w:val="20"/>
              </w:rPr>
              <w:t>.0</w:t>
            </w:r>
            <w:r w:rsidRPr="00CD0E71">
              <w:rPr>
                <w:sz w:val="20"/>
              </w:rPr>
              <w:t xml:space="preserve"> </w:t>
            </w:r>
            <w:r w:rsidR="000104E7" w:rsidRPr="00CD0E71">
              <w:rPr>
                <w:sz w:val="20"/>
              </w:rPr>
              <w:t xml:space="preserve">ft </w:t>
            </w:r>
            <w:r w:rsidRPr="00CD0E71">
              <w:rPr>
                <w:sz w:val="20"/>
              </w:rPr>
              <w:t>[1.5 m]</w:t>
            </w:r>
          </w:p>
          <w:p w:rsidR="00403216" w:rsidRPr="00CD0E71" w:rsidRDefault="00403216" w:rsidP="003B0134">
            <w:pPr>
              <w:widowControl/>
              <w:tabs>
                <w:tab w:val="left" w:pos="240"/>
              </w:tabs>
              <w:rPr>
                <w:sz w:val="20"/>
              </w:rPr>
            </w:pPr>
            <w:r w:rsidRPr="00CD0E71">
              <w:rPr>
                <w:sz w:val="20"/>
              </w:rPr>
              <w:t xml:space="preserve">10 </w:t>
            </w:r>
            <w:r w:rsidR="000104E7" w:rsidRPr="00CD0E71">
              <w:rPr>
                <w:sz w:val="20"/>
              </w:rPr>
              <w:t xml:space="preserve">ft </w:t>
            </w:r>
            <w:r w:rsidRPr="00CD0E71">
              <w:rPr>
                <w:sz w:val="20"/>
              </w:rPr>
              <w:t>[3 m]</w:t>
            </w:r>
          </w:p>
          <w:p w:rsidR="00403216" w:rsidRPr="00CD0E71" w:rsidRDefault="00403216" w:rsidP="003B0134">
            <w:pPr>
              <w:widowControl/>
              <w:tabs>
                <w:tab w:val="left" w:pos="240"/>
              </w:tabs>
              <w:spacing w:after="58"/>
              <w:rPr>
                <w:sz w:val="20"/>
              </w:rPr>
            </w:pPr>
            <w:r w:rsidRPr="00CD0E71">
              <w:rPr>
                <w:sz w:val="20"/>
              </w:rPr>
              <w:t xml:space="preserve">15 </w:t>
            </w:r>
            <w:r w:rsidR="000104E7" w:rsidRPr="00CD0E71">
              <w:rPr>
                <w:sz w:val="20"/>
              </w:rPr>
              <w:t xml:space="preserve">ft </w:t>
            </w:r>
            <w:r w:rsidRPr="00CD0E71">
              <w:rPr>
                <w:sz w:val="20"/>
              </w:rPr>
              <w:t>[4.6 m]</w:t>
            </w:r>
          </w:p>
        </w:tc>
        <w:tc>
          <w:tcPr>
            <w:tcW w:w="72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-4</w:t>
            </w:r>
          </w:p>
          <w:p w:rsidR="00403216" w:rsidRPr="00CD0E71" w:rsidRDefault="00403216" w:rsidP="003B0134">
            <w:pPr>
              <w:widowControl/>
              <w:tabs>
                <w:tab w:val="left" w:pos="240"/>
              </w:tabs>
              <w:jc w:val="center"/>
              <w:rPr>
                <w:sz w:val="20"/>
              </w:rPr>
            </w:pPr>
            <w:r w:rsidRPr="00CD0E71">
              <w:rPr>
                <w:sz w:val="20"/>
              </w:rPr>
              <w:t>-7</w:t>
            </w:r>
          </w:p>
          <w:p w:rsidR="00403216" w:rsidRPr="00CD0E71" w:rsidRDefault="00403216" w:rsidP="003B0134">
            <w:pPr>
              <w:widowControl/>
              <w:tabs>
                <w:tab w:val="left" w:pos="240"/>
              </w:tabs>
              <w:spacing w:after="58"/>
              <w:jc w:val="center"/>
              <w:rPr>
                <w:sz w:val="20"/>
              </w:rPr>
            </w:pPr>
            <w:r w:rsidRPr="00CD0E71">
              <w:rPr>
                <w:sz w:val="20"/>
              </w:rPr>
              <w:t>-9</w:t>
            </w:r>
          </w:p>
        </w:tc>
        <w:tc>
          <w:tcPr>
            <w:tcW w:w="99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-5</w:t>
            </w:r>
          </w:p>
          <w:p w:rsidR="00403216" w:rsidRPr="00CD0E71" w:rsidRDefault="00403216" w:rsidP="003B0134">
            <w:pPr>
              <w:widowControl/>
              <w:tabs>
                <w:tab w:val="left" w:pos="240"/>
              </w:tabs>
              <w:jc w:val="center"/>
              <w:rPr>
                <w:sz w:val="20"/>
              </w:rPr>
            </w:pPr>
            <w:r w:rsidRPr="00CD0E71">
              <w:rPr>
                <w:sz w:val="20"/>
              </w:rPr>
              <w:t>-8</w:t>
            </w:r>
          </w:p>
          <w:p w:rsidR="00403216" w:rsidRPr="00CD0E71" w:rsidRDefault="00403216" w:rsidP="003B0134">
            <w:pPr>
              <w:widowControl/>
              <w:tabs>
                <w:tab w:val="left" w:pos="240"/>
              </w:tabs>
              <w:spacing w:after="58"/>
              <w:jc w:val="center"/>
              <w:rPr>
                <w:sz w:val="20"/>
              </w:rPr>
            </w:pPr>
            <w:r w:rsidRPr="00CD0E71">
              <w:rPr>
                <w:sz w:val="20"/>
              </w:rPr>
              <w:t>-10</w:t>
            </w:r>
          </w:p>
        </w:tc>
        <w:tc>
          <w:tcPr>
            <w:tcW w:w="99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-6</w:t>
            </w:r>
          </w:p>
          <w:p w:rsidR="00403216" w:rsidRPr="00CD0E71" w:rsidRDefault="00403216" w:rsidP="003B0134">
            <w:pPr>
              <w:widowControl/>
              <w:tabs>
                <w:tab w:val="left" w:pos="240"/>
              </w:tabs>
              <w:jc w:val="center"/>
              <w:rPr>
                <w:sz w:val="20"/>
              </w:rPr>
            </w:pPr>
            <w:r w:rsidRPr="00CD0E71">
              <w:rPr>
                <w:sz w:val="20"/>
              </w:rPr>
              <w:t>-9</w:t>
            </w:r>
          </w:p>
          <w:p w:rsidR="00403216" w:rsidRPr="00CD0E71" w:rsidRDefault="00403216" w:rsidP="003B0134">
            <w:pPr>
              <w:widowControl/>
              <w:tabs>
                <w:tab w:val="left" w:pos="240"/>
              </w:tabs>
              <w:spacing w:after="58"/>
              <w:jc w:val="center"/>
              <w:rPr>
                <w:sz w:val="20"/>
              </w:rPr>
            </w:pPr>
            <w:r w:rsidRPr="00CD0E71">
              <w:rPr>
                <w:sz w:val="20"/>
              </w:rPr>
              <w:t>-11</w:t>
            </w:r>
          </w:p>
        </w:tc>
        <w:tc>
          <w:tcPr>
            <w:tcW w:w="90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-7</w:t>
            </w:r>
          </w:p>
          <w:p w:rsidR="00403216" w:rsidRPr="00CD0E71" w:rsidRDefault="00403216" w:rsidP="003B0134">
            <w:pPr>
              <w:widowControl/>
              <w:tabs>
                <w:tab w:val="left" w:pos="240"/>
              </w:tabs>
              <w:jc w:val="center"/>
              <w:rPr>
                <w:sz w:val="20"/>
              </w:rPr>
            </w:pPr>
            <w:r w:rsidRPr="00CD0E71">
              <w:rPr>
                <w:sz w:val="20"/>
              </w:rPr>
              <w:t>-10</w:t>
            </w:r>
          </w:p>
          <w:p w:rsidR="00403216" w:rsidRPr="00CD0E71" w:rsidRDefault="00403216" w:rsidP="003B0134">
            <w:pPr>
              <w:widowControl/>
              <w:tabs>
                <w:tab w:val="left" w:pos="240"/>
              </w:tabs>
              <w:spacing w:after="58"/>
              <w:jc w:val="center"/>
              <w:rPr>
                <w:sz w:val="20"/>
              </w:rPr>
            </w:pPr>
            <w:r w:rsidRPr="00CD0E71">
              <w:rPr>
                <w:sz w:val="20"/>
              </w:rPr>
              <w:t>-12</w:t>
            </w:r>
          </w:p>
        </w:tc>
        <w:tc>
          <w:tcPr>
            <w:tcW w:w="108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-8</w:t>
            </w:r>
          </w:p>
          <w:p w:rsidR="00403216" w:rsidRPr="00CD0E71" w:rsidRDefault="00403216" w:rsidP="003B0134">
            <w:pPr>
              <w:widowControl/>
              <w:tabs>
                <w:tab w:val="left" w:pos="240"/>
              </w:tabs>
              <w:jc w:val="center"/>
              <w:rPr>
                <w:sz w:val="20"/>
              </w:rPr>
            </w:pPr>
            <w:r w:rsidRPr="00CD0E71">
              <w:rPr>
                <w:sz w:val="20"/>
              </w:rPr>
              <w:t>-11</w:t>
            </w:r>
          </w:p>
          <w:p w:rsidR="00403216" w:rsidRPr="00CD0E71" w:rsidRDefault="00403216" w:rsidP="003B0134">
            <w:pPr>
              <w:widowControl/>
              <w:tabs>
                <w:tab w:val="left" w:pos="240"/>
              </w:tabs>
              <w:spacing w:after="58"/>
              <w:jc w:val="center"/>
              <w:rPr>
                <w:sz w:val="20"/>
              </w:rPr>
            </w:pPr>
            <w:r w:rsidRPr="00CD0E71">
              <w:rPr>
                <w:sz w:val="20"/>
              </w:rPr>
              <w:t>-13</w:t>
            </w:r>
          </w:p>
        </w:tc>
        <w:tc>
          <w:tcPr>
            <w:tcW w:w="90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-9</w:t>
            </w:r>
          </w:p>
          <w:p w:rsidR="00403216" w:rsidRPr="00CD0E71" w:rsidRDefault="00403216" w:rsidP="003B0134">
            <w:pPr>
              <w:widowControl/>
              <w:tabs>
                <w:tab w:val="left" w:pos="240"/>
              </w:tabs>
              <w:jc w:val="center"/>
              <w:rPr>
                <w:sz w:val="20"/>
              </w:rPr>
            </w:pPr>
            <w:r w:rsidRPr="00CD0E71">
              <w:rPr>
                <w:sz w:val="20"/>
              </w:rPr>
              <w:t>-12</w:t>
            </w:r>
          </w:p>
          <w:p w:rsidR="00403216" w:rsidRPr="00CD0E71" w:rsidRDefault="00403216" w:rsidP="003B0134">
            <w:pPr>
              <w:widowControl/>
              <w:tabs>
                <w:tab w:val="left" w:pos="240"/>
              </w:tabs>
              <w:spacing w:after="58"/>
              <w:jc w:val="center"/>
              <w:rPr>
                <w:sz w:val="20"/>
              </w:rPr>
            </w:pPr>
            <w:r w:rsidRPr="00CD0E71">
              <w:rPr>
                <w:sz w:val="20"/>
              </w:rPr>
              <w:t>-14</w:t>
            </w:r>
          </w:p>
        </w:tc>
        <w:tc>
          <w:tcPr>
            <w:tcW w:w="81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-10</w:t>
            </w:r>
          </w:p>
          <w:p w:rsidR="00403216" w:rsidRPr="00CD0E71" w:rsidRDefault="00403216" w:rsidP="003B0134">
            <w:pPr>
              <w:widowControl/>
              <w:tabs>
                <w:tab w:val="left" w:pos="240"/>
              </w:tabs>
              <w:jc w:val="center"/>
              <w:rPr>
                <w:sz w:val="20"/>
              </w:rPr>
            </w:pPr>
            <w:r w:rsidRPr="00CD0E71">
              <w:rPr>
                <w:sz w:val="20"/>
              </w:rPr>
              <w:t>-13</w:t>
            </w:r>
          </w:p>
          <w:p w:rsidR="00403216" w:rsidRPr="00CD0E71" w:rsidRDefault="00403216" w:rsidP="003B0134">
            <w:pPr>
              <w:widowControl/>
              <w:tabs>
                <w:tab w:val="left" w:pos="240"/>
              </w:tabs>
              <w:spacing w:after="58"/>
              <w:jc w:val="center"/>
              <w:rPr>
                <w:sz w:val="20"/>
              </w:rPr>
            </w:pPr>
            <w:r w:rsidRPr="00CD0E71">
              <w:rPr>
                <w:sz w:val="20"/>
              </w:rPr>
              <w:t>-14</w:t>
            </w:r>
          </w:p>
        </w:tc>
        <w:tc>
          <w:tcPr>
            <w:tcW w:w="90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-11</w:t>
            </w:r>
          </w:p>
          <w:p w:rsidR="00403216" w:rsidRPr="00CD0E71" w:rsidRDefault="00403216" w:rsidP="003B0134">
            <w:pPr>
              <w:widowControl/>
              <w:tabs>
                <w:tab w:val="left" w:pos="240"/>
              </w:tabs>
              <w:jc w:val="center"/>
              <w:rPr>
                <w:sz w:val="20"/>
              </w:rPr>
            </w:pPr>
            <w:r w:rsidRPr="00CD0E71">
              <w:rPr>
                <w:sz w:val="20"/>
              </w:rPr>
              <w:t>-14</w:t>
            </w:r>
          </w:p>
          <w:p w:rsidR="00403216" w:rsidRPr="00CD0E71" w:rsidRDefault="00403216" w:rsidP="003B0134">
            <w:pPr>
              <w:widowControl/>
              <w:tabs>
                <w:tab w:val="left" w:pos="240"/>
              </w:tabs>
              <w:spacing w:after="58"/>
              <w:jc w:val="center"/>
              <w:rPr>
                <w:sz w:val="20"/>
              </w:rPr>
            </w:pPr>
            <w:r w:rsidRPr="00CD0E71">
              <w:rPr>
                <w:sz w:val="20"/>
              </w:rPr>
              <w:t>-15</w:t>
            </w:r>
          </w:p>
        </w:tc>
      </w:tr>
      <w:tr w:rsidR="00403216" w:rsidRPr="00CD0E71" w:rsidTr="003B0134">
        <w:tblPrEx>
          <w:tblCellMar>
            <w:top w:w="0" w:type="dxa"/>
            <w:bottom w:w="0" w:type="dxa"/>
          </w:tblCellMar>
        </w:tblPrEx>
        <w:tc>
          <w:tcPr>
            <w:tcW w:w="126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rPr>
                <w:sz w:val="20"/>
              </w:rPr>
            </w:pPr>
            <w:r w:rsidRPr="00CD0E71">
              <w:rPr>
                <w:sz w:val="20"/>
              </w:rPr>
              <w:t>3000 ft</w:t>
            </w:r>
            <w:r w:rsidRPr="00CD0E71">
              <w:rPr>
                <w:sz w:val="20"/>
                <w:vertAlign w:val="superscript"/>
              </w:rPr>
              <w:t>3</w:t>
            </w:r>
          </w:p>
          <w:p w:rsidR="00403216" w:rsidRPr="00CD0E71" w:rsidRDefault="00403216" w:rsidP="003B0134">
            <w:pPr>
              <w:widowControl/>
              <w:tabs>
                <w:tab w:val="left" w:pos="240"/>
              </w:tabs>
              <w:spacing w:after="58"/>
              <w:rPr>
                <w:sz w:val="20"/>
              </w:rPr>
            </w:pPr>
            <w:r w:rsidRPr="00CD0E71">
              <w:rPr>
                <w:sz w:val="20"/>
              </w:rPr>
              <w:t>[8</w:t>
            </w:r>
            <w:r w:rsidR="000104E7" w:rsidRPr="00CD0E71">
              <w:rPr>
                <w:sz w:val="20"/>
              </w:rPr>
              <w:t>0</w:t>
            </w:r>
            <w:r w:rsidRPr="00CD0E71">
              <w:rPr>
                <w:sz w:val="20"/>
              </w:rPr>
              <w:t xml:space="preserve"> m</w:t>
            </w:r>
            <w:r w:rsidRPr="00CD0E71">
              <w:rPr>
                <w:sz w:val="20"/>
                <w:vertAlign w:val="superscript"/>
              </w:rPr>
              <w:t>3</w:t>
            </w:r>
            <w:r w:rsidRPr="00CD0E71">
              <w:rPr>
                <w:sz w:val="20"/>
              </w:rPr>
              <w:t>]</w:t>
            </w:r>
          </w:p>
        </w:tc>
        <w:tc>
          <w:tcPr>
            <w:tcW w:w="153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rPr>
                <w:sz w:val="20"/>
              </w:rPr>
            </w:pPr>
            <w:r w:rsidRPr="00CD0E71">
              <w:rPr>
                <w:sz w:val="20"/>
              </w:rPr>
              <w:t>5</w:t>
            </w:r>
            <w:r w:rsidR="00594C59" w:rsidRPr="00CD0E71">
              <w:rPr>
                <w:sz w:val="20"/>
              </w:rPr>
              <w:t>.0</w:t>
            </w:r>
            <w:r w:rsidRPr="00CD0E71">
              <w:rPr>
                <w:sz w:val="20"/>
              </w:rPr>
              <w:t xml:space="preserve"> </w:t>
            </w:r>
            <w:r w:rsidR="000104E7" w:rsidRPr="00CD0E71">
              <w:rPr>
                <w:sz w:val="20"/>
              </w:rPr>
              <w:t xml:space="preserve">ft </w:t>
            </w:r>
            <w:r w:rsidRPr="00CD0E71">
              <w:rPr>
                <w:sz w:val="20"/>
              </w:rPr>
              <w:t>[1.5 m]</w:t>
            </w:r>
          </w:p>
          <w:p w:rsidR="00403216" w:rsidRPr="00CD0E71" w:rsidRDefault="00403216" w:rsidP="003B0134">
            <w:pPr>
              <w:widowControl/>
              <w:tabs>
                <w:tab w:val="left" w:pos="240"/>
              </w:tabs>
              <w:rPr>
                <w:sz w:val="20"/>
              </w:rPr>
            </w:pPr>
            <w:r w:rsidRPr="00CD0E71">
              <w:rPr>
                <w:sz w:val="20"/>
              </w:rPr>
              <w:t xml:space="preserve">10 </w:t>
            </w:r>
            <w:r w:rsidR="000104E7" w:rsidRPr="00CD0E71">
              <w:rPr>
                <w:sz w:val="20"/>
              </w:rPr>
              <w:t xml:space="preserve">ft </w:t>
            </w:r>
            <w:r w:rsidRPr="00CD0E71">
              <w:rPr>
                <w:sz w:val="20"/>
              </w:rPr>
              <w:t>[3 m]</w:t>
            </w:r>
          </w:p>
          <w:p w:rsidR="00403216" w:rsidRPr="00CD0E71" w:rsidRDefault="00403216" w:rsidP="003B0134">
            <w:pPr>
              <w:widowControl/>
              <w:tabs>
                <w:tab w:val="left" w:pos="240"/>
              </w:tabs>
              <w:spacing w:after="58"/>
              <w:rPr>
                <w:sz w:val="20"/>
              </w:rPr>
            </w:pPr>
            <w:r w:rsidRPr="00CD0E71">
              <w:rPr>
                <w:sz w:val="20"/>
              </w:rPr>
              <w:t xml:space="preserve">15 </w:t>
            </w:r>
            <w:r w:rsidR="000104E7" w:rsidRPr="00CD0E71">
              <w:rPr>
                <w:sz w:val="20"/>
              </w:rPr>
              <w:t xml:space="preserve">ft </w:t>
            </w:r>
            <w:r w:rsidRPr="00CD0E71">
              <w:rPr>
                <w:sz w:val="20"/>
              </w:rPr>
              <w:t>[4.6 m]</w:t>
            </w:r>
          </w:p>
        </w:tc>
        <w:tc>
          <w:tcPr>
            <w:tcW w:w="72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-5</w:t>
            </w:r>
          </w:p>
          <w:p w:rsidR="00403216" w:rsidRPr="00CD0E71" w:rsidRDefault="00403216" w:rsidP="003B0134">
            <w:pPr>
              <w:widowControl/>
              <w:tabs>
                <w:tab w:val="left" w:pos="240"/>
              </w:tabs>
              <w:jc w:val="center"/>
              <w:rPr>
                <w:sz w:val="20"/>
              </w:rPr>
            </w:pPr>
            <w:r w:rsidRPr="00CD0E71">
              <w:rPr>
                <w:sz w:val="20"/>
              </w:rPr>
              <w:t>-8</w:t>
            </w:r>
          </w:p>
          <w:p w:rsidR="00403216" w:rsidRPr="00CD0E71" w:rsidRDefault="00403216" w:rsidP="003B0134">
            <w:pPr>
              <w:widowControl/>
              <w:tabs>
                <w:tab w:val="left" w:pos="240"/>
              </w:tabs>
              <w:spacing w:after="58"/>
              <w:jc w:val="center"/>
              <w:rPr>
                <w:sz w:val="20"/>
              </w:rPr>
            </w:pPr>
            <w:r w:rsidRPr="00CD0E71">
              <w:rPr>
                <w:sz w:val="20"/>
              </w:rPr>
              <w:t>-10</w:t>
            </w:r>
          </w:p>
        </w:tc>
        <w:tc>
          <w:tcPr>
            <w:tcW w:w="99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-6</w:t>
            </w:r>
          </w:p>
          <w:p w:rsidR="00403216" w:rsidRPr="00CD0E71" w:rsidRDefault="00403216" w:rsidP="003B0134">
            <w:pPr>
              <w:widowControl/>
              <w:tabs>
                <w:tab w:val="left" w:pos="240"/>
              </w:tabs>
              <w:jc w:val="center"/>
              <w:rPr>
                <w:sz w:val="20"/>
              </w:rPr>
            </w:pPr>
            <w:r w:rsidRPr="00CD0E71">
              <w:rPr>
                <w:sz w:val="20"/>
              </w:rPr>
              <w:t>-9</w:t>
            </w:r>
          </w:p>
          <w:p w:rsidR="00403216" w:rsidRPr="00CD0E71" w:rsidRDefault="00403216" w:rsidP="003B0134">
            <w:pPr>
              <w:widowControl/>
              <w:tabs>
                <w:tab w:val="left" w:pos="240"/>
              </w:tabs>
              <w:spacing w:after="58"/>
              <w:jc w:val="center"/>
              <w:rPr>
                <w:sz w:val="20"/>
              </w:rPr>
            </w:pPr>
            <w:r w:rsidRPr="00CD0E71">
              <w:rPr>
                <w:sz w:val="20"/>
              </w:rPr>
              <w:t>-10</w:t>
            </w:r>
          </w:p>
        </w:tc>
        <w:tc>
          <w:tcPr>
            <w:tcW w:w="99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-7</w:t>
            </w:r>
          </w:p>
          <w:p w:rsidR="00403216" w:rsidRPr="00CD0E71" w:rsidRDefault="00403216" w:rsidP="003B0134">
            <w:pPr>
              <w:widowControl/>
              <w:tabs>
                <w:tab w:val="left" w:pos="240"/>
              </w:tabs>
              <w:jc w:val="center"/>
              <w:rPr>
                <w:sz w:val="20"/>
              </w:rPr>
            </w:pPr>
            <w:r w:rsidRPr="00CD0E71">
              <w:rPr>
                <w:sz w:val="20"/>
              </w:rPr>
              <w:t>-10</w:t>
            </w:r>
          </w:p>
          <w:p w:rsidR="00403216" w:rsidRPr="00CD0E71" w:rsidRDefault="00403216" w:rsidP="003B0134">
            <w:pPr>
              <w:widowControl/>
              <w:tabs>
                <w:tab w:val="left" w:pos="240"/>
              </w:tabs>
              <w:spacing w:after="58"/>
              <w:jc w:val="center"/>
              <w:rPr>
                <w:sz w:val="20"/>
              </w:rPr>
            </w:pPr>
            <w:r w:rsidRPr="00CD0E71">
              <w:rPr>
                <w:sz w:val="20"/>
              </w:rPr>
              <w:t>-11</w:t>
            </w:r>
          </w:p>
        </w:tc>
        <w:tc>
          <w:tcPr>
            <w:tcW w:w="90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-7</w:t>
            </w:r>
          </w:p>
          <w:p w:rsidR="00403216" w:rsidRPr="00CD0E71" w:rsidRDefault="00403216" w:rsidP="003B0134">
            <w:pPr>
              <w:widowControl/>
              <w:tabs>
                <w:tab w:val="left" w:pos="240"/>
              </w:tabs>
              <w:jc w:val="center"/>
              <w:rPr>
                <w:sz w:val="20"/>
              </w:rPr>
            </w:pPr>
            <w:r w:rsidRPr="00CD0E71">
              <w:rPr>
                <w:sz w:val="20"/>
              </w:rPr>
              <w:t>-10</w:t>
            </w:r>
          </w:p>
          <w:p w:rsidR="00403216" w:rsidRPr="00CD0E71" w:rsidRDefault="00403216" w:rsidP="003B0134">
            <w:pPr>
              <w:widowControl/>
              <w:tabs>
                <w:tab w:val="left" w:pos="240"/>
              </w:tabs>
              <w:spacing w:after="58"/>
              <w:jc w:val="center"/>
              <w:rPr>
                <w:sz w:val="20"/>
              </w:rPr>
            </w:pPr>
            <w:r w:rsidRPr="00CD0E71">
              <w:rPr>
                <w:sz w:val="20"/>
              </w:rPr>
              <w:t>-12</w:t>
            </w:r>
          </w:p>
        </w:tc>
        <w:tc>
          <w:tcPr>
            <w:tcW w:w="108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-8</w:t>
            </w:r>
          </w:p>
          <w:p w:rsidR="00403216" w:rsidRPr="00CD0E71" w:rsidRDefault="00403216" w:rsidP="003B0134">
            <w:pPr>
              <w:widowControl/>
              <w:tabs>
                <w:tab w:val="left" w:pos="240"/>
              </w:tabs>
              <w:jc w:val="center"/>
              <w:rPr>
                <w:sz w:val="20"/>
              </w:rPr>
            </w:pPr>
            <w:r w:rsidRPr="00CD0E71">
              <w:rPr>
                <w:sz w:val="20"/>
              </w:rPr>
              <w:t>-11</w:t>
            </w:r>
          </w:p>
          <w:p w:rsidR="00403216" w:rsidRPr="00CD0E71" w:rsidRDefault="00403216" w:rsidP="003B0134">
            <w:pPr>
              <w:widowControl/>
              <w:tabs>
                <w:tab w:val="left" w:pos="240"/>
              </w:tabs>
              <w:spacing w:after="58"/>
              <w:jc w:val="center"/>
              <w:rPr>
                <w:sz w:val="20"/>
              </w:rPr>
            </w:pPr>
            <w:r w:rsidRPr="00CD0E71">
              <w:rPr>
                <w:sz w:val="20"/>
              </w:rPr>
              <w:t>-13</w:t>
            </w:r>
          </w:p>
        </w:tc>
        <w:tc>
          <w:tcPr>
            <w:tcW w:w="90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-9</w:t>
            </w:r>
          </w:p>
          <w:p w:rsidR="00403216" w:rsidRPr="00CD0E71" w:rsidRDefault="00403216" w:rsidP="003B0134">
            <w:pPr>
              <w:widowControl/>
              <w:tabs>
                <w:tab w:val="left" w:pos="240"/>
              </w:tabs>
              <w:jc w:val="center"/>
              <w:rPr>
                <w:sz w:val="20"/>
              </w:rPr>
            </w:pPr>
            <w:r w:rsidRPr="00CD0E71">
              <w:rPr>
                <w:sz w:val="20"/>
              </w:rPr>
              <w:t>-12</w:t>
            </w:r>
          </w:p>
          <w:p w:rsidR="00403216" w:rsidRPr="00CD0E71" w:rsidRDefault="00403216" w:rsidP="003B0134">
            <w:pPr>
              <w:widowControl/>
              <w:tabs>
                <w:tab w:val="left" w:pos="240"/>
              </w:tabs>
              <w:spacing w:after="58"/>
              <w:jc w:val="center"/>
              <w:rPr>
                <w:sz w:val="20"/>
              </w:rPr>
            </w:pPr>
            <w:r w:rsidRPr="00CD0E71">
              <w:rPr>
                <w:sz w:val="20"/>
              </w:rPr>
              <w:t>-14</w:t>
            </w:r>
          </w:p>
        </w:tc>
        <w:tc>
          <w:tcPr>
            <w:tcW w:w="81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-10</w:t>
            </w:r>
          </w:p>
          <w:p w:rsidR="00403216" w:rsidRPr="00CD0E71" w:rsidRDefault="00403216" w:rsidP="003B0134">
            <w:pPr>
              <w:widowControl/>
              <w:tabs>
                <w:tab w:val="left" w:pos="240"/>
              </w:tabs>
              <w:jc w:val="center"/>
              <w:rPr>
                <w:sz w:val="20"/>
              </w:rPr>
            </w:pPr>
            <w:r w:rsidRPr="00CD0E71">
              <w:rPr>
                <w:sz w:val="20"/>
              </w:rPr>
              <w:t>-13</w:t>
            </w:r>
          </w:p>
          <w:p w:rsidR="00403216" w:rsidRPr="00CD0E71" w:rsidRDefault="00403216" w:rsidP="003B0134">
            <w:pPr>
              <w:widowControl/>
              <w:tabs>
                <w:tab w:val="left" w:pos="240"/>
              </w:tabs>
              <w:spacing w:after="58"/>
              <w:jc w:val="center"/>
              <w:rPr>
                <w:sz w:val="20"/>
              </w:rPr>
            </w:pPr>
            <w:r w:rsidRPr="00CD0E71">
              <w:rPr>
                <w:sz w:val="20"/>
              </w:rPr>
              <w:t>-15</w:t>
            </w:r>
          </w:p>
        </w:tc>
        <w:tc>
          <w:tcPr>
            <w:tcW w:w="90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-11</w:t>
            </w:r>
          </w:p>
          <w:p w:rsidR="00403216" w:rsidRPr="00CD0E71" w:rsidRDefault="00403216" w:rsidP="003B0134">
            <w:pPr>
              <w:widowControl/>
              <w:tabs>
                <w:tab w:val="left" w:pos="240"/>
              </w:tabs>
              <w:jc w:val="center"/>
              <w:rPr>
                <w:sz w:val="20"/>
              </w:rPr>
            </w:pPr>
            <w:r w:rsidRPr="00CD0E71">
              <w:rPr>
                <w:sz w:val="20"/>
              </w:rPr>
              <w:t>-14</w:t>
            </w:r>
          </w:p>
          <w:p w:rsidR="00403216" w:rsidRPr="00CD0E71" w:rsidRDefault="00403216" w:rsidP="003B0134">
            <w:pPr>
              <w:widowControl/>
              <w:tabs>
                <w:tab w:val="left" w:pos="240"/>
              </w:tabs>
              <w:spacing w:after="58"/>
              <w:jc w:val="center"/>
              <w:rPr>
                <w:sz w:val="20"/>
              </w:rPr>
            </w:pPr>
            <w:r w:rsidRPr="00CD0E71">
              <w:rPr>
                <w:sz w:val="20"/>
              </w:rPr>
              <w:t>-16</w:t>
            </w:r>
          </w:p>
        </w:tc>
      </w:tr>
      <w:tr w:rsidR="00403216" w:rsidRPr="00CD0E71" w:rsidTr="003B0134">
        <w:tblPrEx>
          <w:tblCellMar>
            <w:top w:w="0" w:type="dxa"/>
            <w:bottom w:w="0" w:type="dxa"/>
          </w:tblCellMar>
        </w:tblPrEx>
        <w:tc>
          <w:tcPr>
            <w:tcW w:w="126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rPr>
                <w:sz w:val="20"/>
              </w:rPr>
            </w:pPr>
            <w:r w:rsidRPr="00CD0E71">
              <w:rPr>
                <w:sz w:val="20"/>
              </w:rPr>
              <w:t>5000 ft</w:t>
            </w:r>
            <w:r w:rsidRPr="00CD0E71">
              <w:rPr>
                <w:sz w:val="20"/>
                <w:vertAlign w:val="superscript"/>
              </w:rPr>
              <w:t>3</w:t>
            </w:r>
          </w:p>
          <w:p w:rsidR="00403216" w:rsidRPr="00CD0E71" w:rsidRDefault="00403216" w:rsidP="003B0134">
            <w:pPr>
              <w:widowControl/>
              <w:tabs>
                <w:tab w:val="left" w:pos="240"/>
              </w:tabs>
              <w:spacing w:after="58"/>
              <w:rPr>
                <w:sz w:val="20"/>
              </w:rPr>
            </w:pPr>
            <w:r w:rsidRPr="00CD0E71">
              <w:rPr>
                <w:sz w:val="20"/>
              </w:rPr>
              <w:t>[1</w:t>
            </w:r>
            <w:r w:rsidR="000104E7" w:rsidRPr="00CD0E71">
              <w:rPr>
                <w:sz w:val="20"/>
              </w:rPr>
              <w:t>0</w:t>
            </w:r>
            <w:r w:rsidRPr="00CD0E71">
              <w:rPr>
                <w:sz w:val="20"/>
              </w:rPr>
              <w:t>0 m</w:t>
            </w:r>
            <w:r w:rsidRPr="00CD0E71">
              <w:rPr>
                <w:sz w:val="20"/>
                <w:vertAlign w:val="superscript"/>
              </w:rPr>
              <w:t>3</w:t>
            </w:r>
            <w:r w:rsidRPr="00CD0E71">
              <w:rPr>
                <w:sz w:val="20"/>
              </w:rPr>
              <w:t>]</w:t>
            </w:r>
          </w:p>
        </w:tc>
        <w:tc>
          <w:tcPr>
            <w:tcW w:w="153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rPr>
                <w:sz w:val="20"/>
              </w:rPr>
            </w:pPr>
            <w:r w:rsidRPr="00CD0E71">
              <w:rPr>
                <w:sz w:val="20"/>
              </w:rPr>
              <w:t>5</w:t>
            </w:r>
            <w:r w:rsidR="000104E7" w:rsidRPr="00CD0E71">
              <w:rPr>
                <w:sz w:val="20"/>
              </w:rPr>
              <w:t>.0</w:t>
            </w:r>
            <w:r w:rsidRPr="00CD0E71">
              <w:rPr>
                <w:sz w:val="20"/>
              </w:rPr>
              <w:t xml:space="preserve"> </w:t>
            </w:r>
            <w:r w:rsidR="000104E7" w:rsidRPr="00CD0E71">
              <w:rPr>
                <w:sz w:val="20"/>
              </w:rPr>
              <w:t xml:space="preserve">ft </w:t>
            </w:r>
            <w:r w:rsidRPr="00CD0E71">
              <w:rPr>
                <w:sz w:val="20"/>
              </w:rPr>
              <w:t>[1.5 m]</w:t>
            </w:r>
          </w:p>
          <w:p w:rsidR="00403216" w:rsidRPr="00CD0E71" w:rsidRDefault="00403216" w:rsidP="003B0134">
            <w:pPr>
              <w:widowControl/>
              <w:tabs>
                <w:tab w:val="left" w:pos="240"/>
              </w:tabs>
              <w:rPr>
                <w:sz w:val="20"/>
              </w:rPr>
            </w:pPr>
            <w:r w:rsidRPr="00CD0E71">
              <w:rPr>
                <w:sz w:val="20"/>
              </w:rPr>
              <w:t xml:space="preserve">10 </w:t>
            </w:r>
            <w:r w:rsidR="000104E7" w:rsidRPr="00CD0E71">
              <w:rPr>
                <w:sz w:val="20"/>
              </w:rPr>
              <w:t xml:space="preserve">ft </w:t>
            </w:r>
            <w:r w:rsidRPr="00CD0E71">
              <w:rPr>
                <w:sz w:val="20"/>
              </w:rPr>
              <w:t>[3 m]</w:t>
            </w:r>
          </w:p>
          <w:p w:rsidR="00403216" w:rsidRPr="00CD0E71" w:rsidRDefault="00403216" w:rsidP="003B0134">
            <w:pPr>
              <w:widowControl/>
              <w:tabs>
                <w:tab w:val="left" w:pos="240"/>
              </w:tabs>
              <w:spacing w:after="58"/>
              <w:rPr>
                <w:sz w:val="20"/>
              </w:rPr>
            </w:pPr>
            <w:r w:rsidRPr="00CD0E71">
              <w:rPr>
                <w:sz w:val="20"/>
              </w:rPr>
              <w:t xml:space="preserve">15 </w:t>
            </w:r>
            <w:r w:rsidR="000104E7" w:rsidRPr="00CD0E71">
              <w:rPr>
                <w:sz w:val="20"/>
              </w:rPr>
              <w:t xml:space="preserve">ft </w:t>
            </w:r>
            <w:r w:rsidRPr="00CD0E71">
              <w:rPr>
                <w:sz w:val="20"/>
              </w:rPr>
              <w:t>[4.6 m]</w:t>
            </w:r>
          </w:p>
        </w:tc>
        <w:tc>
          <w:tcPr>
            <w:tcW w:w="72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-6</w:t>
            </w:r>
          </w:p>
          <w:p w:rsidR="00403216" w:rsidRPr="00CD0E71" w:rsidRDefault="00403216" w:rsidP="003B0134">
            <w:pPr>
              <w:widowControl/>
              <w:tabs>
                <w:tab w:val="left" w:pos="240"/>
              </w:tabs>
              <w:jc w:val="center"/>
              <w:rPr>
                <w:sz w:val="20"/>
              </w:rPr>
            </w:pPr>
            <w:r w:rsidRPr="00CD0E71">
              <w:rPr>
                <w:sz w:val="20"/>
              </w:rPr>
              <w:t>-9</w:t>
            </w:r>
          </w:p>
          <w:p w:rsidR="00403216" w:rsidRPr="00CD0E71" w:rsidRDefault="00403216" w:rsidP="003B0134">
            <w:pPr>
              <w:widowControl/>
              <w:tabs>
                <w:tab w:val="left" w:pos="240"/>
              </w:tabs>
              <w:spacing w:after="58"/>
              <w:jc w:val="center"/>
              <w:rPr>
                <w:sz w:val="20"/>
              </w:rPr>
            </w:pPr>
            <w:r w:rsidRPr="00CD0E71">
              <w:rPr>
                <w:sz w:val="20"/>
              </w:rPr>
              <w:t>-11</w:t>
            </w:r>
          </w:p>
        </w:tc>
        <w:tc>
          <w:tcPr>
            <w:tcW w:w="99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-7</w:t>
            </w:r>
          </w:p>
          <w:p w:rsidR="00403216" w:rsidRPr="00CD0E71" w:rsidRDefault="00403216" w:rsidP="003B0134">
            <w:pPr>
              <w:widowControl/>
              <w:tabs>
                <w:tab w:val="left" w:pos="240"/>
              </w:tabs>
              <w:jc w:val="center"/>
              <w:rPr>
                <w:sz w:val="20"/>
              </w:rPr>
            </w:pPr>
            <w:r w:rsidRPr="00CD0E71">
              <w:rPr>
                <w:sz w:val="20"/>
              </w:rPr>
              <w:t>-10</w:t>
            </w:r>
          </w:p>
          <w:p w:rsidR="00403216" w:rsidRPr="00CD0E71" w:rsidRDefault="00403216" w:rsidP="003B0134">
            <w:pPr>
              <w:widowControl/>
              <w:tabs>
                <w:tab w:val="left" w:pos="240"/>
              </w:tabs>
              <w:spacing w:after="58"/>
              <w:jc w:val="center"/>
              <w:rPr>
                <w:sz w:val="20"/>
              </w:rPr>
            </w:pPr>
            <w:r w:rsidRPr="00CD0E71">
              <w:rPr>
                <w:sz w:val="20"/>
              </w:rPr>
              <w:t>-12</w:t>
            </w:r>
          </w:p>
        </w:tc>
        <w:tc>
          <w:tcPr>
            <w:tcW w:w="99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-8</w:t>
            </w:r>
          </w:p>
          <w:p w:rsidR="00403216" w:rsidRPr="00CD0E71" w:rsidRDefault="00403216" w:rsidP="003B0134">
            <w:pPr>
              <w:widowControl/>
              <w:tabs>
                <w:tab w:val="left" w:pos="240"/>
              </w:tabs>
              <w:jc w:val="center"/>
              <w:rPr>
                <w:sz w:val="20"/>
              </w:rPr>
            </w:pPr>
            <w:r w:rsidRPr="00CD0E71">
              <w:rPr>
                <w:sz w:val="20"/>
              </w:rPr>
              <w:t>-11</w:t>
            </w:r>
          </w:p>
          <w:p w:rsidR="00403216" w:rsidRPr="00CD0E71" w:rsidRDefault="00403216" w:rsidP="003B0134">
            <w:pPr>
              <w:widowControl/>
              <w:tabs>
                <w:tab w:val="left" w:pos="240"/>
              </w:tabs>
              <w:spacing w:after="58"/>
              <w:jc w:val="center"/>
              <w:rPr>
                <w:sz w:val="20"/>
              </w:rPr>
            </w:pPr>
            <w:r w:rsidRPr="00CD0E71">
              <w:rPr>
                <w:sz w:val="20"/>
              </w:rPr>
              <w:t>-12</w:t>
            </w:r>
          </w:p>
        </w:tc>
        <w:tc>
          <w:tcPr>
            <w:tcW w:w="90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-9</w:t>
            </w:r>
          </w:p>
          <w:p w:rsidR="00403216" w:rsidRPr="00CD0E71" w:rsidRDefault="00403216" w:rsidP="003B0134">
            <w:pPr>
              <w:widowControl/>
              <w:tabs>
                <w:tab w:val="left" w:pos="240"/>
              </w:tabs>
              <w:jc w:val="center"/>
              <w:rPr>
                <w:sz w:val="20"/>
              </w:rPr>
            </w:pPr>
            <w:r w:rsidRPr="00CD0E71">
              <w:rPr>
                <w:sz w:val="20"/>
              </w:rPr>
              <w:t>-12</w:t>
            </w:r>
          </w:p>
          <w:p w:rsidR="00403216" w:rsidRPr="00CD0E71" w:rsidRDefault="00403216" w:rsidP="003B0134">
            <w:pPr>
              <w:widowControl/>
              <w:tabs>
                <w:tab w:val="left" w:pos="240"/>
              </w:tabs>
              <w:spacing w:after="58"/>
              <w:jc w:val="center"/>
              <w:rPr>
                <w:sz w:val="20"/>
              </w:rPr>
            </w:pPr>
            <w:r w:rsidRPr="00CD0E71">
              <w:rPr>
                <w:sz w:val="20"/>
              </w:rPr>
              <w:t>-13</w:t>
            </w:r>
          </w:p>
        </w:tc>
        <w:tc>
          <w:tcPr>
            <w:tcW w:w="108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-9</w:t>
            </w:r>
          </w:p>
          <w:p w:rsidR="00403216" w:rsidRPr="00CD0E71" w:rsidRDefault="00403216" w:rsidP="003B0134">
            <w:pPr>
              <w:widowControl/>
              <w:tabs>
                <w:tab w:val="left" w:pos="240"/>
              </w:tabs>
              <w:jc w:val="center"/>
              <w:rPr>
                <w:sz w:val="20"/>
              </w:rPr>
            </w:pPr>
            <w:r w:rsidRPr="00CD0E71">
              <w:rPr>
                <w:sz w:val="20"/>
              </w:rPr>
              <w:t>-12</w:t>
            </w:r>
          </w:p>
          <w:p w:rsidR="00403216" w:rsidRPr="00CD0E71" w:rsidRDefault="00403216" w:rsidP="003B0134">
            <w:pPr>
              <w:widowControl/>
              <w:tabs>
                <w:tab w:val="left" w:pos="240"/>
              </w:tabs>
              <w:spacing w:after="58"/>
              <w:jc w:val="center"/>
              <w:rPr>
                <w:sz w:val="20"/>
              </w:rPr>
            </w:pPr>
            <w:r w:rsidRPr="00CD0E71">
              <w:rPr>
                <w:sz w:val="20"/>
              </w:rPr>
              <w:t>-14</w:t>
            </w:r>
          </w:p>
        </w:tc>
        <w:tc>
          <w:tcPr>
            <w:tcW w:w="90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-10</w:t>
            </w:r>
          </w:p>
          <w:p w:rsidR="00403216" w:rsidRPr="00CD0E71" w:rsidRDefault="00403216" w:rsidP="003B0134">
            <w:pPr>
              <w:widowControl/>
              <w:tabs>
                <w:tab w:val="left" w:pos="240"/>
              </w:tabs>
              <w:jc w:val="center"/>
              <w:rPr>
                <w:sz w:val="20"/>
              </w:rPr>
            </w:pPr>
            <w:r w:rsidRPr="00CD0E71">
              <w:rPr>
                <w:sz w:val="20"/>
              </w:rPr>
              <w:t>-13</w:t>
            </w:r>
          </w:p>
          <w:p w:rsidR="00403216" w:rsidRPr="00CD0E71" w:rsidRDefault="00403216" w:rsidP="003B0134">
            <w:pPr>
              <w:widowControl/>
              <w:tabs>
                <w:tab w:val="left" w:pos="240"/>
              </w:tabs>
              <w:spacing w:after="58"/>
              <w:jc w:val="center"/>
              <w:rPr>
                <w:sz w:val="20"/>
              </w:rPr>
            </w:pPr>
            <w:r w:rsidRPr="00CD0E71">
              <w:rPr>
                <w:sz w:val="20"/>
              </w:rPr>
              <w:t>-15</w:t>
            </w:r>
          </w:p>
        </w:tc>
        <w:tc>
          <w:tcPr>
            <w:tcW w:w="81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-11</w:t>
            </w:r>
          </w:p>
          <w:p w:rsidR="00403216" w:rsidRPr="00CD0E71" w:rsidRDefault="00403216" w:rsidP="003B0134">
            <w:pPr>
              <w:widowControl/>
              <w:tabs>
                <w:tab w:val="left" w:pos="240"/>
              </w:tabs>
              <w:jc w:val="center"/>
              <w:rPr>
                <w:sz w:val="20"/>
              </w:rPr>
            </w:pPr>
            <w:r w:rsidRPr="00CD0E71">
              <w:rPr>
                <w:sz w:val="20"/>
              </w:rPr>
              <w:t>-14</w:t>
            </w:r>
          </w:p>
          <w:p w:rsidR="00403216" w:rsidRPr="00CD0E71" w:rsidRDefault="00403216" w:rsidP="003B0134">
            <w:pPr>
              <w:widowControl/>
              <w:tabs>
                <w:tab w:val="left" w:pos="240"/>
              </w:tabs>
              <w:spacing w:after="58"/>
              <w:jc w:val="center"/>
              <w:rPr>
                <w:sz w:val="20"/>
              </w:rPr>
            </w:pPr>
            <w:r w:rsidRPr="00CD0E71">
              <w:rPr>
                <w:sz w:val="20"/>
              </w:rPr>
              <w:t>-16</w:t>
            </w:r>
          </w:p>
        </w:tc>
        <w:tc>
          <w:tcPr>
            <w:tcW w:w="900" w:type="dxa"/>
          </w:tcPr>
          <w:p w:rsidR="00403216" w:rsidRPr="00CD0E71" w:rsidRDefault="00403216" w:rsidP="003B0134">
            <w:pPr>
              <w:spacing w:line="57" w:lineRule="exact"/>
              <w:rPr>
                <w:sz w:val="20"/>
              </w:rPr>
            </w:pPr>
          </w:p>
          <w:p w:rsidR="00403216" w:rsidRPr="00CD0E71" w:rsidRDefault="00403216" w:rsidP="003B0134">
            <w:pPr>
              <w:widowControl/>
              <w:tabs>
                <w:tab w:val="left" w:pos="240"/>
              </w:tabs>
              <w:jc w:val="center"/>
              <w:rPr>
                <w:sz w:val="20"/>
              </w:rPr>
            </w:pPr>
            <w:r w:rsidRPr="00CD0E71">
              <w:rPr>
                <w:sz w:val="20"/>
              </w:rPr>
              <w:t>-12</w:t>
            </w:r>
          </w:p>
          <w:p w:rsidR="00403216" w:rsidRPr="00CD0E71" w:rsidRDefault="00403216" w:rsidP="003B0134">
            <w:pPr>
              <w:widowControl/>
              <w:tabs>
                <w:tab w:val="left" w:pos="240"/>
              </w:tabs>
              <w:jc w:val="center"/>
              <w:rPr>
                <w:sz w:val="20"/>
              </w:rPr>
            </w:pPr>
            <w:r w:rsidRPr="00CD0E71">
              <w:rPr>
                <w:sz w:val="20"/>
              </w:rPr>
              <w:t>-15</w:t>
            </w:r>
          </w:p>
          <w:p w:rsidR="00403216" w:rsidRPr="00CD0E71" w:rsidRDefault="00403216" w:rsidP="003B0134">
            <w:pPr>
              <w:widowControl/>
              <w:tabs>
                <w:tab w:val="left" w:pos="240"/>
              </w:tabs>
              <w:spacing w:after="58"/>
              <w:jc w:val="center"/>
              <w:rPr>
                <w:sz w:val="20"/>
              </w:rPr>
            </w:pPr>
            <w:r w:rsidRPr="00CD0E71">
              <w:rPr>
                <w:sz w:val="20"/>
              </w:rPr>
              <w:t>-17</w:t>
            </w:r>
          </w:p>
        </w:tc>
      </w:tr>
    </w:tbl>
    <w:p w:rsidR="00CE4598" w:rsidRDefault="00CE4598" w:rsidP="000E193D">
      <w:pPr>
        <w:pStyle w:val="111"/>
      </w:pPr>
    </w:p>
    <w:p w:rsidR="00073302" w:rsidRDefault="00073302" w:rsidP="000E193D">
      <w:pPr>
        <w:pStyle w:val="111"/>
      </w:pPr>
    </w:p>
    <w:p w:rsidR="00403216" w:rsidRPr="00CD0E71" w:rsidRDefault="00403216" w:rsidP="000E193D">
      <w:pPr>
        <w:pStyle w:val="111"/>
      </w:pPr>
      <w:r w:rsidRPr="00CD0E71">
        <w:t xml:space="preserve">Table D16 is to be used for a single sound source in the room.  This includes a diffuser, and is also valid for computing the sound traveling from an </w:t>
      </w:r>
      <w:r w:rsidR="00295419" w:rsidRPr="00CD0E71">
        <w:t>Air Terminal</w:t>
      </w:r>
      <w:r w:rsidRPr="00CD0E71">
        <w:t xml:space="preserve"> through the supply ductwork and entering the room through the diffuser.  The sound generated by the diffuser and the </w:t>
      </w:r>
      <w:r w:rsidR="00295419" w:rsidRPr="00CD0E71">
        <w:t>Air Terminal</w:t>
      </w:r>
      <w:r w:rsidRPr="00CD0E71">
        <w:t xml:space="preserve"> sound transmitted through the diffuser should be logarithmically added in a manner similar to Table 9.</w:t>
      </w:r>
    </w:p>
    <w:p w:rsidR="00403216" w:rsidRPr="00CD0E71" w:rsidRDefault="00403216" w:rsidP="000E193D">
      <w:pPr>
        <w:pStyle w:val="111"/>
      </w:pPr>
    </w:p>
    <w:p w:rsidR="00403216" w:rsidRPr="00CD0E71" w:rsidRDefault="00403216" w:rsidP="000E193D">
      <w:pPr>
        <w:pStyle w:val="111"/>
      </w:pPr>
      <w:r w:rsidRPr="00CD0E71">
        <w:t>The term (</w:t>
      </w:r>
      <w:proofErr w:type="spellStart"/>
      <w:proofErr w:type="gramStart"/>
      <w:r w:rsidRPr="00CD0E71">
        <w:t>L</w:t>
      </w:r>
      <w:r w:rsidRPr="00CD0E71">
        <w:rPr>
          <w:vertAlign w:val="subscript"/>
        </w:rPr>
        <w:t>w</w:t>
      </w:r>
      <w:proofErr w:type="spellEnd"/>
      <w:proofErr w:type="gramEnd"/>
      <w:r w:rsidRPr="00CD0E71">
        <w:t xml:space="preserve"> - </w:t>
      </w:r>
      <w:proofErr w:type="spellStart"/>
      <w:r w:rsidRPr="00CD0E71">
        <w:t>L</w:t>
      </w:r>
      <w:r w:rsidRPr="00CD0E71">
        <w:rPr>
          <w:vertAlign w:val="subscript"/>
        </w:rPr>
        <w:t>p</w:t>
      </w:r>
      <w:proofErr w:type="spellEnd"/>
      <w:r w:rsidRPr="00CD0E71">
        <w:t>) can be thought of as the effect of the space upon the entering sound power producing the resulting sound pressure level.</w:t>
      </w:r>
    </w:p>
    <w:p w:rsidR="00403216" w:rsidRPr="00CD0E71" w:rsidRDefault="00403216" w:rsidP="000E193D">
      <w:pPr>
        <w:pStyle w:val="111"/>
      </w:pPr>
    </w:p>
    <w:p w:rsidR="00403216" w:rsidRPr="00CD0E71" w:rsidRDefault="009B6738" w:rsidP="000E193D">
      <w:pPr>
        <w:pStyle w:val="111"/>
      </w:pPr>
      <w:r w:rsidRPr="00CD0E71">
        <w:br w:type="page"/>
      </w:r>
      <w:r w:rsidR="00403216" w:rsidRPr="00CD0E71">
        <w:lastRenderedPageBreak/>
        <w:t>Thus:</w:t>
      </w:r>
    </w:p>
    <w:p w:rsidR="00403216" w:rsidRPr="00CD0E71" w:rsidRDefault="00403216" w:rsidP="000E193D">
      <w:pPr>
        <w:pStyle w:val="111"/>
      </w:pPr>
    </w:p>
    <w:p w:rsidR="00D057EF" w:rsidRPr="00CD0E71" w:rsidRDefault="00D057EF" w:rsidP="000E193D">
      <w:pPr>
        <w:pStyle w:val="111"/>
      </w:pPr>
      <w:r w:rsidRPr="00CD0E71">
        <w:rPr>
          <w:noProof/>
          <w:snapToGrid/>
          <w:position w:val="-12"/>
        </w:rPr>
        <w:pict>
          <v:shape id="_x0000_s1494" type="#_x0000_t128" style="position:absolute;left:0;text-align:left;margin-left:40.6pt;margin-top:7.65pt;width:26.9pt;height:20.65pt;z-index:251560960" wrapcoords="-1200 -771 3600 11571 8400 20829 9000 20829 12000 20829 12600 20829 22200 -771 -1200 -771">
            <v:textbox style="mso-next-textbox:#_x0000_s1494;mso-fit-shape-to-text:t" inset="0,0,0,0">
              <w:txbxContent>
                <w:p w:rsidR="00FB16DF" w:rsidRPr="00D2720D" w:rsidRDefault="00FB16DF" w:rsidP="009B6738">
                  <w:pPr>
                    <w:spacing w:line="200" w:lineRule="exact"/>
                    <w:jc w:val="center"/>
                    <w:rPr>
                      <w:sz w:val="16"/>
                      <w:szCs w:val="16"/>
                    </w:rPr>
                  </w:pPr>
                  <w:r>
                    <w:rPr>
                      <w:sz w:val="16"/>
                      <w:szCs w:val="16"/>
                    </w:rPr>
                    <w:t>S</w:t>
                  </w:r>
                </w:p>
              </w:txbxContent>
            </v:textbox>
          </v:shape>
        </w:pict>
      </w:r>
    </w:p>
    <w:p w:rsidR="00403216" w:rsidRPr="00CD0E71" w:rsidRDefault="00403216" w:rsidP="000E193D">
      <w:pPr>
        <w:widowControl/>
        <w:tabs>
          <w:tab w:val="left" w:pos="720"/>
          <w:tab w:val="left" w:pos="1440"/>
          <w:tab w:val="left" w:pos="1800"/>
        </w:tabs>
        <w:ind w:left="1800" w:hanging="1080"/>
        <w:jc w:val="both"/>
        <w:rPr>
          <w:sz w:val="20"/>
        </w:rPr>
      </w:pPr>
      <w:r w:rsidRPr="00CD0E71">
        <w:rPr>
          <w:sz w:val="20"/>
        </w:rPr>
        <w:tab/>
        <w:t>=</w:t>
      </w:r>
      <w:r w:rsidRPr="00CD0E71">
        <w:rPr>
          <w:sz w:val="20"/>
        </w:rPr>
        <w:tab/>
      </w:r>
      <w:proofErr w:type="spellStart"/>
      <w:r w:rsidRPr="00CD0E71">
        <w:rPr>
          <w:sz w:val="20"/>
        </w:rPr>
        <w:t>L</w:t>
      </w:r>
      <w:r w:rsidRPr="00CD0E71">
        <w:rPr>
          <w:sz w:val="20"/>
          <w:vertAlign w:val="subscript"/>
        </w:rPr>
        <w:t>w</w:t>
      </w:r>
      <w:proofErr w:type="spellEnd"/>
      <w:r w:rsidRPr="00CD0E71">
        <w:rPr>
          <w:sz w:val="20"/>
        </w:rPr>
        <w:t xml:space="preserve"> - </w:t>
      </w:r>
      <w:proofErr w:type="spellStart"/>
      <w:proofErr w:type="gramStart"/>
      <w:r w:rsidRPr="00CD0E71">
        <w:rPr>
          <w:sz w:val="20"/>
        </w:rPr>
        <w:t>L</w:t>
      </w:r>
      <w:r w:rsidRPr="00CD0E71">
        <w:rPr>
          <w:sz w:val="20"/>
          <w:vertAlign w:val="subscript"/>
        </w:rPr>
        <w:t>p</w:t>
      </w:r>
      <w:proofErr w:type="spellEnd"/>
      <w:proofErr w:type="gramEnd"/>
      <w:r w:rsidRPr="00CD0E71">
        <w:rPr>
          <w:sz w:val="20"/>
        </w:rPr>
        <w:t xml:space="preserve"> = Space Effect</w:t>
      </w:r>
    </w:p>
    <w:p w:rsidR="00D057EF" w:rsidRPr="00CD0E71" w:rsidRDefault="00D057EF" w:rsidP="000E193D">
      <w:pPr>
        <w:widowControl/>
        <w:tabs>
          <w:tab w:val="left" w:pos="720"/>
          <w:tab w:val="left" w:pos="1440"/>
          <w:tab w:val="left" w:pos="1800"/>
        </w:tabs>
        <w:ind w:left="1800" w:hanging="1080"/>
        <w:jc w:val="both"/>
        <w:rPr>
          <w:sz w:val="20"/>
        </w:rPr>
      </w:pPr>
    </w:p>
    <w:p w:rsidR="00D057EF" w:rsidRPr="00CD0E71" w:rsidRDefault="00D057EF" w:rsidP="000E193D">
      <w:pPr>
        <w:widowControl/>
        <w:tabs>
          <w:tab w:val="left" w:pos="720"/>
          <w:tab w:val="left" w:pos="1440"/>
          <w:tab w:val="left" w:pos="1800"/>
        </w:tabs>
        <w:ind w:left="1800" w:hanging="1080"/>
        <w:jc w:val="both"/>
        <w:rPr>
          <w:sz w:val="20"/>
        </w:rPr>
      </w:pPr>
      <w:r w:rsidRPr="00CD0E71">
        <w:rPr>
          <w:noProof/>
          <w:snapToGrid/>
          <w:position w:val="-12"/>
        </w:rPr>
        <w:pict>
          <v:shape id="_x0000_s1495" type="#_x0000_t128" style="position:absolute;left:0;text-align:left;margin-left:41pt;margin-top:8.65pt;width:26.9pt;height:20.65pt;z-index:251561984" wrapcoords="-1200 -771 3600 11571 8400 20829 9000 20829 12000 20829 12600 20829 22200 -771 -1200 -771">
            <v:textbox style="mso-next-textbox:#_x0000_s1495;mso-fit-shape-to-text:t" inset="0,0,0,0">
              <w:txbxContent>
                <w:p w:rsidR="00FB16DF" w:rsidRPr="00D2720D" w:rsidRDefault="00FB16DF" w:rsidP="009B6738">
                  <w:pPr>
                    <w:spacing w:line="200" w:lineRule="exact"/>
                    <w:jc w:val="center"/>
                    <w:rPr>
                      <w:sz w:val="16"/>
                      <w:szCs w:val="16"/>
                    </w:rPr>
                  </w:pPr>
                  <w:r>
                    <w:rPr>
                      <w:sz w:val="16"/>
                      <w:szCs w:val="16"/>
                    </w:rPr>
                    <w:t>S</w:t>
                  </w:r>
                </w:p>
              </w:txbxContent>
            </v:textbox>
          </v:shape>
        </w:pict>
      </w:r>
    </w:p>
    <w:p w:rsidR="00403216" w:rsidRPr="00CD0E71" w:rsidRDefault="00403216" w:rsidP="000E193D">
      <w:pPr>
        <w:widowControl/>
        <w:tabs>
          <w:tab w:val="left" w:pos="720"/>
          <w:tab w:val="left" w:pos="1440"/>
          <w:tab w:val="left" w:pos="1800"/>
        </w:tabs>
        <w:ind w:left="1800" w:hanging="1080"/>
        <w:jc w:val="both"/>
        <w:rPr>
          <w:sz w:val="20"/>
        </w:rPr>
      </w:pPr>
      <w:r w:rsidRPr="00CD0E71">
        <w:rPr>
          <w:sz w:val="20"/>
        </w:rPr>
        <w:tab/>
        <w:t>=</w:t>
      </w:r>
      <w:r w:rsidRPr="00CD0E71">
        <w:rPr>
          <w:sz w:val="20"/>
        </w:rPr>
        <w:tab/>
        <w:t xml:space="preserve">10 </w:t>
      </w:r>
      <w:proofErr w:type="gramStart"/>
      <w:r w:rsidRPr="00CD0E71">
        <w:rPr>
          <w:sz w:val="20"/>
        </w:rPr>
        <w:t>log  r</w:t>
      </w:r>
      <w:proofErr w:type="gramEnd"/>
      <w:r w:rsidRPr="00CD0E71">
        <w:rPr>
          <w:sz w:val="20"/>
        </w:rPr>
        <w:t xml:space="preserve"> + 5 log V + 3 log f (Hz) - 25</w:t>
      </w:r>
    </w:p>
    <w:p w:rsidR="00403216" w:rsidRPr="00CD0E71" w:rsidRDefault="00403216" w:rsidP="00673F27">
      <w:pPr>
        <w:pStyle w:val="StyleArial10ptJustified"/>
      </w:pPr>
    </w:p>
    <w:p w:rsidR="00142BE8" w:rsidRPr="00CD0E71" w:rsidRDefault="00142BE8" w:rsidP="00142BE8">
      <w:pPr>
        <w:pStyle w:val="StyleArial10ptJustified"/>
      </w:pPr>
    </w:p>
    <w:p w:rsidR="00142BE8" w:rsidRPr="00CD0E71" w:rsidRDefault="00142BE8" w:rsidP="00142BE8">
      <w:pPr>
        <w:widowControl/>
        <w:tabs>
          <w:tab w:val="left" w:pos="720"/>
          <w:tab w:val="left" w:pos="1080"/>
          <w:tab w:val="left" w:pos="1440"/>
        </w:tabs>
        <w:ind w:left="1440" w:hanging="720"/>
        <w:jc w:val="both"/>
        <w:rPr>
          <w:sz w:val="20"/>
        </w:rPr>
      </w:pPr>
      <w:r w:rsidRPr="00CD0E71">
        <w:rPr>
          <w:sz w:val="20"/>
        </w:rPr>
        <w:t>S</w:t>
      </w:r>
      <w:r w:rsidRPr="00CD0E71">
        <w:rPr>
          <w:sz w:val="20"/>
          <w:vertAlign w:val="subscript"/>
        </w:rPr>
        <w:t>A</w:t>
      </w:r>
      <w:r w:rsidRPr="00CD0E71">
        <w:rPr>
          <w:sz w:val="20"/>
        </w:rPr>
        <w:tab/>
        <w:t>=</w:t>
      </w:r>
      <w:r w:rsidRPr="00CD0E71">
        <w:rPr>
          <w:sz w:val="20"/>
        </w:rPr>
        <w:tab/>
        <w:t xml:space="preserve">L </w:t>
      </w:r>
      <w:r w:rsidRPr="00CD0E71">
        <w:rPr>
          <w:sz w:val="20"/>
          <w:vertAlign w:val="subscript"/>
        </w:rPr>
        <w:t>w</w:t>
      </w:r>
      <w:r w:rsidRPr="00CD0E71">
        <w:rPr>
          <w:sz w:val="20"/>
        </w:rPr>
        <w:t xml:space="preserve"> - L </w:t>
      </w:r>
      <w:r w:rsidRPr="00CD0E71">
        <w:rPr>
          <w:sz w:val="20"/>
          <w:vertAlign w:val="subscript"/>
        </w:rPr>
        <w:t>p</w:t>
      </w:r>
      <w:r w:rsidRPr="00CD0E71">
        <w:rPr>
          <w:sz w:val="20"/>
        </w:rPr>
        <w:t xml:space="preserve"> = Distributed Ceiling Array Space Effect</w:t>
      </w:r>
    </w:p>
    <w:p w:rsidR="00142BE8" w:rsidRPr="00CD0E71" w:rsidRDefault="00142BE8" w:rsidP="00142BE8">
      <w:pPr>
        <w:pStyle w:val="StyleArial10ptJustified"/>
      </w:pPr>
    </w:p>
    <w:p w:rsidR="00142BE8" w:rsidRPr="00CD0E71" w:rsidRDefault="00142BE8" w:rsidP="00142BE8">
      <w:pPr>
        <w:widowControl/>
        <w:tabs>
          <w:tab w:val="left" w:pos="720"/>
          <w:tab w:val="left" w:pos="1555"/>
        </w:tabs>
        <w:ind w:left="720"/>
        <w:jc w:val="both"/>
        <w:rPr>
          <w:sz w:val="20"/>
          <w:lang w:val="da-DK"/>
        </w:rPr>
      </w:pPr>
      <w:r w:rsidRPr="00CD0E71">
        <w:rPr>
          <w:sz w:val="20"/>
          <w:lang w:val="da-DK"/>
        </w:rPr>
        <w:t>Where:</w:t>
      </w:r>
    </w:p>
    <w:p w:rsidR="001A1532" w:rsidRPr="00CD0E71" w:rsidRDefault="001A1532" w:rsidP="00142BE8">
      <w:pPr>
        <w:pStyle w:val="StyleArial10ptJustified"/>
        <w:rPr>
          <w:lang w:val="da-DK"/>
        </w:rPr>
      </w:pPr>
      <w:r>
        <w:rPr>
          <w:lang w:val="da-DK"/>
        </w:rPr>
        <w:tab/>
      </w:r>
    </w:p>
    <w:p w:rsidR="001A1532" w:rsidRDefault="001A1532" w:rsidP="001A1532">
      <w:pPr>
        <w:widowControl/>
        <w:tabs>
          <w:tab w:val="left" w:pos="900"/>
          <w:tab w:val="left" w:pos="1260"/>
          <w:tab w:val="left" w:pos="1620"/>
        </w:tabs>
        <w:ind w:left="1620" w:hanging="720"/>
        <w:jc w:val="both"/>
        <w:rPr>
          <w:sz w:val="20"/>
        </w:rPr>
      </w:pPr>
      <w:r w:rsidRPr="00CD0E71">
        <w:rPr>
          <w:sz w:val="20"/>
        </w:rPr>
        <w:t>f</w:t>
      </w:r>
      <w:r w:rsidRPr="00CD0E71">
        <w:rPr>
          <w:sz w:val="20"/>
        </w:rPr>
        <w:tab/>
        <w:t>=</w:t>
      </w:r>
      <w:r w:rsidRPr="00CD0E71">
        <w:rPr>
          <w:sz w:val="20"/>
        </w:rPr>
        <w:tab/>
      </w:r>
      <w:r>
        <w:rPr>
          <w:sz w:val="20"/>
        </w:rPr>
        <w:t>O</w:t>
      </w:r>
      <w:r w:rsidRPr="00CD0E71">
        <w:rPr>
          <w:sz w:val="20"/>
        </w:rPr>
        <w:t xml:space="preserve">ctave-band </w:t>
      </w:r>
      <w:r>
        <w:rPr>
          <w:sz w:val="20"/>
        </w:rPr>
        <w:t>mid</w:t>
      </w:r>
      <w:r w:rsidRPr="00CD0E71">
        <w:rPr>
          <w:sz w:val="20"/>
        </w:rPr>
        <w:t xml:space="preserve"> frequency in Hz</w:t>
      </w:r>
    </w:p>
    <w:p w:rsidR="001A1532" w:rsidRPr="00CD0E71" w:rsidRDefault="001A1532" w:rsidP="001A1532">
      <w:pPr>
        <w:widowControl/>
        <w:tabs>
          <w:tab w:val="left" w:pos="900"/>
          <w:tab w:val="left" w:pos="1260"/>
          <w:tab w:val="left" w:pos="1620"/>
        </w:tabs>
        <w:ind w:firstLine="900"/>
        <w:jc w:val="both"/>
        <w:rPr>
          <w:sz w:val="20"/>
        </w:rPr>
      </w:pPr>
      <w:r w:rsidRPr="00CD0E71">
        <w:rPr>
          <w:sz w:val="20"/>
        </w:rPr>
        <w:t>h</w:t>
      </w:r>
      <w:r w:rsidRPr="00CD0E71">
        <w:rPr>
          <w:sz w:val="20"/>
        </w:rPr>
        <w:tab/>
        <w:t>=</w:t>
      </w:r>
      <w:r w:rsidRPr="00CD0E71">
        <w:rPr>
          <w:sz w:val="20"/>
        </w:rPr>
        <w:tab/>
      </w:r>
      <w:r>
        <w:rPr>
          <w:sz w:val="20"/>
        </w:rPr>
        <w:t>C</w:t>
      </w:r>
      <w:r w:rsidRPr="00CD0E71">
        <w:rPr>
          <w:sz w:val="20"/>
        </w:rPr>
        <w:t>eiling height</w:t>
      </w:r>
      <w:r>
        <w:rPr>
          <w:sz w:val="20"/>
        </w:rPr>
        <w:t>,</w:t>
      </w:r>
      <w:r w:rsidRPr="00CD0E71">
        <w:rPr>
          <w:sz w:val="20"/>
        </w:rPr>
        <w:t xml:space="preserve"> ft [m]</w:t>
      </w:r>
    </w:p>
    <w:p w:rsidR="001A1532" w:rsidRPr="00CD0E71" w:rsidRDefault="001A1532" w:rsidP="001A1532">
      <w:pPr>
        <w:widowControl/>
        <w:tabs>
          <w:tab w:val="left" w:pos="900"/>
          <w:tab w:val="left" w:pos="1260"/>
          <w:tab w:val="left" w:pos="1620"/>
        </w:tabs>
        <w:ind w:left="1620" w:hanging="720"/>
        <w:jc w:val="both"/>
        <w:rPr>
          <w:sz w:val="20"/>
        </w:rPr>
      </w:pPr>
      <w:r w:rsidRPr="00CD0E71">
        <w:rPr>
          <w:sz w:val="20"/>
        </w:rPr>
        <w:t>N</w:t>
      </w:r>
      <w:r w:rsidRPr="00CD0E71">
        <w:rPr>
          <w:sz w:val="20"/>
        </w:rPr>
        <w:tab/>
        <w:t>=</w:t>
      </w:r>
      <w:r w:rsidRPr="00CD0E71">
        <w:rPr>
          <w:sz w:val="20"/>
        </w:rPr>
        <w:tab/>
      </w:r>
      <w:r>
        <w:rPr>
          <w:sz w:val="20"/>
        </w:rPr>
        <w:t>N</w:t>
      </w:r>
      <w:r w:rsidRPr="00CD0E71">
        <w:rPr>
          <w:sz w:val="20"/>
        </w:rPr>
        <w:t>umber of evenly spaced outlets in the room, minimum four</w:t>
      </w:r>
    </w:p>
    <w:p w:rsidR="00142BE8" w:rsidRPr="00CD0E71" w:rsidRDefault="00142BE8" w:rsidP="00142BE8">
      <w:pPr>
        <w:widowControl/>
        <w:tabs>
          <w:tab w:val="left" w:pos="900"/>
          <w:tab w:val="left" w:pos="1260"/>
          <w:tab w:val="left" w:pos="1620"/>
        </w:tabs>
        <w:ind w:left="1620" w:hanging="720"/>
        <w:jc w:val="both"/>
        <w:rPr>
          <w:sz w:val="20"/>
          <w:lang w:val="da-DK"/>
        </w:rPr>
      </w:pPr>
      <w:r w:rsidRPr="00CD0E71">
        <w:rPr>
          <w:sz w:val="20"/>
          <w:lang w:val="da-DK"/>
        </w:rPr>
        <w:t>S</w:t>
      </w:r>
      <w:r w:rsidRPr="00CD0E71">
        <w:rPr>
          <w:sz w:val="20"/>
          <w:vertAlign w:val="subscript"/>
          <w:lang w:val="da-DK"/>
        </w:rPr>
        <w:t>A</w:t>
      </w:r>
      <w:r w:rsidRPr="00CD0E71">
        <w:rPr>
          <w:sz w:val="20"/>
          <w:lang w:val="da-DK"/>
        </w:rPr>
        <w:tab/>
        <w:t>=</w:t>
      </w:r>
      <w:r w:rsidRPr="00CD0E71">
        <w:rPr>
          <w:sz w:val="20"/>
          <w:lang w:val="da-DK"/>
        </w:rPr>
        <w:tab/>
        <w:t>5 log x + 28 log h - 1.13 log N + 3 log f - 31 dB</w:t>
      </w:r>
    </w:p>
    <w:p w:rsidR="00142BE8" w:rsidRPr="00CD0E71" w:rsidRDefault="00142BE8" w:rsidP="001A1532">
      <w:pPr>
        <w:widowControl/>
        <w:tabs>
          <w:tab w:val="left" w:pos="900"/>
          <w:tab w:val="left" w:pos="1260"/>
          <w:tab w:val="left" w:pos="1620"/>
        </w:tabs>
        <w:ind w:left="1620" w:hanging="720"/>
        <w:jc w:val="both"/>
        <w:rPr>
          <w:sz w:val="20"/>
        </w:rPr>
      </w:pPr>
      <w:r w:rsidRPr="00CD0E71">
        <w:rPr>
          <w:sz w:val="20"/>
        </w:rPr>
        <w:t>x</w:t>
      </w:r>
      <w:r w:rsidRPr="00CD0E71">
        <w:rPr>
          <w:sz w:val="20"/>
        </w:rPr>
        <w:tab/>
        <w:t>=</w:t>
      </w:r>
      <w:r w:rsidRPr="00CD0E71">
        <w:rPr>
          <w:sz w:val="20"/>
        </w:rPr>
        <w:tab/>
      </w:r>
      <w:r w:rsidR="005A0CB5">
        <w:rPr>
          <w:sz w:val="20"/>
        </w:rPr>
        <w:t>R</w:t>
      </w:r>
      <w:r w:rsidR="005A0CB5" w:rsidRPr="00CD0E71">
        <w:rPr>
          <w:sz w:val="20"/>
        </w:rPr>
        <w:t xml:space="preserve">atio </w:t>
      </w:r>
      <w:r w:rsidRPr="00CD0E71">
        <w:rPr>
          <w:sz w:val="20"/>
        </w:rPr>
        <w:t>of the floor area served by each outlet to the square of the ceiling height, ft [m]</w:t>
      </w:r>
    </w:p>
    <w:p w:rsidR="00403216" w:rsidRPr="00CD0E71" w:rsidRDefault="00403216" w:rsidP="00673F27">
      <w:pPr>
        <w:pStyle w:val="StyleArial10ptJustified"/>
      </w:pPr>
    </w:p>
    <w:p w:rsidR="00403216" w:rsidRPr="00CD0E71" w:rsidRDefault="00403216" w:rsidP="00D057EF">
      <w:pPr>
        <w:pStyle w:val="111"/>
      </w:pPr>
      <w:r w:rsidRPr="00CD0E71">
        <w:rPr>
          <w:rStyle w:val="StyleArial10ptBold"/>
          <w:rFonts w:ascii="Times New Roman" w:hAnsi="Times New Roman"/>
        </w:rPr>
        <w:t>D1.8</w:t>
      </w:r>
      <w:r w:rsidRPr="00CD0E71">
        <w:tab/>
      </w:r>
      <w:r w:rsidRPr="00CD0E71">
        <w:rPr>
          <w:i/>
        </w:rPr>
        <w:t xml:space="preserve">Distributed </w:t>
      </w:r>
      <w:proofErr w:type="gramStart"/>
      <w:r w:rsidRPr="00CD0E71">
        <w:rPr>
          <w:i/>
        </w:rPr>
        <w:t>Array</w:t>
      </w:r>
      <w:r w:rsidR="005B3166" w:rsidRPr="00CD0E71">
        <w:rPr>
          <w:i/>
        </w:rPr>
        <w:t xml:space="preserve"> </w:t>
      </w:r>
      <w:r w:rsidRPr="00CD0E71">
        <w:rPr>
          <w:i/>
          <w:position w:val="-18"/>
        </w:rPr>
        <w:t xml:space="preserve"> </w:t>
      </w:r>
      <w:proofErr w:type="gramEnd"/>
      <w:r w:rsidR="00E01632">
        <w:rPr>
          <w:i/>
          <w:noProof/>
          <w:snapToGrid/>
        </w:rPr>
      </w:r>
      <w:r w:rsidR="00A1631D" w:rsidRPr="00C95379">
        <w:rPr>
          <w:i/>
          <w:position w:val="-18"/>
        </w:rPr>
        <w:pict>
          <v:shape id="_x0000_s1633" type="#_x0000_t128" style="width:26.9pt;height:20.65pt;mso-position-horizontal-relative:char;mso-position-vertical-relative:line" wrapcoords="-1200 -771 3600 11571 8400 20829 9000 20829 12000 20829 12600 20829 22200 -771 -1200 -771">
            <v:textbox style="mso-next-textbox:#_x0000_s1633;mso-fit-shape-to-text:t" inset="0,0,0,0">
              <w:txbxContent>
                <w:p w:rsidR="00FB16DF" w:rsidRPr="00D2720D" w:rsidRDefault="00FB16DF" w:rsidP="00E01632">
                  <w:pPr>
                    <w:spacing w:line="200" w:lineRule="exact"/>
                    <w:jc w:val="center"/>
                    <w:rPr>
                      <w:sz w:val="16"/>
                      <w:szCs w:val="16"/>
                    </w:rPr>
                  </w:pPr>
                  <w:r>
                    <w:rPr>
                      <w:sz w:val="16"/>
                      <w:szCs w:val="16"/>
                    </w:rPr>
                    <w:t>S</w:t>
                  </w:r>
                  <w:r w:rsidRPr="009B6738">
                    <w:rPr>
                      <w:sz w:val="16"/>
                      <w:szCs w:val="16"/>
                      <w:vertAlign w:val="subscript"/>
                    </w:rPr>
                    <w:t>2</w:t>
                  </w:r>
                </w:p>
              </w:txbxContent>
            </v:textbox>
            <w10:wrap type="none"/>
            <w10:anchorlock/>
          </v:shape>
        </w:pict>
      </w:r>
      <w:r w:rsidRPr="00CD0E71">
        <w:rPr>
          <w:i/>
        </w:rPr>
        <w:t>.</w:t>
      </w:r>
      <w:r w:rsidRPr="00CD0E71">
        <w:t xml:space="preserve">  For the special case of a distributed ceiling array of air outlets where all of the sources have the same </w:t>
      </w:r>
      <w:proofErr w:type="spellStart"/>
      <w:proofErr w:type="gramStart"/>
      <w:r w:rsidRPr="00CD0E71">
        <w:t>L</w:t>
      </w:r>
      <w:r w:rsidRPr="00CD0E71">
        <w:rPr>
          <w:vertAlign w:val="subscript"/>
        </w:rPr>
        <w:t>w</w:t>
      </w:r>
      <w:proofErr w:type="spellEnd"/>
      <w:proofErr w:type="gramEnd"/>
      <w:r w:rsidRPr="00CD0E71">
        <w:t>, the space effect can be calculated from:</w:t>
      </w:r>
    </w:p>
    <w:p w:rsidR="00142BE8" w:rsidRPr="00CD0E71" w:rsidRDefault="00142BE8" w:rsidP="000E193D">
      <w:pPr>
        <w:pStyle w:val="111"/>
      </w:pPr>
    </w:p>
    <w:p w:rsidR="00403216" w:rsidRPr="00CD0E71" w:rsidRDefault="00403216" w:rsidP="000E193D">
      <w:pPr>
        <w:pStyle w:val="111"/>
      </w:pPr>
      <w:r w:rsidRPr="00CD0E71">
        <w:t>This data is presented for an array of four outlets for four different room heights, three differen</w:t>
      </w:r>
      <w:r w:rsidR="00142BE8" w:rsidRPr="00CD0E71">
        <w:t xml:space="preserve">t outlet </w:t>
      </w:r>
      <w:r w:rsidRPr="00CD0E71">
        <w:t>areas, in Table D17.</w:t>
      </w:r>
    </w:p>
    <w:p w:rsidR="00403216" w:rsidRPr="00CD0E71" w:rsidRDefault="00403216" w:rsidP="00673F27">
      <w:pPr>
        <w:pStyle w:val="StyleArial10ptJustified"/>
      </w:pPr>
    </w:p>
    <w:p w:rsidR="00403216" w:rsidRPr="00CD0E71" w:rsidRDefault="00403216" w:rsidP="000E193D">
      <w:pPr>
        <w:pStyle w:val="111"/>
      </w:pPr>
      <w:proofErr w:type="gramStart"/>
      <w:r w:rsidRPr="00CD0E71">
        <w:rPr>
          <w:rStyle w:val="StyleArial10ptBold"/>
          <w:rFonts w:ascii="Times New Roman" w:hAnsi="Times New Roman"/>
        </w:rPr>
        <w:t>D1.9</w:t>
      </w:r>
      <w:r w:rsidRPr="00CD0E71">
        <w:tab/>
      </w:r>
      <w:r w:rsidRPr="00CD0E71">
        <w:rPr>
          <w:i/>
        </w:rPr>
        <w:t>Discharge Sound Example Calculations.</w:t>
      </w:r>
      <w:proofErr w:type="gramEnd"/>
      <w:r w:rsidRPr="00CD0E71">
        <w:t xml:space="preserve"> </w:t>
      </w:r>
      <w:r w:rsidR="00D057EF" w:rsidRPr="00CD0E71">
        <w:t xml:space="preserve"> </w:t>
      </w:r>
      <w:r w:rsidRPr="00CD0E71">
        <w:t>Calculations can be made for some standard conditions, for use as typical sound attenuation values (see Appendix E).  Calculations for a typical Air Terminal are determined for three sizes of units, as indicated.</w:t>
      </w:r>
    </w:p>
    <w:p w:rsidR="00403216" w:rsidRDefault="00403216" w:rsidP="00673F27">
      <w:pPr>
        <w:pStyle w:val="StyleArial10ptJustified"/>
      </w:pPr>
    </w:p>
    <w:p w:rsidR="00073302" w:rsidRPr="00CD0E71" w:rsidRDefault="00073302" w:rsidP="00673F27">
      <w:pPr>
        <w:pStyle w:val="StyleArial10ptJustified"/>
      </w:pPr>
    </w:p>
    <w:tbl>
      <w:tblPr>
        <w:tblW w:w="0" w:type="auto"/>
        <w:tblInd w:w="12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120" w:type="dxa"/>
          <w:right w:w="120" w:type="dxa"/>
        </w:tblCellMar>
        <w:tblLook w:val="0000"/>
      </w:tblPr>
      <w:tblGrid>
        <w:gridCol w:w="1980"/>
        <w:gridCol w:w="1800"/>
        <w:gridCol w:w="900"/>
        <w:gridCol w:w="900"/>
        <w:gridCol w:w="810"/>
        <w:gridCol w:w="810"/>
        <w:gridCol w:w="720"/>
        <w:gridCol w:w="720"/>
        <w:gridCol w:w="720"/>
        <w:gridCol w:w="720"/>
      </w:tblGrid>
      <w:tr w:rsidR="00702A16" w:rsidRPr="00CD0E71">
        <w:tblPrEx>
          <w:tblCellMar>
            <w:top w:w="0" w:type="dxa"/>
            <w:bottom w:w="0" w:type="dxa"/>
          </w:tblCellMar>
        </w:tblPrEx>
        <w:tc>
          <w:tcPr>
            <w:tcW w:w="10080" w:type="dxa"/>
            <w:gridSpan w:val="10"/>
          </w:tcPr>
          <w:p w:rsidR="00403216" w:rsidRPr="00CD0E71" w:rsidRDefault="00403216" w:rsidP="004A2448">
            <w:pPr>
              <w:widowControl/>
              <w:tabs>
                <w:tab w:val="left" w:pos="360"/>
                <w:tab w:val="left" w:pos="475"/>
                <w:tab w:val="left" w:pos="1017"/>
              </w:tabs>
              <w:spacing w:before="60" w:after="60"/>
              <w:jc w:val="center"/>
              <w:rPr>
                <w:rStyle w:val="StyleArial10ptBold"/>
                <w:rFonts w:cs="Arial"/>
              </w:rPr>
            </w:pPr>
            <w:r w:rsidRPr="00CD0E71">
              <w:rPr>
                <w:rStyle w:val="StyleArial10ptBold"/>
                <w:rFonts w:cs="Arial"/>
              </w:rPr>
              <w:t>Table D17.  Room Sound Attenuation for an Outlet  Array, 4 Outlets, dB</w:t>
            </w:r>
          </w:p>
        </w:tc>
      </w:tr>
      <w:tr w:rsidR="00702A16" w:rsidRPr="00CD0E71">
        <w:tblPrEx>
          <w:tblCellMar>
            <w:top w:w="0" w:type="dxa"/>
            <w:bottom w:w="0" w:type="dxa"/>
          </w:tblCellMar>
        </w:tblPrEx>
        <w:tc>
          <w:tcPr>
            <w:tcW w:w="198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spacing w:after="58"/>
              <w:jc w:val="center"/>
              <w:rPr>
                <w:sz w:val="20"/>
              </w:rPr>
            </w:pPr>
          </w:p>
        </w:tc>
        <w:tc>
          <w:tcPr>
            <w:tcW w:w="180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spacing w:after="58"/>
              <w:jc w:val="center"/>
              <w:rPr>
                <w:sz w:val="20"/>
              </w:rPr>
            </w:pPr>
          </w:p>
        </w:tc>
        <w:tc>
          <w:tcPr>
            <w:tcW w:w="6300" w:type="dxa"/>
            <w:gridSpan w:val="8"/>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Octave Band Mid Frequency, Hz</w:t>
            </w:r>
          </w:p>
        </w:tc>
      </w:tr>
      <w:tr w:rsidR="00403216" w:rsidRPr="00CD0E71">
        <w:tblPrEx>
          <w:tblCellMar>
            <w:top w:w="0" w:type="dxa"/>
            <w:bottom w:w="0" w:type="dxa"/>
          </w:tblCellMar>
        </w:tblPrEx>
        <w:tc>
          <w:tcPr>
            <w:tcW w:w="198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Area/Diffuser</w:t>
            </w:r>
          </w:p>
        </w:tc>
        <w:tc>
          <w:tcPr>
            <w:tcW w:w="180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Ceiling Height</w:t>
            </w:r>
          </w:p>
        </w:tc>
        <w:tc>
          <w:tcPr>
            <w:tcW w:w="90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63</w:t>
            </w:r>
          </w:p>
        </w:tc>
        <w:tc>
          <w:tcPr>
            <w:tcW w:w="90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125</w:t>
            </w:r>
          </w:p>
        </w:tc>
        <w:tc>
          <w:tcPr>
            <w:tcW w:w="81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250</w:t>
            </w:r>
          </w:p>
        </w:tc>
        <w:tc>
          <w:tcPr>
            <w:tcW w:w="81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500</w:t>
            </w:r>
          </w:p>
        </w:tc>
        <w:tc>
          <w:tcPr>
            <w:tcW w:w="72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1000</w:t>
            </w:r>
          </w:p>
        </w:tc>
        <w:tc>
          <w:tcPr>
            <w:tcW w:w="72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2000</w:t>
            </w:r>
          </w:p>
        </w:tc>
        <w:tc>
          <w:tcPr>
            <w:tcW w:w="72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4000</w:t>
            </w:r>
          </w:p>
        </w:tc>
        <w:tc>
          <w:tcPr>
            <w:tcW w:w="72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8000</w:t>
            </w:r>
          </w:p>
        </w:tc>
      </w:tr>
      <w:tr w:rsidR="00403216" w:rsidRPr="00CD0E71">
        <w:tblPrEx>
          <w:tblCellMar>
            <w:top w:w="0" w:type="dxa"/>
            <w:bottom w:w="0" w:type="dxa"/>
          </w:tblCellMar>
        </w:tblPrEx>
        <w:tc>
          <w:tcPr>
            <w:tcW w:w="198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200 ft</w:t>
            </w:r>
            <w:r w:rsidRPr="00CD0E71">
              <w:rPr>
                <w:sz w:val="20"/>
                <w:vertAlign w:val="superscript"/>
              </w:rPr>
              <w:t>2</w:t>
            </w:r>
            <w:r w:rsidRPr="00CD0E71">
              <w:rPr>
                <w:sz w:val="20"/>
              </w:rPr>
              <w:t xml:space="preserve"> [20</w:t>
            </w:r>
            <w:r w:rsidR="002738B3">
              <w:rPr>
                <w:sz w:val="20"/>
              </w:rPr>
              <w:t xml:space="preserve"> </w:t>
            </w:r>
            <w:r w:rsidRPr="00CD0E71">
              <w:rPr>
                <w:sz w:val="20"/>
              </w:rPr>
              <w:t>m</w:t>
            </w:r>
            <w:r w:rsidRPr="00CD0E71">
              <w:rPr>
                <w:sz w:val="20"/>
                <w:vertAlign w:val="superscript"/>
              </w:rPr>
              <w:t>2</w:t>
            </w:r>
            <w:r w:rsidRPr="00CD0E71">
              <w:rPr>
                <w:sz w:val="20"/>
              </w:rPr>
              <w:t>]</w:t>
            </w:r>
          </w:p>
          <w:p w:rsidR="00403216" w:rsidRPr="00CD0E71" w:rsidRDefault="00403216">
            <w:pPr>
              <w:widowControl/>
              <w:tabs>
                <w:tab w:val="left" w:pos="360"/>
                <w:tab w:val="left" w:pos="475"/>
                <w:tab w:val="left" w:pos="1017"/>
              </w:tabs>
              <w:jc w:val="center"/>
              <w:rPr>
                <w:sz w:val="20"/>
              </w:rPr>
            </w:pPr>
            <w:r w:rsidRPr="00CD0E71">
              <w:rPr>
                <w:sz w:val="20"/>
              </w:rPr>
              <w:t>300 ft</w:t>
            </w:r>
            <w:r w:rsidRPr="00CD0E71">
              <w:rPr>
                <w:sz w:val="20"/>
                <w:vertAlign w:val="superscript"/>
              </w:rPr>
              <w:t>2</w:t>
            </w:r>
            <w:r w:rsidRPr="00CD0E71">
              <w:rPr>
                <w:sz w:val="20"/>
              </w:rPr>
              <w:t xml:space="preserve"> [30</w:t>
            </w:r>
            <w:r w:rsidR="002738B3">
              <w:rPr>
                <w:sz w:val="20"/>
              </w:rPr>
              <w:t xml:space="preserve"> </w:t>
            </w:r>
            <w:r w:rsidRPr="00CD0E71">
              <w:rPr>
                <w:sz w:val="20"/>
              </w:rPr>
              <w:t>m</w:t>
            </w:r>
            <w:r w:rsidRPr="00CD0E71">
              <w:rPr>
                <w:sz w:val="20"/>
                <w:vertAlign w:val="superscript"/>
              </w:rPr>
              <w:t>2</w:t>
            </w:r>
            <w:r w:rsidRPr="00CD0E71">
              <w:rPr>
                <w:sz w:val="20"/>
              </w:rPr>
              <w:t>]</w:t>
            </w:r>
          </w:p>
          <w:p w:rsidR="00403216" w:rsidRPr="00CD0E71" w:rsidRDefault="00403216">
            <w:pPr>
              <w:widowControl/>
              <w:tabs>
                <w:tab w:val="left" w:pos="360"/>
                <w:tab w:val="left" w:pos="475"/>
                <w:tab w:val="left" w:pos="1017"/>
              </w:tabs>
              <w:spacing w:after="58"/>
              <w:jc w:val="center"/>
              <w:rPr>
                <w:sz w:val="20"/>
              </w:rPr>
            </w:pPr>
            <w:r w:rsidRPr="00CD0E71">
              <w:rPr>
                <w:sz w:val="20"/>
              </w:rPr>
              <w:t>400 ft</w:t>
            </w:r>
            <w:r w:rsidRPr="00CD0E71">
              <w:rPr>
                <w:sz w:val="20"/>
                <w:vertAlign w:val="superscript"/>
              </w:rPr>
              <w:t>2</w:t>
            </w:r>
            <w:r w:rsidRPr="00CD0E71">
              <w:rPr>
                <w:sz w:val="20"/>
              </w:rPr>
              <w:t xml:space="preserve"> [40</w:t>
            </w:r>
            <w:r w:rsidR="002738B3">
              <w:rPr>
                <w:sz w:val="20"/>
              </w:rPr>
              <w:t xml:space="preserve"> </w:t>
            </w:r>
            <w:r w:rsidRPr="00CD0E71">
              <w:rPr>
                <w:sz w:val="20"/>
              </w:rPr>
              <w:t>m</w:t>
            </w:r>
            <w:r w:rsidRPr="00CD0E71">
              <w:rPr>
                <w:sz w:val="20"/>
                <w:vertAlign w:val="superscript"/>
              </w:rPr>
              <w:t>2</w:t>
            </w:r>
            <w:r w:rsidRPr="00CD0E71">
              <w:rPr>
                <w:sz w:val="20"/>
              </w:rPr>
              <w:t>]</w:t>
            </w:r>
          </w:p>
        </w:tc>
        <w:tc>
          <w:tcPr>
            <w:tcW w:w="180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 xml:space="preserve">8 ft [2 m] </w:t>
            </w:r>
          </w:p>
        </w:tc>
        <w:tc>
          <w:tcPr>
            <w:tcW w:w="90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1</w:t>
            </w:r>
          </w:p>
          <w:p w:rsidR="00403216" w:rsidRPr="00CD0E71" w:rsidRDefault="00403216">
            <w:pPr>
              <w:widowControl/>
              <w:tabs>
                <w:tab w:val="left" w:pos="360"/>
                <w:tab w:val="left" w:pos="475"/>
                <w:tab w:val="left" w:pos="1017"/>
              </w:tabs>
              <w:jc w:val="center"/>
              <w:rPr>
                <w:sz w:val="20"/>
              </w:rPr>
            </w:pPr>
            <w:r w:rsidRPr="00CD0E71">
              <w:rPr>
                <w:sz w:val="20"/>
              </w:rPr>
              <w:t>2</w:t>
            </w:r>
          </w:p>
          <w:p w:rsidR="00403216" w:rsidRPr="00CD0E71" w:rsidRDefault="00403216">
            <w:pPr>
              <w:widowControl/>
              <w:tabs>
                <w:tab w:val="left" w:pos="360"/>
                <w:tab w:val="left" w:pos="475"/>
                <w:tab w:val="left" w:pos="1017"/>
              </w:tabs>
              <w:spacing w:after="58"/>
              <w:jc w:val="center"/>
              <w:rPr>
                <w:sz w:val="20"/>
              </w:rPr>
            </w:pPr>
            <w:r w:rsidRPr="00CD0E71">
              <w:rPr>
                <w:sz w:val="20"/>
              </w:rPr>
              <w:t>3</w:t>
            </w:r>
          </w:p>
        </w:tc>
        <w:tc>
          <w:tcPr>
            <w:tcW w:w="90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2</w:t>
            </w:r>
          </w:p>
          <w:p w:rsidR="00403216" w:rsidRPr="00CD0E71" w:rsidRDefault="00403216">
            <w:pPr>
              <w:widowControl/>
              <w:tabs>
                <w:tab w:val="left" w:pos="360"/>
                <w:tab w:val="left" w:pos="475"/>
                <w:tab w:val="left" w:pos="1017"/>
              </w:tabs>
              <w:jc w:val="center"/>
              <w:rPr>
                <w:sz w:val="20"/>
              </w:rPr>
            </w:pPr>
            <w:r w:rsidRPr="00CD0E71">
              <w:rPr>
                <w:sz w:val="20"/>
              </w:rPr>
              <w:t>3</w:t>
            </w:r>
          </w:p>
          <w:p w:rsidR="00403216" w:rsidRPr="00CD0E71" w:rsidRDefault="00403216">
            <w:pPr>
              <w:widowControl/>
              <w:tabs>
                <w:tab w:val="left" w:pos="360"/>
                <w:tab w:val="left" w:pos="475"/>
                <w:tab w:val="left" w:pos="1017"/>
              </w:tabs>
              <w:spacing w:after="58"/>
              <w:jc w:val="center"/>
              <w:rPr>
                <w:sz w:val="20"/>
              </w:rPr>
            </w:pPr>
            <w:r w:rsidRPr="00CD0E71">
              <w:rPr>
                <w:sz w:val="20"/>
              </w:rPr>
              <w:t>4</w:t>
            </w:r>
          </w:p>
        </w:tc>
        <w:tc>
          <w:tcPr>
            <w:tcW w:w="81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3</w:t>
            </w:r>
          </w:p>
          <w:p w:rsidR="00403216" w:rsidRPr="00CD0E71" w:rsidRDefault="00403216">
            <w:pPr>
              <w:widowControl/>
              <w:tabs>
                <w:tab w:val="left" w:pos="360"/>
                <w:tab w:val="left" w:pos="475"/>
                <w:tab w:val="left" w:pos="1017"/>
              </w:tabs>
              <w:jc w:val="center"/>
              <w:rPr>
                <w:sz w:val="20"/>
              </w:rPr>
            </w:pPr>
            <w:r w:rsidRPr="00CD0E71">
              <w:rPr>
                <w:sz w:val="20"/>
              </w:rPr>
              <w:t>4</w:t>
            </w:r>
          </w:p>
          <w:p w:rsidR="00403216" w:rsidRPr="00CD0E71" w:rsidRDefault="00403216">
            <w:pPr>
              <w:widowControl/>
              <w:tabs>
                <w:tab w:val="left" w:pos="360"/>
                <w:tab w:val="left" w:pos="475"/>
                <w:tab w:val="left" w:pos="1017"/>
              </w:tabs>
              <w:spacing w:after="58"/>
              <w:jc w:val="center"/>
              <w:rPr>
                <w:sz w:val="20"/>
              </w:rPr>
            </w:pPr>
            <w:r w:rsidRPr="00CD0E71">
              <w:rPr>
                <w:sz w:val="20"/>
              </w:rPr>
              <w:t>5</w:t>
            </w:r>
          </w:p>
        </w:tc>
        <w:tc>
          <w:tcPr>
            <w:tcW w:w="81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4</w:t>
            </w:r>
          </w:p>
          <w:p w:rsidR="00403216" w:rsidRPr="00CD0E71" w:rsidRDefault="00403216">
            <w:pPr>
              <w:widowControl/>
              <w:tabs>
                <w:tab w:val="left" w:pos="360"/>
                <w:tab w:val="left" w:pos="475"/>
                <w:tab w:val="left" w:pos="1017"/>
              </w:tabs>
              <w:jc w:val="center"/>
              <w:rPr>
                <w:sz w:val="20"/>
              </w:rPr>
            </w:pPr>
            <w:r w:rsidRPr="00CD0E71">
              <w:rPr>
                <w:sz w:val="20"/>
              </w:rPr>
              <w:t>5</w:t>
            </w:r>
          </w:p>
          <w:p w:rsidR="00403216" w:rsidRPr="00CD0E71" w:rsidRDefault="00403216">
            <w:pPr>
              <w:widowControl/>
              <w:tabs>
                <w:tab w:val="left" w:pos="360"/>
                <w:tab w:val="left" w:pos="475"/>
                <w:tab w:val="left" w:pos="1017"/>
              </w:tabs>
              <w:spacing w:after="58"/>
              <w:jc w:val="center"/>
              <w:rPr>
                <w:sz w:val="20"/>
              </w:rPr>
            </w:pPr>
            <w:r w:rsidRPr="00CD0E71">
              <w:rPr>
                <w:sz w:val="20"/>
              </w:rPr>
              <w:t>6</w:t>
            </w:r>
          </w:p>
        </w:tc>
        <w:tc>
          <w:tcPr>
            <w:tcW w:w="72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5</w:t>
            </w:r>
          </w:p>
          <w:p w:rsidR="00403216" w:rsidRPr="00CD0E71" w:rsidRDefault="00403216">
            <w:pPr>
              <w:widowControl/>
              <w:tabs>
                <w:tab w:val="left" w:pos="360"/>
                <w:tab w:val="left" w:pos="475"/>
                <w:tab w:val="left" w:pos="1017"/>
              </w:tabs>
              <w:jc w:val="center"/>
              <w:rPr>
                <w:sz w:val="20"/>
              </w:rPr>
            </w:pPr>
            <w:r w:rsidRPr="00CD0E71">
              <w:rPr>
                <w:sz w:val="20"/>
              </w:rPr>
              <w:t>6</w:t>
            </w:r>
          </w:p>
          <w:p w:rsidR="00403216" w:rsidRPr="00CD0E71" w:rsidRDefault="00403216">
            <w:pPr>
              <w:widowControl/>
              <w:tabs>
                <w:tab w:val="left" w:pos="360"/>
                <w:tab w:val="left" w:pos="475"/>
                <w:tab w:val="left" w:pos="1017"/>
              </w:tabs>
              <w:spacing w:after="58"/>
              <w:jc w:val="center"/>
              <w:rPr>
                <w:sz w:val="20"/>
              </w:rPr>
            </w:pPr>
            <w:r w:rsidRPr="00CD0E71">
              <w:rPr>
                <w:sz w:val="20"/>
              </w:rPr>
              <w:t>7</w:t>
            </w:r>
          </w:p>
        </w:tc>
        <w:tc>
          <w:tcPr>
            <w:tcW w:w="72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6</w:t>
            </w:r>
          </w:p>
          <w:p w:rsidR="00403216" w:rsidRPr="00CD0E71" w:rsidRDefault="00403216">
            <w:pPr>
              <w:widowControl/>
              <w:tabs>
                <w:tab w:val="left" w:pos="360"/>
                <w:tab w:val="left" w:pos="475"/>
                <w:tab w:val="left" w:pos="1017"/>
              </w:tabs>
              <w:jc w:val="center"/>
              <w:rPr>
                <w:sz w:val="20"/>
              </w:rPr>
            </w:pPr>
            <w:r w:rsidRPr="00CD0E71">
              <w:rPr>
                <w:sz w:val="20"/>
              </w:rPr>
              <w:t>7</w:t>
            </w:r>
          </w:p>
          <w:p w:rsidR="00403216" w:rsidRPr="00CD0E71" w:rsidRDefault="00403216">
            <w:pPr>
              <w:widowControl/>
              <w:tabs>
                <w:tab w:val="left" w:pos="360"/>
                <w:tab w:val="left" w:pos="475"/>
                <w:tab w:val="left" w:pos="1017"/>
              </w:tabs>
              <w:spacing w:after="58"/>
              <w:jc w:val="center"/>
              <w:rPr>
                <w:sz w:val="20"/>
              </w:rPr>
            </w:pPr>
            <w:r w:rsidRPr="00CD0E71">
              <w:rPr>
                <w:sz w:val="20"/>
              </w:rPr>
              <w:t>7</w:t>
            </w:r>
          </w:p>
        </w:tc>
        <w:tc>
          <w:tcPr>
            <w:tcW w:w="72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7</w:t>
            </w:r>
          </w:p>
          <w:p w:rsidR="00403216" w:rsidRPr="00CD0E71" w:rsidRDefault="00403216">
            <w:pPr>
              <w:widowControl/>
              <w:tabs>
                <w:tab w:val="left" w:pos="360"/>
                <w:tab w:val="left" w:pos="475"/>
                <w:tab w:val="left" w:pos="1017"/>
              </w:tabs>
              <w:jc w:val="center"/>
              <w:rPr>
                <w:sz w:val="20"/>
              </w:rPr>
            </w:pPr>
            <w:r w:rsidRPr="00CD0E71">
              <w:rPr>
                <w:sz w:val="20"/>
              </w:rPr>
              <w:t>8</w:t>
            </w:r>
          </w:p>
          <w:p w:rsidR="00403216" w:rsidRPr="00CD0E71" w:rsidRDefault="00403216">
            <w:pPr>
              <w:widowControl/>
              <w:tabs>
                <w:tab w:val="left" w:pos="360"/>
                <w:tab w:val="left" w:pos="475"/>
                <w:tab w:val="left" w:pos="1017"/>
              </w:tabs>
              <w:spacing w:after="58"/>
              <w:jc w:val="center"/>
              <w:rPr>
                <w:sz w:val="20"/>
              </w:rPr>
            </w:pPr>
            <w:r w:rsidRPr="00CD0E71">
              <w:rPr>
                <w:sz w:val="20"/>
              </w:rPr>
              <w:t>8</w:t>
            </w:r>
          </w:p>
        </w:tc>
        <w:tc>
          <w:tcPr>
            <w:tcW w:w="72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8</w:t>
            </w:r>
          </w:p>
          <w:p w:rsidR="00403216" w:rsidRPr="00CD0E71" w:rsidRDefault="00403216">
            <w:pPr>
              <w:widowControl/>
              <w:tabs>
                <w:tab w:val="left" w:pos="360"/>
                <w:tab w:val="left" w:pos="475"/>
                <w:tab w:val="left" w:pos="1017"/>
              </w:tabs>
              <w:jc w:val="center"/>
              <w:rPr>
                <w:sz w:val="20"/>
              </w:rPr>
            </w:pPr>
            <w:r w:rsidRPr="00CD0E71">
              <w:rPr>
                <w:sz w:val="20"/>
              </w:rPr>
              <w:t>9</w:t>
            </w:r>
          </w:p>
          <w:p w:rsidR="00403216" w:rsidRPr="00CD0E71" w:rsidRDefault="00403216">
            <w:pPr>
              <w:widowControl/>
              <w:tabs>
                <w:tab w:val="left" w:pos="360"/>
                <w:tab w:val="left" w:pos="475"/>
                <w:tab w:val="left" w:pos="1017"/>
              </w:tabs>
              <w:spacing w:after="58"/>
              <w:jc w:val="center"/>
              <w:rPr>
                <w:sz w:val="20"/>
              </w:rPr>
            </w:pPr>
            <w:r w:rsidRPr="00CD0E71">
              <w:rPr>
                <w:sz w:val="20"/>
              </w:rPr>
              <w:t>9</w:t>
            </w:r>
          </w:p>
        </w:tc>
      </w:tr>
      <w:tr w:rsidR="00403216" w:rsidRPr="00CD0E71">
        <w:tblPrEx>
          <w:tblCellMar>
            <w:top w:w="0" w:type="dxa"/>
            <w:bottom w:w="0" w:type="dxa"/>
          </w:tblCellMar>
        </w:tblPrEx>
        <w:tc>
          <w:tcPr>
            <w:tcW w:w="198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200 ft</w:t>
            </w:r>
            <w:r w:rsidRPr="00CD0E71">
              <w:rPr>
                <w:sz w:val="20"/>
                <w:vertAlign w:val="superscript"/>
              </w:rPr>
              <w:t>2</w:t>
            </w:r>
            <w:r w:rsidRPr="00CD0E71">
              <w:rPr>
                <w:sz w:val="20"/>
              </w:rPr>
              <w:t xml:space="preserve"> [20</w:t>
            </w:r>
            <w:r w:rsidR="002738B3">
              <w:rPr>
                <w:sz w:val="20"/>
              </w:rPr>
              <w:t xml:space="preserve"> </w:t>
            </w:r>
            <w:r w:rsidRPr="00CD0E71">
              <w:rPr>
                <w:sz w:val="20"/>
              </w:rPr>
              <w:t>m</w:t>
            </w:r>
            <w:r w:rsidRPr="00CD0E71">
              <w:rPr>
                <w:sz w:val="20"/>
                <w:vertAlign w:val="superscript"/>
              </w:rPr>
              <w:t>2</w:t>
            </w:r>
            <w:r w:rsidRPr="00CD0E71">
              <w:rPr>
                <w:sz w:val="20"/>
              </w:rPr>
              <w:t>]</w:t>
            </w:r>
          </w:p>
          <w:p w:rsidR="00403216" w:rsidRPr="00CD0E71" w:rsidRDefault="00403216">
            <w:pPr>
              <w:widowControl/>
              <w:tabs>
                <w:tab w:val="left" w:pos="360"/>
                <w:tab w:val="left" w:pos="475"/>
                <w:tab w:val="left" w:pos="1017"/>
              </w:tabs>
              <w:jc w:val="center"/>
              <w:rPr>
                <w:sz w:val="20"/>
              </w:rPr>
            </w:pPr>
            <w:r w:rsidRPr="00CD0E71">
              <w:rPr>
                <w:sz w:val="20"/>
              </w:rPr>
              <w:t>300 ft</w:t>
            </w:r>
            <w:r w:rsidRPr="00CD0E71">
              <w:rPr>
                <w:sz w:val="20"/>
                <w:vertAlign w:val="superscript"/>
              </w:rPr>
              <w:t>2</w:t>
            </w:r>
            <w:r w:rsidRPr="00CD0E71">
              <w:rPr>
                <w:sz w:val="20"/>
              </w:rPr>
              <w:t xml:space="preserve"> [30</w:t>
            </w:r>
            <w:r w:rsidR="002738B3">
              <w:rPr>
                <w:sz w:val="20"/>
              </w:rPr>
              <w:t xml:space="preserve"> </w:t>
            </w:r>
            <w:r w:rsidRPr="00CD0E71">
              <w:rPr>
                <w:sz w:val="20"/>
              </w:rPr>
              <w:t>m</w:t>
            </w:r>
            <w:r w:rsidRPr="00CD0E71">
              <w:rPr>
                <w:sz w:val="20"/>
                <w:vertAlign w:val="superscript"/>
              </w:rPr>
              <w:t>2</w:t>
            </w:r>
            <w:r w:rsidRPr="00CD0E71">
              <w:rPr>
                <w:sz w:val="20"/>
              </w:rPr>
              <w:t>]</w:t>
            </w:r>
          </w:p>
          <w:p w:rsidR="00403216" w:rsidRPr="00CD0E71" w:rsidRDefault="00403216">
            <w:pPr>
              <w:widowControl/>
              <w:tabs>
                <w:tab w:val="left" w:pos="360"/>
                <w:tab w:val="left" w:pos="475"/>
                <w:tab w:val="left" w:pos="1017"/>
              </w:tabs>
              <w:spacing w:after="58"/>
              <w:jc w:val="center"/>
              <w:rPr>
                <w:sz w:val="20"/>
              </w:rPr>
            </w:pPr>
            <w:r w:rsidRPr="00CD0E71">
              <w:rPr>
                <w:sz w:val="20"/>
              </w:rPr>
              <w:t>400 ft</w:t>
            </w:r>
            <w:r w:rsidRPr="00CD0E71">
              <w:rPr>
                <w:sz w:val="20"/>
                <w:vertAlign w:val="superscript"/>
              </w:rPr>
              <w:t>2</w:t>
            </w:r>
            <w:r w:rsidRPr="00CD0E71">
              <w:rPr>
                <w:sz w:val="20"/>
              </w:rPr>
              <w:t xml:space="preserve"> [40</w:t>
            </w:r>
            <w:r w:rsidR="002738B3">
              <w:rPr>
                <w:sz w:val="20"/>
              </w:rPr>
              <w:t xml:space="preserve"> </w:t>
            </w:r>
            <w:r w:rsidRPr="00CD0E71">
              <w:rPr>
                <w:sz w:val="20"/>
              </w:rPr>
              <w:t>m</w:t>
            </w:r>
            <w:r w:rsidRPr="00CD0E71">
              <w:rPr>
                <w:sz w:val="20"/>
                <w:vertAlign w:val="superscript"/>
              </w:rPr>
              <w:t>2</w:t>
            </w:r>
            <w:r w:rsidRPr="00CD0E71">
              <w:rPr>
                <w:sz w:val="20"/>
              </w:rPr>
              <w:t>]</w:t>
            </w:r>
          </w:p>
        </w:tc>
        <w:tc>
          <w:tcPr>
            <w:tcW w:w="180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9 ft [</w:t>
            </w:r>
            <w:r w:rsidR="00142BE8" w:rsidRPr="00CD0E71">
              <w:rPr>
                <w:sz w:val="20"/>
              </w:rPr>
              <w:t>3</w:t>
            </w:r>
            <w:r w:rsidRPr="00CD0E71">
              <w:rPr>
                <w:sz w:val="20"/>
              </w:rPr>
              <w:t xml:space="preserve"> m] </w:t>
            </w:r>
          </w:p>
        </w:tc>
        <w:tc>
          <w:tcPr>
            <w:tcW w:w="90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2</w:t>
            </w:r>
          </w:p>
          <w:p w:rsidR="00403216" w:rsidRPr="00CD0E71" w:rsidRDefault="00403216">
            <w:pPr>
              <w:widowControl/>
              <w:tabs>
                <w:tab w:val="left" w:pos="360"/>
                <w:tab w:val="left" w:pos="475"/>
                <w:tab w:val="left" w:pos="1017"/>
              </w:tabs>
              <w:jc w:val="center"/>
              <w:rPr>
                <w:sz w:val="20"/>
              </w:rPr>
            </w:pPr>
            <w:r w:rsidRPr="00CD0E71">
              <w:rPr>
                <w:sz w:val="20"/>
              </w:rPr>
              <w:t>3</w:t>
            </w:r>
          </w:p>
          <w:p w:rsidR="00403216" w:rsidRPr="00CD0E71" w:rsidRDefault="00403216">
            <w:pPr>
              <w:widowControl/>
              <w:tabs>
                <w:tab w:val="left" w:pos="360"/>
                <w:tab w:val="left" w:pos="475"/>
                <w:tab w:val="left" w:pos="1017"/>
              </w:tabs>
              <w:spacing w:after="58"/>
              <w:jc w:val="center"/>
              <w:rPr>
                <w:sz w:val="20"/>
              </w:rPr>
            </w:pPr>
            <w:r w:rsidRPr="00CD0E71">
              <w:rPr>
                <w:sz w:val="20"/>
              </w:rPr>
              <w:t>4</w:t>
            </w:r>
          </w:p>
        </w:tc>
        <w:tc>
          <w:tcPr>
            <w:tcW w:w="90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3</w:t>
            </w:r>
          </w:p>
          <w:p w:rsidR="00403216" w:rsidRPr="00CD0E71" w:rsidRDefault="00403216">
            <w:pPr>
              <w:widowControl/>
              <w:tabs>
                <w:tab w:val="left" w:pos="360"/>
                <w:tab w:val="left" w:pos="475"/>
                <w:tab w:val="left" w:pos="1017"/>
              </w:tabs>
              <w:jc w:val="center"/>
              <w:rPr>
                <w:sz w:val="20"/>
              </w:rPr>
            </w:pPr>
            <w:r w:rsidRPr="00CD0E71">
              <w:rPr>
                <w:sz w:val="20"/>
              </w:rPr>
              <w:t>4</w:t>
            </w:r>
          </w:p>
          <w:p w:rsidR="00403216" w:rsidRPr="00CD0E71" w:rsidRDefault="00403216">
            <w:pPr>
              <w:widowControl/>
              <w:tabs>
                <w:tab w:val="left" w:pos="360"/>
                <w:tab w:val="left" w:pos="475"/>
                <w:tab w:val="left" w:pos="1017"/>
              </w:tabs>
              <w:spacing w:after="58"/>
              <w:jc w:val="center"/>
              <w:rPr>
                <w:sz w:val="20"/>
              </w:rPr>
            </w:pPr>
            <w:r w:rsidRPr="00CD0E71">
              <w:rPr>
                <w:sz w:val="20"/>
              </w:rPr>
              <w:t>5</w:t>
            </w:r>
          </w:p>
        </w:tc>
        <w:tc>
          <w:tcPr>
            <w:tcW w:w="81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4</w:t>
            </w:r>
          </w:p>
          <w:p w:rsidR="00403216" w:rsidRPr="00CD0E71" w:rsidRDefault="00403216">
            <w:pPr>
              <w:widowControl/>
              <w:tabs>
                <w:tab w:val="left" w:pos="360"/>
                <w:tab w:val="left" w:pos="475"/>
                <w:tab w:val="left" w:pos="1017"/>
              </w:tabs>
              <w:jc w:val="center"/>
              <w:rPr>
                <w:sz w:val="20"/>
              </w:rPr>
            </w:pPr>
            <w:r w:rsidRPr="00CD0E71">
              <w:rPr>
                <w:sz w:val="20"/>
              </w:rPr>
              <w:t>5</w:t>
            </w:r>
          </w:p>
          <w:p w:rsidR="00403216" w:rsidRPr="00CD0E71" w:rsidRDefault="00403216">
            <w:pPr>
              <w:widowControl/>
              <w:tabs>
                <w:tab w:val="left" w:pos="360"/>
                <w:tab w:val="left" w:pos="475"/>
                <w:tab w:val="left" w:pos="1017"/>
              </w:tabs>
              <w:spacing w:after="58"/>
              <w:jc w:val="center"/>
              <w:rPr>
                <w:sz w:val="20"/>
              </w:rPr>
            </w:pPr>
            <w:r w:rsidRPr="00CD0E71">
              <w:rPr>
                <w:sz w:val="20"/>
              </w:rPr>
              <w:t>6</w:t>
            </w:r>
          </w:p>
        </w:tc>
        <w:tc>
          <w:tcPr>
            <w:tcW w:w="81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5</w:t>
            </w:r>
          </w:p>
          <w:p w:rsidR="00403216" w:rsidRPr="00CD0E71" w:rsidRDefault="00403216">
            <w:pPr>
              <w:widowControl/>
              <w:tabs>
                <w:tab w:val="left" w:pos="360"/>
                <w:tab w:val="left" w:pos="475"/>
                <w:tab w:val="left" w:pos="1017"/>
              </w:tabs>
              <w:jc w:val="center"/>
              <w:rPr>
                <w:sz w:val="20"/>
              </w:rPr>
            </w:pPr>
            <w:r w:rsidRPr="00CD0E71">
              <w:rPr>
                <w:sz w:val="20"/>
              </w:rPr>
              <w:t>6</w:t>
            </w:r>
          </w:p>
          <w:p w:rsidR="00403216" w:rsidRPr="00CD0E71" w:rsidRDefault="00403216">
            <w:pPr>
              <w:widowControl/>
              <w:tabs>
                <w:tab w:val="left" w:pos="360"/>
                <w:tab w:val="left" w:pos="475"/>
                <w:tab w:val="left" w:pos="1017"/>
              </w:tabs>
              <w:spacing w:after="58"/>
              <w:jc w:val="center"/>
              <w:rPr>
                <w:sz w:val="20"/>
              </w:rPr>
            </w:pPr>
            <w:r w:rsidRPr="00CD0E71">
              <w:rPr>
                <w:sz w:val="20"/>
              </w:rPr>
              <w:t>7</w:t>
            </w:r>
          </w:p>
        </w:tc>
        <w:tc>
          <w:tcPr>
            <w:tcW w:w="72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6</w:t>
            </w:r>
          </w:p>
          <w:p w:rsidR="00403216" w:rsidRPr="00CD0E71" w:rsidRDefault="00403216">
            <w:pPr>
              <w:widowControl/>
              <w:tabs>
                <w:tab w:val="left" w:pos="360"/>
                <w:tab w:val="left" w:pos="475"/>
                <w:tab w:val="left" w:pos="1017"/>
              </w:tabs>
              <w:jc w:val="center"/>
              <w:rPr>
                <w:sz w:val="20"/>
              </w:rPr>
            </w:pPr>
            <w:r w:rsidRPr="00CD0E71">
              <w:rPr>
                <w:sz w:val="20"/>
              </w:rPr>
              <w:t>7</w:t>
            </w:r>
          </w:p>
          <w:p w:rsidR="00403216" w:rsidRPr="00CD0E71" w:rsidRDefault="00403216">
            <w:pPr>
              <w:widowControl/>
              <w:tabs>
                <w:tab w:val="left" w:pos="360"/>
                <w:tab w:val="left" w:pos="475"/>
                <w:tab w:val="left" w:pos="1017"/>
              </w:tabs>
              <w:spacing w:after="58"/>
              <w:jc w:val="center"/>
              <w:rPr>
                <w:sz w:val="20"/>
              </w:rPr>
            </w:pPr>
            <w:r w:rsidRPr="00CD0E71">
              <w:rPr>
                <w:sz w:val="20"/>
              </w:rPr>
              <w:t>8</w:t>
            </w:r>
          </w:p>
        </w:tc>
        <w:tc>
          <w:tcPr>
            <w:tcW w:w="72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7</w:t>
            </w:r>
          </w:p>
          <w:p w:rsidR="00403216" w:rsidRPr="00CD0E71" w:rsidRDefault="00403216">
            <w:pPr>
              <w:widowControl/>
              <w:tabs>
                <w:tab w:val="left" w:pos="360"/>
                <w:tab w:val="left" w:pos="475"/>
                <w:tab w:val="left" w:pos="1017"/>
              </w:tabs>
              <w:jc w:val="center"/>
              <w:rPr>
                <w:sz w:val="20"/>
              </w:rPr>
            </w:pPr>
            <w:r w:rsidRPr="00CD0E71">
              <w:rPr>
                <w:sz w:val="20"/>
              </w:rPr>
              <w:t>8</w:t>
            </w:r>
          </w:p>
          <w:p w:rsidR="00403216" w:rsidRPr="00CD0E71" w:rsidRDefault="00403216">
            <w:pPr>
              <w:widowControl/>
              <w:tabs>
                <w:tab w:val="left" w:pos="360"/>
                <w:tab w:val="left" w:pos="475"/>
                <w:tab w:val="left" w:pos="1017"/>
              </w:tabs>
              <w:spacing w:after="58"/>
              <w:jc w:val="center"/>
              <w:rPr>
                <w:sz w:val="20"/>
              </w:rPr>
            </w:pPr>
            <w:r w:rsidRPr="00CD0E71">
              <w:rPr>
                <w:sz w:val="20"/>
              </w:rPr>
              <w:t>8</w:t>
            </w:r>
          </w:p>
        </w:tc>
        <w:tc>
          <w:tcPr>
            <w:tcW w:w="72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8</w:t>
            </w:r>
          </w:p>
          <w:p w:rsidR="00403216" w:rsidRPr="00CD0E71" w:rsidRDefault="00403216">
            <w:pPr>
              <w:widowControl/>
              <w:tabs>
                <w:tab w:val="left" w:pos="360"/>
                <w:tab w:val="left" w:pos="475"/>
                <w:tab w:val="left" w:pos="1017"/>
              </w:tabs>
              <w:jc w:val="center"/>
              <w:rPr>
                <w:sz w:val="20"/>
              </w:rPr>
            </w:pPr>
            <w:r w:rsidRPr="00CD0E71">
              <w:rPr>
                <w:sz w:val="20"/>
              </w:rPr>
              <w:t>9</w:t>
            </w:r>
          </w:p>
          <w:p w:rsidR="00403216" w:rsidRPr="00CD0E71" w:rsidRDefault="00403216">
            <w:pPr>
              <w:widowControl/>
              <w:tabs>
                <w:tab w:val="left" w:pos="360"/>
                <w:tab w:val="left" w:pos="475"/>
                <w:tab w:val="left" w:pos="1017"/>
              </w:tabs>
              <w:spacing w:after="58"/>
              <w:jc w:val="center"/>
              <w:rPr>
                <w:sz w:val="20"/>
              </w:rPr>
            </w:pPr>
            <w:r w:rsidRPr="00CD0E71">
              <w:rPr>
                <w:sz w:val="20"/>
              </w:rPr>
              <w:t>9</w:t>
            </w:r>
          </w:p>
        </w:tc>
        <w:tc>
          <w:tcPr>
            <w:tcW w:w="72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9</w:t>
            </w:r>
          </w:p>
          <w:p w:rsidR="00403216" w:rsidRPr="00CD0E71" w:rsidRDefault="00403216">
            <w:pPr>
              <w:widowControl/>
              <w:tabs>
                <w:tab w:val="left" w:pos="360"/>
                <w:tab w:val="left" w:pos="475"/>
                <w:tab w:val="left" w:pos="1017"/>
              </w:tabs>
              <w:jc w:val="center"/>
              <w:rPr>
                <w:sz w:val="20"/>
              </w:rPr>
            </w:pPr>
            <w:r w:rsidRPr="00CD0E71">
              <w:rPr>
                <w:sz w:val="20"/>
              </w:rPr>
              <w:t>10</w:t>
            </w:r>
          </w:p>
          <w:p w:rsidR="00403216" w:rsidRPr="00CD0E71" w:rsidRDefault="00403216">
            <w:pPr>
              <w:widowControl/>
              <w:tabs>
                <w:tab w:val="left" w:pos="360"/>
                <w:tab w:val="left" w:pos="475"/>
                <w:tab w:val="left" w:pos="1017"/>
              </w:tabs>
              <w:spacing w:after="58"/>
              <w:jc w:val="center"/>
              <w:rPr>
                <w:sz w:val="20"/>
              </w:rPr>
            </w:pPr>
            <w:r w:rsidRPr="00CD0E71">
              <w:rPr>
                <w:sz w:val="20"/>
              </w:rPr>
              <w:t>10</w:t>
            </w:r>
          </w:p>
        </w:tc>
      </w:tr>
      <w:tr w:rsidR="00403216" w:rsidRPr="00CD0E71">
        <w:tblPrEx>
          <w:tblCellMar>
            <w:top w:w="0" w:type="dxa"/>
            <w:bottom w:w="0" w:type="dxa"/>
          </w:tblCellMar>
        </w:tblPrEx>
        <w:tc>
          <w:tcPr>
            <w:tcW w:w="198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200 ft</w:t>
            </w:r>
            <w:r w:rsidRPr="00CD0E71">
              <w:rPr>
                <w:sz w:val="20"/>
                <w:vertAlign w:val="superscript"/>
              </w:rPr>
              <w:t>2</w:t>
            </w:r>
            <w:r w:rsidRPr="00CD0E71">
              <w:rPr>
                <w:sz w:val="20"/>
              </w:rPr>
              <w:t xml:space="preserve"> [20</w:t>
            </w:r>
            <w:r w:rsidR="002738B3">
              <w:rPr>
                <w:sz w:val="20"/>
              </w:rPr>
              <w:t xml:space="preserve"> </w:t>
            </w:r>
            <w:r w:rsidRPr="00CD0E71">
              <w:rPr>
                <w:sz w:val="20"/>
              </w:rPr>
              <w:t>m</w:t>
            </w:r>
            <w:r w:rsidRPr="00CD0E71">
              <w:rPr>
                <w:sz w:val="20"/>
                <w:vertAlign w:val="superscript"/>
              </w:rPr>
              <w:t>2</w:t>
            </w:r>
            <w:r w:rsidRPr="00CD0E71">
              <w:rPr>
                <w:sz w:val="20"/>
              </w:rPr>
              <w:t>]</w:t>
            </w:r>
          </w:p>
          <w:p w:rsidR="00403216" w:rsidRPr="00CD0E71" w:rsidRDefault="00403216">
            <w:pPr>
              <w:widowControl/>
              <w:tabs>
                <w:tab w:val="left" w:pos="360"/>
                <w:tab w:val="left" w:pos="475"/>
                <w:tab w:val="left" w:pos="1017"/>
              </w:tabs>
              <w:jc w:val="center"/>
              <w:rPr>
                <w:sz w:val="20"/>
              </w:rPr>
            </w:pPr>
            <w:r w:rsidRPr="00CD0E71">
              <w:rPr>
                <w:sz w:val="20"/>
              </w:rPr>
              <w:t>300 ft</w:t>
            </w:r>
            <w:r w:rsidRPr="00CD0E71">
              <w:rPr>
                <w:sz w:val="20"/>
                <w:vertAlign w:val="superscript"/>
              </w:rPr>
              <w:t>2</w:t>
            </w:r>
            <w:r w:rsidRPr="00CD0E71">
              <w:rPr>
                <w:sz w:val="20"/>
              </w:rPr>
              <w:t xml:space="preserve"> [30</w:t>
            </w:r>
            <w:r w:rsidR="002738B3">
              <w:rPr>
                <w:sz w:val="20"/>
              </w:rPr>
              <w:t xml:space="preserve"> </w:t>
            </w:r>
            <w:r w:rsidRPr="00CD0E71">
              <w:rPr>
                <w:sz w:val="20"/>
              </w:rPr>
              <w:t>m</w:t>
            </w:r>
            <w:r w:rsidRPr="00CD0E71">
              <w:rPr>
                <w:sz w:val="20"/>
                <w:vertAlign w:val="superscript"/>
              </w:rPr>
              <w:t>2</w:t>
            </w:r>
            <w:r w:rsidRPr="00CD0E71">
              <w:rPr>
                <w:sz w:val="20"/>
              </w:rPr>
              <w:t>]</w:t>
            </w:r>
          </w:p>
          <w:p w:rsidR="00403216" w:rsidRPr="00CD0E71" w:rsidRDefault="00403216">
            <w:pPr>
              <w:widowControl/>
              <w:tabs>
                <w:tab w:val="left" w:pos="360"/>
                <w:tab w:val="left" w:pos="475"/>
                <w:tab w:val="left" w:pos="1017"/>
              </w:tabs>
              <w:spacing w:after="58"/>
              <w:jc w:val="center"/>
              <w:rPr>
                <w:sz w:val="20"/>
              </w:rPr>
            </w:pPr>
            <w:r w:rsidRPr="00CD0E71">
              <w:rPr>
                <w:sz w:val="20"/>
              </w:rPr>
              <w:t>400 ft</w:t>
            </w:r>
            <w:r w:rsidRPr="00CD0E71">
              <w:rPr>
                <w:sz w:val="20"/>
                <w:vertAlign w:val="superscript"/>
              </w:rPr>
              <w:t>2</w:t>
            </w:r>
            <w:r w:rsidRPr="00CD0E71">
              <w:rPr>
                <w:sz w:val="20"/>
              </w:rPr>
              <w:t xml:space="preserve"> [40</w:t>
            </w:r>
            <w:r w:rsidR="002738B3">
              <w:rPr>
                <w:sz w:val="20"/>
              </w:rPr>
              <w:t xml:space="preserve"> </w:t>
            </w:r>
            <w:r w:rsidRPr="00CD0E71">
              <w:rPr>
                <w:sz w:val="20"/>
              </w:rPr>
              <w:t>m</w:t>
            </w:r>
            <w:r w:rsidRPr="00CD0E71">
              <w:rPr>
                <w:sz w:val="20"/>
                <w:vertAlign w:val="superscript"/>
              </w:rPr>
              <w:t>2</w:t>
            </w:r>
            <w:r w:rsidRPr="00CD0E71">
              <w:rPr>
                <w:sz w:val="20"/>
              </w:rPr>
              <w:t>]</w:t>
            </w:r>
          </w:p>
        </w:tc>
        <w:tc>
          <w:tcPr>
            <w:tcW w:w="180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10</w:t>
            </w:r>
            <w:r w:rsidR="00CC5C05" w:rsidRPr="00CD0E71">
              <w:rPr>
                <w:sz w:val="20"/>
              </w:rPr>
              <w:t xml:space="preserve"> </w:t>
            </w:r>
            <w:r w:rsidRPr="00CD0E71">
              <w:rPr>
                <w:sz w:val="20"/>
              </w:rPr>
              <w:t xml:space="preserve">ft [3 m] </w:t>
            </w:r>
          </w:p>
        </w:tc>
        <w:tc>
          <w:tcPr>
            <w:tcW w:w="90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3</w:t>
            </w:r>
          </w:p>
          <w:p w:rsidR="00403216" w:rsidRPr="00CD0E71" w:rsidRDefault="00403216">
            <w:pPr>
              <w:widowControl/>
              <w:tabs>
                <w:tab w:val="left" w:pos="360"/>
                <w:tab w:val="left" w:pos="475"/>
                <w:tab w:val="left" w:pos="1017"/>
              </w:tabs>
              <w:jc w:val="center"/>
              <w:rPr>
                <w:sz w:val="20"/>
              </w:rPr>
            </w:pPr>
            <w:r w:rsidRPr="00CD0E71">
              <w:rPr>
                <w:sz w:val="20"/>
              </w:rPr>
              <w:t>4</w:t>
            </w:r>
          </w:p>
          <w:p w:rsidR="00403216" w:rsidRPr="00CD0E71" w:rsidRDefault="00403216">
            <w:pPr>
              <w:widowControl/>
              <w:tabs>
                <w:tab w:val="left" w:pos="360"/>
                <w:tab w:val="left" w:pos="475"/>
                <w:tab w:val="left" w:pos="1017"/>
              </w:tabs>
              <w:spacing w:after="58"/>
              <w:jc w:val="center"/>
              <w:rPr>
                <w:sz w:val="20"/>
              </w:rPr>
            </w:pPr>
            <w:r w:rsidRPr="00CD0E71">
              <w:rPr>
                <w:sz w:val="20"/>
              </w:rPr>
              <w:t>5</w:t>
            </w:r>
          </w:p>
        </w:tc>
        <w:tc>
          <w:tcPr>
            <w:tcW w:w="90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4</w:t>
            </w:r>
          </w:p>
          <w:p w:rsidR="00403216" w:rsidRPr="00CD0E71" w:rsidRDefault="00403216">
            <w:pPr>
              <w:widowControl/>
              <w:tabs>
                <w:tab w:val="left" w:pos="360"/>
                <w:tab w:val="left" w:pos="475"/>
                <w:tab w:val="left" w:pos="1017"/>
              </w:tabs>
              <w:jc w:val="center"/>
              <w:rPr>
                <w:sz w:val="20"/>
              </w:rPr>
            </w:pPr>
            <w:r w:rsidRPr="00CD0E71">
              <w:rPr>
                <w:sz w:val="20"/>
              </w:rPr>
              <w:t>5</w:t>
            </w:r>
          </w:p>
          <w:p w:rsidR="00403216" w:rsidRPr="00CD0E71" w:rsidRDefault="00403216">
            <w:pPr>
              <w:widowControl/>
              <w:tabs>
                <w:tab w:val="left" w:pos="360"/>
                <w:tab w:val="left" w:pos="475"/>
                <w:tab w:val="left" w:pos="1017"/>
              </w:tabs>
              <w:spacing w:after="58"/>
              <w:jc w:val="center"/>
              <w:rPr>
                <w:sz w:val="20"/>
              </w:rPr>
            </w:pPr>
            <w:r w:rsidRPr="00CD0E71">
              <w:rPr>
                <w:sz w:val="20"/>
              </w:rPr>
              <w:t>6</w:t>
            </w:r>
          </w:p>
        </w:tc>
        <w:tc>
          <w:tcPr>
            <w:tcW w:w="81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5</w:t>
            </w:r>
          </w:p>
          <w:p w:rsidR="00403216" w:rsidRPr="00CD0E71" w:rsidRDefault="00403216">
            <w:pPr>
              <w:widowControl/>
              <w:tabs>
                <w:tab w:val="left" w:pos="360"/>
                <w:tab w:val="left" w:pos="475"/>
                <w:tab w:val="left" w:pos="1017"/>
              </w:tabs>
              <w:jc w:val="center"/>
              <w:rPr>
                <w:sz w:val="20"/>
              </w:rPr>
            </w:pPr>
            <w:r w:rsidRPr="00CD0E71">
              <w:rPr>
                <w:sz w:val="20"/>
              </w:rPr>
              <w:t>6</w:t>
            </w:r>
          </w:p>
          <w:p w:rsidR="00403216" w:rsidRPr="00CD0E71" w:rsidRDefault="00403216">
            <w:pPr>
              <w:widowControl/>
              <w:tabs>
                <w:tab w:val="left" w:pos="360"/>
                <w:tab w:val="left" w:pos="475"/>
                <w:tab w:val="left" w:pos="1017"/>
              </w:tabs>
              <w:spacing w:after="58"/>
              <w:jc w:val="center"/>
              <w:rPr>
                <w:sz w:val="20"/>
              </w:rPr>
            </w:pPr>
            <w:r w:rsidRPr="00CD0E71">
              <w:rPr>
                <w:sz w:val="20"/>
              </w:rPr>
              <w:t>7</w:t>
            </w:r>
          </w:p>
        </w:tc>
        <w:tc>
          <w:tcPr>
            <w:tcW w:w="81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6</w:t>
            </w:r>
          </w:p>
          <w:p w:rsidR="00403216" w:rsidRPr="00CD0E71" w:rsidRDefault="00403216">
            <w:pPr>
              <w:widowControl/>
              <w:tabs>
                <w:tab w:val="left" w:pos="360"/>
                <w:tab w:val="left" w:pos="475"/>
                <w:tab w:val="left" w:pos="1017"/>
              </w:tabs>
              <w:jc w:val="center"/>
              <w:rPr>
                <w:sz w:val="20"/>
              </w:rPr>
            </w:pPr>
            <w:r w:rsidRPr="00CD0E71">
              <w:rPr>
                <w:sz w:val="20"/>
              </w:rPr>
              <w:t>7</w:t>
            </w:r>
          </w:p>
          <w:p w:rsidR="00403216" w:rsidRPr="00CD0E71" w:rsidRDefault="00403216">
            <w:pPr>
              <w:widowControl/>
              <w:tabs>
                <w:tab w:val="left" w:pos="360"/>
                <w:tab w:val="left" w:pos="475"/>
                <w:tab w:val="left" w:pos="1017"/>
              </w:tabs>
              <w:spacing w:after="58"/>
              <w:jc w:val="center"/>
              <w:rPr>
                <w:sz w:val="20"/>
              </w:rPr>
            </w:pPr>
            <w:r w:rsidRPr="00CD0E71">
              <w:rPr>
                <w:sz w:val="20"/>
              </w:rPr>
              <w:t>7</w:t>
            </w:r>
          </w:p>
        </w:tc>
        <w:tc>
          <w:tcPr>
            <w:tcW w:w="72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7</w:t>
            </w:r>
          </w:p>
          <w:p w:rsidR="00403216" w:rsidRPr="00CD0E71" w:rsidRDefault="00403216">
            <w:pPr>
              <w:widowControl/>
              <w:tabs>
                <w:tab w:val="left" w:pos="360"/>
                <w:tab w:val="left" w:pos="475"/>
                <w:tab w:val="left" w:pos="1017"/>
              </w:tabs>
              <w:jc w:val="center"/>
              <w:rPr>
                <w:sz w:val="20"/>
              </w:rPr>
            </w:pPr>
            <w:r w:rsidRPr="00CD0E71">
              <w:rPr>
                <w:sz w:val="20"/>
              </w:rPr>
              <w:t>8</w:t>
            </w:r>
          </w:p>
          <w:p w:rsidR="00403216" w:rsidRPr="00CD0E71" w:rsidRDefault="00403216">
            <w:pPr>
              <w:widowControl/>
              <w:tabs>
                <w:tab w:val="left" w:pos="360"/>
                <w:tab w:val="left" w:pos="475"/>
                <w:tab w:val="left" w:pos="1017"/>
              </w:tabs>
              <w:spacing w:after="58"/>
              <w:jc w:val="center"/>
              <w:rPr>
                <w:sz w:val="20"/>
              </w:rPr>
            </w:pPr>
            <w:r w:rsidRPr="00CD0E71">
              <w:rPr>
                <w:sz w:val="20"/>
              </w:rPr>
              <w:t>8</w:t>
            </w:r>
          </w:p>
        </w:tc>
        <w:tc>
          <w:tcPr>
            <w:tcW w:w="72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8</w:t>
            </w:r>
          </w:p>
          <w:p w:rsidR="00403216" w:rsidRPr="00CD0E71" w:rsidRDefault="00403216">
            <w:pPr>
              <w:widowControl/>
              <w:tabs>
                <w:tab w:val="left" w:pos="360"/>
                <w:tab w:val="left" w:pos="475"/>
                <w:tab w:val="left" w:pos="1017"/>
              </w:tabs>
              <w:jc w:val="center"/>
              <w:rPr>
                <w:sz w:val="20"/>
              </w:rPr>
            </w:pPr>
            <w:r w:rsidRPr="00CD0E71">
              <w:rPr>
                <w:sz w:val="20"/>
              </w:rPr>
              <w:t>9</w:t>
            </w:r>
          </w:p>
          <w:p w:rsidR="00403216" w:rsidRPr="00CD0E71" w:rsidRDefault="00403216">
            <w:pPr>
              <w:widowControl/>
              <w:tabs>
                <w:tab w:val="left" w:pos="360"/>
                <w:tab w:val="left" w:pos="475"/>
                <w:tab w:val="left" w:pos="1017"/>
              </w:tabs>
              <w:spacing w:after="58"/>
              <w:jc w:val="center"/>
              <w:rPr>
                <w:sz w:val="20"/>
              </w:rPr>
            </w:pPr>
            <w:r w:rsidRPr="00CD0E71">
              <w:rPr>
                <w:sz w:val="20"/>
              </w:rPr>
              <w:t>9</w:t>
            </w:r>
          </w:p>
        </w:tc>
        <w:tc>
          <w:tcPr>
            <w:tcW w:w="72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9</w:t>
            </w:r>
          </w:p>
          <w:p w:rsidR="00403216" w:rsidRPr="00CD0E71" w:rsidRDefault="00403216">
            <w:pPr>
              <w:widowControl/>
              <w:tabs>
                <w:tab w:val="left" w:pos="360"/>
                <w:tab w:val="left" w:pos="475"/>
                <w:tab w:val="left" w:pos="1017"/>
              </w:tabs>
              <w:jc w:val="center"/>
              <w:rPr>
                <w:sz w:val="20"/>
              </w:rPr>
            </w:pPr>
            <w:r w:rsidRPr="00CD0E71">
              <w:rPr>
                <w:sz w:val="20"/>
              </w:rPr>
              <w:t>10</w:t>
            </w:r>
          </w:p>
          <w:p w:rsidR="00403216" w:rsidRPr="00CD0E71" w:rsidRDefault="00403216">
            <w:pPr>
              <w:widowControl/>
              <w:tabs>
                <w:tab w:val="left" w:pos="360"/>
                <w:tab w:val="left" w:pos="475"/>
                <w:tab w:val="left" w:pos="1017"/>
              </w:tabs>
              <w:spacing w:after="58"/>
              <w:jc w:val="center"/>
              <w:rPr>
                <w:sz w:val="20"/>
              </w:rPr>
            </w:pPr>
            <w:r w:rsidRPr="00CD0E71">
              <w:rPr>
                <w:sz w:val="20"/>
              </w:rPr>
              <w:t>10</w:t>
            </w:r>
          </w:p>
        </w:tc>
        <w:tc>
          <w:tcPr>
            <w:tcW w:w="72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10</w:t>
            </w:r>
          </w:p>
          <w:p w:rsidR="00403216" w:rsidRPr="00CD0E71" w:rsidRDefault="00403216">
            <w:pPr>
              <w:widowControl/>
              <w:tabs>
                <w:tab w:val="left" w:pos="360"/>
                <w:tab w:val="left" w:pos="475"/>
                <w:tab w:val="left" w:pos="1017"/>
              </w:tabs>
              <w:jc w:val="center"/>
              <w:rPr>
                <w:sz w:val="20"/>
              </w:rPr>
            </w:pPr>
            <w:r w:rsidRPr="00CD0E71">
              <w:rPr>
                <w:sz w:val="20"/>
              </w:rPr>
              <w:t>10</w:t>
            </w:r>
          </w:p>
          <w:p w:rsidR="00403216" w:rsidRPr="00CD0E71" w:rsidRDefault="00403216">
            <w:pPr>
              <w:widowControl/>
              <w:tabs>
                <w:tab w:val="left" w:pos="360"/>
                <w:tab w:val="left" w:pos="475"/>
                <w:tab w:val="left" w:pos="1017"/>
              </w:tabs>
              <w:spacing w:after="58"/>
              <w:jc w:val="center"/>
              <w:rPr>
                <w:sz w:val="20"/>
              </w:rPr>
            </w:pPr>
            <w:r w:rsidRPr="00CD0E71">
              <w:rPr>
                <w:sz w:val="20"/>
              </w:rPr>
              <w:t>11</w:t>
            </w:r>
          </w:p>
        </w:tc>
      </w:tr>
      <w:tr w:rsidR="00403216" w:rsidRPr="00CD0E71">
        <w:tblPrEx>
          <w:tblCellMar>
            <w:top w:w="0" w:type="dxa"/>
            <w:bottom w:w="0" w:type="dxa"/>
          </w:tblCellMar>
        </w:tblPrEx>
        <w:tc>
          <w:tcPr>
            <w:tcW w:w="198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200 ft</w:t>
            </w:r>
            <w:r w:rsidRPr="00CD0E71">
              <w:rPr>
                <w:sz w:val="20"/>
                <w:vertAlign w:val="superscript"/>
              </w:rPr>
              <w:t>2</w:t>
            </w:r>
            <w:r w:rsidRPr="00CD0E71">
              <w:rPr>
                <w:sz w:val="20"/>
              </w:rPr>
              <w:t xml:space="preserve"> [20</w:t>
            </w:r>
            <w:r w:rsidR="002738B3">
              <w:rPr>
                <w:sz w:val="20"/>
              </w:rPr>
              <w:t xml:space="preserve"> </w:t>
            </w:r>
            <w:r w:rsidRPr="00CD0E71">
              <w:rPr>
                <w:sz w:val="20"/>
              </w:rPr>
              <w:t>m</w:t>
            </w:r>
            <w:r w:rsidRPr="00CD0E71">
              <w:rPr>
                <w:sz w:val="20"/>
                <w:vertAlign w:val="superscript"/>
              </w:rPr>
              <w:t>2</w:t>
            </w:r>
            <w:r w:rsidRPr="00CD0E71">
              <w:rPr>
                <w:sz w:val="20"/>
              </w:rPr>
              <w:t>]</w:t>
            </w:r>
          </w:p>
          <w:p w:rsidR="00403216" w:rsidRPr="00CD0E71" w:rsidRDefault="00403216">
            <w:pPr>
              <w:widowControl/>
              <w:tabs>
                <w:tab w:val="left" w:pos="360"/>
                <w:tab w:val="left" w:pos="475"/>
                <w:tab w:val="left" w:pos="1017"/>
              </w:tabs>
              <w:jc w:val="center"/>
              <w:rPr>
                <w:sz w:val="20"/>
              </w:rPr>
            </w:pPr>
            <w:r w:rsidRPr="00CD0E71">
              <w:rPr>
                <w:sz w:val="20"/>
              </w:rPr>
              <w:t>300 ft</w:t>
            </w:r>
            <w:r w:rsidRPr="00CD0E71">
              <w:rPr>
                <w:sz w:val="20"/>
                <w:vertAlign w:val="superscript"/>
              </w:rPr>
              <w:t>2</w:t>
            </w:r>
            <w:r w:rsidRPr="00CD0E71">
              <w:rPr>
                <w:sz w:val="20"/>
              </w:rPr>
              <w:t xml:space="preserve"> [30</w:t>
            </w:r>
            <w:r w:rsidR="002738B3">
              <w:rPr>
                <w:sz w:val="20"/>
              </w:rPr>
              <w:t xml:space="preserve"> </w:t>
            </w:r>
            <w:r w:rsidRPr="00CD0E71">
              <w:rPr>
                <w:sz w:val="20"/>
              </w:rPr>
              <w:t>m</w:t>
            </w:r>
            <w:r w:rsidRPr="00CD0E71">
              <w:rPr>
                <w:sz w:val="20"/>
                <w:vertAlign w:val="superscript"/>
              </w:rPr>
              <w:t>2</w:t>
            </w:r>
            <w:r w:rsidRPr="00CD0E71">
              <w:rPr>
                <w:sz w:val="20"/>
              </w:rPr>
              <w:t>]</w:t>
            </w:r>
          </w:p>
          <w:p w:rsidR="00403216" w:rsidRPr="00CD0E71" w:rsidRDefault="00403216">
            <w:pPr>
              <w:widowControl/>
              <w:tabs>
                <w:tab w:val="left" w:pos="360"/>
                <w:tab w:val="left" w:pos="475"/>
                <w:tab w:val="left" w:pos="1017"/>
              </w:tabs>
              <w:spacing w:after="58"/>
              <w:jc w:val="center"/>
              <w:rPr>
                <w:sz w:val="20"/>
              </w:rPr>
            </w:pPr>
            <w:r w:rsidRPr="00CD0E71">
              <w:rPr>
                <w:sz w:val="20"/>
              </w:rPr>
              <w:t>400 ft</w:t>
            </w:r>
            <w:r w:rsidRPr="00CD0E71">
              <w:rPr>
                <w:sz w:val="20"/>
                <w:vertAlign w:val="superscript"/>
              </w:rPr>
              <w:t>2</w:t>
            </w:r>
            <w:r w:rsidRPr="00CD0E71">
              <w:rPr>
                <w:sz w:val="20"/>
              </w:rPr>
              <w:t xml:space="preserve"> [40</w:t>
            </w:r>
            <w:r w:rsidR="002738B3">
              <w:rPr>
                <w:sz w:val="20"/>
              </w:rPr>
              <w:t xml:space="preserve"> </w:t>
            </w:r>
            <w:r w:rsidRPr="00CD0E71">
              <w:rPr>
                <w:sz w:val="20"/>
              </w:rPr>
              <w:t>m</w:t>
            </w:r>
            <w:r w:rsidRPr="00CD0E71">
              <w:rPr>
                <w:sz w:val="20"/>
                <w:vertAlign w:val="superscript"/>
              </w:rPr>
              <w:t>2</w:t>
            </w:r>
            <w:r w:rsidRPr="00CD0E71">
              <w:rPr>
                <w:sz w:val="20"/>
              </w:rPr>
              <w:t>]</w:t>
            </w:r>
          </w:p>
        </w:tc>
        <w:tc>
          <w:tcPr>
            <w:tcW w:w="180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 xml:space="preserve">12 ft [3.6 m] </w:t>
            </w:r>
          </w:p>
        </w:tc>
        <w:tc>
          <w:tcPr>
            <w:tcW w:w="90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5</w:t>
            </w:r>
          </w:p>
          <w:p w:rsidR="00403216" w:rsidRPr="00CD0E71" w:rsidRDefault="00403216">
            <w:pPr>
              <w:widowControl/>
              <w:tabs>
                <w:tab w:val="left" w:pos="360"/>
                <w:tab w:val="left" w:pos="475"/>
                <w:tab w:val="left" w:pos="1017"/>
              </w:tabs>
              <w:jc w:val="center"/>
              <w:rPr>
                <w:sz w:val="20"/>
              </w:rPr>
            </w:pPr>
            <w:r w:rsidRPr="00CD0E71">
              <w:rPr>
                <w:sz w:val="20"/>
              </w:rPr>
              <w:t>6</w:t>
            </w:r>
          </w:p>
          <w:p w:rsidR="00403216" w:rsidRPr="00CD0E71" w:rsidRDefault="00403216">
            <w:pPr>
              <w:widowControl/>
              <w:tabs>
                <w:tab w:val="left" w:pos="360"/>
                <w:tab w:val="left" w:pos="475"/>
                <w:tab w:val="left" w:pos="1017"/>
              </w:tabs>
              <w:spacing w:after="58"/>
              <w:jc w:val="center"/>
              <w:rPr>
                <w:sz w:val="20"/>
              </w:rPr>
            </w:pPr>
            <w:r w:rsidRPr="00CD0E71">
              <w:rPr>
                <w:sz w:val="20"/>
              </w:rPr>
              <w:t>6</w:t>
            </w:r>
          </w:p>
        </w:tc>
        <w:tc>
          <w:tcPr>
            <w:tcW w:w="90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6</w:t>
            </w:r>
          </w:p>
          <w:p w:rsidR="00403216" w:rsidRPr="00CD0E71" w:rsidRDefault="00403216">
            <w:pPr>
              <w:widowControl/>
              <w:tabs>
                <w:tab w:val="left" w:pos="360"/>
                <w:tab w:val="left" w:pos="475"/>
                <w:tab w:val="left" w:pos="1017"/>
              </w:tabs>
              <w:jc w:val="center"/>
              <w:rPr>
                <w:sz w:val="20"/>
              </w:rPr>
            </w:pPr>
            <w:r w:rsidRPr="00CD0E71">
              <w:rPr>
                <w:sz w:val="20"/>
              </w:rPr>
              <w:t>6</w:t>
            </w:r>
          </w:p>
          <w:p w:rsidR="00403216" w:rsidRPr="00CD0E71" w:rsidRDefault="00403216">
            <w:pPr>
              <w:widowControl/>
              <w:tabs>
                <w:tab w:val="left" w:pos="360"/>
                <w:tab w:val="left" w:pos="475"/>
                <w:tab w:val="left" w:pos="1017"/>
              </w:tabs>
              <w:spacing w:after="58"/>
              <w:jc w:val="center"/>
              <w:rPr>
                <w:sz w:val="20"/>
              </w:rPr>
            </w:pPr>
            <w:r w:rsidRPr="00CD0E71">
              <w:rPr>
                <w:sz w:val="20"/>
              </w:rPr>
              <w:t>7</w:t>
            </w:r>
          </w:p>
        </w:tc>
        <w:tc>
          <w:tcPr>
            <w:tcW w:w="81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6</w:t>
            </w:r>
          </w:p>
          <w:p w:rsidR="00403216" w:rsidRPr="00CD0E71" w:rsidRDefault="00403216">
            <w:pPr>
              <w:widowControl/>
              <w:tabs>
                <w:tab w:val="left" w:pos="360"/>
                <w:tab w:val="left" w:pos="475"/>
                <w:tab w:val="left" w:pos="1017"/>
              </w:tabs>
              <w:jc w:val="center"/>
              <w:rPr>
                <w:sz w:val="20"/>
              </w:rPr>
            </w:pPr>
            <w:r w:rsidRPr="00CD0E71">
              <w:rPr>
                <w:sz w:val="20"/>
              </w:rPr>
              <w:t>7</w:t>
            </w:r>
          </w:p>
          <w:p w:rsidR="00403216" w:rsidRPr="00CD0E71" w:rsidRDefault="00403216">
            <w:pPr>
              <w:widowControl/>
              <w:tabs>
                <w:tab w:val="left" w:pos="360"/>
                <w:tab w:val="left" w:pos="475"/>
                <w:tab w:val="left" w:pos="1017"/>
              </w:tabs>
              <w:spacing w:after="58"/>
              <w:jc w:val="center"/>
              <w:rPr>
                <w:sz w:val="20"/>
              </w:rPr>
            </w:pPr>
            <w:r w:rsidRPr="00CD0E71">
              <w:rPr>
                <w:sz w:val="20"/>
              </w:rPr>
              <w:t>8</w:t>
            </w:r>
          </w:p>
        </w:tc>
        <w:tc>
          <w:tcPr>
            <w:tcW w:w="81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7</w:t>
            </w:r>
          </w:p>
          <w:p w:rsidR="00403216" w:rsidRPr="00CD0E71" w:rsidRDefault="00403216">
            <w:pPr>
              <w:widowControl/>
              <w:tabs>
                <w:tab w:val="left" w:pos="360"/>
                <w:tab w:val="left" w:pos="475"/>
                <w:tab w:val="left" w:pos="1017"/>
              </w:tabs>
              <w:jc w:val="center"/>
              <w:rPr>
                <w:sz w:val="20"/>
              </w:rPr>
            </w:pPr>
            <w:r w:rsidRPr="00CD0E71">
              <w:rPr>
                <w:sz w:val="20"/>
              </w:rPr>
              <w:t>8</w:t>
            </w:r>
          </w:p>
          <w:p w:rsidR="00403216" w:rsidRPr="00CD0E71" w:rsidRDefault="00403216">
            <w:pPr>
              <w:widowControl/>
              <w:tabs>
                <w:tab w:val="left" w:pos="360"/>
                <w:tab w:val="left" w:pos="475"/>
                <w:tab w:val="left" w:pos="1017"/>
              </w:tabs>
              <w:spacing w:after="58"/>
              <w:jc w:val="center"/>
              <w:rPr>
                <w:sz w:val="20"/>
              </w:rPr>
            </w:pPr>
            <w:r w:rsidRPr="00CD0E71">
              <w:rPr>
                <w:sz w:val="20"/>
              </w:rPr>
              <w:t>9</w:t>
            </w:r>
          </w:p>
        </w:tc>
        <w:tc>
          <w:tcPr>
            <w:tcW w:w="72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8</w:t>
            </w:r>
          </w:p>
          <w:p w:rsidR="00403216" w:rsidRPr="00CD0E71" w:rsidRDefault="00403216">
            <w:pPr>
              <w:widowControl/>
              <w:tabs>
                <w:tab w:val="left" w:pos="360"/>
                <w:tab w:val="left" w:pos="475"/>
                <w:tab w:val="left" w:pos="1017"/>
              </w:tabs>
              <w:jc w:val="center"/>
              <w:rPr>
                <w:sz w:val="20"/>
              </w:rPr>
            </w:pPr>
            <w:r w:rsidRPr="00CD0E71">
              <w:rPr>
                <w:sz w:val="20"/>
              </w:rPr>
              <w:t>9</w:t>
            </w:r>
          </w:p>
          <w:p w:rsidR="00403216" w:rsidRPr="00CD0E71" w:rsidRDefault="00403216">
            <w:pPr>
              <w:widowControl/>
              <w:tabs>
                <w:tab w:val="left" w:pos="360"/>
                <w:tab w:val="left" w:pos="475"/>
                <w:tab w:val="left" w:pos="1017"/>
              </w:tabs>
              <w:spacing w:after="58"/>
              <w:jc w:val="center"/>
              <w:rPr>
                <w:sz w:val="20"/>
              </w:rPr>
            </w:pPr>
            <w:r w:rsidRPr="00CD0E71">
              <w:rPr>
                <w:sz w:val="20"/>
              </w:rPr>
              <w:t>10</w:t>
            </w:r>
          </w:p>
        </w:tc>
        <w:tc>
          <w:tcPr>
            <w:tcW w:w="72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9</w:t>
            </w:r>
          </w:p>
          <w:p w:rsidR="00403216" w:rsidRPr="00CD0E71" w:rsidRDefault="00403216">
            <w:pPr>
              <w:widowControl/>
              <w:tabs>
                <w:tab w:val="left" w:pos="360"/>
                <w:tab w:val="left" w:pos="475"/>
                <w:tab w:val="left" w:pos="1017"/>
              </w:tabs>
              <w:jc w:val="center"/>
              <w:rPr>
                <w:sz w:val="20"/>
              </w:rPr>
            </w:pPr>
            <w:r w:rsidRPr="00CD0E71">
              <w:rPr>
                <w:sz w:val="20"/>
              </w:rPr>
              <w:t>10</w:t>
            </w:r>
          </w:p>
          <w:p w:rsidR="00403216" w:rsidRPr="00CD0E71" w:rsidRDefault="00403216">
            <w:pPr>
              <w:widowControl/>
              <w:tabs>
                <w:tab w:val="left" w:pos="360"/>
                <w:tab w:val="left" w:pos="475"/>
                <w:tab w:val="left" w:pos="1017"/>
              </w:tabs>
              <w:spacing w:after="58"/>
              <w:jc w:val="center"/>
              <w:rPr>
                <w:sz w:val="20"/>
              </w:rPr>
            </w:pPr>
            <w:r w:rsidRPr="00CD0E71">
              <w:rPr>
                <w:sz w:val="20"/>
              </w:rPr>
              <w:t>11</w:t>
            </w:r>
          </w:p>
        </w:tc>
        <w:tc>
          <w:tcPr>
            <w:tcW w:w="72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10</w:t>
            </w:r>
          </w:p>
          <w:p w:rsidR="00403216" w:rsidRPr="00CD0E71" w:rsidRDefault="00403216">
            <w:pPr>
              <w:widowControl/>
              <w:tabs>
                <w:tab w:val="left" w:pos="360"/>
                <w:tab w:val="left" w:pos="475"/>
                <w:tab w:val="left" w:pos="1017"/>
              </w:tabs>
              <w:jc w:val="center"/>
              <w:rPr>
                <w:sz w:val="20"/>
              </w:rPr>
            </w:pPr>
            <w:r w:rsidRPr="00CD0E71">
              <w:rPr>
                <w:sz w:val="20"/>
              </w:rPr>
              <w:t>11</w:t>
            </w:r>
          </w:p>
          <w:p w:rsidR="00403216" w:rsidRPr="00CD0E71" w:rsidRDefault="00403216">
            <w:pPr>
              <w:widowControl/>
              <w:tabs>
                <w:tab w:val="left" w:pos="360"/>
                <w:tab w:val="left" w:pos="475"/>
                <w:tab w:val="left" w:pos="1017"/>
              </w:tabs>
              <w:spacing w:after="58"/>
              <w:jc w:val="center"/>
              <w:rPr>
                <w:sz w:val="20"/>
              </w:rPr>
            </w:pPr>
            <w:r w:rsidRPr="00CD0E71">
              <w:rPr>
                <w:sz w:val="20"/>
              </w:rPr>
              <w:t>12</w:t>
            </w:r>
          </w:p>
        </w:tc>
        <w:tc>
          <w:tcPr>
            <w:tcW w:w="720" w:type="dxa"/>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11</w:t>
            </w:r>
          </w:p>
          <w:p w:rsidR="00403216" w:rsidRPr="00CD0E71" w:rsidRDefault="00403216">
            <w:pPr>
              <w:widowControl/>
              <w:tabs>
                <w:tab w:val="left" w:pos="360"/>
                <w:tab w:val="left" w:pos="475"/>
                <w:tab w:val="left" w:pos="1017"/>
              </w:tabs>
              <w:jc w:val="center"/>
              <w:rPr>
                <w:sz w:val="20"/>
              </w:rPr>
            </w:pPr>
            <w:r w:rsidRPr="00CD0E71">
              <w:rPr>
                <w:sz w:val="20"/>
              </w:rPr>
              <w:t>12</w:t>
            </w:r>
          </w:p>
          <w:p w:rsidR="00403216" w:rsidRPr="00CD0E71" w:rsidRDefault="00403216">
            <w:pPr>
              <w:widowControl/>
              <w:tabs>
                <w:tab w:val="left" w:pos="360"/>
                <w:tab w:val="left" w:pos="475"/>
                <w:tab w:val="left" w:pos="1017"/>
              </w:tabs>
              <w:spacing w:after="58"/>
              <w:jc w:val="center"/>
              <w:rPr>
                <w:sz w:val="20"/>
              </w:rPr>
            </w:pPr>
            <w:r w:rsidRPr="00CD0E71">
              <w:rPr>
                <w:sz w:val="20"/>
              </w:rPr>
              <w:t>12</w:t>
            </w:r>
          </w:p>
        </w:tc>
      </w:tr>
      <w:tr w:rsidR="00702A16" w:rsidRPr="00CD0E71">
        <w:tblPrEx>
          <w:tblCellMar>
            <w:top w:w="0" w:type="dxa"/>
            <w:bottom w:w="0" w:type="dxa"/>
          </w:tblCellMar>
        </w:tblPrEx>
        <w:tc>
          <w:tcPr>
            <w:tcW w:w="10080" w:type="dxa"/>
            <w:gridSpan w:val="10"/>
          </w:tcPr>
          <w:p w:rsidR="00403216" w:rsidRPr="00CD0E71" w:rsidRDefault="00403216">
            <w:pPr>
              <w:spacing w:line="120" w:lineRule="exact"/>
              <w:rPr>
                <w:sz w:val="20"/>
              </w:rPr>
            </w:pPr>
          </w:p>
          <w:p w:rsidR="00403216" w:rsidRPr="00CD0E71" w:rsidRDefault="00403216">
            <w:pPr>
              <w:widowControl/>
              <w:tabs>
                <w:tab w:val="left" w:pos="360"/>
                <w:tab w:val="left" w:pos="475"/>
                <w:tab w:val="left" w:pos="1017"/>
              </w:tabs>
              <w:spacing w:after="58"/>
              <w:rPr>
                <w:sz w:val="20"/>
              </w:rPr>
            </w:pPr>
            <w:r w:rsidRPr="00CD0E71">
              <w:rPr>
                <w:sz w:val="20"/>
              </w:rPr>
              <w:t>Assumes array of 4 diffusers.  This table does not apply for a row of linear diffusers.</w:t>
            </w:r>
          </w:p>
        </w:tc>
      </w:tr>
    </w:tbl>
    <w:p w:rsidR="00403216" w:rsidRPr="00CD0E71" w:rsidRDefault="00403216" w:rsidP="00673F27">
      <w:pPr>
        <w:pStyle w:val="StyleArial10ptJustified"/>
      </w:pPr>
    </w:p>
    <w:p w:rsidR="00403216" w:rsidRPr="00CD0E71" w:rsidRDefault="00403216" w:rsidP="00673F27">
      <w:pPr>
        <w:pStyle w:val="StyleArial10ptJustified"/>
      </w:pPr>
    </w:p>
    <w:tbl>
      <w:tblPr>
        <w:tblW w:w="10800" w:type="dxa"/>
        <w:tblInd w:w="-31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43" w:type="dxa"/>
          <w:right w:w="43" w:type="dxa"/>
        </w:tblCellMar>
        <w:tblLook w:val="0000"/>
      </w:tblPr>
      <w:tblGrid>
        <w:gridCol w:w="3240"/>
        <w:gridCol w:w="450"/>
        <w:gridCol w:w="450"/>
        <w:gridCol w:w="540"/>
        <w:gridCol w:w="450"/>
        <w:gridCol w:w="630"/>
        <w:gridCol w:w="540"/>
        <w:gridCol w:w="540"/>
        <w:gridCol w:w="540"/>
        <w:gridCol w:w="3420"/>
      </w:tblGrid>
      <w:tr w:rsidR="00702A16" w:rsidRPr="00CD0E71">
        <w:tblPrEx>
          <w:tblCellMar>
            <w:top w:w="0" w:type="dxa"/>
            <w:bottom w:w="0" w:type="dxa"/>
          </w:tblCellMar>
        </w:tblPrEx>
        <w:trPr>
          <w:tblHeader/>
        </w:trPr>
        <w:tc>
          <w:tcPr>
            <w:tcW w:w="10800" w:type="dxa"/>
            <w:gridSpan w:val="10"/>
            <w:vAlign w:val="bottom"/>
          </w:tcPr>
          <w:p w:rsidR="00403216" w:rsidRPr="00CD0E71" w:rsidRDefault="00403216" w:rsidP="004A2448">
            <w:pPr>
              <w:pageBreakBefore/>
              <w:spacing w:line="57" w:lineRule="exact"/>
              <w:rPr>
                <w:sz w:val="20"/>
              </w:rPr>
            </w:pPr>
          </w:p>
          <w:p w:rsidR="00403216" w:rsidRPr="00CD0E71" w:rsidRDefault="00403216">
            <w:pPr>
              <w:widowControl/>
              <w:tabs>
                <w:tab w:val="left" w:pos="360"/>
                <w:tab w:val="left" w:pos="475"/>
                <w:tab w:val="left" w:pos="1017"/>
              </w:tabs>
              <w:spacing w:after="58"/>
              <w:jc w:val="center"/>
              <w:rPr>
                <w:rStyle w:val="StyleArial10ptBold"/>
                <w:rFonts w:cs="Arial"/>
              </w:rPr>
            </w:pPr>
            <w:r w:rsidRPr="00CD0E71">
              <w:rPr>
                <w:rStyle w:val="StyleArial10ptBold"/>
                <w:rFonts w:cs="Arial"/>
              </w:rPr>
              <w:t>Table D18.  Discharge Sound Effect Sample Calculations, dB</w:t>
            </w:r>
          </w:p>
        </w:tc>
      </w:tr>
      <w:tr w:rsidR="00702A16" w:rsidRPr="00CD0E71">
        <w:tblPrEx>
          <w:tblCellMar>
            <w:top w:w="0" w:type="dxa"/>
            <w:bottom w:w="0" w:type="dxa"/>
          </w:tblCellMar>
        </w:tblPrEx>
        <w:trPr>
          <w:tblHeader/>
        </w:trPr>
        <w:tc>
          <w:tcPr>
            <w:tcW w:w="3240" w:type="dxa"/>
            <w:vAlign w:val="bottom"/>
          </w:tcPr>
          <w:p w:rsidR="00403216" w:rsidRPr="00CD0E71" w:rsidRDefault="00403216">
            <w:pPr>
              <w:spacing w:line="28" w:lineRule="exact"/>
              <w:rPr>
                <w:sz w:val="20"/>
              </w:rPr>
            </w:pPr>
          </w:p>
          <w:p w:rsidR="00403216" w:rsidRPr="00CD0E71" w:rsidRDefault="00403216">
            <w:pPr>
              <w:widowControl/>
              <w:tabs>
                <w:tab w:val="left" w:pos="360"/>
                <w:tab w:val="left" w:pos="475"/>
                <w:tab w:val="left" w:pos="1017"/>
              </w:tabs>
              <w:rPr>
                <w:sz w:val="20"/>
              </w:rPr>
            </w:pPr>
            <w:r w:rsidRPr="00CD0E71">
              <w:rPr>
                <w:sz w:val="20"/>
              </w:rPr>
              <w:t xml:space="preserve">Small Box (8 </w:t>
            </w:r>
            <w:r w:rsidR="00D066A7" w:rsidRPr="00CD0E71">
              <w:rPr>
                <w:sz w:val="20"/>
              </w:rPr>
              <w:t>in</w:t>
            </w:r>
            <w:r w:rsidRPr="00CD0E71">
              <w:rPr>
                <w:sz w:val="20"/>
              </w:rPr>
              <w:t xml:space="preserve"> x 8 </w:t>
            </w:r>
            <w:r w:rsidR="00D066A7" w:rsidRPr="00CD0E71">
              <w:rPr>
                <w:sz w:val="20"/>
              </w:rPr>
              <w:t>in</w:t>
            </w:r>
            <w:r w:rsidRPr="00CD0E71">
              <w:rPr>
                <w:sz w:val="20"/>
              </w:rPr>
              <w:t xml:space="preserve"> Duct)</w:t>
            </w:r>
          </w:p>
          <w:p w:rsidR="00403216" w:rsidRPr="00CD0E71" w:rsidRDefault="00403216">
            <w:pPr>
              <w:widowControl/>
              <w:tabs>
                <w:tab w:val="left" w:pos="360"/>
                <w:tab w:val="left" w:pos="475"/>
                <w:tab w:val="left" w:pos="1017"/>
              </w:tabs>
              <w:spacing w:after="28"/>
              <w:rPr>
                <w:sz w:val="20"/>
              </w:rPr>
            </w:pPr>
            <w:r w:rsidRPr="00CD0E71">
              <w:rPr>
                <w:sz w:val="20"/>
              </w:rPr>
              <w:t>[(0.2 m x 0.2</w:t>
            </w:r>
            <w:r w:rsidR="0052400E" w:rsidRPr="00CD0E71">
              <w:rPr>
                <w:sz w:val="20"/>
              </w:rPr>
              <w:t xml:space="preserve"> </w:t>
            </w:r>
            <w:r w:rsidRPr="00CD0E71">
              <w:rPr>
                <w:sz w:val="20"/>
              </w:rPr>
              <w:t>m Duct)]</w:t>
            </w:r>
          </w:p>
        </w:tc>
        <w:tc>
          <w:tcPr>
            <w:tcW w:w="4140" w:type="dxa"/>
            <w:gridSpan w:val="8"/>
          </w:tcPr>
          <w:p w:rsidR="00403216" w:rsidRPr="00CD0E71" w:rsidRDefault="00403216">
            <w:pPr>
              <w:spacing w:line="28" w:lineRule="exact"/>
              <w:rPr>
                <w:sz w:val="20"/>
              </w:rPr>
            </w:pPr>
          </w:p>
          <w:p w:rsidR="00403216" w:rsidRPr="00CD0E71" w:rsidRDefault="00403216">
            <w:pPr>
              <w:widowControl/>
              <w:tabs>
                <w:tab w:val="left" w:pos="360"/>
                <w:tab w:val="left" w:pos="475"/>
                <w:tab w:val="left" w:pos="1017"/>
              </w:tabs>
              <w:spacing w:after="28"/>
              <w:jc w:val="center"/>
              <w:rPr>
                <w:sz w:val="20"/>
              </w:rPr>
            </w:pPr>
            <w:r w:rsidRPr="00CD0E71">
              <w:rPr>
                <w:sz w:val="20"/>
              </w:rPr>
              <w:t>Octave Band Mid Frequency, Hz</w:t>
            </w:r>
          </w:p>
        </w:tc>
        <w:tc>
          <w:tcPr>
            <w:tcW w:w="3420" w:type="dxa"/>
          </w:tcPr>
          <w:p w:rsidR="00403216" w:rsidRPr="00CD0E71" w:rsidRDefault="00403216">
            <w:pPr>
              <w:spacing w:line="28" w:lineRule="exact"/>
              <w:rPr>
                <w:sz w:val="20"/>
              </w:rPr>
            </w:pPr>
          </w:p>
          <w:p w:rsidR="00403216" w:rsidRPr="00CD0E71" w:rsidRDefault="00403216">
            <w:pPr>
              <w:widowControl/>
              <w:tabs>
                <w:tab w:val="left" w:pos="360"/>
                <w:tab w:val="left" w:pos="475"/>
                <w:tab w:val="left" w:pos="1017"/>
              </w:tabs>
              <w:spacing w:after="28"/>
              <w:jc w:val="center"/>
              <w:rPr>
                <w:sz w:val="20"/>
              </w:rPr>
            </w:pPr>
            <w:r w:rsidRPr="00CD0E71">
              <w:rPr>
                <w:sz w:val="20"/>
              </w:rPr>
              <w:t xml:space="preserve"> &lt; 300 </w:t>
            </w:r>
            <w:proofErr w:type="spellStart"/>
            <w:r w:rsidRPr="00CD0E71">
              <w:rPr>
                <w:sz w:val="20"/>
              </w:rPr>
              <w:t>cfm</w:t>
            </w:r>
            <w:proofErr w:type="spellEnd"/>
            <w:r w:rsidRPr="00CD0E71">
              <w:rPr>
                <w:sz w:val="20"/>
              </w:rPr>
              <w:t xml:space="preserve"> [0.1 m</w:t>
            </w:r>
            <w:r w:rsidRPr="00CD0E71">
              <w:rPr>
                <w:sz w:val="20"/>
                <w:vertAlign w:val="superscript"/>
              </w:rPr>
              <w:t>3</w:t>
            </w:r>
            <w:r w:rsidRPr="00CD0E71">
              <w:rPr>
                <w:sz w:val="20"/>
              </w:rPr>
              <w:t>/s]</w:t>
            </w:r>
          </w:p>
        </w:tc>
      </w:tr>
      <w:tr w:rsidR="00403216" w:rsidRPr="00CD0E71">
        <w:tblPrEx>
          <w:tblCellMar>
            <w:top w:w="0" w:type="dxa"/>
            <w:bottom w:w="0" w:type="dxa"/>
          </w:tblCellMar>
        </w:tblPrEx>
        <w:trPr>
          <w:tblHeader/>
        </w:trPr>
        <w:tc>
          <w:tcPr>
            <w:tcW w:w="3240" w:type="dxa"/>
          </w:tcPr>
          <w:p w:rsidR="00403216" w:rsidRPr="00CD0E71" w:rsidRDefault="00403216">
            <w:pPr>
              <w:spacing w:line="28" w:lineRule="exact"/>
              <w:rPr>
                <w:sz w:val="20"/>
              </w:rPr>
            </w:pPr>
          </w:p>
          <w:p w:rsidR="00403216" w:rsidRPr="00CD0E71" w:rsidRDefault="00403216">
            <w:pPr>
              <w:widowControl/>
              <w:tabs>
                <w:tab w:val="left" w:pos="360"/>
                <w:tab w:val="left" w:pos="475"/>
                <w:tab w:val="left" w:pos="1017"/>
              </w:tabs>
              <w:spacing w:after="28"/>
              <w:jc w:val="center"/>
              <w:rPr>
                <w:sz w:val="20"/>
              </w:rPr>
            </w:pPr>
          </w:p>
        </w:tc>
        <w:tc>
          <w:tcPr>
            <w:tcW w:w="450" w:type="dxa"/>
            <w:vAlign w:val="bottom"/>
          </w:tcPr>
          <w:p w:rsidR="00403216" w:rsidRPr="00CD0E71" w:rsidRDefault="00403216">
            <w:pPr>
              <w:spacing w:line="28" w:lineRule="exact"/>
              <w:rPr>
                <w:sz w:val="20"/>
              </w:rPr>
            </w:pPr>
          </w:p>
          <w:p w:rsidR="00403216" w:rsidRPr="00CD0E71" w:rsidRDefault="00403216">
            <w:pPr>
              <w:widowControl/>
              <w:tabs>
                <w:tab w:val="left" w:pos="360"/>
                <w:tab w:val="left" w:pos="475"/>
                <w:tab w:val="left" w:pos="1017"/>
              </w:tabs>
              <w:spacing w:after="28"/>
              <w:jc w:val="center"/>
              <w:rPr>
                <w:sz w:val="20"/>
              </w:rPr>
            </w:pPr>
            <w:r w:rsidRPr="00CD0E71">
              <w:rPr>
                <w:sz w:val="20"/>
              </w:rPr>
              <w:t>63</w:t>
            </w:r>
          </w:p>
        </w:tc>
        <w:tc>
          <w:tcPr>
            <w:tcW w:w="450" w:type="dxa"/>
            <w:vAlign w:val="bottom"/>
          </w:tcPr>
          <w:p w:rsidR="00403216" w:rsidRPr="00CD0E71" w:rsidRDefault="00403216">
            <w:pPr>
              <w:spacing w:line="28" w:lineRule="exact"/>
              <w:rPr>
                <w:sz w:val="20"/>
              </w:rPr>
            </w:pPr>
          </w:p>
          <w:p w:rsidR="00403216" w:rsidRPr="00CD0E71" w:rsidRDefault="00403216">
            <w:pPr>
              <w:widowControl/>
              <w:tabs>
                <w:tab w:val="left" w:pos="360"/>
                <w:tab w:val="left" w:pos="475"/>
                <w:tab w:val="left" w:pos="1017"/>
              </w:tabs>
              <w:spacing w:after="28"/>
              <w:jc w:val="center"/>
              <w:rPr>
                <w:sz w:val="20"/>
              </w:rPr>
            </w:pPr>
            <w:r w:rsidRPr="00CD0E71">
              <w:rPr>
                <w:sz w:val="20"/>
              </w:rPr>
              <w:t>125</w:t>
            </w:r>
          </w:p>
        </w:tc>
        <w:tc>
          <w:tcPr>
            <w:tcW w:w="540" w:type="dxa"/>
            <w:vAlign w:val="bottom"/>
          </w:tcPr>
          <w:p w:rsidR="00403216" w:rsidRPr="00CD0E71" w:rsidRDefault="00403216">
            <w:pPr>
              <w:spacing w:line="28" w:lineRule="exact"/>
              <w:rPr>
                <w:sz w:val="20"/>
              </w:rPr>
            </w:pPr>
          </w:p>
          <w:p w:rsidR="00403216" w:rsidRPr="00CD0E71" w:rsidRDefault="00403216">
            <w:pPr>
              <w:widowControl/>
              <w:tabs>
                <w:tab w:val="left" w:pos="360"/>
                <w:tab w:val="left" w:pos="475"/>
                <w:tab w:val="left" w:pos="1017"/>
              </w:tabs>
              <w:spacing w:after="28"/>
              <w:jc w:val="center"/>
              <w:rPr>
                <w:sz w:val="20"/>
              </w:rPr>
            </w:pPr>
            <w:r w:rsidRPr="00CD0E71">
              <w:rPr>
                <w:sz w:val="20"/>
              </w:rPr>
              <w:t>250</w:t>
            </w:r>
          </w:p>
        </w:tc>
        <w:tc>
          <w:tcPr>
            <w:tcW w:w="450" w:type="dxa"/>
            <w:vAlign w:val="bottom"/>
          </w:tcPr>
          <w:p w:rsidR="00403216" w:rsidRPr="00CD0E71" w:rsidRDefault="00403216">
            <w:pPr>
              <w:spacing w:line="28" w:lineRule="exact"/>
              <w:rPr>
                <w:sz w:val="20"/>
              </w:rPr>
            </w:pPr>
          </w:p>
          <w:p w:rsidR="00403216" w:rsidRPr="00CD0E71" w:rsidRDefault="00403216">
            <w:pPr>
              <w:widowControl/>
              <w:tabs>
                <w:tab w:val="left" w:pos="360"/>
                <w:tab w:val="left" w:pos="475"/>
                <w:tab w:val="left" w:pos="1017"/>
              </w:tabs>
              <w:spacing w:after="28"/>
              <w:jc w:val="center"/>
              <w:rPr>
                <w:sz w:val="20"/>
              </w:rPr>
            </w:pPr>
            <w:r w:rsidRPr="00CD0E71">
              <w:rPr>
                <w:sz w:val="20"/>
              </w:rPr>
              <w:t>500</w:t>
            </w:r>
          </w:p>
        </w:tc>
        <w:tc>
          <w:tcPr>
            <w:tcW w:w="630" w:type="dxa"/>
            <w:vAlign w:val="bottom"/>
          </w:tcPr>
          <w:p w:rsidR="00403216" w:rsidRPr="00CD0E71" w:rsidRDefault="00403216">
            <w:pPr>
              <w:spacing w:line="28" w:lineRule="exact"/>
              <w:rPr>
                <w:sz w:val="20"/>
              </w:rPr>
            </w:pPr>
          </w:p>
          <w:p w:rsidR="00403216" w:rsidRPr="00CD0E71" w:rsidRDefault="00403216">
            <w:pPr>
              <w:widowControl/>
              <w:tabs>
                <w:tab w:val="left" w:pos="360"/>
                <w:tab w:val="left" w:pos="475"/>
                <w:tab w:val="left" w:pos="1017"/>
              </w:tabs>
              <w:spacing w:after="28"/>
              <w:jc w:val="center"/>
              <w:rPr>
                <w:sz w:val="20"/>
              </w:rPr>
            </w:pPr>
            <w:r w:rsidRPr="00CD0E71">
              <w:rPr>
                <w:sz w:val="20"/>
              </w:rPr>
              <w:t>1000</w:t>
            </w:r>
          </w:p>
        </w:tc>
        <w:tc>
          <w:tcPr>
            <w:tcW w:w="540" w:type="dxa"/>
            <w:vAlign w:val="bottom"/>
          </w:tcPr>
          <w:p w:rsidR="00403216" w:rsidRPr="00CD0E71" w:rsidRDefault="00403216">
            <w:pPr>
              <w:spacing w:line="28" w:lineRule="exact"/>
              <w:rPr>
                <w:sz w:val="20"/>
              </w:rPr>
            </w:pPr>
          </w:p>
          <w:p w:rsidR="00403216" w:rsidRPr="00CD0E71" w:rsidRDefault="00403216">
            <w:pPr>
              <w:widowControl/>
              <w:tabs>
                <w:tab w:val="left" w:pos="360"/>
                <w:tab w:val="left" w:pos="475"/>
                <w:tab w:val="left" w:pos="1017"/>
              </w:tabs>
              <w:spacing w:after="28"/>
              <w:jc w:val="center"/>
              <w:rPr>
                <w:sz w:val="20"/>
              </w:rPr>
            </w:pPr>
            <w:r w:rsidRPr="00CD0E71">
              <w:rPr>
                <w:sz w:val="20"/>
              </w:rPr>
              <w:t>2000</w:t>
            </w:r>
          </w:p>
        </w:tc>
        <w:tc>
          <w:tcPr>
            <w:tcW w:w="540" w:type="dxa"/>
            <w:vAlign w:val="bottom"/>
          </w:tcPr>
          <w:p w:rsidR="00403216" w:rsidRPr="00CD0E71" w:rsidRDefault="00403216">
            <w:pPr>
              <w:spacing w:line="28" w:lineRule="exact"/>
              <w:rPr>
                <w:sz w:val="20"/>
              </w:rPr>
            </w:pPr>
          </w:p>
          <w:p w:rsidR="00403216" w:rsidRPr="00CD0E71" w:rsidRDefault="00403216">
            <w:pPr>
              <w:widowControl/>
              <w:tabs>
                <w:tab w:val="left" w:pos="360"/>
                <w:tab w:val="left" w:pos="475"/>
                <w:tab w:val="left" w:pos="1017"/>
              </w:tabs>
              <w:spacing w:after="28"/>
              <w:jc w:val="center"/>
              <w:rPr>
                <w:sz w:val="20"/>
              </w:rPr>
            </w:pPr>
            <w:r w:rsidRPr="00CD0E71">
              <w:rPr>
                <w:sz w:val="20"/>
              </w:rPr>
              <w:t>4000</w:t>
            </w:r>
          </w:p>
        </w:tc>
        <w:tc>
          <w:tcPr>
            <w:tcW w:w="540" w:type="dxa"/>
            <w:vAlign w:val="bottom"/>
          </w:tcPr>
          <w:p w:rsidR="00403216" w:rsidRPr="00CD0E71" w:rsidRDefault="00403216">
            <w:pPr>
              <w:spacing w:line="28" w:lineRule="exact"/>
              <w:rPr>
                <w:sz w:val="20"/>
              </w:rPr>
            </w:pPr>
          </w:p>
          <w:p w:rsidR="00403216" w:rsidRPr="00CD0E71" w:rsidRDefault="00403216">
            <w:pPr>
              <w:widowControl/>
              <w:tabs>
                <w:tab w:val="left" w:pos="360"/>
                <w:tab w:val="left" w:pos="475"/>
                <w:tab w:val="left" w:pos="1017"/>
              </w:tabs>
              <w:spacing w:after="28"/>
              <w:jc w:val="center"/>
              <w:rPr>
                <w:sz w:val="20"/>
              </w:rPr>
            </w:pPr>
            <w:r w:rsidRPr="00CD0E71">
              <w:rPr>
                <w:sz w:val="20"/>
              </w:rPr>
              <w:t>8000</w:t>
            </w:r>
          </w:p>
        </w:tc>
        <w:tc>
          <w:tcPr>
            <w:tcW w:w="3420" w:type="dxa"/>
          </w:tcPr>
          <w:p w:rsidR="00403216" w:rsidRPr="00CD0E71" w:rsidRDefault="00403216">
            <w:pPr>
              <w:spacing w:line="28" w:lineRule="exact"/>
              <w:rPr>
                <w:sz w:val="20"/>
              </w:rPr>
            </w:pPr>
          </w:p>
          <w:p w:rsidR="00403216" w:rsidRPr="00CD0E71" w:rsidRDefault="00403216">
            <w:pPr>
              <w:widowControl/>
              <w:tabs>
                <w:tab w:val="left" w:pos="360"/>
                <w:tab w:val="left" w:pos="475"/>
                <w:tab w:val="left" w:pos="1017"/>
              </w:tabs>
              <w:spacing w:after="28"/>
              <w:rPr>
                <w:sz w:val="20"/>
              </w:rPr>
            </w:pPr>
          </w:p>
        </w:tc>
      </w:tr>
      <w:tr w:rsidR="00403216" w:rsidRPr="00CD0E71">
        <w:tblPrEx>
          <w:tblCellMar>
            <w:top w:w="0" w:type="dxa"/>
            <w:bottom w:w="0" w:type="dxa"/>
          </w:tblCellMar>
        </w:tblPrEx>
        <w:tc>
          <w:tcPr>
            <w:tcW w:w="3240" w:type="dxa"/>
            <w:vAlign w:val="center"/>
          </w:tcPr>
          <w:p w:rsidR="00403216" w:rsidRPr="00CD0E71" w:rsidRDefault="00403216" w:rsidP="00400AFD">
            <w:pPr>
              <w:spacing w:line="28" w:lineRule="exact"/>
              <w:rPr>
                <w:sz w:val="20"/>
              </w:rPr>
            </w:pPr>
          </w:p>
          <w:p w:rsidR="00403216" w:rsidRPr="00CD0E71" w:rsidRDefault="00403216" w:rsidP="00400AFD">
            <w:pPr>
              <w:widowControl/>
              <w:tabs>
                <w:tab w:val="left" w:pos="586"/>
              </w:tabs>
              <w:spacing w:after="28"/>
              <w:ind w:left="227" w:hanging="227"/>
              <w:rPr>
                <w:sz w:val="18"/>
              </w:rPr>
            </w:pPr>
            <w:r w:rsidRPr="00CD0E71">
              <w:rPr>
                <w:position w:val="-18"/>
                <w:sz w:val="20"/>
                <w:szCs w:val="18"/>
              </w:rPr>
              <w:object w:dxaOrig="900" w:dyaOrig="810">
                <v:shape id="_x0000_i1316" type="#_x0000_t75" style="width:24.3pt;height:25.1pt" o:ole="">
                  <v:imagedata r:id="rId89" o:title="" croptop="-323f" cropbottom="-323f" cropleft="-364f" cropright="-364f"/>
                </v:shape>
                <o:OLEObject Type="Embed" ProgID="Unknown" ShapeID="_x0000_i1316" DrawAspect="Content" ObjectID="_1361886812" r:id="rId243">
                  <o:FieldCodes>\* MERGEFORMAT</o:FieldCodes>
                </o:OLEObject>
              </w:object>
            </w:r>
            <w:r w:rsidRPr="00CD0E71">
              <w:rPr>
                <w:sz w:val="18"/>
              </w:rPr>
              <w:tab/>
              <w:t>Environmental Effect</w:t>
            </w:r>
          </w:p>
        </w:tc>
        <w:tc>
          <w:tcPr>
            <w:tcW w:w="45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4</w:t>
            </w:r>
          </w:p>
        </w:tc>
        <w:tc>
          <w:tcPr>
            <w:tcW w:w="45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2</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1</w:t>
            </w:r>
          </w:p>
        </w:tc>
        <w:tc>
          <w:tcPr>
            <w:tcW w:w="45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63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342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rPr>
                <w:sz w:val="18"/>
              </w:rPr>
            </w:pPr>
            <w:r w:rsidRPr="00CD0E71">
              <w:rPr>
                <w:sz w:val="18"/>
              </w:rPr>
              <w:t>Table C1</w:t>
            </w:r>
          </w:p>
        </w:tc>
      </w:tr>
      <w:tr w:rsidR="00403216" w:rsidRPr="00CD0E71">
        <w:tblPrEx>
          <w:tblCellMar>
            <w:top w:w="0" w:type="dxa"/>
            <w:bottom w:w="0" w:type="dxa"/>
          </w:tblCellMar>
        </w:tblPrEx>
        <w:tc>
          <w:tcPr>
            <w:tcW w:w="3240" w:type="dxa"/>
            <w:vAlign w:val="center"/>
          </w:tcPr>
          <w:p w:rsidR="00403216" w:rsidRPr="00CD0E71" w:rsidRDefault="00403216" w:rsidP="00400AFD">
            <w:pPr>
              <w:spacing w:line="28" w:lineRule="exact"/>
              <w:rPr>
                <w:sz w:val="18"/>
              </w:rPr>
            </w:pPr>
          </w:p>
          <w:p w:rsidR="00403216" w:rsidRPr="00CD0E71" w:rsidRDefault="00403216" w:rsidP="00400AFD">
            <w:pPr>
              <w:widowControl/>
              <w:tabs>
                <w:tab w:val="left" w:pos="586"/>
              </w:tabs>
              <w:spacing w:after="28"/>
              <w:ind w:left="227" w:hanging="227"/>
              <w:rPr>
                <w:sz w:val="18"/>
              </w:rPr>
            </w:pPr>
            <w:r w:rsidRPr="00CD0E71">
              <w:rPr>
                <w:position w:val="-18"/>
                <w:sz w:val="20"/>
                <w:szCs w:val="18"/>
              </w:rPr>
              <w:object w:dxaOrig="900" w:dyaOrig="810">
                <v:shape id="_x0000_i1317" type="#_x0000_t75" style="width:23.45pt;height:24.3pt" o:ole="">
                  <v:imagedata r:id="rId91" o:title="" croptop="-404f" cropbottom="-404f"/>
                </v:shape>
                <o:OLEObject Type="Embed" ProgID="Unknown" ShapeID="_x0000_i1317" DrawAspect="Content" ObjectID="_1361886813" r:id="rId244">
                  <o:FieldCodes>\* MERGEFORMAT</o:FieldCodes>
                </o:OLEObject>
              </w:object>
            </w:r>
            <w:r w:rsidRPr="00CD0E71">
              <w:rPr>
                <w:sz w:val="18"/>
              </w:rPr>
              <w:tab/>
              <w:t xml:space="preserve">Duct Lining, 8 </w:t>
            </w:r>
            <w:r w:rsidR="00D066A7" w:rsidRPr="00CD0E71">
              <w:rPr>
                <w:sz w:val="18"/>
              </w:rPr>
              <w:t>in</w:t>
            </w:r>
            <w:r w:rsidRPr="00CD0E71">
              <w:rPr>
                <w:sz w:val="18"/>
              </w:rPr>
              <w:t xml:space="preserve"> x 8 </w:t>
            </w:r>
            <w:r w:rsidR="00D066A7" w:rsidRPr="00CD0E71">
              <w:rPr>
                <w:sz w:val="18"/>
              </w:rPr>
              <w:t>in</w:t>
            </w:r>
          </w:p>
        </w:tc>
        <w:tc>
          <w:tcPr>
            <w:tcW w:w="45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450" w:type="dxa"/>
            <w:vAlign w:val="bottom"/>
          </w:tcPr>
          <w:p w:rsidR="00403216" w:rsidRPr="00CD0E71" w:rsidRDefault="00403216">
            <w:pPr>
              <w:spacing w:line="28" w:lineRule="exact"/>
              <w:rPr>
                <w:sz w:val="18"/>
              </w:rPr>
            </w:pPr>
          </w:p>
          <w:p w:rsidR="00403216" w:rsidRPr="00CD0E71" w:rsidRDefault="00736407">
            <w:pPr>
              <w:widowControl/>
              <w:tabs>
                <w:tab w:val="left" w:pos="586"/>
              </w:tabs>
              <w:spacing w:after="28"/>
              <w:jc w:val="center"/>
              <w:rPr>
                <w:sz w:val="18"/>
              </w:rPr>
            </w:pPr>
            <w:r>
              <w:rPr>
                <w:sz w:val="18"/>
              </w:rPr>
              <w:t>2</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6</w:t>
            </w:r>
          </w:p>
        </w:tc>
        <w:tc>
          <w:tcPr>
            <w:tcW w:w="450" w:type="dxa"/>
            <w:vAlign w:val="bottom"/>
          </w:tcPr>
          <w:p w:rsidR="00403216" w:rsidRPr="00CD0E71" w:rsidRDefault="00403216">
            <w:pPr>
              <w:spacing w:line="28" w:lineRule="exact"/>
              <w:rPr>
                <w:sz w:val="18"/>
              </w:rPr>
            </w:pPr>
          </w:p>
          <w:p w:rsidR="00403216" w:rsidRPr="00CD0E71" w:rsidRDefault="0052400E">
            <w:pPr>
              <w:widowControl/>
              <w:tabs>
                <w:tab w:val="left" w:pos="586"/>
              </w:tabs>
              <w:spacing w:after="28"/>
              <w:jc w:val="center"/>
              <w:rPr>
                <w:sz w:val="18"/>
              </w:rPr>
            </w:pPr>
            <w:r w:rsidRPr="00CD0E71">
              <w:rPr>
                <w:sz w:val="18"/>
              </w:rPr>
              <w:t>12</w:t>
            </w:r>
          </w:p>
        </w:tc>
        <w:tc>
          <w:tcPr>
            <w:tcW w:w="63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25</w:t>
            </w:r>
          </w:p>
        </w:tc>
        <w:tc>
          <w:tcPr>
            <w:tcW w:w="540" w:type="dxa"/>
            <w:vAlign w:val="bottom"/>
          </w:tcPr>
          <w:p w:rsidR="00403216" w:rsidRPr="00CD0E71" w:rsidRDefault="0052400E">
            <w:pPr>
              <w:widowControl/>
              <w:tabs>
                <w:tab w:val="left" w:pos="586"/>
              </w:tabs>
              <w:spacing w:after="28"/>
              <w:jc w:val="center"/>
              <w:rPr>
                <w:sz w:val="18"/>
              </w:rPr>
            </w:pPr>
            <w:r w:rsidRPr="00CD0E71">
              <w:rPr>
                <w:sz w:val="18"/>
              </w:rPr>
              <w:t>29</w:t>
            </w:r>
          </w:p>
        </w:tc>
        <w:tc>
          <w:tcPr>
            <w:tcW w:w="540" w:type="dxa"/>
            <w:vAlign w:val="bottom"/>
          </w:tcPr>
          <w:p w:rsidR="00403216" w:rsidRPr="00CD0E71" w:rsidRDefault="0052400E">
            <w:pPr>
              <w:widowControl/>
              <w:tabs>
                <w:tab w:val="left" w:pos="586"/>
              </w:tabs>
              <w:spacing w:after="28"/>
              <w:jc w:val="center"/>
              <w:rPr>
                <w:sz w:val="18"/>
              </w:rPr>
            </w:pPr>
            <w:r w:rsidRPr="00CD0E71">
              <w:rPr>
                <w:sz w:val="18"/>
              </w:rPr>
              <w:t>18</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10</w:t>
            </w:r>
          </w:p>
        </w:tc>
        <w:tc>
          <w:tcPr>
            <w:tcW w:w="342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rPr>
                <w:sz w:val="18"/>
              </w:rPr>
            </w:pPr>
            <w:r w:rsidRPr="00CD0E71">
              <w:rPr>
                <w:sz w:val="18"/>
              </w:rPr>
              <w:t>Table D8, 5</w:t>
            </w:r>
            <w:r w:rsidR="0052400E" w:rsidRPr="00CD0E71">
              <w:rPr>
                <w:sz w:val="18"/>
              </w:rPr>
              <w:t>.0</w:t>
            </w:r>
            <w:r w:rsidRPr="00CD0E71">
              <w:rPr>
                <w:sz w:val="18"/>
              </w:rPr>
              <w:t xml:space="preserve"> </w:t>
            </w:r>
            <w:r w:rsidR="00D066A7" w:rsidRPr="00CD0E71">
              <w:rPr>
                <w:sz w:val="18"/>
              </w:rPr>
              <w:t>ft</w:t>
            </w:r>
            <w:r w:rsidRPr="00CD0E71">
              <w:rPr>
                <w:sz w:val="18"/>
              </w:rPr>
              <w:t xml:space="preserve"> [1.5 m] Duct Lining</w:t>
            </w:r>
          </w:p>
        </w:tc>
      </w:tr>
      <w:tr w:rsidR="00403216" w:rsidRPr="00CD0E71">
        <w:tblPrEx>
          <w:tblCellMar>
            <w:top w:w="0" w:type="dxa"/>
            <w:bottom w:w="0" w:type="dxa"/>
          </w:tblCellMar>
        </w:tblPrEx>
        <w:tc>
          <w:tcPr>
            <w:tcW w:w="3240" w:type="dxa"/>
            <w:vAlign w:val="center"/>
          </w:tcPr>
          <w:p w:rsidR="00403216" w:rsidRPr="00CD0E71" w:rsidRDefault="00403216" w:rsidP="00400AFD">
            <w:pPr>
              <w:spacing w:line="28" w:lineRule="exact"/>
              <w:rPr>
                <w:sz w:val="18"/>
              </w:rPr>
            </w:pPr>
          </w:p>
          <w:p w:rsidR="00403216" w:rsidRPr="00CD0E71" w:rsidRDefault="00403216" w:rsidP="00400AFD">
            <w:pPr>
              <w:widowControl/>
              <w:tabs>
                <w:tab w:val="left" w:pos="586"/>
              </w:tabs>
              <w:spacing w:after="28"/>
              <w:ind w:left="227" w:hanging="227"/>
              <w:rPr>
                <w:sz w:val="18"/>
              </w:rPr>
            </w:pPr>
            <w:r w:rsidRPr="00CD0E71">
              <w:rPr>
                <w:position w:val="-18"/>
                <w:sz w:val="20"/>
                <w:szCs w:val="18"/>
              </w:rPr>
              <w:object w:dxaOrig="900" w:dyaOrig="810">
                <v:shape id="_x0000_i1318" type="#_x0000_t75" style="width:23.45pt;height:24.3pt" o:ole="">
                  <v:imagedata r:id="rId101" o:title="" croptop="-404f" cropbottom="-404f"/>
                </v:shape>
                <o:OLEObject Type="Embed" ProgID="Unknown" ShapeID="_x0000_i1318" DrawAspect="Content" ObjectID="_1361886814" r:id="rId245">
                  <o:FieldCodes>\* MERGEFORMAT</o:FieldCodes>
                </o:OLEObject>
              </w:object>
            </w:r>
            <w:r w:rsidRPr="00CD0E71">
              <w:rPr>
                <w:sz w:val="18"/>
              </w:rPr>
              <w:tab/>
              <w:t>End Reflection</w:t>
            </w:r>
          </w:p>
        </w:tc>
        <w:tc>
          <w:tcPr>
            <w:tcW w:w="450" w:type="dxa"/>
            <w:vAlign w:val="bottom"/>
          </w:tcPr>
          <w:p w:rsidR="00403216" w:rsidRPr="00CD0E71" w:rsidRDefault="00403216">
            <w:pPr>
              <w:spacing w:line="28" w:lineRule="exact"/>
              <w:rPr>
                <w:sz w:val="18"/>
              </w:rPr>
            </w:pPr>
          </w:p>
          <w:p w:rsidR="00403216" w:rsidRPr="00CD0E71" w:rsidRDefault="009A152B">
            <w:pPr>
              <w:widowControl/>
              <w:tabs>
                <w:tab w:val="left" w:pos="586"/>
              </w:tabs>
              <w:spacing w:after="28"/>
              <w:jc w:val="center"/>
              <w:rPr>
                <w:sz w:val="18"/>
              </w:rPr>
            </w:pPr>
            <w:r w:rsidRPr="00CD0E71">
              <w:rPr>
                <w:sz w:val="18"/>
              </w:rPr>
              <w:t>1</w:t>
            </w:r>
            <w:r>
              <w:rPr>
                <w:sz w:val="18"/>
              </w:rPr>
              <w:t>6</w:t>
            </w:r>
          </w:p>
        </w:tc>
        <w:tc>
          <w:tcPr>
            <w:tcW w:w="450" w:type="dxa"/>
            <w:vAlign w:val="bottom"/>
          </w:tcPr>
          <w:p w:rsidR="00403216" w:rsidRPr="00CD0E71" w:rsidRDefault="00403216">
            <w:pPr>
              <w:spacing w:line="28" w:lineRule="exact"/>
              <w:rPr>
                <w:sz w:val="18"/>
              </w:rPr>
            </w:pPr>
          </w:p>
          <w:p w:rsidR="00403216" w:rsidRPr="00CD0E71" w:rsidRDefault="009A152B">
            <w:pPr>
              <w:widowControl/>
              <w:tabs>
                <w:tab w:val="left" w:pos="586"/>
              </w:tabs>
              <w:spacing w:after="28"/>
              <w:jc w:val="center"/>
              <w:rPr>
                <w:sz w:val="18"/>
              </w:rPr>
            </w:pPr>
            <w:r>
              <w:rPr>
                <w:sz w:val="18"/>
              </w:rPr>
              <w:t>10</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5</w:t>
            </w:r>
          </w:p>
        </w:tc>
        <w:tc>
          <w:tcPr>
            <w:tcW w:w="45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2</w:t>
            </w:r>
          </w:p>
        </w:tc>
        <w:tc>
          <w:tcPr>
            <w:tcW w:w="630" w:type="dxa"/>
            <w:vAlign w:val="bottom"/>
          </w:tcPr>
          <w:p w:rsidR="00403216" w:rsidRPr="00CD0E71" w:rsidRDefault="00403216">
            <w:pPr>
              <w:spacing w:line="28" w:lineRule="exact"/>
              <w:rPr>
                <w:sz w:val="18"/>
              </w:rPr>
            </w:pPr>
          </w:p>
          <w:p w:rsidR="00403216" w:rsidRPr="00CD0E71" w:rsidRDefault="009A152B">
            <w:pPr>
              <w:widowControl/>
              <w:tabs>
                <w:tab w:val="left" w:pos="586"/>
              </w:tabs>
              <w:spacing w:after="28"/>
              <w:jc w:val="center"/>
              <w:rPr>
                <w:sz w:val="18"/>
              </w:rPr>
            </w:pPr>
            <w:r>
              <w:rPr>
                <w:sz w:val="18"/>
              </w:rPr>
              <w:t>1</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342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rPr>
                <w:sz w:val="18"/>
              </w:rPr>
            </w:pPr>
            <w:r w:rsidRPr="00CD0E71">
              <w:rPr>
                <w:sz w:val="18"/>
              </w:rPr>
              <w:t xml:space="preserve">Table D13, 8 </w:t>
            </w:r>
            <w:r w:rsidR="00D066A7" w:rsidRPr="00CD0E71">
              <w:rPr>
                <w:sz w:val="18"/>
              </w:rPr>
              <w:t>in</w:t>
            </w:r>
            <w:r w:rsidRPr="00CD0E71">
              <w:rPr>
                <w:sz w:val="18"/>
              </w:rPr>
              <w:t xml:space="preserve"> [200 mm] Termination</w:t>
            </w:r>
          </w:p>
        </w:tc>
      </w:tr>
      <w:tr w:rsidR="00403216" w:rsidRPr="00CD0E71">
        <w:tblPrEx>
          <w:tblCellMar>
            <w:top w:w="0" w:type="dxa"/>
            <w:bottom w:w="0" w:type="dxa"/>
          </w:tblCellMar>
        </w:tblPrEx>
        <w:tc>
          <w:tcPr>
            <w:tcW w:w="3240" w:type="dxa"/>
            <w:vAlign w:val="center"/>
          </w:tcPr>
          <w:p w:rsidR="00403216" w:rsidRPr="00CD0E71" w:rsidRDefault="00403216" w:rsidP="00400AFD">
            <w:pPr>
              <w:spacing w:line="28" w:lineRule="exact"/>
              <w:rPr>
                <w:sz w:val="18"/>
              </w:rPr>
            </w:pPr>
          </w:p>
          <w:p w:rsidR="00403216" w:rsidRPr="00CD0E71" w:rsidRDefault="00400AFD" w:rsidP="00400AFD">
            <w:pPr>
              <w:widowControl/>
              <w:tabs>
                <w:tab w:val="left" w:pos="586"/>
              </w:tabs>
              <w:spacing w:before="120" w:after="120" w:line="220" w:lineRule="exact"/>
              <w:ind w:left="590" w:hanging="590"/>
              <w:rPr>
                <w:sz w:val="18"/>
              </w:rPr>
            </w:pPr>
            <w:r w:rsidRPr="00CD0E71">
              <w:rPr>
                <w:noProof/>
                <w:snapToGrid/>
                <w:sz w:val="18"/>
              </w:rPr>
              <w:pict>
                <v:rect id="_x0000_s1533" style="position:absolute;left:0;text-align:left;margin-left:2.15pt;margin-top:1.3pt;width:19.8pt;height:20.45pt;z-index:251570176;mso-position-vertical-relative:line">
                  <v:textbox style="mso-next-textbox:#_x0000_s1533;mso-fit-shape-to-text:t" inset="0,0,0,0">
                    <w:txbxContent>
                      <w:p w:rsidR="00FB16DF" w:rsidRPr="005B3166" w:rsidRDefault="00FB16DF" w:rsidP="00400AFD">
                        <w:pPr>
                          <w:spacing w:before="80" w:after="80"/>
                          <w:jc w:val="center"/>
                          <w:rPr>
                            <w:sz w:val="20"/>
                            <w:szCs w:val="20"/>
                          </w:rPr>
                        </w:pPr>
                        <w:r w:rsidRPr="005B3166">
                          <w:rPr>
                            <w:sz w:val="20"/>
                            <w:szCs w:val="20"/>
                          </w:rPr>
                          <w:t>4</w:t>
                        </w:r>
                      </w:p>
                    </w:txbxContent>
                  </v:textbox>
                </v:rect>
              </w:pict>
            </w:r>
            <w:r w:rsidR="00403216" w:rsidRPr="00CD0E71">
              <w:rPr>
                <w:sz w:val="18"/>
              </w:rPr>
              <w:tab/>
              <w:t>5</w:t>
            </w:r>
            <w:r w:rsidR="0052400E" w:rsidRPr="00CD0E71">
              <w:rPr>
                <w:sz w:val="18"/>
              </w:rPr>
              <w:t>.0</w:t>
            </w:r>
            <w:r w:rsidR="00403216" w:rsidRPr="00CD0E71">
              <w:rPr>
                <w:sz w:val="18"/>
              </w:rPr>
              <w:t xml:space="preserve"> </w:t>
            </w:r>
            <w:r w:rsidR="00D066A7" w:rsidRPr="00CD0E71">
              <w:rPr>
                <w:sz w:val="18"/>
              </w:rPr>
              <w:t>ft</w:t>
            </w:r>
            <w:r w:rsidR="00403216" w:rsidRPr="00CD0E71">
              <w:rPr>
                <w:sz w:val="18"/>
              </w:rPr>
              <w:t xml:space="preserve"> [1.5 m], 8 </w:t>
            </w:r>
            <w:r w:rsidR="00D066A7" w:rsidRPr="00CD0E71">
              <w:rPr>
                <w:sz w:val="18"/>
              </w:rPr>
              <w:t>in</w:t>
            </w:r>
            <w:r w:rsidR="00403216" w:rsidRPr="00CD0E71">
              <w:rPr>
                <w:sz w:val="18"/>
              </w:rPr>
              <w:t xml:space="preserve"> [200 mm] Flex Duct</w:t>
            </w:r>
          </w:p>
        </w:tc>
        <w:tc>
          <w:tcPr>
            <w:tcW w:w="45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4</w:t>
            </w:r>
          </w:p>
        </w:tc>
        <w:tc>
          <w:tcPr>
            <w:tcW w:w="450" w:type="dxa"/>
            <w:vAlign w:val="bottom"/>
          </w:tcPr>
          <w:p w:rsidR="00403216" w:rsidRPr="00CD0E71" w:rsidRDefault="00403216">
            <w:pPr>
              <w:spacing w:line="28" w:lineRule="exact"/>
              <w:rPr>
                <w:sz w:val="18"/>
              </w:rPr>
            </w:pPr>
          </w:p>
          <w:p w:rsidR="00403216" w:rsidRPr="00CD0E71" w:rsidRDefault="00736407">
            <w:pPr>
              <w:widowControl/>
              <w:tabs>
                <w:tab w:val="left" w:pos="586"/>
              </w:tabs>
              <w:spacing w:after="28"/>
              <w:jc w:val="center"/>
              <w:rPr>
                <w:sz w:val="18"/>
              </w:rPr>
            </w:pPr>
            <w:r>
              <w:rPr>
                <w:sz w:val="18"/>
              </w:rPr>
              <w:t>5</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10</w:t>
            </w:r>
          </w:p>
        </w:tc>
        <w:tc>
          <w:tcPr>
            <w:tcW w:w="45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18</w:t>
            </w:r>
          </w:p>
        </w:tc>
        <w:tc>
          <w:tcPr>
            <w:tcW w:w="630" w:type="dxa"/>
            <w:vAlign w:val="bottom"/>
          </w:tcPr>
          <w:p w:rsidR="00403216" w:rsidRPr="00CD0E71" w:rsidRDefault="00403216">
            <w:pPr>
              <w:spacing w:line="28" w:lineRule="exact"/>
              <w:rPr>
                <w:sz w:val="18"/>
              </w:rPr>
            </w:pPr>
          </w:p>
          <w:p w:rsidR="00403216" w:rsidRPr="00CD0E71" w:rsidRDefault="00736407">
            <w:pPr>
              <w:widowControl/>
              <w:tabs>
                <w:tab w:val="left" w:pos="586"/>
              </w:tabs>
              <w:spacing w:after="28"/>
              <w:jc w:val="center"/>
              <w:rPr>
                <w:sz w:val="18"/>
              </w:rPr>
            </w:pPr>
            <w:r>
              <w:rPr>
                <w:sz w:val="18"/>
              </w:rPr>
              <w:t>19</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21</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12</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7</w:t>
            </w:r>
          </w:p>
        </w:tc>
        <w:tc>
          <w:tcPr>
            <w:tcW w:w="342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rPr>
                <w:sz w:val="18"/>
              </w:rPr>
            </w:pPr>
            <w:r w:rsidRPr="00CD0E71">
              <w:rPr>
                <w:sz w:val="18"/>
              </w:rPr>
              <w:t>Table D9, Vinyl Core Flex</w:t>
            </w:r>
          </w:p>
        </w:tc>
      </w:tr>
      <w:tr w:rsidR="00403216" w:rsidRPr="00CD0E71">
        <w:tblPrEx>
          <w:tblCellMar>
            <w:top w:w="0" w:type="dxa"/>
            <w:bottom w:w="0" w:type="dxa"/>
          </w:tblCellMar>
        </w:tblPrEx>
        <w:tc>
          <w:tcPr>
            <w:tcW w:w="3240" w:type="dxa"/>
            <w:vAlign w:val="center"/>
          </w:tcPr>
          <w:p w:rsidR="00403216" w:rsidRPr="00CD0E71" w:rsidRDefault="00403216" w:rsidP="00400AFD">
            <w:pPr>
              <w:spacing w:line="28" w:lineRule="exact"/>
              <w:rPr>
                <w:sz w:val="18"/>
              </w:rPr>
            </w:pPr>
          </w:p>
          <w:p w:rsidR="00403216" w:rsidRPr="00CD0E71" w:rsidRDefault="00403216" w:rsidP="00400AFD">
            <w:pPr>
              <w:widowControl/>
              <w:tabs>
                <w:tab w:val="left" w:pos="586"/>
              </w:tabs>
              <w:spacing w:after="28"/>
              <w:ind w:left="227" w:hanging="227"/>
              <w:rPr>
                <w:sz w:val="18"/>
              </w:rPr>
            </w:pPr>
            <w:r w:rsidRPr="00CD0E71">
              <w:rPr>
                <w:position w:val="-18"/>
                <w:sz w:val="20"/>
                <w:szCs w:val="18"/>
              </w:rPr>
              <w:object w:dxaOrig="900" w:dyaOrig="810">
                <v:shape id="_x0000_i1319" type="#_x0000_t75" style="width:23.45pt;height:24.3pt" o:ole="">
                  <v:imagedata r:id="rId130" o:title="" croptop="-404f" cropbottom="-404f"/>
                </v:shape>
                <o:OLEObject Type="Embed" ProgID="Unknown" ShapeID="_x0000_i1319" DrawAspect="Content" ObjectID="_1361886815" r:id="rId246">
                  <o:FieldCodes>\* MERGEFORMAT</o:FieldCodes>
                </o:OLEObject>
              </w:object>
            </w:r>
            <w:r w:rsidRPr="00CD0E71">
              <w:rPr>
                <w:sz w:val="18"/>
              </w:rPr>
              <w:tab/>
              <w:t>Space Effect</w:t>
            </w:r>
          </w:p>
        </w:tc>
        <w:tc>
          <w:tcPr>
            <w:tcW w:w="45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4</w:t>
            </w:r>
          </w:p>
        </w:tc>
        <w:tc>
          <w:tcPr>
            <w:tcW w:w="45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5</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6</w:t>
            </w:r>
          </w:p>
        </w:tc>
        <w:tc>
          <w:tcPr>
            <w:tcW w:w="45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7</w:t>
            </w:r>
          </w:p>
        </w:tc>
        <w:tc>
          <w:tcPr>
            <w:tcW w:w="63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8</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9</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10</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11</w:t>
            </w:r>
          </w:p>
        </w:tc>
        <w:tc>
          <w:tcPr>
            <w:tcW w:w="3420" w:type="dxa"/>
            <w:vAlign w:val="bottom"/>
          </w:tcPr>
          <w:p w:rsidR="00403216" w:rsidRPr="00CD0E71" w:rsidRDefault="00403216">
            <w:pPr>
              <w:spacing w:line="28" w:lineRule="exact"/>
              <w:rPr>
                <w:sz w:val="18"/>
              </w:rPr>
            </w:pPr>
          </w:p>
          <w:p w:rsidR="00403216" w:rsidRPr="00CD0E71" w:rsidRDefault="00403216">
            <w:pPr>
              <w:widowControl/>
              <w:tabs>
                <w:tab w:val="left" w:pos="586"/>
              </w:tabs>
              <w:rPr>
                <w:sz w:val="18"/>
              </w:rPr>
            </w:pPr>
            <w:r w:rsidRPr="00CD0E71">
              <w:rPr>
                <w:sz w:val="18"/>
              </w:rPr>
              <w:t xml:space="preserve">Table D16, 2400 </w:t>
            </w:r>
            <w:r w:rsidR="00D066A7" w:rsidRPr="00CD0E71">
              <w:rPr>
                <w:sz w:val="18"/>
              </w:rPr>
              <w:t>ft</w:t>
            </w:r>
            <w:r w:rsidRPr="00CD0E71">
              <w:rPr>
                <w:sz w:val="18"/>
                <w:vertAlign w:val="superscript"/>
              </w:rPr>
              <w:t>3</w:t>
            </w:r>
            <w:r w:rsidRPr="00CD0E71">
              <w:rPr>
                <w:sz w:val="18"/>
              </w:rPr>
              <w:t xml:space="preserve"> [67 m</w:t>
            </w:r>
            <w:r w:rsidRPr="00CD0E71">
              <w:rPr>
                <w:sz w:val="18"/>
                <w:vertAlign w:val="superscript"/>
              </w:rPr>
              <w:t>3</w:t>
            </w:r>
            <w:r w:rsidRPr="00CD0E71">
              <w:rPr>
                <w:sz w:val="18"/>
              </w:rPr>
              <w:t>] @ 5</w:t>
            </w:r>
            <w:r w:rsidR="0052400E" w:rsidRPr="00CD0E71">
              <w:rPr>
                <w:sz w:val="18"/>
              </w:rPr>
              <w:t>.0</w:t>
            </w:r>
            <w:r w:rsidRPr="00CD0E71">
              <w:rPr>
                <w:sz w:val="18"/>
              </w:rPr>
              <w:t xml:space="preserve"> </w:t>
            </w:r>
            <w:r w:rsidR="00D066A7" w:rsidRPr="00CD0E71">
              <w:rPr>
                <w:sz w:val="18"/>
              </w:rPr>
              <w:t>ft</w:t>
            </w:r>
          </w:p>
          <w:p w:rsidR="00403216" w:rsidRPr="00CD0E71" w:rsidRDefault="00403216">
            <w:pPr>
              <w:widowControl/>
              <w:tabs>
                <w:tab w:val="left" w:pos="586"/>
              </w:tabs>
              <w:spacing w:after="28"/>
              <w:rPr>
                <w:sz w:val="18"/>
              </w:rPr>
            </w:pPr>
            <w:r w:rsidRPr="00CD0E71">
              <w:rPr>
                <w:sz w:val="18"/>
              </w:rPr>
              <w:t>[1.5 m] Distance</w:t>
            </w:r>
          </w:p>
        </w:tc>
      </w:tr>
      <w:tr w:rsidR="00403216" w:rsidRPr="00CD0E71">
        <w:tblPrEx>
          <w:tblCellMar>
            <w:top w:w="0" w:type="dxa"/>
            <w:bottom w:w="0" w:type="dxa"/>
          </w:tblCellMar>
        </w:tblPrEx>
        <w:tc>
          <w:tcPr>
            <w:tcW w:w="3240" w:type="dxa"/>
            <w:vAlign w:val="center"/>
          </w:tcPr>
          <w:p w:rsidR="00403216" w:rsidRPr="00CD0E71" w:rsidRDefault="00403216" w:rsidP="00400AFD">
            <w:pPr>
              <w:spacing w:line="28" w:lineRule="exact"/>
              <w:rPr>
                <w:sz w:val="18"/>
              </w:rPr>
            </w:pPr>
          </w:p>
          <w:p w:rsidR="00403216" w:rsidRPr="00CD0E71" w:rsidRDefault="00403216" w:rsidP="00400AFD">
            <w:pPr>
              <w:widowControl/>
              <w:tabs>
                <w:tab w:val="left" w:pos="586"/>
              </w:tabs>
              <w:spacing w:after="28"/>
              <w:ind w:left="227" w:hanging="227"/>
              <w:rPr>
                <w:sz w:val="18"/>
              </w:rPr>
            </w:pPr>
            <w:r w:rsidRPr="00CD0E71">
              <w:rPr>
                <w:position w:val="-18"/>
                <w:sz w:val="20"/>
                <w:szCs w:val="18"/>
              </w:rPr>
              <w:object w:dxaOrig="900" w:dyaOrig="810">
                <v:shape id="_x0000_i1320" type="#_x0000_t75" style="width:23.45pt;height:24.3pt" o:ole="">
                  <v:imagedata r:id="rId193" o:title="" croptop="-404f" cropbottom="-404f"/>
                </v:shape>
                <o:OLEObject Type="Embed" ProgID="Unknown" ShapeID="_x0000_i1320" DrawAspect="Content" ObjectID="_1361886816" r:id="rId247">
                  <o:FieldCodes>\* MERGEFORMAT</o:FieldCodes>
                </o:OLEObject>
              </w:object>
            </w:r>
            <w:r w:rsidRPr="00CD0E71">
              <w:rPr>
                <w:sz w:val="18"/>
              </w:rPr>
              <w:tab/>
              <w:t>Sound Power Division</w:t>
            </w:r>
          </w:p>
        </w:tc>
        <w:tc>
          <w:tcPr>
            <w:tcW w:w="45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45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45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63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342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rPr>
                <w:sz w:val="18"/>
              </w:rPr>
            </w:pPr>
            <w:r w:rsidRPr="00CD0E71">
              <w:rPr>
                <w:sz w:val="18"/>
              </w:rPr>
              <w:t xml:space="preserve">10 </w:t>
            </w:r>
            <w:r w:rsidR="00496CAA" w:rsidRPr="00CD0E71">
              <w:rPr>
                <w:sz w:val="18"/>
              </w:rPr>
              <w:t>·</w:t>
            </w:r>
            <w:r w:rsidRPr="00CD0E71">
              <w:rPr>
                <w:sz w:val="18"/>
              </w:rPr>
              <w:t xml:space="preserve"> Log # Spaces Supplied (1)</w:t>
            </w:r>
          </w:p>
        </w:tc>
      </w:tr>
      <w:tr w:rsidR="00403216" w:rsidRPr="00CD0E71">
        <w:tblPrEx>
          <w:tblCellMar>
            <w:top w:w="0" w:type="dxa"/>
            <w:bottom w:w="0" w:type="dxa"/>
          </w:tblCellMar>
        </w:tblPrEx>
        <w:tc>
          <w:tcPr>
            <w:tcW w:w="3240" w:type="dxa"/>
          </w:tcPr>
          <w:p w:rsidR="00403216" w:rsidRPr="00CD0E71" w:rsidRDefault="00403216">
            <w:pPr>
              <w:spacing w:line="57" w:lineRule="exact"/>
              <w:rPr>
                <w:sz w:val="18"/>
              </w:rPr>
            </w:pPr>
          </w:p>
          <w:p w:rsidR="00403216" w:rsidRPr="00CD0E71" w:rsidRDefault="00403216">
            <w:pPr>
              <w:widowControl/>
              <w:tabs>
                <w:tab w:val="left" w:pos="586"/>
              </w:tabs>
              <w:spacing w:after="58"/>
              <w:rPr>
                <w:sz w:val="18"/>
              </w:rPr>
            </w:pPr>
            <w:r w:rsidRPr="00CD0E71">
              <w:rPr>
                <w:sz w:val="18"/>
              </w:rPr>
              <w:t>Total Attenuation</w:t>
            </w:r>
          </w:p>
        </w:tc>
        <w:tc>
          <w:tcPr>
            <w:tcW w:w="450" w:type="dxa"/>
            <w:vAlign w:val="bottom"/>
          </w:tcPr>
          <w:p w:rsidR="00403216" w:rsidRPr="00CD0E71" w:rsidRDefault="00403216">
            <w:pPr>
              <w:spacing w:line="57" w:lineRule="exact"/>
              <w:rPr>
                <w:sz w:val="18"/>
              </w:rPr>
            </w:pPr>
          </w:p>
          <w:p w:rsidR="00403216" w:rsidRPr="00CD0E71" w:rsidRDefault="009A152B">
            <w:pPr>
              <w:widowControl/>
              <w:tabs>
                <w:tab w:val="left" w:pos="586"/>
              </w:tabs>
              <w:spacing w:after="58"/>
              <w:jc w:val="center"/>
              <w:rPr>
                <w:sz w:val="18"/>
              </w:rPr>
            </w:pPr>
            <w:r w:rsidRPr="00CD0E71">
              <w:rPr>
                <w:sz w:val="18"/>
              </w:rPr>
              <w:t>2</w:t>
            </w:r>
            <w:r>
              <w:rPr>
                <w:sz w:val="18"/>
              </w:rPr>
              <w:t>8</w:t>
            </w:r>
          </w:p>
        </w:tc>
        <w:tc>
          <w:tcPr>
            <w:tcW w:w="450" w:type="dxa"/>
            <w:vAlign w:val="bottom"/>
          </w:tcPr>
          <w:p w:rsidR="00403216" w:rsidRPr="00CD0E71" w:rsidRDefault="00403216">
            <w:pPr>
              <w:spacing w:line="57" w:lineRule="exact"/>
              <w:rPr>
                <w:sz w:val="18"/>
              </w:rPr>
            </w:pPr>
          </w:p>
          <w:p w:rsidR="00403216" w:rsidRPr="00CD0E71" w:rsidRDefault="005D0FC8">
            <w:pPr>
              <w:widowControl/>
              <w:tabs>
                <w:tab w:val="left" w:pos="586"/>
              </w:tabs>
              <w:spacing w:after="58"/>
              <w:jc w:val="center"/>
              <w:rPr>
                <w:sz w:val="18"/>
              </w:rPr>
            </w:pPr>
            <w:r w:rsidRPr="00CD0E71">
              <w:rPr>
                <w:sz w:val="18"/>
              </w:rPr>
              <w:t>2</w:t>
            </w:r>
            <w:r w:rsidR="00736407">
              <w:rPr>
                <w:sz w:val="18"/>
              </w:rPr>
              <w:t>4</w:t>
            </w:r>
          </w:p>
        </w:tc>
        <w:tc>
          <w:tcPr>
            <w:tcW w:w="540" w:type="dxa"/>
            <w:vAlign w:val="bottom"/>
          </w:tcPr>
          <w:p w:rsidR="00403216" w:rsidRPr="00CD0E71" w:rsidRDefault="00403216">
            <w:pPr>
              <w:spacing w:line="57" w:lineRule="exact"/>
              <w:rPr>
                <w:sz w:val="18"/>
              </w:rPr>
            </w:pPr>
          </w:p>
          <w:p w:rsidR="00403216" w:rsidRPr="00CD0E71" w:rsidRDefault="00403216">
            <w:pPr>
              <w:widowControl/>
              <w:tabs>
                <w:tab w:val="left" w:pos="586"/>
              </w:tabs>
              <w:spacing w:after="58"/>
              <w:jc w:val="center"/>
              <w:rPr>
                <w:sz w:val="18"/>
              </w:rPr>
            </w:pPr>
            <w:r w:rsidRPr="00CD0E71">
              <w:rPr>
                <w:sz w:val="18"/>
              </w:rPr>
              <w:t>28</w:t>
            </w:r>
          </w:p>
        </w:tc>
        <w:tc>
          <w:tcPr>
            <w:tcW w:w="450" w:type="dxa"/>
            <w:vAlign w:val="bottom"/>
          </w:tcPr>
          <w:p w:rsidR="00403216" w:rsidRPr="00CD0E71" w:rsidRDefault="00403216">
            <w:pPr>
              <w:spacing w:line="57" w:lineRule="exact"/>
              <w:rPr>
                <w:sz w:val="18"/>
              </w:rPr>
            </w:pPr>
          </w:p>
          <w:p w:rsidR="00403216" w:rsidRPr="00CD0E71" w:rsidRDefault="00403216">
            <w:pPr>
              <w:widowControl/>
              <w:tabs>
                <w:tab w:val="left" w:pos="586"/>
              </w:tabs>
              <w:spacing w:after="58"/>
              <w:jc w:val="center"/>
              <w:rPr>
                <w:sz w:val="18"/>
              </w:rPr>
            </w:pPr>
            <w:r w:rsidRPr="00CD0E71">
              <w:rPr>
                <w:sz w:val="18"/>
              </w:rPr>
              <w:t>3</w:t>
            </w:r>
            <w:r w:rsidR="0052400E" w:rsidRPr="00CD0E71">
              <w:rPr>
                <w:sz w:val="18"/>
              </w:rPr>
              <w:t>9</w:t>
            </w:r>
          </w:p>
        </w:tc>
        <w:tc>
          <w:tcPr>
            <w:tcW w:w="630" w:type="dxa"/>
            <w:vAlign w:val="bottom"/>
          </w:tcPr>
          <w:p w:rsidR="00403216" w:rsidRPr="00CD0E71" w:rsidRDefault="00403216">
            <w:pPr>
              <w:spacing w:line="57" w:lineRule="exact"/>
              <w:rPr>
                <w:sz w:val="18"/>
              </w:rPr>
            </w:pPr>
          </w:p>
          <w:p w:rsidR="00403216" w:rsidRPr="00CD0E71" w:rsidRDefault="005D0FC8">
            <w:pPr>
              <w:widowControl/>
              <w:tabs>
                <w:tab w:val="left" w:pos="586"/>
              </w:tabs>
              <w:spacing w:after="58"/>
              <w:jc w:val="center"/>
              <w:rPr>
                <w:sz w:val="18"/>
              </w:rPr>
            </w:pPr>
            <w:r w:rsidRPr="00CD0E71">
              <w:rPr>
                <w:sz w:val="18"/>
              </w:rPr>
              <w:t>5</w:t>
            </w:r>
            <w:r w:rsidR="00736407">
              <w:rPr>
                <w:sz w:val="18"/>
              </w:rPr>
              <w:t>3</w:t>
            </w:r>
          </w:p>
        </w:tc>
        <w:tc>
          <w:tcPr>
            <w:tcW w:w="540" w:type="dxa"/>
            <w:vAlign w:val="bottom"/>
          </w:tcPr>
          <w:p w:rsidR="00403216" w:rsidRPr="00CD0E71" w:rsidRDefault="00403216">
            <w:pPr>
              <w:spacing w:line="57" w:lineRule="exact"/>
              <w:rPr>
                <w:sz w:val="18"/>
              </w:rPr>
            </w:pPr>
          </w:p>
          <w:p w:rsidR="00403216" w:rsidRPr="00CD0E71" w:rsidRDefault="00403216">
            <w:pPr>
              <w:widowControl/>
              <w:tabs>
                <w:tab w:val="left" w:pos="586"/>
              </w:tabs>
              <w:spacing w:after="58"/>
              <w:jc w:val="center"/>
              <w:rPr>
                <w:sz w:val="18"/>
              </w:rPr>
            </w:pPr>
            <w:r w:rsidRPr="00CD0E71">
              <w:rPr>
                <w:sz w:val="18"/>
              </w:rPr>
              <w:t>5</w:t>
            </w:r>
            <w:r w:rsidR="0052400E" w:rsidRPr="00CD0E71">
              <w:rPr>
                <w:sz w:val="18"/>
              </w:rPr>
              <w:t>9</w:t>
            </w:r>
          </w:p>
        </w:tc>
        <w:tc>
          <w:tcPr>
            <w:tcW w:w="540" w:type="dxa"/>
            <w:vAlign w:val="bottom"/>
          </w:tcPr>
          <w:p w:rsidR="00403216" w:rsidRPr="00CD0E71" w:rsidRDefault="00403216">
            <w:pPr>
              <w:spacing w:line="57" w:lineRule="exact"/>
              <w:rPr>
                <w:sz w:val="18"/>
              </w:rPr>
            </w:pPr>
          </w:p>
          <w:p w:rsidR="00403216" w:rsidRPr="00CD0E71" w:rsidRDefault="0052400E">
            <w:pPr>
              <w:widowControl/>
              <w:tabs>
                <w:tab w:val="left" w:pos="586"/>
              </w:tabs>
              <w:spacing w:after="58"/>
              <w:jc w:val="center"/>
              <w:rPr>
                <w:sz w:val="18"/>
              </w:rPr>
            </w:pPr>
            <w:r w:rsidRPr="00CD0E71">
              <w:rPr>
                <w:sz w:val="18"/>
              </w:rPr>
              <w:t>40</w:t>
            </w:r>
          </w:p>
        </w:tc>
        <w:tc>
          <w:tcPr>
            <w:tcW w:w="540" w:type="dxa"/>
            <w:vAlign w:val="bottom"/>
          </w:tcPr>
          <w:p w:rsidR="00403216" w:rsidRPr="00CD0E71" w:rsidRDefault="00403216">
            <w:pPr>
              <w:spacing w:line="57" w:lineRule="exact"/>
              <w:rPr>
                <w:sz w:val="18"/>
              </w:rPr>
            </w:pPr>
          </w:p>
          <w:p w:rsidR="00403216" w:rsidRPr="00CD0E71" w:rsidRDefault="00403216">
            <w:pPr>
              <w:widowControl/>
              <w:tabs>
                <w:tab w:val="left" w:pos="586"/>
              </w:tabs>
              <w:spacing w:after="58"/>
              <w:jc w:val="center"/>
              <w:rPr>
                <w:sz w:val="18"/>
              </w:rPr>
            </w:pPr>
            <w:r w:rsidRPr="00CD0E71">
              <w:rPr>
                <w:sz w:val="18"/>
              </w:rPr>
              <w:t>28</w:t>
            </w:r>
          </w:p>
        </w:tc>
        <w:tc>
          <w:tcPr>
            <w:tcW w:w="3420" w:type="dxa"/>
          </w:tcPr>
          <w:p w:rsidR="00403216" w:rsidRPr="00CD0E71" w:rsidRDefault="00403216">
            <w:pPr>
              <w:spacing w:line="57" w:lineRule="exact"/>
              <w:rPr>
                <w:sz w:val="18"/>
              </w:rPr>
            </w:pPr>
          </w:p>
          <w:p w:rsidR="00403216" w:rsidRPr="00CD0E71" w:rsidRDefault="00403216">
            <w:pPr>
              <w:widowControl/>
              <w:tabs>
                <w:tab w:val="left" w:pos="586"/>
              </w:tabs>
              <w:spacing w:after="58"/>
              <w:rPr>
                <w:sz w:val="20"/>
              </w:rPr>
            </w:pPr>
          </w:p>
        </w:tc>
      </w:tr>
      <w:tr w:rsidR="00702A16" w:rsidRPr="00CD0E71">
        <w:tblPrEx>
          <w:tblCellMar>
            <w:top w:w="0" w:type="dxa"/>
            <w:bottom w:w="0" w:type="dxa"/>
          </w:tblCellMar>
        </w:tblPrEx>
        <w:tc>
          <w:tcPr>
            <w:tcW w:w="3240" w:type="dxa"/>
            <w:vAlign w:val="bottom"/>
          </w:tcPr>
          <w:p w:rsidR="00403216" w:rsidRPr="00CD0E71" w:rsidRDefault="00403216">
            <w:pPr>
              <w:spacing w:line="28" w:lineRule="exact"/>
              <w:rPr>
                <w:sz w:val="20"/>
                <w:lang w:val="de-DE"/>
              </w:rPr>
            </w:pPr>
          </w:p>
          <w:p w:rsidR="00403216" w:rsidRPr="00CD0E71" w:rsidRDefault="00403216">
            <w:pPr>
              <w:widowControl/>
              <w:tabs>
                <w:tab w:val="left" w:pos="586"/>
              </w:tabs>
              <w:rPr>
                <w:sz w:val="20"/>
                <w:lang w:val="de-DE"/>
              </w:rPr>
            </w:pPr>
            <w:r w:rsidRPr="00CD0E71">
              <w:rPr>
                <w:sz w:val="20"/>
                <w:lang w:val="de-DE"/>
              </w:rPr>
              <w:t xml:space="preserve">Medium Box (12 </w:t>
            </w:r>
            <w:r w:rsidR="00D066A7" w:rsidRPr="00CD0E71">
              <w:rPr>
                <w:sz w:val="20"/>
                <w:lang w:val="de-DE"/>
              </w:rPr>
              <w:t>in</w:t>
            </w:r>
            <w:r w:rsidRPr="00CD0E71">
              <w:rPr>
                <w:sz w:val="20"/>
                <w:lang w:val="de-DE"/>
              </w:rPr>
              <w:t xml:space="preserve"> x 12 </w:t>
            </w:r>
            <w:r w:rsidR="00D066A7" w:rsidRPr="00CD0E71">
              <w:rPr>
                <w:sz w:val="20"/>
                <w:lang w:val="de-DE"/>
              </w:rPr>
              <w:t>in</w:t>
            </w:r>
            <w:r w:rsidRPr="00CD0E71">
              <w:rPr>
                <w:sz w:val="20"/>
                <w:lang w:val="de-DE"/>
              </w:rPr>
              <w:t xml:space="preserve"> Duct)</w:t>
            </w:r>
          </w:p>
          <w:p w:rsidR="00403216" w:rsidRPr="00CD0E71" w:rsidRDefault="00403216">
            <w:pPr>
              <w:widowControl/>
              <w:tabs>
                <w:tab w:val="left" w:pos="586"/>
              </w:tabs>
              <w:spacing w:after="28"/>
              <w:rPr>
                <w:sz w:val="20"/>
              </w:rPr>
            </w:pPr>
            <w:r w:rsidRPr="00CD0E71">
              <w:rPr>
                <w:sz w:val="20"/>
              </w:rPr>
              <w:t>[(0.3</w:t>
            </w:r>
            <w:r w:rsidR="0052400E" w:rsidRPr="00CD0E71">
              <w:rPr>
                <w:sz w:val="20"/>
              </w:rPr>
              <w:t>0</w:t>
            </w:r>
            <w:r w:rsidRPr="00CD0E71">
              <w:rPr>
                <w:sz w:val="20"/>
              </w:rPr>
              <w:t xml:space="preserve"> m x 0.3</w:t>
            </w:r>
            <w:r w:rsidR="0052400E" w:rsidRPr="00CD0E71">
              <w:rPr>
                <w:sz w:val="20"/>
              </w:rPr>
              <w:t>0</w:t>
            </w:r>
            <w:r w:rsidRPr="00CD0E71">
              <w:rPr>
                <w:sz w:val="20"/>
              </w:rPr>
              <w:t xml:space="preserve"> m Duct)]</w:t>
            </w:r>
          </w:p>
        </w:tc>
        <w:tc>
          <w:tcPr>
            <w:tcW w:w="4140" w:type="dxa"/>
            <w:gridSpan w:val="8"/>
          </w:tcPr>
          <w:p w:rsidR="00403216" w:rsidRPr="00CD0E71" w:rsidRDefault="00403216">
            <w:pPr>
              <w:spacing w:line="28" w:lineRule="exact"/>
              <w:rPr>
                <w:sz w:val="20"/>
              </w:rPr>
            </w:pPr>
          </w:p>
          <w:p w:rsidR="00403216" w:rsidRPr="00CD0E71" w:rsidRDefault="00403216">
            <w:pPr>
              <w:widowControl/>
              <w:tabs>
                <w:tab w:val="left" w:pos="586"/>
              </w:tabs>
              <w:spacing w:after="28"/>
              <w:rPr>
                <w:sz w:val="20"/>
              </w:rPr>
            </w:pPr>
          </w:p>
        </w:tc>
        <w:tc>
          <w:tcPr>
            <w:tcW w:w="3420" w:type="dxa"/>
          </w:tcPr>
          <w:p w:rsidR="00403216" w:rsidRPr="00CD0E71" w:rsidRDefault="00403216">
            <w:pPr>
              <w:spacing w:line="28" w:lineRule="exact"/>
              <w:rPr>
                <w:sz w:val="20"/>
              </w:rPr>
            </w:pPr>
          </w:p>
          <w:p w:rsidR="00403216" w:rsidRPr="00CD0E71" w:rsidRDefault="00403216">
            <w:pPr>
              <w:widowControl/>
              <w:tabs>
                <w:tab w:val="left" w:pos="586"/>
              </w:tabs>
              <w:spacing w:after="28"/>
              <w:jc w:val="center"/>
              <w:rPr>
                <w:sz w:val="20"/>
              </w:rPr>
            </w:pPr>
            <w:r w:rsidRPr="00CD0E71">
              <w:rPr>
                <w:sz w:val="20"/>
              </w:rPr>
              <w:t xml:space="preserve">300 - 700 </w:t>
            </w:r>
            <w:proofErr w:type="spellStart"/>
            <w:r w:rsidRPr="00CD0E71">
              <w:rPr>
                <w:sz w:val="20"/>
              </w:rPr>
              <w:t>cfm</w:t>
            </w:r>
            <w:proofErr w:type="spellEnd"/>
            <w:r w:rsidRPr="00CD0E71">
              <w:rPr>
                <w:sz w:val="20"/>
              </w:rPr>
              <w:t xml:space="preserve"> [0.1 - 0.3/m</w:t>
            </w:r>
            <w:r w:rsidRPr="00CD0E71">
              <w:rPr>
                <w:sz w:val="20"/>
                <w:vertAlign w:val="superscript"/>
              </w:rPr>
              <w:t>3</w:t>
            </w:r>
            <w:r w:rsidRPr="00CD0E71">
              <w:rPr>
                <w:sz w:val="20"/>
              </w:rPr>
              <w:t>/s]</w:t>
            </w:r>
          </w:p>
        </w:tc>
      </w:tr>
      <w:tr w:rsidR="00403216" w:rsidRPr="00CD0E71">
        <w:tblPrEx>
          <w:tblCellMar>
            <w:top w:w="0" w:type="dxa"/>
            <w:bottom w:w="0" w:type="dxa"/>
          </w:tblCellMar>
        </w:tblPrEx>
        <w:tc>
          <w:tcPr>
            <w:tcW w:w="3240" w:type="dxa"/>
            <w:vAlign w:val="bottom"/>
          </w:tcPr>
          <w:p w:rsidR="00403216" w:rsidRPr="00CD0E71" w:rsidRDefault="00403216">
            <w:pPr>
              <w:spacing w:line="28" w:lineRule="exact"/>
              <w:rPr>
                <w:sz w:val="20"/>
              </w:rPr>
            </w:pPr>
          </w:p>
          <w:p w:rsidR="00403216" w:rsidRPr="00CD0E71" w:rsidRDefault="00403216">
            <w:pPr>
              <w:widowControl/>
              <w:tabs>
                <w:tab w:val="left" w:pos="586"/>
              </w:tabs>
              <w:spacing w:after="28"/>
              <w:ind w:left="227" w:hanging="227"/>
              <w:rPr>
                <w:sz w:val="18"/>
              </w:rPr>
            </w:pPr>
            <w:r w:rsidRPr="00CD0E71">
              <w:rPr>
                <w:sz w:val="20"/>
              </w:rPr>
              <w:object w:dxaOrig="900" w:dyaOrig="810">
                <v:shape id="_x0000_i1321" type="#_x0000_t75" style="width:24.3pt;height:25.1pt" o:ole="">
                  <v:imagedata r:id="rId89" o:title="" croptop="-323f" cropbottom="-323f" cropleft="-364f" cropright="-364f"/>
                </v:shape>
                <o:OLEObject Type="Embed" ProgID="Unknown" ShapeID="_x0000_i1321" DrawAspect="Content" ObjectID="_1361886817" r:id="rId248">
                  <o:FieldCodes>\* MERGEFORMAT</o:FieldCodes>
                </o:OLEObject>
              </w:object>
            </w:r>
            <w:r w:rsidRPr="00CD0E71">
              <w:rPr>
                <w:position w:val="12"/>
                <w:sz w:val="18"/>
                <w:szCs w:val="18"/>
              </w:rPr>
              <w:tab/>
              <w:t>Environmental Effect</w:t>
            </w:r>
          </w:p>
        </w:tc>
        <w:tc>
          <w:tcPr>
            <w:tcW w:w="45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4</w:t>
            </w:r>
          </w:p>
        </w:tc>
        <w:tc>
          <w:tcPr>
            <w:tcW w:w="45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2</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1</w:t>
            </w:r>
          </w:p>
        </w:tc>
        <w:tc>
          <w:tcPr>
            <w:tcW w:w="45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63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342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rPr>
                <w:sz w:val="18"/>
              </w:rPr>
            </w:pPr>
            <w:r w:rsidRPr="00CD0E71">
              <w:rPr>
                <w:sz w:val="18"/>
              </w:rPr>
              <w:t>Table C1</w:t>
            </w:r>
          </w:p>
        </w:tc>
      </w:tr>
      <w:tr w:rsidR="00403216" w:rsidRPr="00CD0E71">
        <w:tblPrEx>
          <w:tblCellMar>
            <w:top w:w="0" w:type="dxa"/>
            <w:bottom w:w="0" w:type="dxa"/>
          </w:tblCellMar>
        </w:tblPrEx>
        <w:tc>
          <w:tcPr>
            <w:tcW w:w="32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ind w:left="227" w:hanging="227"/>
              <w:rPr>
                <w:sz w:val="18"/>
              </w:rPr>
            </w:pPr>
            <w:r w:rsidRPr="00CD0E71">
              <w:rPr>
                <w:sz w:val="20"/>
              </w:rPr>
              <w:object w:dxaOrig="900" w:dyaOrig="810">
                <v:shape id="_x0000_i1322" type="#_x0000_t75" style="width:23.45pt;height:24.3pt" o:ole="">
                  <v:imagedata r:id="rId91" o:title="" croptop="-404f" cropbottom="-404f"/>
                </v:shape>
                <o:OLEObject Type="Embed" ProgID="Unknown" ShapeID="_x0000_i1322" DrawAspect="Content" ObjectID="_1361886818" r:id="rId249">
                  <o:FieldCodes>\* MERGEFORMAT</o:FieldCodes>
                </o:OLEObject>
              </w:object>
            </w:r>
            <w:r w:rsidRPr="00CD0E71">
              <w:rPr>
                <w:position w:val="12"/>
                <w:sz w:val="18"/>
                <w:szCs w:val="18"/>
              </w:rPr>
              <w:tab/>
              <w:t xml:space="preserve">Duct Lining, 12 </w:t>
            </w:r>
            <w:r w:rsidR="00D066A7" w:rsidRPr="00CD0E71">
              <w:rPr>
                <w:position w:val="12"/>
                <w:sz w:val="18"/>
                <w:szCs w:val="18"/>
              </w:rPr>
              <w:t>in</w:t>
            </w:r>
            <w:r w:rsidRPr="00CD0E71">
              <w:rPr>
                <w:position w:val="12"/>
                <w:sz w:val="18"/>
                <w:szCs w:val="18"/>
              </w:rPr>
              <w:t xml:space="preserve"> x 12 </w:t>
            </w:r>
            <w:r w:rsidR="00D066A7" w:rsidRPr="00CD0E71">
              <w:rPr>
                <w:position w:val="12"/>
                <w:sz w:val="18"/>
                <w:szCs w:val="18"/>
              </w:rPr>
              <w:t>in</w:t>
            </w:r>
          </w:p>
        </w:tc>
        <w:tc>
          <w:tcPr>
            <w:tcW w:w="45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45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2</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4</w:t>
            </w:r>
          </w:p>
        </w:tc>
        <w:tc>
          <w:tcPr>
            <w:tcW w:w="450" w:type="dxa"/>
            <w:vAlign w:val="bottom"/>
          </w:tcPr>
          <w:p w:rsidR="00403216" w:rsidRPr="00CD0E71" w:rsidRDefault="00403216">
            <w:pPr>
              <w:spacing w:line="28" w:lineRule="exact"/>
              <w:rPr>
                <w:sz w:val="18"/>
              </w:rPr>
            </w:pPr>
          </w:p>
          <w:p w:rsidR="00403216" w:rsidRPr="00CD0E71" w:rsidRDefault="0052400E">
            <w:pPr>
              <w:widowControl/>
              <w:tabs>
                <w:tab w:val="left" w:pos="586"/>
              </w:tabs>
              <w:spacing w:after="28"/>
              <w:jc w:val="center"/>
              <w:rPr>
                <w:sz w:val="18"/>
              </w:rPr>
            </w:pPr>
            <w:r w:rsidRPr="00CD0E71">
              <w:rPr>
                <w:sz w:val="18"/>
              </w:rPr>
              <w:t>10</w:t>
            </w:r>
          </w:p>
        </w:tc>
        <w:tc>
          <w:tcPr>
            <w:tcW w:w="63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20</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20</w:t>
            </w:r>
          </w:p>
        </w:tc>
        <w:tc>
          <w:tcPr>
            <w:tcW w:w="540" w:type="dxa"/>
            <w:vAlign w:val="bottom"/>
          </w:tcPr>
          <w:p w:rsidR="00403216" w:rsidRPr="00CD0E71" w:rsidRDefault="00403216">
            <w:pPr>
              <w:spacing w:line="28" w:lineRule="exact"/>
              <w:rPr>
                <w:sz w:val="18"/>
              </w:rPr>
            </w:pPr>
          </w:p>
          <w:p w:rsidR="00403216" w:rsidRPr="00CD0E71" w:rsidRDefault="0052400E">
            <w:pPr>
              <w:widowControl/>
              <w:tabs>
                <w:tab w:val="left" w:pos="586"/>
              </w:tabs>
              <w:spacing w:after="28"/>
              <w:jc w:val="center"/>
              <w:rPr>
                <w:sz w:val="18"/>
              </w:rPr>
            </w:pPr>
            <w:r w:rsidRPr="00CD0E71">
              <w:rPr>
                <w:sz w:val="18"/>
              </w:rPr>
              <w:t>14</w:t>
            </w:r>
          </w:p>
        </w:tc>
        <w:tc>
          <w:tcPr>
            <w:tcW w:w="540" w:type="dxa"/>
            <w:vAlign w:val="bottom"/>
          </w:tcPr>
          <w:p w:rsidR="00403216" w:rsidRPr="00CD0E71" w:rsidRDefault="00403216">
            <w:pPr>
              <w:spacing w:line="28" w:lineRule="exact"/>
              <w:rPr>
                <w:sz w:val="18"/>
              </w:rPr>
            </w:pPr>
          </w:p>
          <w:p w:rsidR="00403216" w:rsidRPr="00CD0E71" w:rsidRDefault="0052400E">
            <w:pPr>
              <w:widowControl/>
              <w:tabs>
                <w:tab w:val="left" w:pos="586"/>
              </w:tabs>
              <w:spacing w:after="28"/>
              <w:jc w:val="center"/>
              <w:rPr>
                <w:sz w:val="18"/>
              </w:rPr>
            </w:pPr>
            <w:r w:rsidRPr="00CD0E71">
              <w:rPr>
                <w:sz w:val="18"/>
              </w:rPr>
              <w:t>9</w:t>
            </w:r>
          </w:p>
        </w:tc>
        <w:tc>
          <w:tcPr>
            <w:tcW w:w="342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rPr>
                <w:sz w:val="18"/>
              </w:rPr>
            </w:pPr>
            <w:r w:rsidRPr="00CD0E71">
              <w:rPr>
                <w:sz w:val="18"/>
              </w:rPr>
              <w:t>Table D8, 5</w:t>
            </w:r>
            <w:r w:rsidR="0052400E" w:rsidRPr="00CD0E71">
              <w:rPr>
                <w:sz w:val="18"/>
              </w:rPr>
              <w:t xml:space="preserve">.0 </w:t>
            </w:r>
            <w:r w:rsidR="00D066A7" w:rsidRPr="00CD0E71">
              <w:rPr>
                <w:sz w:val="18"/>
              </w:rPr>
              <w:t>ft</w:t>
            </w:r>
            <w:r w:rsidRPr="00CD0E71">
              <w:rPr>
                <w:sz w:val="18"/>
              </w:rPr>
              <w:t xml:space="preserve"> [1.5 m] Duct Lining</w:t>
            </w:r>
          </w:p>
        </w:tc>
      </w:tr>
      <w:tr w:rsidR="00403216" w:rsidRPr="00CD0E71">
        <w:tblPrEx>
          <w:tblCellMar>
            <w:top w:w="0" w:type="dxa"/>
            <w:bottom w:w="0" w:type="dxa"/>
          </w:tblCellMar>
        </w:tblPrEx>
        <w:tc>
          <w:tcPr>
            <w:tcW w:w="32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ind w:left="227" w:hanging="227"/>
              <w:rPr>
                <w:sz w:val="18"/>
              </w:rPr>
            </w:pPr>
            <w:r w:rsidRPr="00CD0E71">
              <w:rPr>
                <w:sz w:val="20"/>
              </w:rPr>
              <w:object w:dxaOrig="900" w:dyaOrig="810">
                <v:shape id="_x0000_i1323" type="#_x0000_t75" style="width:23.45pt;height:24.3pt" o:ole="">
                  <v:imagedata r:id="rId101" o:title="" croptop="-404f" cropbottom="-404f"/>
                </v:shape>
                <o:OLEObject Type="Embed" ProgID="Unknown" ShapeID="_x0000_i1323" DrawAspect="Content" ObjectID="_1361886819" r:id="rId250">
                  <o:FieldCodes>\* MERGEFORMAT</o:FieldCodes>
                </o:OLEObject>
              </w:object>
            </w:r>
            <w:r w:rsidRPr="00CD0E71">
              <w:rPr>
                <w:position w:val="12"/>
                <w:sz w:val="18"/>
                <w:szCs w:val="18"/>
              </w:rPr>
              <w:tab/>
              <w:t>End Reflection</w:t>
            </w:r>
          </w:p>
        </w:tc>
        <w:tc>
          <w:tcPr>
            <w:tcW w:w="450" w:type="dxa"/>
            <w:vAlign w:val="bottom"/>
          </w:tcPr>
          <w:p w:rsidR="00403216" w:rsidRPr="00CD0E71" w:rsidRDefault="00403216">
            <w:pPr>
              <w:spacing w:line="28" w:lineRule="exact"/>
              <w:rPr>
                <w:sz w:val="18"/>
              </w:rPr>
            </w:pPr>
          </w:p>
          <w:p w:rsidR="00403216" w:rsidRPr="00CD0E71" w:rsidRDefault="009A152B">
            <w:pPr>
              <w:widowControl/>
              <w:tabs>
                <w:tab w:val="left" w:pos="586"/>
              </w:tabs>
              <w:spacing w:after="28"/>
              <w:jc w:val="center"/>
              <w:rPr>
                <w:sz w:val="18"/>
              </w:rPr>
            </w:pPr>
            <w:r w:rsidRPr="00CD0E71">
              <w:rPr>
                <w:sz w:val="18"/>
              </w:rPr>
              <w:t>1</w:t>
            </w:r>
            <w:r>
              <w:rPr>
                <w:sz w:val="18"/>
              </w:rPr>
              <w:t>6</w:t>
            </w:r>
          </w:p>
        </w:tc>
        <w:tc>
          <w:tcPr>
            <w:tcW w:w="450" w:type="dxa"/>
            <w:vAlign w:val="bottom"/>
          </w:tcPr>
          <w:p w:rsidR="00403216" w:rsidRPr="00CD0E71" w:rsidRDefault="00403216">
            <w:pPr>
              <w:spacing w:line="28" w:lineRule="exact"/>
              <w:rPr>
                <w:sz w:val="18"/>
              </w:rPr>
            </w:pPr>
          </w:p>
          <w:p w:rsidR="00403216" w:rsidRPr="00CD0E71" w:rsidRDefault="009A152B">
            <w:pPr>
              <w:widowControl/>
              <w:tabs>
                <w:tab w:val="left" w:pos="586"/>
              </w:tabs>
              <w:spacing w:after="28"/>
              <w:jc w:val="center"/>
              <w:rPr>
                <w:sz w:val="18"/>
              </w:rPr>
            </w:pPr>
            <w:r>
              <w:rPr>
                <w:sz w:val="18"/>
              </w:rPr>
              <w:t>10</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5</w:t>
            </w:r>
          </w:p>
        </w:tc>
        <w:tc>
          <w:tcPr>
            <w:tcW w:w="45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2</w:t>
            </w:r>
          </w:p>
        </w:tc>
        <w:tc>
          <w:tcPr>
            <w:tcW w:w="630" w:type="dxa"/>
            <w:vAlign w:val="bottom"/>
          </w:tcPr>
          <w:p w:rsidR="00403216" w:rsidRPr="00CD0E71" w:rsidRDefault="00403216">
            <w:pPr>
              <w:spacing w:line="28" w:lineRule="exact"/>
              <w:rPr>
                <w:sz w:val="18"/>
              </w:rPr>
            </w:pPr>
          </w:p>
          <w:p w:rsidR="00403216" w:rsidRPr="00CD0E71" w:rsidRDefault="009A152B">
            <w:pPr>
              <w:widowControl/>
              <w:tabs>
                <w:tab w:val="left" w:pos="586"/>
              </w:tabs>
              <w:spacing w:after="28"/>
              <w:jc w:val="center"/>
              <w:rPr>
                <w:sz w:val="18"/>
              </w:rPr>
            </w:pPr>
            <w:r>
              <w:rPr>
                <w:sz w:val="18"/>
              </w:rPr>
              <w:t>1</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54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jc w:val="center"/>
              <w:rPr>
                <w:sz w:val="18"/>
              </w:rPr>
            </w:pPr>
            <w:r w:rsidRPr="00CD0E71">
              <w:rPr>
                <w:sz w:val="18"/>
              </w:rPr>
              <w:t>0</w:t>
            </w:r>
          </w:p>
        </w:tc>
        <w:tc>
          <w:tcPr>
            <w:tcW w:w="3420" w:type="dxa"/>
            <w:vAlign w:val="bottom"/>
          </w:tcPr>
          <w:p w:rsidR="00403216" w:rsidRPr="00CD0E71" w:rsidRDefault="00403216">
            <w:pPr>
              <w:spacing w:line="28" w:lineRule="exact"/>
              <w:rPr>
                <w:sz w:val="18"/>
              </w:rPr>
            </w:pPr>
          </w:p>
          <w:p w:rsidR="00403216" w:rsidRPr="00CD0E71" w:rsidRDefault="00403216">
            <w:pPr>
              <w:widowControl/>
              <w:tabs>
                <w:tab w:val="left" w:pos="586"/>
              </w:tabs>
              <w:spacing w:after="28"/>
              <w:rPr>
                <w:sz w:val="18"/>
              </w:rPr>
            </w:pPr>
            <w:r w:rsidRPr="00CD0E71">
              <w:rPr>
                <w:sz w:val="18"/>
              </w:rPr>
              <w:t xml:space="preserve">Table D13, 8 </w:t>
            </w:r>
            <w:r w:rsidR="00D066A7" w:rsidRPr="00CD0E71">
              <w:rPr>
                <w:sz w:val="18"/>
              </w:rPr>
              <w:t>in</w:t>
            </w:r>
            <w:r w:rsidRPr="00CD0E71">
              <w:rPr>
                <w:sz w:val="18"/>
              </w:rPr>
              <w:t xml:space="preserve"> [200 mm] Termination</w:t>
            </w:r>
          </w:p>
        </w:tc>
      </w:tr>
      <w:tr w:rsidR="00ED1AD1" w:rsidRPr="00CD0E71">
        <w:tblPrEx>
          <w:tblCellMar>
            <w:top w:w="0" w:type="dxa"/>
            <w:bottom w:w="0" w:type="dxa"/>
          </w:tblCellMar>
        </w:tblPrEx>
        <w:tc>
          <w:tcPr>
            <w:tcW w:w="3240" w:type="dxa"/>
            <w:vAlign w:val="center"/>
          </w:tcPr>
          <w:p w:rsidR="00ED1AD1" w:rsidRPr="00CD0E71" w:rsidRDefault="00ED1AD1" w:rsidP="00347820">
            <w:pPr>
              <w:spacing w:line="28" w:lineRule="exact"/>
              <w:rPr>
                <w:sz w:val="18"/>
              </w:rPr>
            </w:pPr>
          </w:p>
          <w:p w:rsidR="00ED1AD1" w:rsidRPr="00CD0E71" w:rsidRDefault="00ED1AD1" w:rsidP="00347820">
            <w:pPr>
              <w:widowControl/>
              <w:tabs>
                <w:tab w:val="left" w:pos="586"/>
              </w:tabs>
              <w:spacing w:before="120" w:after="120" w:line="220" w:lineRule="exact"/>
              <w:ind w:left="590" w:hanging="590"/>
              <w:rPr>
                <w:sz w:val="18"/>
              </w:rPr>
            </w:pPr>
            <w:r w:rsidRPr="00CD0E71">
              <w:rPr>
                <w:noProof/>
                <w:snapToGrid/>
                <w:sz w:val="18"/>
              </w:rPr>
              <w:pict>
                <v:rect id="_x0000_s1534" style="position:absolute;left:0;text-align:left;margin-left:2.15pt;margin-top:1.3pt;width:19.8pt;height:20.45pt;z-index:251571200;mso-position-vertical-relative:line">
                  <v:textbox style="mso-next-textbox:#_x0000_s1534;mso-fit-shape-to-text:t" inset="0,0,0,0">
                    <w:txbxContent>
                      <w:p w:rsidR="00FB16DF" w:rsidRPr="005B3166" w:rsidRDefault="00FB16DF" w:rsidP="00400AFD">
                        <w:pPr>
                          <w:spacing w:before="80" w:after="80"/>
                          <w:jc w:val="center"/>
                          <w:rPr>
                            <w:sz w:val="20"/>
                            <w:szCs w:val="20"/>
                          </w:rPr>
                        </w:pPr>
                        <w:r w:rsidRPr="005B3166">
                          <w:rPr>
                            <w:sz w:val="20"/>
                            <w:szCs w:val="20"/>
                          </w:rPr>
                          <w:t>4</w:t>
                        </w:r>
                      </w:p>
                    </w:txbxContent>
                  </v:textbox>
                </v:rect>
              </w:pict>
            </w:r>
            <w:r w:rsidRPr="00CD0E71">
              <w:rPr>
                <w:sz w:val="18"/>
              </w:rPr>
              <w:tab/>
              <w:t>5.0 ft [1.5 m], 8 in [200 mm] Flex Duct</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4</w:t>
            </w:r>
          </w:p>
        </w:tc>
        <w:tc>
          <w:tcPr>
            <w:tcW w:w="450" w:type="dxa"/>
            <w:vAlign w:val="bottom"/>
          </w:tcPr>
          <w:p w:rsidR="00ED1AD1" w:rsidRPr="00CD0E71" w:rsidRDefault="00ED1AD1">
            <w:pPr>
              <w:spacing w:line="28" w:lineRule="exact"/>
              <w:rPr>
                <w:sz w:val="18"/>
              </w:rPr>
            </w:pPr>
          </w:p>
          <w:p w:rsidR="00ED1AD1" w:rsidRPr="00CD0E71" w:rsidRDefault="00736407">
            <w:pPr>
              <w:widowControl/>
              <w:tabs>
                <w:tab w:val="left" w:pos="586"/>
              </w:tabs>
              <w:spacing w:after="28"/>
              <w:jc w:val="center"/>
              <w:rPr>
                <w:sz w:val="18"/>
              </w:rPr>
            </w:pPr>
            <w:r>
              <w:rPr>
                <w:sz w:val="18"/>
              </w:rPr>
              <w:t>5</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10</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18</w:t>
            </w:r>
          </w:p>
        </w:tc>
        <w:tc>
          <w:tcPr>
            <w:tcW w:w="630" w:type="dxa"/>
            <w:vAlign w:val="bottom"/>
          </w:tcPr>
          <w:p w:rsidR="00ED1AD1" w:rsidRPr="00CD0E71" w:rsidRDefault="00ED1AD1">
            <w:pPr>
              <w:spacing w:line="28" w:lineRule="exact"/>
              <w:rPr>
                <w:sz w:val="18"/>
              </w:rPr>
            </w:pPr>
          </w:p>
          <w:p w:rsidR="00ED1AD1" w:rsidRPr="00CD0E71" w:rsidRDefault="00736407">
            <w:pPr>
              <w:widowControl/>
              <w:tabs>
                <w:tab w:val="left" w:pos="586"/>
              </w:tabs>
              <w:spacing w:after="28"/>
              <w:jc w:val="center"/>
              <w:rPr>
                <w:sz w:val="18"/>
              </w:rPr>
            </w:pPr>
            <w:r>
              <w:rPr>
                <w:sz w:val="18"/>
              </w:rPr>
              <w:t>19</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21</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12</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7</w:t>
            </w:r>
          </w:p>
        </w:tc>
        <w:tc>
          <w:tcPr>
            <w:tcW w:w="342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rPr>
                <w:sz w:val="18"/>
              </w:rPr>
            </w:pPr>
            <w:r w:rsidRPr="00CD0E71">
              <w:rPr>
                <w:sz w:val="18"/>
              </w:rPr>
              <w:t>Table D9, Vinyl Core Flex</w:t>
            </w:r>
          </w:p>
        </w:tc>
      </w:tr>
      <w:tr w:rsidR="00ED1AD1" w:rsidRPr="00CD0E71">
        <w:tblPrEx>
          <w:tblCellMar>
            <w:top w:w="0" w:type="dxa"/>
            <w:bottom w:w="0" w:type="dxa"/>
          </w:tblCellMar>
        </w:tblPrEx>
        <w:tc>
          <w:tcPr>
            <w:tcW w:w="32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ind w:left="227" w:hanging="227"/>
              <w:rPr>
                <w:sz w:val="18"/>
              </w:rPr>
            </w:pPr>
            <w:r w:rsidRPr="00CD0E71">
              <w:rPr>
                <w:sz w:val="20"/>
              </w:rPr>
              <w:object w:dxaOrig="900" w:dyaOrig="810">
                <v:shape id="_x0000_i1324" type="#_x0000_t75" style="width:23.45pt;height:24.3pt" o:ole="">
                  <v:imagedata r:id="rId130" o:title="" croptop="-404f" cropbottom="-404f"/>
                </v:shape>
                <o:OLEObject Type="Embed" ProgID="Unknown" ShapeID="_x0000_i1324" DrawAspect="Content" ObjectID="_1361886820" r:id="rId251">
                  <o:FieldCodes>\* MERGEFORMAT</o:FieldCodes>
                </o:OLEObject>
              </w:object>
            </w:r>
            <w:r w:rsidRPr="00CD0E71">
              <w:rPr>
                <w:sz w:val="18"/>
              </w:rPr>
              <w:tab/>
              <w:t>Space Effect</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4</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5</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6</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7</w:t>
            </w:r>
          </w:p>
        </w:tc>
        <w:tc>
          <w:tcPr>
            <w:tcW w:w="63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8</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9</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10</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11</w:t>
            </w:r>
          </w:p>
        </w:tc>
        <w:tc>
          <w:tcPr>
            <w:tcW w:w="3420" w:type="dxa"/>
            <w:vAlign w:val="bottom"/>
          </w:tcPr>
          <w:p w:rsidR="00ED1AD1" w:rsidRPr="00CD0E71" w:rsidRDefault="00ED1AD1">
            <w:pPr>
              <w:spacing w:line="28" w:lineRule="exact"/>
              <w:rPr>
                <w:sz w:val="18"/>
              </w:rPr>
            </w:pPr>
          </w:p>
          <w:p w:rsidR="00ED1AD1" w:rsidRPr="00CD0E71" w:rsidRDefault="00ED1AD1" w:rsidP="00CB6D37">
            <w:pPr>
              <w:widowControl/>
              <w:tabs>
                <w:tab w:val="left" w:pos="586"/>
              </w:tabs>
              <w:spacing w:after="28"/>
              <w:rPr>
                <w:sz w:val="18"/>
              </w:rPr>
            </w:pPr>
            <w:r w:rsidRPr="00CD0E71">
              <w:rPr>
                <w:sz w:val="18"/>
              </w:rPr>
              <w:t xml:space="preserve">Table D16, 2400 </w:t>
            </w:r>
            <w:r w:rsidR="00CB6D37">
              <w:rPr>
                <w:sz w:val="18"/>
              </w:rPr>
              <w:t>ft</w:t>
            </w:r>
            <w:r w:rsidR="0094540A" w:rsidRPr="00CD0E71">
              <w:rPr>
                <w:sz w:val="18"/>
                <w:vertAlign w:val="superscript"/>
              </w:rPr>
              <w:t>3</w:t>
            </w:r>
            <w:r w:rsidR="00CB6D37">
              <w:rPr>
                <w:sz w:val="18"/>
              </w:rPr>
              <w:t xml:space="preserve"> </w:t>
            </w:r>
            <w:r w:rsidRPr="00CD0E71">
              <w:rPr>
                <w:sz w:val="18"/>
              </w:rPr>
              <w:t>[67 m</w:t>
            </w:r>
            <w:r w:rsidRPr="00CD0E71">
              <w:rPr>
                <w:sz w:val="18"/>
                <w:vertAlign w:val="superscript"/>
              </w:rPr>
              <w:t>3</w:t>
            </w:r>
            <w:r w:rsidRPr="00CD0E71">
              <w:rPr>
                <w:sz w:val="18"/>
              </w:rPr>
              <w:t>] @ 5.0 ft [1.5</w:t>
            </w:r>
            <w:r w:rsidR="00496CAA" w:rsidRPr="00CD0E71">
              <w:rPr>
                <w:sz w:val="18"/>
              </w:rPr>
              <w:t> </w:t>
            </w:r>
            <w:r w:rsidRPr="00CD0E71">
              <w:rPr>
                <w:sz w:val="18"/>
              </w:rPr>
              <w:t>m] Distance</w:t>
            </w:r>
          </w:p>
        </w:tc>
      </w:tr>
      <w:tr w:rsidR="00ED1AD1" w:rsidRPr="00CD0E71">
        <w:tblPrEx>
          <w:tblCellMar>
            <w:top w:w="0" w:type="dxa"/>
            <w:bottom w:w="0" w:type="dxa"/>
          </w:tblCellMar>
        </w:tblPrEx>
        <w:tc>
          <w:tcPr>
            <w:tcW w:w="32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ind w:left="227" w:hanging="227"/>
              <w:rPr>
                <w:sz w:val="18"/>
              </w:rPr>
            </w:pPr>
            <w:r w:rsidRPr="00CD0E71">
              <w:rPr>
                <w:sz w:val="20"/>
              </w:rPr>
              <w:object w:dxaOrig="900" w:dyaOrig="810">
                <v:shape id="_x0000_i1325" type="#_x0000_t75" style="width:23.45pt;height:24.3pt" o:ole="">
                  <v:imagedata r:id="rId193" o:title="" croptop="-404f" cropbottom="-404f"/>
                </v:shape>
                <o:OLEObject Type="Embed" ProgID="Unknown" ShapeID="_x0000_i1325" DrawAspect="Content" ObjectID="_1361886821" r:id="rId252">
                  <o:FieldCodes>\* MERGEFORMAT</o:FieldCodes>
                </o:OLEObject>
              </w:object>
            </w:r>
            <w:r w:rsidRPr="00CD0E71">
              <w:rPr>
                <w:sz w:val="18"/>
              </w:rPr>
              <w:tab/>
              <w:t>Sound Power Division</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3</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3</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3</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3</w:t>
            </w:r>
          </w:p>
        </w:tc>
        <w:tc>
          <w:tcPr>
            <w:tcW w:w="63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3</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3</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3</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3</w:t>
            </w:r>
          </w:p>
        </w:tc>
        <w:tc>
          <w:tcPr>
            <w:tcW w:w="342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rPr>
                <w:sz w:val="18"/>
              </w:rPr>
            </w:pPr>
            <w:r w:rsidRPr="00CD0E71">
              <w:rPr>
                <w:sz w:val="18"/>
              </w:rPr>
              <w:t xml:space="preserve">10 </w:t>
            </w:r>
            <w:r w:rsidR="00496CAA" w:rsidRPr="00CD0E71">
              <w:rPr>
                <w:sz w:val="18"/>
              </w:rPr>
              <w:t>·</w:t>
            </w:r>
            <w:r w:rsidRPr="00CD0E71">
              <w:rPr>
                <w:sz w:val="18"/>
              </w:rPr>
              <w:t xml:space="preserve"> Log # Spaces Supplied (2)</w:t>
            </w:r>
          </w:p>
        </w:tc>
      </w:tr>
      <w:tr w:rsidR="00ED1AD1" w:rsidRPr="00CD0E71">
        <w:tblPrEx>
          <w:tblCellMar>
            <w:top w:w="0" w:type="dxa"/>
            <w:bottom w:w="0" w:type="dxa"/>
          </w:tblCellMar>
        </w:tblPrEx>
        <w:tc>
          <w:tcPr>
            <w:tcW w:w="32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rPr>
                <w:sz w:val="18"/>
              </w:rPr>
            </w:pPr>
            <w:r w:rsidRPr="00CD0E71">
              <w:rPr>
                <w:sz w:val="18"/>
              </w:rPr>
              <w:t>Total Attenuation</w:t>
            </w:r>
          </w:p>
        </w:tc>
        <w:tc>
          <w:tcPr>
            <w:tcW w:w="450" w:type="dxa"/>
          </w:tcPr>
          <w:p w:rsidR="00ED1AD1" w:rsidRPr="00CD0E71" w:rsidRDefault="00ED1AD1">
            <w:pPr>
              <w:spacing w:line="28" w:lineRule="exact"/>
              <w:rPr>
                <w:sz w:val="18"/>
              </w:rPr>
            </w:pPr>
          </w:p>
          <w:p w:rsidR="00ED1AD1" w:rsidRPr="00CD0E71" w:rsidRDefault="005D0FC8">
            <w:pPr>
              <w:widowControl/>
              <w:tabs>
                <w:tab w:val="left" w:pos="586"/>
              </w:tabs>
              <w:spacing w:after="28"/>
              <w:jc w:val="center"/>
              <w:rPr>
                <w:sz w:val="18"/>
              </w:rPr>
            </w:pPr>
            <w:r w:rsidRPr="00CD0E71">
              <w:rPr>
                <w:sz w:val="18"/>
              </w:rPr>
              <w:t>3</w:t>
            </w:r>
            <w:r>
              <w:rPr>
                <w:sz w:val="18"/>
              </w:rPr>
              <w:t>1</w:t>
            </w:r>
          </w:p>
        </w:tc>
        <w:tc>
          <w:tcPr>
            <w:tcW w:w="450" w:type="dxa"/>
          </w:tcPr>
          <w:p w:rsidR="00ED1AD1" w:rsidRPr="00CD0E71" w:rsidRDefault="00ED1AD1">
            <w:pPr>
              <w:spacing w:line="28" w:lineRule="exact"/>
              <w:rPr>
                <w:sz w:val="18"/>
              </w:rPr>
            </w:pPr>
          </w:p>
          <w:p w:rsidR="00ED1AD1" w:rsidRPr="00CD0E71" w:rsidRDefault="005D0FC8">
            <w:pPr>
              <w:widowControl/>
              <w:tabs>
                <w:tab w:val="left" w:pos="586"/>
              </w:tabs>
              <w:spacing w:after="28"/>
              <w:jc w:val="center"/>
              <w:rPr>
                <w:sz w:val="18"/>
              </w:rPr>
            </w:pPr>
            <w:r w:rsidRPr="00CD0E71">
              <w:rPr>
                <w:sz w:val="18"/>
              </w:rPr>
              <w:t>2</w:t>
            </w:r>
            <w:r w:rsidR="00736407">
              <w:rPr>
                <w:sz w:val="18"/>
              </w:rPr>
              <w:t>7</w:t>
            </w:r>
          </w:p>
        </w:tc>
        <w:tc>
          <w:tcPr>
            <w:tcW w:w="540" w:type="dxa"/>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29</w:t>
            </w:r>
          </w:p>
        </w:tc>
        <w:tc>
          <w:tcPr>
            <w:tcW w:w="450" w:type="dxa"/>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40</w:t>
            </w:r>
          </w:p>
        </w:tc>
        <w:tc>
          <w:tcPr>
            <w:tcW w:w="630" w:type="dxa"/>
          </w:tcPr>
          <w:p w:rsidR="00ED1AD1" w:rsidRPr="00CD0E71" w:rsidRDefault="00ED1AD1">
            <w:pPr>
              <w:spacing w:line="28" w:lineRule="exact"/>
              <w:rPr>
                <w:sz w:val="18"/>
              </w:rPr>
            </w:pPr>
          </w:p>
          <w:p w:rsidR="00ED1AD1" w:rsidRPr="00CD0E71" w:rsidRDefault="005D0FC8">
            <w:pPr>
              <w:widowControl/>
              <w:tabs>
                <w:tab w:val="left" w:pos="586"/>
              </w:tabs>
              <w:spacing w:after="28"/>
              <w:jc w:val="center"/>
              <w:rPr>
                <w:sz w:val="18"/>
              </w:rPr>
            </w:pPr>
            <w:r w:rsidRPr="00CD0E71">
              <w:rPr>
                <w:sz w:val="18"/>
              </w:rPr>
              <w:t>5</w:t>
            </w:r>
            <w:r w:rsidR="00736407">
              <w:rPr>
                <w:sz w:val="18"/>
              </w:rPr>
              <w:t>1</w:t>
            </w:r>
          </w:p>
        </w:tc>
        <w:tc>
          <w:tcPr>
            <w:tcW w:w="540" w:type="dxa"/>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53</w:t>
            </w:r>
          </w:p>
        </w:tc>
        <w:tc>
          <w:tcPr>
            <w:tcW w:w="540" w:type="dxa"/>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39</w:t>
            </w:r>
          </w:p>
        </w:tc>
        <w:tc>
          <w:tcPr>
            <w:tcW w:w="540" w:type="dxa"/>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30</w:t>
            </w:r>
          </w:p>
        </w:tc>
        <w:tc>
          <w:tcPr>
            <w:tcW w:w="3420" w:type="dxa"/>
          </w:tcPr>
          <w:p w:rsidR="00ED1AD1" w:rsidRPr="00CD0E71" w:rsidRDefault="00ED1AD1">
            <w:pPr>
              <w:spacing w:line="28" w:lineRule="exact"/>
              <w:rPr>
                <w:sz w:val="18"/>
              </w:rPr>
            </w:pPr>
          </w:p>
          <w:p w:rsidR="00ED1AD1" w:rsidRPr="00CD0E71" w:rsidRDefault="00ED1AD1">
            <w:pPr>
              <w:widowControl/>
              <w:tabs>
                <w:tab w:val="left" w:pos="586"/>
              </w:tabs>
              <w:spacing w:after="28"/>
              <w:rPr>
                <w:sz w:val="20"/>
              </w:rPr>
            </w:pPr>
          </w:p>
        </w:tc>
      </w:tr>
      <w:tr w:rsidR="00ED1AD1" w:rsidRPr="00CD0E71">
        <w:tblPrEx>
          <w:tblCellMar>
            <w:top w:w="0" w:type="dxa"/>
            <w:bottom w:w="0" w:type="dxa"/>
          </w:tblCellMar>
        </w:tblPrEx>
        <w:tc>
          <w:tcPr>
            <w:tcW w:w="3240" w:type="dxa"/>
          </w:tcPr>
          <w:p w:rsidR="00ED1AD1" w:rsidRPr="00CD0E71" w:rsidRDefault="00ED1AD1">
            <w:pPr>
              <w:spacing w:line="57" w:lineRule="exact"/>
              <w:rPr>
                <w:sz w:val="20"/>
              </w:rPr>
            </w:pPr>
          </w:p>
          <w:p w:rsidR="00ED1AD1" w:rsidRPr="00CD0E71" w:rsidRDefault="00ED1AD1">
            <w:pPr>
              <w:widowControl/>
              <w:tabs>
                <w:tab w:val="left" w:pos="586"/>
              </w:tabs>
              <w:rPr>
                <w:sz w:val="20"/>
              </w:rPr>
            </w:pPr>
            <w:r w:rsidRPr="00CD0E71">
              <w:rPr>
                <w:sz w:val="20"/>
              </w:rPr>
              <w:t>Large Box (15 in x 15 in Duct)</w:t>
            </w:r>
          </w:p>
          <w:p w:rsidR="00ED1AD1" w:rsidRPr="00CD0E71" w:rsidRDefault="00ED1AD1">
            <w:pPr>
              <w:widowControl/>
              <w:tabs>
                <w:tab w:val="left" w:pos="586"/>
              </w:tabs>
              <w:spacing w:after="58"/>
              <w:rPr>
                <w:sz w:val="20"/>
              </w:rPr>
            </w:pPr>
            <w:r w:rsidRPr="00CD0E71">
              <w:rPr>
                <w:sz w:val="20"/>
              </w:rPr>
              <w:t>[(0.40 m x 0.40 m Duct)]</w:t>
            </w:r>
          </w:p>
        </w:tc>
        <w:tc>
          <w:tcPr>
            <w:tcW w:w="4140" w:type="dxa"/>
            <w:gridSpan w:val="8"/>
          </w:tcPr>
          <w:p w:rsidR="00ED1AD1" w:rsidRPr="00CD0E71" w:rsidRDefault="00ED1AD1">
            <w:pPr>
              <w:spacing w:line="57" w:lineRule="exact"/>
              <w:rPr>
                <w:sz w:val="20"/>
              </w:rPr>
            </w:pPr>
          </w:p>
          <w:p w:rsidR="00ED1AD1" w:rsidRPr="00CD0E71" w:rsidRDefault="00ED1AD1">
            <w:pPr>
              <w:widowControl/>
              <w:tabs>
                <w:tab w:val="left" w:pos="586"/>
              </w:tabs>
              <w:spacing w:after="58"/>
              <w:rPr>
                <w:sz w:val="20"/>
              </w:rPr>
            </w:pPr>
          </w:p>
        </w:tc>
        <w:tc>
          <w:tcPr>
            <w:tcW w:w="3420" w:type="dxa"/>
          </w:tcPr>
          <w:p w:rsidR="00ED1AD1" w:rsidRPr="00CD0E71" w:rsidRDefault="00ED1AD1">
            <w:pPr>
              <w:spacing w:line="57" w:lineRule="exact"/>
              <w:rPr>
                <w:sz w:val="20"/>
              </w:rPr>
            </w:pPr>
          </w:p>
          <w:p w:rsidR="00ED1AD1" w:rsidRPr="00CD0E71" w:rsidRDefault="00ED1AD1">
            <w:pPr>
              <w:widowControl/>
              <w:tabs>
                <w:tab w:val="left" w:pos="586"/>
              </w:tabs>
              <w:spacing w:after="58"/>
              <w:rPr>
                <w:sz w:val="18"/>
              </w:rPr>
            </w:pPr>
            <w:r w:rsidRPr="00CD0E71">
              <w:rPr>
                <w:sz w:val="20"/>
              </w:rPr>
              <w:t xml:space="preserve">                &gt; 700 </w:t>
            </w:r>
            <w:proofErr w:type="spellStart"/>
            <w:r w:rsidRPr="00CD0E71">
              <w:rPr>
                <w:sz w:val="20"/>
              </w:rPr>
              <w:t>cfm</w:t>
            </w:r>
            <w:proofErr w:type="spellEnd"/>
            <w:r w:rsidRPr="00CD0E71">
              <w:rPr>
                <w:sz w:val="20"/>
              </w:rPr>
              <w:t xml:space="preserve"> [0.3</w:t>
            </w:r>
            <w:r w:rsidR="00496CAA" w:rsidRPr="00CD0E71">
              <w:rPr>
                <w:sz w:val="20"/>
              </w:rPr>
              <w:t xml:space="preserve"> </w:t>
            </w:r>
            <w:r w:rsidRPr="00CD0E71">
              <w:rPr>
                <w:sz w:val="20"/>
              </w:rPr>
              <w:t>m</w:t>
            </w:r>
            <w:r w:rsidRPr="00CD0E71">
              <w:rPr>
                <w:sz w:val="20"/>
                <w:vertAlign w:val="superscript"/>
              </w:rPr>
              <w:t>3</w:t>
            </w:r>
            <w:r w:rsidRPr="00CD0E71">
              <w:rPr>
                <w:sz w:val="20"/>
              </w:rPr>
              <w:t>/s]</w:t>
            </w:r>
          </w:p>
        </w:tc>
      </w:tr>
      <w:tr w:rsidR="00ED1AD1" w:rsidRPr="00CD0E71">
        <w:tblPrEx>
          <w:tblCellMar>
            <w:top w:w="0" w:type="dxa"/>
            <w:bottom w:w="0" w:type="dxa"/>
          </w:tblCellMar>
        </w:tblPrEx>
        <w:tc>
          <w:tcPr>
            <w:tcW w:w="32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ind w:left="227" w:hanging="227"/>
              <w:rPr>
                <w:sz w:val="18"/>
              </w:rPr>
            </w:pPr>
            <w:r w:rsidRPr="00CD0E71">
              <w:rPr>
                <w:sz w:val="20"/>
              </w:rPr>
              <w:object w:dxaOrig="900" w:dyaOrig="810">
                <v:shape id="_x0000_i1326" type="#_x0000_t75" style="width:24.3pt;height:25.1pt" o:ole="">
                  <v:imagedata r:id="rId89" o:title="" croptop="-323f" cropbottom="-323f" cropleft="-364f" cropright="-364f"/>
                </v:shape>
                <o:OLEObject Type="Embed" ProgID="Unknown" ShapeID="_x0000_i1326" DrawAspect="Content" ObjectID="_1361886822" r:id="rId253">
                  <o:FieldCodes>\* MERGEFORMAT</o:FieldCodes>
                </o:OLEObject>
              </w:object>
            </w:r>
            <w:r w:rsidRPr="00CD0E71">
              <w:rPr>
                <w:sz w:val="18"/>
              </w:rPr>
              <w:tab/>
              <w:t>Environmental Effect</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4</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2</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1</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0</w:t>
            </w:r>
          </w:p>
        </w:tc>
        <w:tc>
          <w:tcPr>
            <w:tcW w:w="63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0</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0</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0</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0</w:t>
            </w:r>
          </w:p>
        </w:tc>
        <w:tc>
          <w:tcPr>
            <w:tcW w:w="342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rPr>
                <w:sz w:val="18"/>
              </w:rPr>
            </w:pPr>
            <w:r w:rsidRPr="00CD0E71">
              <w:rPr>
                <w:sz w:val="18"/>
              </w:rPr>
              <w:t>Table C1</w:t>
            </w:r>
          </w:p>
        </w:tc>
      </w:tr>
      <w:tr w:rsidR="00ED1AD1" w:rsidRPr="00CD0E71">
        <w:tblPrEx>
          <w:tblCellMar>
            <w:top w:w="0" w:type="dxa"/>
            <w:bottom w:w="0" w:type="dxa"/>
          </w:tblCellMar>
        </w:tblPrEx>
        <w:tc>
          <w:tcPr>
            <w:tcW w:w="32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ind w:left="227" w:hanging="227"/>
              <w:rPr>
                <w:sz w:val="18"/>
              </w:rPr>
            </w:pPr>
            <w:r w:rsidRPr="00CD0E71">
              <w:rPr>
                <w:sz w:val="20"/>
              </w:rPr>
              <w:object w:dxaOrig="900" w:dyaOrig="810">
                <v:shape id="_x0000_i1327" type="#_x0000_t75" style="width:23.45pt;height:24.3pt" o:ole="">
                  <v:imagedata r:id="rId91" o:title="" croptop="-404f" cropbottom="-404f"/>
                </v:shape>
                <o:OLEObject Type="Embed" ProgID="Unknown" ShapeID="_x0000_i1327" DrawAspect="Content" ObjectID="_1361886823" r:id="rId254">
                  <o:FieldCodes>\* MERGEFORMAT</o:FieldCodes>
                </o:OLEObject>
              </w:object>
            </w:r>
            <w:r w:rsidRPr="00CD0E71">
              <w:rPr>
                <w:sz w:val="18"/>
              </w:rPr>
              <w:tab/>
              <w:t>Duct Lining, 15 in x 15 in</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0</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2</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3</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9</w:t>
            </w:r>
          </w:p>
        </w:tc>
        <w:tc>
          <w:tcPr>
            <w:tcW w:w="63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18</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17</w:t>
            </w:r>
          </w:p>
        </w:tc>
        <w:tc>
          <w:tcPr>
            <w:tcW w:w="540" w:type="dxa"/>
            <w:vAlign w:val="bottom"/>
          </w:tcPr>
          <w:p w:rsidR="00ED1AD1" w:rsidRPr="00CD0E71" w:rsidRDefault="00ED1AD1">
            <w:pPr>
              <w:spacing w:line="28" w:lineRule="exact"/>
              <w:rPr>
                <w:sz w:val="18"/>
              </w:rPr>
            </w:pPr>
          </w:p>
          <w:p w:rsidR="00ED1AD1" w:rsidRPr="00CD0E71" w:rsidRDefault="00736407">
            <w:pPr>
              <w:widowControl/>
              <w:tabs>
                <w:tab w:val="left" w:pos="586"/>
              </w:tabs>
              <w:spacing w:after="28"/>
              <w:jc w:val="center"/>
              <w:rPr>
                <w:sz w:val="18"/>
              </w:rPr>
            </w:pPr>
            <w:r>
              <w:rPr>
                <w:sz w:val="18"/>
              </w:rPr>
              <w:t>12</w:t>
            </w:r>
          </w:p>
        </w:tc>
        <w:tc>
          <w:tcPr>
            <w:tcW w:w="540" w:type="dxa"/>
            <w:vAlign w:val="bottom"/>
          </w:tcPr>
          <w:p w:rsidR="00ED1AD1" w:rsidRPr="00CD0E71" w:rsidRDefault="00ED1AD1">
            <w:pPr>
              <w:spacing w:line="28" w:lineRule="exact"/>
              <w:rPr>
                <w:sz w:val="18"/>
              </w:rPr>
            </w:pPr>
          </w:p>
          <w:p w:rsidR="00ED1AD1" w:rsidRPr="00CD0E71" w:rsidRDefault="00736407">
            <w:pPr>
              <w:widowControl/>
              <w:tabs>
                <w:tab w:val="left" w:pos="586"/>
              </w:tabs>
              <w:spacing w:after="28"/>
              <w:jc w:val="center"/>
              <w:rPr>
                <w:sz w:val="18"/>
              </w:rPr>
            </w:pPr>
            <w:r>
              <w:rPr>
                <w:sz w:val="18"/>
              </w:rPr>
              <w:t>9</w:t>
            </w:r>
          </w:p>
        </w:tc>
        <w:tc>
          <w:tcPr>
            <w:tcW w:w="342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rPr>
                <w:sz w:val="18"/>
              </w:rPr>
            </w:pPr>
            <w:r w:rsidRPr="00CD0E71">
              <w:rPr>
                <w:sz w:val="18"/>
              </w:rPr>
              <w:t>Table D8, 5.0 ft [1.5 m] Duct Lining</w:t>
            </w:r>
          </w:p>
        </w:tc>
      </w:tr>
      <w:tr w:rsidR="00ED1AD1" w:rsidRPr="00CD0E71">
        <w:tblPrEx>
          <w:tblCellMar>
            <w:top w:w="0" w:type="dxa"/>
            <w:bottom w:w="0" w:type="dxa"/>
          </w:tblCellMar>
        </w:tblPrEx>
        <w:tc>
          <w:tcPr>
            <w:tcW w:w="32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ind w:left="227" w:hanging="227"/>
              <w:rPr>
                <w:sz w:val="18"/>
              </w:rPr>
            </w:pPr>
            <w:r w:rsidRPr="00CD0E71">
              <w:rPr>
                <w:sz w:val="20"/>
              </w:rPr>
              <w:object w:dxaOrig="900" w:dyaOrig="810">
                <v:shape id="_x0000_i1328" type="#_x0000_t75" style="width:23.45pt;height:24.3pt" o:ole="">
                  <v:imagedata r:id="rId101" o:title="" croptop="-404f" cropbottom="-404f"/>
                </v:shape>
                <o:OLEObject Type="Embed" ProgID="Unknown" ShapeID="_x0000_i1328" DrawAspect="Content" ObjectID="_1361886824" r:id="rId255">
                  <o:FieldCodes>\* MERGEFORMAT</o:FieldCodes>
                </o:OLEObject>
              </w:object>
            </w:r>
            <w:r w:rsidRPr="00CD0E71">
              <w:rPr>
                <w:sz w:val="18"/>
              </w:rPr>
              <w:tab/>
              <w:t>End Reflection</w:t>
            </w:r>
          </w:p>
        </w:tc>
        <w:tc>
          <w:tcPr>
            <w:tcW w:w="450" w:type="dxa"/>
            <w:vAlign w:val="bottom"/>
          </w:tcPr>
          <w:p w:rsidR="00ED1AD1" w:rsidRPr="00CD0E71" w:rsidRDefault="00ED1AD1">
            <w:pPr>
              <w:spacing w:line="28" w:lineRule="exact"/>
              <w:rPr>
                <w:sz w:val="18"/>
              </w:rPr>
            </w:pPr>
          </w:p>
          <w:p w:rsidR="00ED1AD1" w:rsidRPr="00CD0E71" w:rsidRDefault="009A152B">
            <w:pPr>
              <w:widowControl/>
              <w:tabs>
                <w:tab w:val="left" w:pos="586"/>
              </w:tabs>
              <w:spacing w:after="28"/>
              <w:jc w:val="center"/>
              <w:rPr>
                <w:sz w:val="18"/>
              </w:rPr>
            </w:pPr>
            <w:r w:rsidRPr="00CD0E71">
              <w:rPr>
                <w:sz w:val="18"/>
              </w:rPr>
              <w:t>1</w:t>
            </w:r>
            <w:r>
              <w:rPr>
                <w:sz w:val="18"/>
              </w:rPr>
              <w:t>6</w:t>
            </w:r>
          </w:p>
        </w:tc>
        <w:tc>
          <w:tcPr>
            <w:tcW w:w="450" w:type="dxa"/>
            <w:vAlign w:val="bottom"/>
          </w:tcPr>
          <w:p w:rsidR="00ED1AD1" w:rsidRPr="00CD0E71" w:rsidRDefault="00ED1AD1">
            <w:pPr>
              <w:spacing w:line="28" w:lineRule="exact"/>
              <w:rPr>
                <w:sz w:val="18"/>
              </w:rPr>
            </w:pPr>
          </w:p>
          <w:p w:rsidR="00ED1AD1" w:rsidRPr="00CD0E71" w:rsidRDefault="009A152B">
            <w:pPr>
              <w:widowControl/>
              <w:tabs>
                <w:tab w:val="left" w:pos="586"/>
              </w:tabs>
              <w:spacing w:after="28"/>
              <w:jc w:val="center"/>
              <w:rPr>
                <w:sz w:val="18"/>
              </w:rPr>
            </w:pPr>
            <w:r>
              <w:rPr>
                <w:sz w:val="18"/>
              </w:rPr>
              <w:t>10</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5</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2</w:t>
            </w:r>
          </w:p>
        </w:tc>
        <w:tc>
          <w:tcPr>
            <w:tcW w:w="630" w:type="dxa"/>
            <w:vAlign w:val="bottom"/>
          </w:tcPr>
          <w:p w:rsidR="00ED1AD1" w:rsidRPr="00CD0E71" w:rsidRDefault="00ED1AD1">
            <w:pPr>
              <w:spacing w:line="28" w:lineRule="exact"/>
              <w:rPr>
                <w:sz w:val="18"/>
              </w:rPr>
            </w:pPr>
          </w:p>
          <w:p w:rsidR="00ED1AD1" w:rsidRPr="00CD0E71" w:rsidRDefault="009A152B">
            <w:pPr>
              <w:widowControl/>
              <w:tabs>
                <w:tab w:val="left" w:pos="586"/>
              </w:tabs>
              <w:spacing w:after="28"/>
              <w:jc w:val="center"/>
              <w:rPr>
                <w:sz w:val="18"/>
              </w:rPr>
            </w:pPr>
            <w:r>
              <w:rPr>
                <w:sz w:val="18"/>
              </w:rPr>
              <w:t>1</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0</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0</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0</w:t>
            </w:r>
          </w:p>
        </w:tc>
        <w:tc>
          <w:tcPr>
            <w:tcW w:w="342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rPr>
                <w:sz w:val="18"/>
              </w:rPr>
            </w:pPr>
            <w:r w:rsidRPr="00CD0E71">
              <w:rPr>
                <w:sz w:val="18"/>
              </w:rPr>
              <w:t>Table D13, 8 in [200 mm] Termination</w:t>
            </w:r>
          </w:p>
        </w:tc>
      </w:tr>
      <w:tr w:rsidR="00ED1AD1" w:rsidRPr="00CD0E71">
        <w:tblPrEx>
          <w:tblCellMar>
            <w:top w:w="0" w:type="dxa"/>
            <w:bottom w:w="0" w:type="dxa"/>
          </w:tblCellMar>
        </w:tblPrEx>
        <w:tc>
          <w:tcPr>
            <w:tcW w:w="3240" w:type="dxa"/>
            <w:vAlign w:val="center"/>
          </w:tcPr>
          <w:p w:rsidR="00ED1AD1" w:rsidRPr="00CD0E71" w:rsidRDefault="00ED1AD1" w:rsidP="00347820">
            <w:pPr>
              <w:spacing w:line="28" w:lineRule="exact"/>
              <w:rPr>
                <w:sz w:val="18"/>
              </w:rPr>
            </w:pPr>
          </w:p>
          <w:p w:rsidR="00ED1AD1" w:rsidRPr="00CD0E71" w:rsidRDefault="00ED1AD1" w:rsidP="00347820">
            <w:pPr>
              <w:widowControl/>
              <w:tabs>
                <w:tab w:val="left" w:pos="586"/>
              </w:tabs>
              <w:spacing w:before="120" w:after="120" w:line="220" w:lineRule="exact"/>
              <w:ind w:left="590" w:hanging="590"/>
              <w:rPr>
                <w:sz w:val="18"/>
              </w:rPr>
            </w:pPr>
            <w:r w:rsidRPr="00CD0E71">
              <w:rPr>
                <w:noProof/>
                <w:snapToGrid/>
                <w:sz w:val="18"/>
              </w:rPr>
              <w:pict>
                <v:rect id="_x0000_s1535" style="position:absolute;left:0;text-align:left;margin-left:2.15pt;margin-top:1.3pt;width:19.8pt;height:20.45pt;z-index:251572224;mso-position-vertical-relative:line">
                  <v:textbox style="mso-next-textbox:#_x0000_s1535;mso-fit-shape-to-text:t" inset="0,0,0,0">
                    <w:txbxContent>
                      <w:p w:rsidR="00FB16DF" w:rsidRPr="005B3166" w:rsidRDefault="00FB16DF" w:rsidP="00400AFD">
                        <w:pPr>
                          <w:spacing w:before="80" w:after="80"/>
                          <w:jc w:val="center"/>
                          <w:rPr>
                            <w:sz w:val="20"/>
                            <w:szCs w:val="20"/>
                          </w:rPr>
                        </w:pPr>
                        <w:r w:rsidRPr="005B3166">
                          <w:rPr>
                            <w:sz w:val="20"/>
                            <w:szCs w:val="20"/>
                          </w:rPr>
                          <w:t>4</w:t>
                        </w:r>
                      </w:p>
                    </w:txbxContent>
                  </v:textbox>
                </v:rect>
              </w:pict>
            </w:r>
            <w:r w:rsidRPr="00CD0E71">
              <w:rPr>
                <w:sz w:val="18"/>
              </w:rPr>
              <w:tab/>
              <w:t>5.0 ft [1.5 m], 8 in [200 mm] Flex Duct</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4</w:t>
            </w:r>
          </w:p>
        </w:tc>
        <w:tc>
          <w:tcPr>
            <w:tcW w:w="450" w:type="dxa"/>
            <w:vAlign w:val="bottom"/>
          </w:tcPr>
          <w:p w:rsidR="00ED1AD1" w:rsidRPr="00CD0E71" w:rsidRDefault="00ED1AD1">
            <w:pPr>
              <w:spacing w:line="28" w:lineRule="exact"/>
              <w:rPr>
                <w:sz w:val="18"/>
              </w:rPr>
            </w:pPr>
          </w:p>
          <w:p w:rsidR="00ED1AD1" w:rsidRPr="00CD0E71" w:rsidRDefault="00736407">
            <w:pPr>
              <w:widowControl/>
              <w:tabs>
                <w:tab w:val="left" w:pos="586"/>
              </w:tabs>
              <w:spacing w:after="28"/>
              <w:jc w:val="center"/>
              <w:rPr>
                <w:sz w:val="18"/>
              </w:rPr>
            </w:pPr>
            <w:r>
              <w:rPr>
                <w:sz w:val="18"/>
              </w:rPr>
              <w:t>5</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10</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18</w:t>
            </w:r>
          </w:p>
        </w:tc>
        <w:tc>
          <w:tcPr>
            <w:tcW w:w="630" w:type="dxa"/>
            <w:vAlign w:val="bottom"/>
          </w:tcPr>
          <w:p w:rsidR="00ED1AD1" w:rsidRPr="00CD0E71" w:rsidRDefault="00ED1AD1">
            <w:pPr>
              <w:spacing w:line="28" w:lineRule="exact"/>
              <w:rPr>
                <w:sz w:val="18"/>
              </w:rPr>
            </w:pPr>
          </w:p>
          <w:p w:rsidR="00ED1AD1" w:rsidRPr="00CD0E71" w:rsidRDefault="00736407">
            <w:pPr>
              <w:widowControl/>
              <w:tabs>
                <w:tab w:val="left" w:pos="586"/>
              </w:tabs>
              <w:spacing w:after="28"/>
              <w:jc w:val="center"/>
              <w:rPr>
                <w:sz w:val="18"/>
              </w:rPr>
            </w:pPr>
            <w:r>
              <w:rPr>
                <w:sz w:val="18"/>
              </w:rPr>
              <w:t>19</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21</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12</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7</w:t>
            </w:r>
          </w:p>
        </w:tc>
        <w:tc>
          <w:tcPr>
            <w:tcW w:w="342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rPr>
                <w:sz w:val="18"/>
              </w:rPr>
            </w:pPr>
            <w:r w:rsidRPr="00CD0E71">
              <w:rPr>
                <w:sz w:val="18"/>
              </w:rPr>
              <w:t>Table D9, Vinyl Core Flex</w:t>
            </w:r>
          </w:p>
        </w:tc>
      </w:tr>
    </w:tbl>
    <w:p w:rsidR="00496CAA" w:rsidRPr="00CD0E71" w:rsidRDefault="00496CAA"/>
    <w:tbl>
      <w:tblPr>
        <w:tblW w:w="10800" w:type="dxa"/>
        <w:tblInd w:w="-31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43" w:type="dxa"/>
          <w:right w:w="43" w:type="dxa"/>
        </w:tblCellMar>
        <w:tblLook w:val="0000"/>
      </w:tblPr>
      <w:tblGrid>
        <w:gridCol w:w="3240"/>
        <w:gridCol w:w="450"/>
        <w:gridCol w:w="450"/>
        <w:gridCol w:w="540"/>
        <w:gridCol w:w="450"/>
        <w:gridCol w:w="630"/>
        <w:gridCol w:w="540"/>
        <w:gridCol w:w="540"/>
        <w:gridCol w:w="540"/>
        <w:gridCol w:w="3420"/>
      </w:tblGrid>
      <w:tr w:rsidR="00496CAA" w:rsidRPr="00CD0E71">
        <w:tblPrEx>
          <w:tblCellMar>
            <w:top w:w="0" w:type="dxa"/>
            <w:bottom w:w="0" w:type="dxa"/>
          </w:tblCellMar>
        </w:tblPrEx>
        <w:trPr>
          <w:tblHeader/>
        </w:trPr>
        <w:tc>
          <w:tcPr>
            <w:tcW w:w="10800" w:type="dxa"/>
            <w:gridSpan w:val="10"/>
            <w:vAlign w:val="bottom"/>
          </w:tcPr>
          <w:p w:rsidR="00496CAA" w:rsidRPr="00CD0E71" w:rsidRDefault="00496CAA" w:rsidP="00347820">
            <w:pPr>
              <w:pageBreakBefore/>
              <w:spacing w:line="57" w:lineRule="exact"/>
              <w:rPr>
                <w:sz w:val="20"/>
              </w:rPr>
            </w:pPr>
          </w:p>
          <w:p w:rsidR="00496CAA" w:rsidRPr="00CD0E71" w:rsidRDefault="00496CAA" w:rsidP="00347820">
            <w:pPr>
              <w:widowControl/>
              <w:tabs>
                <w:tab w:val="left" w:pos="360"/>
                <w:tab w:val="left" w:pos="475"/>
                <w:tab w:val="left" w:pos="1017"/>
              </w:tabs>
              <w:spacing w:after="58"/>
              <w:jc w:val="center"/>
              <w:rPr>
                <w:rStyle w:val="StyleArial10ptBold"/>
                <w:rFonts w:cs="Arial"/>
              </w:rPr>
            </w:pPr>
            <w:r w:rsidRPr="00CD0E71">
              <w:rPr>
                <w:rStyle w:val="StyleArial10ptBold"/>
                <w:rFonts w:cs="Arial"/>
              </w:rPr>
              <w:t>Table D18.  Discharge Sound Effect Sample Calculations, dB (continued)</w:t>
            </w:r>
          </w:p>
        </w:tc>
      </w:tr>
      <w:tr w:rsidR="00496CAA" w:rsidRPr="00CD0E71">
        <w:tblPrEx>
          <w:tblCellMar>
            <w:top w:w="0" w:type="dxa"/>
            <w:bottom w:w="0" w:type="dxa"/>
          </w:tblCellMar>
        </w:tblPrEx>
        <w:trPr>
          <w:tblHeader/>
        </w:trPr>
        <w:tc>
          <w:tcPr>
            <w:tcW w:w="3240" w:type="dxa"/>
          </w:tcPr>
          <w:p w:rsidR="00496CAA" w:rsidRPr="00CD0E71" w:rsidRDefault="00496CAA" w:rsidP="00347820">
            <w:pPr>
              <w:spacing w:line="28" w:lineRule="exact"/>
              <w:rPr>
                <w:sz w:val="20"/>
              </w:rPr>
            </w:pPr>
          </w:p>
          <w:p w:rsidR="00496CAA" w:rsidRPr="00CD0E71" w:rsidRDefault="00496CAA" w:rsidP="00347820">
            <w:pPr>
              <w:widowControl/>
              <w:tabs>
                <w:tab w:val="left" w:pos="360"/>
                <w:tab w:val="left" w:pos="475"/>
                <w:tab w:val="left" w:pos="1017"/>
              </w:tabs>
              <w:spacing w:after="28"/>
              <w:jc w:val="center"/>
              <w:rPr>
                <w:sz w:val="20"/>
              </w:rPr>
            </w:pPr>
          </w:p>
        </w:tc>
        <w:tc>
          <w:tcPr>
            <w:tcW w:w="450" w:type="dxa"/>
            <w:vAlign w:val="bottom"/>
          </w:tcPr>
          <w:p w:rsidR="00496CAA" w:rsidRPr="00CD0E71" w:rsidRDefault="00496CAA" w:rsidP="00347820">
            <w:pPr>
              <w:spacing w:line="28" w:lineRule="exact"/>
              <w:rPr>
                <w:sz w:val="20"/>
              </w:rPr>
            </w:pPr>
          </w:p>
          <w:p w:rsidR="00496CAA" w:rsidRPr="00CD0E71" w:rsidRDefault="00496CAA" w:rsidP="00347820">
            <w:pPr>
              <w:widowControl/>
              <w:tabs>
                <w:tab w:val="left" w:pos="360"/>
                <w:tab w:val="left" w:pos="475"/>
                <w:tab w:val="left" w:pos="1017"/>
              </w:tabs>
              <w:spacing w:after="28"/>
              <w:jc w:val="center"/>
              <w:rPr>
                <w:sz w:val="20"/>
              </w:rPr>
            </w:pPr>
            <w:r w:rsidRPr="00CD0E71">
              <w:rPr>
                <w:sz w:val="20"/>
              </w:rPr>
              <w:t>63</w:t>
            </w:r>
          </w:p>
        </w:tc>
        <w:tc>
          <w:tcPr>
            <w:tcW w:w="450" w:type="dxa"/>
            <w:vAlign w:val="bottom"/>
          </w:tcPr>
          <w:p w:rsidR="00496CAA" w:rsidRPr="00CD0E71" w:rsidRDefault="00496CAA" w:rsidP="00347820">
            <w:pPr>
              <w:spacing w:line="28" w:lineRule="exact"/>
              <w:rPr>
                <w:sz w:val="20"/>
              </w:rPr>
            </w:pPr>
          </w:p>
          <w:p w:rsidR="00496CAA" w:rsidRPr="00CD0E71" w:rsidRDefault="00496CAA" w:rsidP="00347820">
            <w:pPr>
              <w:widowControl/>
              <w:tabs>
                <w:tab w:val="left" w:pos="360"/>
                <w:tab w:val="left" w:pos="475"/>
                <w:tab w:val="left" w:pos="1017"/>
              </w:tabs>
              <w:spacing w:after="28"/>
              <w:jc w:val="center"/>
              <w:rPr>
                <w:sz w:val="20"/>
              </w:rPr>
            </w:pPr>
            <w:r w:rsidRPr="00CD0E71">
              <w:rPr>
                <w:sz w:val="20"/>
              </w:rPr>
              <w:t>125</w:t>
            </w:r>
          </w:p>
        </w:tc>
        <w:tc>
          <w:tcPr>
            <w:tcW w:w="540" w:type="dxa"/>
            <w:vAlign w:val="bottom"/>
          </w:tcPr>
          <w:p w:rsidR="00496CAA" w:rsidRPr="00CD0E71" w:rsidRDefault="00496CAA" w:rsidP="00347820">
            <w:pPr>
              <w:spacing w:line="28" w:lineRule="exact"/>
              <w:rPr>
                <w:sz w:val="20"/>
              </w:rPr>
            </w:pPr>
          </w:p>
          <w:p w:rsidR="00496CAA" w:rsidRPr="00CD0E71" w:rsidRDefault="00496CAA" w:rsidP="00347820">
            <w:pPr>
              <w:widowControl/>
              <w:tabs>
                <w:tab w:val="left" w:pos="360"/>
                <w:tab w:val="left" w:pos="475"/>
                <w:tab w:val="left" w:pos="1017"/>
              </w:tabs>
              <w:spacing w:after="28"/>
              <w:jc w:val="center"/>
              <w:rPr>
                <w:sz w:val="20"/>
              </w:rPr>
            </w:pPr>
            <w:r w:rsidRPr="00CD0E71">
              <w:rPr>
                <w:sz w:val="20"/>
              </w:rPr>
              <w:t>250</w:t>
            </w:r>
          </w:p>
        </w:tc>
        <w:tc>
          <w:tcPr>
            <w:tcW w:w="450" w:type="dxa"/>
            <w:vAlign w:val="bottom"/>
          </w:tcPr>
          <w:p w:rsidR="00496CAA" w:rsidRPr="00CD0E71" w:rsidRDefault="00496CAA" w:rsidP="00347820">
            <w:pPr>
              <w:spacing w:line="28" w:lineRule="exact"/>
              <w:rPr>
                <w:sz w:val="20"/>
              </w:rPr>
            </w:pPr>
          </w:p>
          <w:p w:rsidR="00496CAA" w:rsidRPr="00CD0E71" w:rsidRDefault="00496CAA" w:rsidP="00347820">
            <w:pPr>
              <w:widowControl/>
              <w:tabs>
                <w:tab w:val="left" w:pos="360"/>
                <w:tab w:val="left" w:pos="475"/>
                <w:tab w:val="left" w:pos="1017"/>
              </w:tabs>
              <w:spacing w:after="28"/>
              <w:jc w:val="center"/>
              <w:rPr>
                <w:sz w:val="20"/>
              </w:rPr>
            </w:pPr>
            <w:r w:rsidRPr="00CD0E71">
              <w:rPr>
                <w:sz w:val="20"/>
              </w:rPr>
              <w:t>500</w:t>
            </w:r>
          </w:p>
        </w:tc>
        <w:tc>
          <w:tcPr>
            <w:tcW w:w="630" w:type="dxa"/>
            <w:vAlign w:val="bottom"/>
          </w:tcPr>
          <w:p w:rsidR="00496CAA" w:rsidRPr="00CD0E71" w:rsidRDefault="00496CAA" w:rsidP="00347820">
            <w:pPr>
              <w:spacing w:line="28" w:lineRule="exact"/>
              <w:rPr>
                <w:sz w:val="20"/>
              </w:rPr>
            </w:pPr>
          </w:p>
          <w:p w:rsidR="00496CAA" w:rsidRPr="00CD0E71" w:rsidRDefault="00496CAA" w:rsidP="00347820">
            <w:pPr>
              <w:widowControl/>
              <w:tabs>
                <w:tab w:val="left" w:pos="360"/>
                <w:tab w:val="left" w:pos="475"/>
                <w:tab w:val="left" w:pos="1017"/>
              </w:tabs>
              <w:spacing w:after="28"/>
              <w:jc w:val="center"/>
              <w:rPr>
                <w:sz w:val="20"/>
              </w:rPr>
            </w:pPr>
            <w:r w:rsidRPr="00CD0E71">
              <w:rPr>
                <w:sz w:val="20"/>
              </w:rPr>
              <w:t>1000</w:t>
            </w:r>
          </w:p>
        </w:tc>
        <w:tc>
          <w:tcPr>
            <w:tcW w:w="540" w:type="dxa"/>
            <w:vAlign w:val="bottom"/>
          </w:tcPr>
          <w:p w:rsidR="00496CAA" w:rsidRPr="00CD0E71" w:rsidRDefault="00496CAA" w:rsidP="00347820">
            <w:pPr>
              <w:spacing w:line="28" w:lineRule="exact"/>
              <w:rPr>
                <w:sz w:val="20"/>
              </w:rPr>
            </w:pPr>
          </w:p>
          <w:p w:rsidR="00496CAA" w:rsidRPr="00CD0E71" w:rsidRDefault="00496CAA" w:rsidP="00347820">
            <w:pPr>
              <w:widowControl/>
              <w:tabs>
                <w:tab w:val="left" w:pos="360"/>
                <w:tab w:val="left" w:pos="475"/>
                <w:tab w:val="left" w:pos="1017"/>
              </w:tabs>
              <w:spacing w:after="28"/>
              <w:jc w:val="center"/>
              <w:rPr>
                <w:sz w:val="20"/>
              </w:rPr>
            </w:pPr>
            <w:r w:rsidRPr="00CD0E71">
              <w:rPr>
                <w:sz w:val="20"/>
              </w:rPr>
              <w:t>2000</w:t>
            </w:r>
          </w:p>
        </w:tc>
        <w:tc>
          <w:tcPr>
            <w:tcW w:w="540" w:type="dxa"/>
            <w:vAlign w:val="bottom"/>
          </w:tcPr>
          <w:p w:rsidR="00496CAA" w:rsidRPr="00CD0E71" w:rsidRDefault="00496CAA" w:rsidP="00347820">
            <w:pPr>
              <w:spacing w:line="28" w:lineRule="exact"/>
              <w:rPr>
                <w:sz w:val="20"/>
              </w:rPr>
            </w:pPr>
          </w:p>
          <w:p w:rsidR="00496CAA" w:rsidRPr="00CD0E71" w:rsidRDefault="00496CAA" w:rsidP="00347820">
            <w:pPr>
              <w:widowControl/>
              <w:tabs>
                <w:tab w:val="left" w:pos="360"/>
                <w:tab w:val="left" w:pos="475"/>
                <w:tab w:val="left" w:pos="1017"/>
              </w:tabs>
              <w:spacing w:after="28"/>
              <w:jc w:val="center"/>
              <w:rPr>
                <w:sz w:val="20"/>
              </w:rPr>
            </w:pPr>
            <w:r w:rsidRPr="00CD0E71">
              <w:rPr>
                <w:sz w:val="20"/>
              </w:rPr>
              <w:t>4000</w:t>
            </w:r>
          </w:p>
        </w:tc>
        <w:tc>
          <w:tcPr>
            <w:tcW w:w="540" w:type="dxa"/>
            <w:vAlign w:val="bottom"/>
          </w:tcPr>
          <w:p w:rsidR="00496CAA" w:rsidRPr="00CD0E71" w:rsidRDefault="00496CAA" w:rsidP="00347820">
            <w:pPr>
              <w:spacing w:line="28" w:lineRule="exact"/>
              <w:rPr>
                <w:sz w:val="20"/>
              </w:rPr>
            </w:pPr>
          </w:p>
          <w:p w:rsidR="00496CAA" w:rsidRPr="00CD0E71" w:rsidRDefault="00496CAA" w:rsidP="00347820">
            <w:pPr>
              <w:widowControl/>
              <w:tabs>
                <w:tab w:val="left" w:pos="360"/>
                <w:tab w:val="left" w:pos="475"/>
                <w:tab w:val="left" w:pos="1017"/>
              </w:tabs>
              <w:spacing w:after="28"/>
              <w:jc w:val="center"/>
              <w:rPr>
                <w:sz w:val="20"/>
              </w:rPr>
            </w:pPr>
            <w:r w:rsidRPr="00CD0E71">
              <w:rPr>
                <w:sz w:val="20"/>
              </w:rPr>
              <w:t>8000</w:t>
            </w:r>
          </w:p>
        </w:tc>
        <w:tc>
          <w:tcPr>
            <w:tcW w:w="3420" w:type="dxa"/>
          </w:tcPr>
          <w:p w:rsidR="00496CAA" w:rsidRPr="00CD0E71" w:rsidRDefault="00496CAA" w:rsidP="00347820">
            <w:pPr>
              <w:spacing w:line="28" w:lineRule="exact"/>
              <w:rPr>
                <w:sz w:val="20"/>
              </w:rPr>
            </w:pPr>
          </w:p>
          <w:p w:rsidR="00496CAA" w:rsidRPr="00CD0E71" w:rsidRDefault="00496CAA" w:rsidP="00347820">
            <w:pPr>
              <w:widowControl/>
              <w:tabs>
                <w:tab w:val="left" w:pos="360"/>
                <w:tab w:val="left" w:pos="475"/>
                <w:tab w:val="left" w:pos="1017"/>
              </w:tabs>
              <w:spacing w:after="28"/>
              <w:rPr>
                <w:sz w:val="20"/>
              </w:rPr>
            </w:pPr>
          </w:p>
        </w:tc>
      </w:tr>
      <w:tr w:rsidR="00ED1AD1" w:rsidRPr="00CD0E71">
        <w:tblPrEx>
          <w:tblCellMar>
            <w:top w:w="0" w:type="dxa"/>
            <w:bottom w:w="0" w:type="dxa"/>
          </w:tblCellMar>
        </w:tblPrEx>
        <w:trPr>
          <w:cantSplit/>
        </w:trPr>
        <w:tc>
          <w:tcPr>
            <w:tcW w:w="32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ind w:left="227" w:hanging="227"/>
              <w:rPr>
                <w:sz w:val="18"/>
              </w:rPr>
            </w:pPr>
            <w:r w:rsidRPr="00CD0E71">
              <w:rPr>
                <w:sz w:val="20"/>
              </w:rPr>
              <w:object w:dxaOrig="900" w:dyaOrig="810">
                <v:shape id="_x0000_i1329" type="#_x0000_t75" style="width:23.45pt;height:24.3pt" o:ole="">
                  <v:imagedata r:id="rId130" o:title="" croptop="-404f" cropbottom="-404f"/>
                </v:shape>
                <o:OLEObject Type="Embed" ProgID="Unknown" ShapeID="_x0000_i1329" DrawAspect="Content" ObjectID="_1361886825" r:id="rId256">
                  <o:FieldCodes>\* MERGEFORMAT</o:FieldCodes>
                </o:OLEObject>
              </w:object>
            </w:r>
            <w:r w:rsidRPr="00CD0E71">
              <w:rPr>
                <w:sz w:val="18"/>
              </w:rPr>
              <w:tab/>
              <w:t>Space Effect</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4</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5</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6</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7</w:t>
            </w:r>
          </w:p>
        </w:tc>
        <w:tc>
          <w:tcPr>
            <w:tcW w:w="63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8</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9</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10</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11</w:t>
            </w:r>
          </w:p>
        </w:tc>
        <w:tc>
          <w:tcPr>
            <w:tcW w:w="3420" w:type="dxa"/>
            <w:vAlign w:val="bottom"/>
          </w:tcPr>
          <w:p w:rsidR="00ED1AD1" w:rsidRPr="00CD0E71" w:rsidRDefault="00ED1AD1">
            <w:pPr>
              <w:spacing w:line="28" w:lineRule="exact"/>
              <w:rPr>
                <w:sz w:val="18"/>
              </w:rPr>
            </w:pPr>
          </w:p>
          <w:p w:rsidR="00ED1AD1" w:rsidRPr="00CD0E71" w:rsidRDefault="00ED1AD1">
            <w:pPr>
              <w:widowControl/>
              <w:tabs>
                <w:tab w:val="left" w:pos="586"/>
              </w:tabs>
              <w:rPr>
                <w:sz w:val="18"/>
              </w:rPr>
            </w:pPr>
            <w:r w:rsidRPr="00CD0E71">
              <w:rPr>
                <w:sz w:val="18"/>
              </w:rPr>
              <w:t>Table D16, 2400 ft [67</w:t>
            </w:r>
            <w:r w:rsidR="00126DBE" w:rsidRPr="00CD0E71">
              <w:rPr>
                <w:sz w:val="18"/>
              </w:rPr>
              <w:t xml:space="preserve"> </w:t>
            </w:r>
            <w:r w:rsidRPr="00CD0E71">
              <w:rPr>
                <w:sz w:val="18"/>
              </w:rPr>
              <w:t>m</w:t>
            </w:r>
            <w:r w:rsidRPr="00CD0E71">
              <w:rPr>
                <w:sz w:val="18"/>
                <w:vertAlign w:val="superscript"/>
              </w:rPr>
              <w:t>3</w:t>
            </w:r>
            <w:r w:rsidRPr="00CD0E71">
              <w:rPr>
                <w:sz w:val="18"/>
              </w:rPr>
              <w:t xml:space="preserve">] @ 5.0 ft </w:t>
            </w:r>
          </w:p>
          <w:p w:rsidR="00ED1AD1" w:rsidRPr="00CD0E71" w:rsidRDefault="00ED1AD1">
            <w:pPr>
              <w:widowControl/>
              <w:tabs>
                <w:tab w:val="left" w:pos="586"/>
              </w:tabs>
              <w:spacing w:after="28"/>
              <w:rPr>
                <w:sz w:val="18"/>
              </w:rPr>
            </w:pPr>
            <w:r w:rsidRPr="00CD0E71">
              <w:rPr>
                <w:sz w:val="18"/>
              </w:rPr>
              <w:t>[1.5 m] Distance</w:t>
            </w:r>
          </w:p>
        </w:tc>
      </w:tr>
      <w:tr w:rsidR="00ED1AD1" w:rsidRPr="00CD0E71">
        <w:tblPrEx>
          <w:tblCellMar>
            <w:top w:w="0" w:type="dxa"/>
            <w:bottom w:w="0" w:type="dxa"/>
          </w:tblCellMar>
        </w:tblPrEx>
        <w:tc>
          <w:tcPr>
            <w:tcW w:w="32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ind w:left="227" w:hanging="227"/>
              <w:rPr>
                <w:sz w:val="18"/>
              </w:rPr>
            </w:pPr>
            <w:r w:rsidRPr="00CD0E71">
              <w:rPr>
                <w:sz w:val="20"/>
              </w:rPr>
              <w:object w:dxaOrig="900" w:dyaOrig="810">
                <v:shape id="_x0000_i1330" type="#_x0000_t75" style="width:23.45pt;height:24.3pt" o:ole="">
                  <v:imagedata r:id="rId193" o:title="" croptop="-404f" cropbottom="-404f"/>
                </v:shape>
                <o:OLEObject Type="Embed" ProgID="Unknown" ShapeID="_x0000_i1330" DrawAspect="Content" ObjectID="_1361886826" r:id="rId257">
                  <o:FieldCodes>\* MERGEFORMAT</o:FieldCodes>
                </o:OLEObject>
              </w:object>
            </w:r>
            <w:r w:rsidRPr="00CD0E71">
              <w:rPr>
                <w:sz w:val="18"/>
              </w:rPr>
              <w:tab/>
              <w:t>Sound Power Division</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5</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5</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5</w:t>
            </w:r>
          </w:p>
        </w:tc>
        <w:tc>
          <w:tcPr>
            <w:tcW w:w="45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5</w:t>
            </w:r>
          </w:p>
        </w:tc>
        <w:tc>
          <w:tcPr>
            <w:tcW w:w="63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5</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5</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5</w:t>
            </w:r>
          </w:p>
        </w:tc>
        <w:tc>
          <w:tcPr>
            <w:tcW w:w="54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jc w:val="center"/>
              <w:rPr>
                <w:sz w:val="18"/>
              </w:rPr>
            </w:pPr>
            <w:r w:rsidRPr="00CD0E71">
              <w:rPr>
                <w:sz w:val="18"/>
              </w:rPr>
              <w:t>5</w:t>
            </w:r>
          </w:p>
        </w:tc>
        <w:tc>
          <w:tcPr>
            <w:tcW w:w="3420" w:type="dxa"/>
            <w:vAlign w:val="bottom"/>
          </w:tcPr>
          <w:p w:rsidR="00ED1AD1" w:rsidRPr="00CD0E71" w:rsidRDefault="00ED1AD1">
            <w:pPr>
              <w:spacing w:line="28" w:lineRule="exact"/>
              <w:rPr>
                <w:sz w:val="18"/>
              </w:rPr>
            </w:pPr>
          </w:p>
          <w:p w:rsidR="00ED1AD1" w:rsidRPr="00CD0E71" w:rsidRDefault="00ED1AD1">
            <w:pPr>
              <w:widowControl/>
              <w:tabs>
                <w:tab w:val="left" w:pos="586"/>
              </w:tabs>
              <w:spacing w:after="28"/>
              <w:rPr>
                <w:sz w:val="20"/>
              </w:rPr>
            </w:pPr>
            <w:r w:rsidRPr="00CD0E71">
              <w:rPr>
                <w:sz w:val="18"/>
              </w:rPr>
              <w:t xml:space="preserve">10 </w:t>
            </w:r>
            <w:r w:rsidR="00496CAA" w:rsidRPr="00CD0E71">
              <w:rPr>
                <w:sz w:val="18"/>
              </w:rPr>
              <w:t>·</w:t>
            </w:r>
            <w:r w:rsidRPr="00CD0E71">
              <w:rPr>
                <w:sz w:val="18"/>
              </w:rPr>
              <w:t xml:space="preserve"> Log # Spaces Supplied (3)</w:t>
            </w:r>
          </w:p>
        </w:tc>
      </w:tr>
      <w:tr w:rsidR="00ED1AD1" w:rsidRPr="00CD0E71">
        <w:tblPrEx>
          <w:tblCellMar>
            <w:top w:w="0" w:type="dxa"/>
            <w:bottom w:w="0" w:type="dxa"/>
          </w:tblCellMar>
        </w:tblPrEx>
        <w:tc>
          <w:tcPr>
            <w:tcW w:w="3240" w:type="dxa"/>
          </w:tcPr>
          <w:p w:rsidR="00ED1AD1" w:rsidRPr="00CD0E71" w:rsidRDefault="00ED1AD1">
            <w:pPr>
              <w:spacing w:line="57" w:lineRule="exact"/>
              <w:rPr>
                <w:sz w:val="20"/>
              </w:rPr>
            </w:pPr>
          </w:p>
          <w:p w:rsidR="00ED1AD1" w:rsidRPr="00CD0E71" w:rsidRDefault="00ED1AD1">
            <w:pPr>
              <w:widowControl/>
              <w:tabs>
                <w:tab w:val="left" w:pos="586"/>
              </w:tabs>
              <w:spacing w:after="58"/>
              <w:rPr>
                <w:sz w:val="20"/>
              </w:rPr>
            </w:pPr>
            <w:r w:rsidRPr="00CD0E71">
              <w:rPr>
                <w:sz w:val="20"/>
              </w:rPr>
              <w:t>Total Attenuation</w:t>
            </w:r>
          </w:p>
        </w:tc>
        <w:tc>
          <w:tcPr>
            <w:tcW w:w="450" w:type="dxa"/>
          </w:tcPr>
          <w:p w:rsidR="00ED1AD1" w:rsidRPr="00CD0E71" w:rsidRDefault="00ED1AD1">
            <w:pPr>
              <w:spacing w:line="57" w:lineRule="exact"/>
              <w:rPr>
                <w:sz w:val="20"/>
              </w:rPr>
            </w:pPr>
          </w:p>
          <w:p w:rsidR="00ED1AD1" w:rsidRPr="00CD0E71" w:rsidRDefault="005D0FC8">
            <w:pPr>
              <w:widowControl/>
              <w:tabs>
                <w:tab w:val="left" w:pos="586"/>
              </w:tabs>
              <w:spacing w:after="58"/>
              <w:jc w:val="center"/>
              <w:rPr>
                <w:sz w:val="20"/>
              </w:rPr>
            </w:pPr>
            <w:r w:rsidRPr="00CD0E71">
              <w:rPr>
                <w:sz w:val="20"/>
              </w:rPr>
              <w:t>3</w:t>
            </w:r>
            <w:r>
              <w:rPr>
                <w:sz w:val="20"/>
              </w:rPr>
              <w:t>3</w:t>
            </w:r>
          </w:p>
        </w:tc>
        <w:tc>
          <w:tcPr>
            <w:tcW w:w="450" w:type="dxa"/>
          </w:tcPr>
          <w:p w:rsidR="00ED1AD1" w:rsidRPr="00CD0E71" w:rsidRDefault="00ED1AD1">
            <w:pPr>
              <w:spacing w:line="57" w:lineRule="exact"/>
              <w:rPr>
                <w:sz w:val="20"/>
              </w:rPr>
            </w:pPr>
          </w:p>
          <w:p w:rsidR="00ED1AD1" w:rsidRPr="00CD0E71" w:rsidRDefault="00736407">
            <w:pPr>
              <w:widowControl/>
              <w:tabs>
                <w:tab w:val="left" w:pos="586"/>
              </w:tabs>
              <w:spacing w:after="58"/>
              <w:jc w:val="center"/>
              <w:rPr>
                <w:sz w:val="20"/>
              </w:rPr>
            </w:pPr>
            <w:r>
              <w:rPr>
                <w:sz w:val="20"/>
              </w:rPr>
              <w:t>29</w:t>
            </w:r>
          </w:p>
        </w:tc>
        <w:tc>
          <w:tcPr>
            <w:tcW w:w="540" w:type="dxa"/>
          </w:tcPr>
          <w:p w:rsidR="00ED1AD1" w:rsidRPr="00CD0E71" w:rsidRDefault="00ED1AD1">
            <w:pPr>
              <w:spacing w:line="57" w:lineRule="exact"/>
              <w:rPr>
                <w:sz w:val="20"/>
              </w:rPr>
            </w:pPr>
          </w:p>
          <w:p w:rsidR="00ED1AD1" w:rsidRPr="00CD0E71" w:rsidRDefault="00ED1AD1">
            <w:pPr>
              <w:widowControl/>
              <w:tabs>
                <w:tab w:val="left" w:pos="586"/>
              </w:tabs>
              <w:spacing w:after="58"/>
              <w:jc w:val="center"/>
              <w:rPr>
                <w:sz w:val="20"/>
              </w:rPr>
            </w:pPr>
            <w:r w:rsidRPr="00CD0E71">
              <w:rPr>
                <w:sz w:val="20"/>
              </w:rPr>
              <w:t>30</w:t>
            </w:r>
          </w:p>
        </w:tc>
        <w:tc>
          <w:tcPr>
            <w:tcW w:w="450" w:type="dxa"/>
          </w:tcPr>
          <w:p w:rsidR="00ED1AD1" w:rsidRPr="00CD0E71" w:rsidRDefault="00ED1AD1">
            <w:pPr>
              <w:spacing w:line="57" w:lineRule="exact"/>
              <w:rPr>
                <w:sz w:val="20"/>
              </w:rPr>
            </w:pPr>
          </w:p>
          <w:p w:rsidR="00ED1AD1" w:rsidRPr="00CD0E71" w:rsidRDefault="00ED1AD1">
            <w:pPr>
              <w:widowControl/>
              <w:tabs>
                <w:tab w:val="left" w:pos="586"/>
              </w:tabs>
              <w:spacing w:after="58"/>
              <w:jc w:val="center"/>
              <w:rPr>
                <w:sz w:val="20"/>
              </w:rPr>
            </w:pPr>
            <w:r w:rsidRPr="00CD0E71">
              <w:rPr>
                <w:sz w:val="20"/>
              </w:rPr>
              <w:t>41</w:t>
            </w:r>
          </w:p>
        </w:tc>
        <w:tc>
          <w:tcPr>
            <w:tcW w:w="630" w:type="dxa"/>
          </w:tcPr>
          <w:p w:rsidR="00ED1AD1" w:rsidRPr="00CD0E71" w:rsidRDefault="00ED1AD1">
            <w:pPr>
              <w:spacing w:line="57" w:lineRule="exact"/>
              <w:rPr>
                <w:sz w:val="20"/>
              </w:rPr>
            </w:pPr>
          </w:p>
          <w:p w:rsidR="00ED1AD1" w:rsidRPr="00CD0E71" w:rsidRDefault="005D0FC8">
            <w:pPr>
              <w:widowControl/>
              <w:tabs>
                <w:tab w:val="left" w:pos="586"/>
              </w:tabs>
              <w:spacing w:after="58"/>
              <w:jc w:val="center"/>
              <w:rPr>
                <w:sz w:val="20"/>
              </w:rPr>
            </w:pPr>
            <w:r w:rsidRPr="00CD0E71">
              <w:rPr>
                <w:sz w:val="20"/>
              </w:rPr>
              <w:t>5</w:t>
            </w:r>
            <w:r w:rsidR="00736407">
              <w:rPr>
                <w:sz w:val="20"/>
              </w:rPr>
              <w:t>1</w:t>
            </w:r>
          </w:p>
        </w:tc>
        <w:tc>
          <w:tcPr>
            <w:tcW w:w="540" w:type="dxa"/>
          </w:tcPr>
          <w:p w:rsidR="00ED1AD1" w:rsidRPr="00CD0E71" w:rsidRDefault="00ED1AD1">
            <w:pPr>
              <w:spacing w:line="57" w:lineRule="exact"/>
              <w:rPr>
                <w:sz w:val="20"/>
              </w:rPr>
            </w:pPr>
          </w:p>
          <w:p w:rsidR="00ED1AD1" w:rsidRPr="00CD0E71" w:rsidRDefault="00ED1AD1">
            <w:pPr>
              <w:widowControl/>
              <w:tabs>
                <w:tab w:val="left" w:pos="586"/>
              </w:tabs>
              <w:spacing w:after="58"/>
              <w:jc w:val="center"/>
              <w:rPr>
                <w:sz w:val="20"/>
              </w:rPr>
            </w:pPr>
            <w:r w:rsidRPr="00CD0E71">
              <w:rPr>
                <w:sz w:val="20"/>
              </w:rPr>
              <w:t>52</w:t>
            </w:r>
          </w:p>
        </w:tc>
        <w:tc>
          <w:tcPr>
            <w:tcW w:w="540" w:type="dxa"/>
          </w:tcPr>
          <w:p w:rsidR="00ED1AD1" w:rsidRPr="00CD0E71" w:rsidRDefault="00ED1AD1">
            <w:pPr>
              <w:spacing w:line="57" w:lineRule="exact"/>
              <w:rPr>
                <w:sz w:val="20"/>
              </w:rPr>
            </w:pPr>
          </w:p>
          <w:p w:rsidR="00ED1AD1" w:rsidRPr="00CD0E71" w:rsidRDefault="00ED1AD1">
            <w:pPr>
              <w:widowControl/>
              <w:tabs>
                <w:tab w:val="left" w:pos="586"/>
              </w:tabs>
              <w:spacing w:after="58"/>
              <w:jc w:val="center"/>
              <w:rPr>
                <w:sz w:val="20"/>
              </w:rPr>
            </w:pPr>
            <w:r w:rsidRPr="00CD0E71">
              <w:rPr>
                <w:sz w:val="20"/>
              </w:rPr>
              <w:t>39</w:t>
            </w:r>
          </w:p>
        </w:tc>
        <w:tc>
          <w:tcPr>
            <w:tcW w:w="540" w:type="dxa"/>
          </w:tcPr>
          <w:p w:rsidR="00ED1AD1" w:rsidRPr="00CD0E71" w:rsidRDefault="00ED1AD1">
            <w:pPr>
              <w:spacing w:line="57" w:lineRule="exact"/>
              <w:rPr>
                <w:sz w:val="20"/>
              </w:rPr>
            </w:pPr>
          </w:p>
          <w:p w:rsidR="00ED1AD1" w:rsidRPr="00CD0E71" w:rsidRDefault="00ED1AD1">
            <w:pPr>
              <w:widowControl/>
              <w:tabs>
                <w:tab w:val="left" w:pos="586"/>
              </w:tabs>
              <w:spacing w:after="58"/>
              <w:jc w:val="center"/>
              <w:rPr>
                <w:sz w:val="20"/>
              </w:rPr>
            </w:pPr>
            <w:r w:rsidRPr="00CD0E71">
              <w:rPr>
                <w:sz w:val="20"/>
              </w:rPr>
              <w:t>32</w:t>
            </w:r>
          </w:p>
        </w:tc>
        <w:tc>
          <w:tcPr>
            <w:tcW w:w="3420" w:type="dxa"/>
          </w:tcPr>
          <w:p w:rsidR="00ED1AD1" w:rsidRPr="00CD0E71" w:rsidRDefault="00ED1AD1">
            <w:pPr>
              <w:spacing w:line="57" w:lineRule="exact"/>
              <w:rPr>
                <w:sz w:val="20"/>
              </w:rPr>
            </w:pPr>
          </w:p>
          <w:p w:rsidR="00ED1AD1" w:rsidRPr="00CD0E71" w:rsidRDefault="00ED1AD1">
            <w:pPr>
              <w:widowControl/>
              <w:tabs>
                <w:tab w:val="left" w:pos="586"/>
              </w:tabs>
              <w:spacing w:after="58"/>
              <w:rPr>
                <w:sz w:val="20"/>
              </w:rPr>
            </w:pPr>
          </w:p>
        </w:tc>
      </w:tr>
    </w:tbl>
    <w:p w:rsidR="00403216" w:rsidRPr="00CD0E71" w:rsidRDefault="00403216" w:rsidP="00673F27">
      <w:pPr>
        <w:pStyle w:val="StyleArial10ptJustified"/>
      </w:pPr>
    </w:p>
    <w:p w:rsidR="00E5337F" w:rsidRPr="00CD0E71" w:rsidRDefault="00E5337F" w:rsidP="00673F27">
      <w:pPr>
        <w:pStyle w:val="StyleArial10ptJustified"/>
      </w:pPr>
    </w:p>
    <w:p w:rsidR="00403216" w:rsidRPr="00CD0E71" w:rsidRDefault="00403216" w:rsidP="007250A9">
      <w:pPr>
        <w:pStyle w:val="111"/>
      </w:pPr>
      <w:r w:rsidRPr="00CD0E71">
        <w:rPr>
          <w:rStyle w:val="StyleArial10ptBold"/>
          <w:rFonts w:ascii="Times New Roman" w:hAnsi="Times New Roman"/>
        </w:rPr>
        <w:t>D1.10</w:t>
      </w:r>
      <w:r w:rsidRPr="00CD0E71">
        <w:tab/>
      </w:r>
      <w:r w:rsidRPr="00CD0E71">
        <w:rPr>
          <w:i/>
        </w:rPr>
        <w:t>Manufacturer</w:t>
      </w:r>
      <w:r w:rsidR="005423B1" w:rsidRPr="00CD0E71">
        <w:rPr>
          <w:i/>
        </w:rPr>
        <w:t>’</w:t>
      </w:r>
      <w:r w:rsidRPr="00CD0E71">
        <w:rPr>
          <w:i/>
        </w:rPr>
        <w:t xml:space="preserve">s Attenuation </w:t>
      </w:r>
      <w:proofErr w:type="gramStart"/>
      <w:r w:rsidRPr="00CD0E71">
        <w:rPr>
          <w:i/>
        </w:rPr>
        <w:t>Elements</w:t>
      </w:r>
      <w:r w:rsidR="001130A6" w:rsidRPr="00CD0E71">
        <w:rPr>
          <w:i/>
        </w:rPr>
        <w:t xml:space="preserve"> </w:t>
      </w:r>
      <w:r w:rsidR="009B6738" w:rsidRPr="00CD0E71">
        <w:rPr>
          <w:position w:val="-12"/>
        </w:rPr>
        <w:t xml:space="preserve"> </w:t>
      </w:r>
      <w:proofErr w:type="gramEnd"/>
      <w:r w:rsidR="0094540A">
        <w:rPr>
          <w:noProof/>
          <w:snapToGrid/>
        </w:rPr>
      </w:r>
      <w:r w:rsidR="00921941">
        <w:rPr>
          <w:position w:val="-12"/>
        </w:rPr>
        <w:pict>
          <v:shape id="_x0000_s1635" type="#_x0000_t128" style="width:22.8pt;height:16.95pt;mso-position-horizontal-relative:char;mso-position-vertical-relative:line" wrapcoords="-1200 -771 3600 11571 8400 20829 9000 20829 12000 20829 12600 20829 22200 -771 -1200 -771">
            <v:textbox style="mso-next-textbox:#_x0000_s1635" inset="0,0,0,0">
              <w:txbxContent>
                <w:p w:rsidR="00FB16DF" w:rsidRPr="00D2720D" w:rsidRDefault="00FB16DF" w:rsidP="0094540A">
                  <w:pPr>
                    <w:spacing w:line="200" w:lineRule="exact"/>
                    <w:jc w:val="center"/>
                    <w:rPr>
                      <w:sz w:val="16"/>
                      <w:szCs w:val="16"/>
                    </w:rPr>
                  </w:pPr>
                  <w:r>
                    <w:rPr>
                      <w:sz w:val="16"/>
                      <w:szCs w:val="16"/>
                    </w:rPr>
                    <w:t>M</w:t>
                  </w:r>
                </w:p>
              </w:txbxContent>
            </v:textbox>
            <w10:wrap type="none"/>
            <w10:anchorlock/>
          </v:shape>
        </w:pict>
      </w:r>
      <w:r w:rsidR="001130A6" w:rsidRPr="00CD0E71">
        <w:t>.</w:t>
      </w:r>
      <w:r w:rsidR="009B6738" w:rsidRPr="00CD0E71">
        <w:t xml:space="preserve"> </w:t>
      </w:r>
      <w:r w:rsidRPr="00CD0E71">
        <w:t xml:space="preserve"> The </w:t>
      </w:r>
      <w:r w:rsidR="002738B3" w:rsidRPr="00CD0E71">
        <w:t xml:space="preserve">Insertion Loss </w:t>
      </w:r>
      <w:r w:rsidRPr="00CD0E71">
        <w:t>of lined boots, attenuators, or other silencing equipment added to the acoustic model should be included in the calculation using manufacturer</w:t>
      </w:r>
      <w:r w:rsidR="005423B1" w:rsidRPr="00CD0E71">
        <w:t>’</w:t>
      </w:r>
      <w:r w:rsidRPr="00CD0E71">
        <w:t>s data.</w:t>
      </w:r>
    </w:p>
    <w:p w:rsidR="00403216" w:rsidRPr="00CD0E71" w:rsidRDefault="00403216" w:rsidP="007250A9">
      <w:pPr>
        <w:pStyle w:val="111"/>
      </w:pPr>
    </w:p>
    <w:p w:rsidR="00403216" w:rsidRPr="00CD0E71" w:rsidRDefault="00403216" w:rsidP="007250A9">
      <w:pPr>
        <w:pStyle w:val="111"/>
      </w:pPr>
      <w:r w:rsidRPr="00CD0E71">
        <w:t xml:space="preserve">The attachment of a </w:t>
      </w:r>
      <w:r w:rsidR="002738B3">
        <w:t>S</w:t>
      </w:r>
      <w:r w:rsidR="002738B3" w:rsidRPr="00CD0E71">
        <w:t xml:space="preserve">ilencer </w:t>
      </w:r>
      <w:r w:rsidRPr="00CD0E71">
        <w:t xml:space="preserve">directly to the discharge of an </w:t>
      </w:r>
      <w:r w:rsidR="00295419" w:rsidRPr="00CD0E71">
        <w:t>Air Terminal</w:t>
      </w:r>
      <w:r w:rsidRPr="00CD0E71">
        <w:t xml:space="preserve"> may result in locally high velocities at the entrance to the device.  A partially closed </w:t>
      </w:r>
      <w:r w:rsidR="002738B3" w:rsidRPr="00CD0E71">
        <w:t xml:space="preserve">air terminal </w:t>
      </w:r>
      <w:r w:rsidRPr="00CD0E71">
        <w:t xml:space="preserve">damper, or a discharge mounted fan, can produce localized high air velocities, resulting in high self generated sound levels, and reducing the effectiveness of the </w:t>
      </w:r>
      <w:r w:rsidR="002738B3">
        <w:t>S</w:t>
      </w:r>
      <w:r w:rsidR="002738B3" w:rsidRPr="00CD0E71">
        <w:t>ilencer</w:t>
      </w:r>
      <w:r w:rsidRPr="00CD0E71">
        <w:t xml:space="preserve">.  A </w:t>
      </w:r>
      <w:r w:rsidR="002738B3">
        <w:t>S</w:t>
      </w:r>
      <w:r w:rsidR="002738B3" w:rsidRPr="00CD0E71">
        <w:t xml:space="preserve">ilencer </w:t>
      </w:r>
      <w:r w:rsidRPr="00CD0E71">
        <w:t xml:space="preserve">should be located at least three equivalent diameters downstream of the </w:t>
      </w:r>
      <w:r w:rsidR="00295419" w:rsidRPr="00CD0E71">
        <w:t>Air Terminal</w:t>
      </w:r>
      <w:r w:rsidRPr="00CD0E71">
        <w:t xml:space="preserve"> to avoid this condition.</w:t>
      </w:r>
    </w:p>
    <w:p w:rsidR="00403216" w:rsidRPr="00CD0E71" w:rsidRDefault="00403216" w:rsidP="007250A9">
      <w:pPr>
        <w:pStyle w:val="111"/>
      </w:pPr>
    </w:p>
    <w:p w:rsidR="00403216" w:rsidRPr="00CD0E71" w:rsidRDefault="00403216" w:rsidP="007250A9">
      <w:pPr>
        <w:pStyle w:val="111"/>
      </w:pPr>
      <w:r w:rsidRPr="00CD0E71">
        <w:rPr>
          <w:rStyle w:val="StyleArial10ptBold"/>
          <w:rFonts w:ascii="Times New Roman" w:hAnsi="Times New Roman"/>
        </w:rPr>
        <w:t>D1.11</w:t>
      </w:r>
      <w:r w:rsidRPr="00CD0E71">
        <w:tab/>
      </w:r>
      <w:r w:rsidRPr="00CD0E71">
        <w:rPr>
          <w:i/>
        </w:rPr>
        <w:t>Air Outlet Sound Estimates.</w:t>
      </w:r>
      <w:r w:rsidRPr="00CD0E71">
        <w:t xml:space="preserve">  In order to compare the noise levels of different systems at the design stage where exact room dimensions are not known, the following default room values are suggested.</w:t>
      </w:r>
    </w:p>
    <w:p w:rsidR="00403216" w:rsidRPr="00CD0E71" w:rsidRDefault="00403216" w:rsidP="007250A9">
      <w:pPr>
        <w:pStyle w:val="111"/>
      </w:pPr>
    </w:p>
    <w:p w:rsidR="00403216" w:rsidRPr="00CD0E71" w:rsidRDefault="00403216" w:rsidP="007250A9">
      <w:pPr>
        <w:pStyle w:val="Listindent2"/>
      </w:pPr>
      <w:r w:rsidRPr="00CD0E71">
        <w:t>1.</w:t>
      </w:r>
      <w:r w:rsidRPr="00CD0E71">
        <w:tab/>
        <w:t>Small Room, Single Outlet 1,500 ft</w:t>
      </w:r>
      <w:r w:rsidRPr="00CD0E71">
        <w:rPr>
          <w:vertAlign w:val="superscript"/>
        </w:rPr>
        <w:t>3</w:t>
      </w:r>
      <w:r w:rsidRPr="00CD0E71">
        <w:t xml:space="preserve"> [42 m</w:t>
      </w:r>
      <w:r w:rsidRPr="00CD0E71">
        <w:rPr>
          <w:vertAlign w:val="superscript"/>
        </w:rPr>
        <w:t>3</w:t>
      </w:r>
      <w:r w:rsidRPr="00CD0E71">
        <w:t>]</w:t>
      </w:r>
    </w:p>
    <w:p w:rsidR="00403216" w:rsidRPr="00CD0E71" w:rsidRDefault="00403216" w:rsidP="007250A9">
      <w:pPr>
        <w:pStyle w:val="Listindent2"/>
      </w:pPr>
      <w:r w:rsidRPr="00CD0E71">
        <w:t>2.</w:t>
      </w:r>
      <w:r w:rsidRPr="00CD0E71">
        <w:tab/>
        <w:t xml:space="preserve">Large Room, </w:t>
      </w:r>
      <w:r w:rsidR="00E5337F" w:rsidRPr="00CD0E71">
        <w:t>≤</w:t>
      </w:r>
      <w:r w:rsidRPr="00CD0E71">
        <w:t xml:space="preserve"> four </w:t>
      </w:r>
      <w:r w:rsidR="00E5337F" w:rsidRPr="00CD0E71">
        <w:t xml:space="preserve">Outlets </w:t>
      </w:r>
      <w:r w:rsidRPr="00CD0E71">
        <w:t>8,000 ft</w:t>
      </w:r>
      <w:r w:rsidRPr="00CD0E71">
        <w:rPr>
          <w:vertAlign w:val="superscript"/>
        </w:rPr>
        <w:t>3</w:t>
      </w:r>
      <w:r w:rsidRPr="00CD0E71">
        <w:t xml:space="preserve"> [2</w:t>
      </w:r>
      <w:r w:rsidR="00E5337F" w:rsidRPr="00CD0E71">
        <w:t>0</w:t>
      </w:r>
      <w:r w:rsidRPr="00CD0E71">
        <w:t>0 m</w:t>
      </w:r>
      <w:r w:rsidRPr="00CD0E71">
        <w:rPr>
          <w:vertAlign w:val="superscript"/>
        </w:rPr>
        <w:t>3</w:t>
      </w:r>
      <w:r w:rsidRPr="00CD0E71">
        <w:t>]</w:t>
      </w:r>
    </w:p>
    <w:p w:rsidR="00403216" w:rsidRPr="00CD0E71" w:rsidRDefault="00403216" w:rsidP="007250A9">
      <w:pPr>
        <w:pStyle w:val="111"/>
      </w:pPr>
    </w:p>
    <w:p w:rsidR="00403216" w:rsidRPr="00CD0E71" w:rsidRDefault="00403216" w:rsidP="007250A9">
      <w:pPr>
        <w:pStyle w:val="111"/>
      </w:pPr>
      <w:r w:rsidRPr="00CD0E71">
        <w:t>It is also recommended that noise level predictions be made at heights 5</w:t>
      </w:r>
      <w:r w:rsidR="00E5337F" w:rsidRPr="00CD0E71">
        <w:t>.0</w:t>
      </w:r>
      <w:r w:rsidRPr="00CD0E71">
        <w:t xml:space="preserve"> ft [1.5 m] above the floor when no specific height is specified.  (See Figure 12)</w:t>
      </w:r>
    </w:p>
    <w:p w:rsidR="00403216" w:rsidRPr="00CD0E71" w:rsidRDefault="00403216" w:rsidP="007250A9">
      <w:pPr>
        <w:pStyle w:val="111"/>
      </w:pPr>
    </w:p>
    <w:p w:rsidR="00403216" w:rsidRPr="00CD0E71" w:rsidRDefault="00403216" w:rsidP="007250A9">
      <w:pPr>
        <w:pStyle w:val="111"/>
      </w:pPr>
      <w:r w:rsidRPr="00CD0E71">
        <w:t xml:space="preserve">In many cases, for outlets, manufacturers publish only a single NC diffuser rating.  In this case, a conservative estimate of outlet generated </w:t>
      </w:r>
      <w:r w:rsidR="00E0466E" w:rsidRPr="00CD0E71">
        <w:t>Sound Power Levels</w:t>
      </w:r>
      <w:r w:rsidRPr="00CD0E71">
        <w:t xml:space="preserve"> can be obtained by assuming the individual octave band </w:t>
      </w:r>
      <w:r w:rsidR="00FB4CF1" w:rsidRPr="00CD0E71">
        <w:t>Sound Pressure Levels</w:t>
      </w:r>
      <w:r w:rsidRPr="00CD0E71">
        <w:t xml:space="preserve"> associated with the published NC rating and then adding to these values the manufacturer</w:t>
      </w:r>
      <w:r w:rsidR="005423B1" w:rsidRPr="00CD0E71">
        <w:t>’</w:t>
      </w:r>
      <w:r w:rsidRPr="00CD0E71">
        <w:t>s assumed room attenuation to each value.</w:t>
      </w:r>
    </w:p>
    <w:p w:rsidR="00403216" w:rsidRPr="00CD0E71" w:rsidRDefault="00403216" w:rsidP="007250A9">
      <w:pPr>
        <w:pStyle w:val="111"/>
      </w:pPr>
    </w:p>
    <w:p w:rsidR="00403216" w:rsidRPr="00CD0E71" w:rsidRDefault="00403216" w:rsidP="00F60BD3">
      <w:pPr>
        <w:pStyle w:val="111"/>
        <w:outlineLvl w:val="0"/>
      </w:pPr>
      <w:r w:rsidRPr="00CD0E71">
        <w:t>EXAMPLE:</w:t>
      </w:r>
    </w:p>
    <w:p w:rsidR="00403216" w:rsidRPr="00CD0E71" w:rsidRDefault="00403216" w:rsidP="007250A9">
      <w:pPr>
        <w:pStyle w:val="111"/>
      </w:pPr>
    </w:p>
    <w:p w:rsidR="00403216" w:rsidRPr="00CD0E71" w:rsidRDefault="00403216" w:rsidP="007250A9">
      <w:pPr>
        <w:pStyle w:val="111"/>
      </w:pPr>
      <w:r w:rsidRPr="00CD0E71">
        <w:t xml:space="preserve">A diffuser is employed whose published NC rating is 30 based on an assumed 10 dB room absorption.  The individual octave band </w:t>
      </w:r>
      <w:r w:rsidR="0094540A">
        <w:t xml:space="preserve">Sound </w:t>
      </w:r>
      <w:r w:rsidR="0094540A" w:rsidRPr="00CD0E71">
        <w:t xml:space="preserve">Power Levels </w:t>
      </w:r>
      <w:r w:rsidRPr="00CD0E71">
        <w:t>can be estimated by Table D19.</w:t>
      </w:r>
    </w:p>
    <w:p w:rsidR="007250A9" w:rsidRPr="00073302" w:rsidRDefault="007250A9" w:rsidP="007250A9">
      <w:pPr>
        <w:pStyle w:val="111"/>
        <w:rPr>
          <w:sz w:val="16"/>
          <w:szCs w:val="16"/>
        </w:rPr>
      </w:pPr>
    </w:p>
    <w:p w:rsidR="00073302" w:rsidRPr="00073302" w:rsidRDefault="00073302" w:rsidP="007250A9">
      <w:pPr>
        <w:pStyle w:val="111"/>
        <w:rPr>
          <w:sz w:val="16"/>
          <w:szCs w:val="16"/>
        </w:rPr>
      </w:pPr>
    </w:p>
    <w:tbl>
      <w:tblPr>
        <w:tblW w:w="0" w:type="auto"/>
        <w:tblInd w:w="13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130" w:type="dxa"/>
          <w:right w:w="130" w:type="dxa"/>
        </w:tblCellMar>
        <w:tblLook w:val="0000"/>
      </w:tblPr>
      <w:tblGrid>
        <w:gridCol w:w="4590"/>
        <w:gridCol w:w="720"/>
        <w:gridCol w:w="720"/>
        <w:gridCol w:w="810"/>
        <w:gridCol w:w="810"/>
        <w:gridCol w:w="810"/>
        <w:gridCol w:w="810"/>
        <w:gridCol w:w="810"/>
      </w:tblGrid>
      <w:tr w:rsidR="00702A16" w:rsidRPr="00CD0E71">
        <w:tblPrEx>
          <w:tblCellMar>
            <w:top w:w="0" w:type="dxa"/>
            <w:bottom w:w="0" w:type="dxa"/>
          </w:tblCellMar>
        </w:tblPrEx>
        <w:tc>
          <w:tcPr>
            <w:tcW w:w="10080" w:type="dxa"/>
            <w:gridSpan w:val="8"/>
          </w:tcPr>
          <w:p w:rsidR="00403216" w:rsidRPr="00CD0E71" w:rsidRDefault="00403216" w:rsidP="007250A9">
            <w:pPr>
              <w:widowControl/>
              <w:tabs>
                <w:tab w:val="left" w:pos="360"/>
                <w:tab w:val="left" w:pos="475"/>
                <w:tab w:val="left" w:pos="1017"/>
              </w:tabs>
              <w:spacing w:before="60" w:after="60"/>
              <w:jc w:val="center"/>
              <w:rPr>
                <w:rStyle w:val="StyleArial10ptBold"/>
                <w:rFonts w:cs="Arial"/>
              </w:rPr>
            </w:pPr>
            <w:r w:rsidRPr="00CD0E71">
              <w:rPr>
                <w:rStyle w:val="StyleArial10ptBold"/>
                <w:rFonts w:cs="Arial"/>
              </w:rPr>
              <w:t>Table D19.  Air Outlet Sound Estimates, dB</w:t>
            </w:r>
          </w:p>
        </w:tc>
      </w:tr>
      <w:tr w:rsidR="00702A16" w:rsidRPr="00CD0E71">
        <w:tblPrEx>
          <w:tblCellMar>
            <w:top w:w="0" w:type="dxa"/>
            <w:bottom w:w="0" w:type="dxa"/>
          </w:tblCellMar>
        </w:tblPrEx>
        <w:trPr>
          <w:cantSplit/>
        </w:trPr>
        <w:tc>
          <w:tcPr>
            <w:tcW w:w="4590" w:type="dxa"/>
            <w:vMerge w:val="restart"/>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rPr>
                <w:sz w:val="20"/>
              </w:rPr>
            </w:pPr>
          </w:p>
        </w:tc>
        <w:tc>
          <w:tcPr>
            <w:tcW w:w="5490" w:type="dxa"/>
            <w:gridSpan w:val="7"/>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Octave Band Mid Frequency, Hz</w:t>
            </w:r>
          </w:p>
        </w:tc>
      </w:tr>
      <w:tr w:rsidR="00403216" w:rsidRPr="00CD0E71">
        <w:tblPrEx>
          <w:tblCellMar>
            <w:top w:w="0" w:type="dxa"/>
            <w:bottom w:w="0" w:type="dxa"/>
          </w:tblCellMar>
        </w:tblPrEx>
        <w:trPr>
          <w:cantSplit/>
        </w:trPr>
        <w:tc>
          <w:tcPr>
            <w:tcW w:w="4590" w:type="dxa"/>
            <w:vMerge/>
          </w:tcPr>
          <w:p w:rsidR="00403216" w:rsidRPr="00CD0E71" w:rsidRDefault="00403216">
            <w:pPr>
              <w:widowControl/>
              <w:tabs>
                <w:tab w:val="left" w:pos="360"/>
                <w:tab w:val="left" w:pos="475"/>
                <w:tab w:val="left" w:pos="1017"/>
              </w:tabs>
              <w:rPr>
                <w:sz w:val="20"/>
              </w:rPr>
            </w:pPr>
          </w:p>
        </w:tc>
        <w:tc>
          <w:tcPr>
            <w:tcW w:w="72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63</w:t>
            </w:r>
          </w:p>
        </w:tc>
        <w:tc>
          <w:tcPr>
            <w:tcW w:w="72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125</w:t>
            </w:r>
          </w:p>
        </w:tc>
        <w:tc>
          <w:tcPr>
            <w:tcW w:w="81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250</w:t>
            </w:r>
          </w:p>
        </w:tc>
        <w:tc>
          <w:tcPr>
            <w:tcW w:w="81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500</w:t>
            </w:r>
          </w:p>
        </w:tc>
        <w:tc>
          <w:tcPr>
            <w:tcW w:w="81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1000</w:t>
            </w:r>
          </w:p>
        </w:tc>
        <w:tc>
          <w:tcPr>
            <w:tcW w:w="81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2000</w:t>
            </w:r>
          </w:p>
        </w:tc>
        <w:tc>
          <w:tcPr>
            <w:tcW w:w="81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4000</w:t>
            </w:r>
          </w:p>
        </w:tc>
      </w:tr>
      <w:tr w:rsidR="00403216" w:rsidRPr="00CD0E71">
        <w:tblPrEx>
          <w:tblCellMar>
            <w:top w:w="0" w:type="dxa"/>
            <w:bottom w:w="0" w:type="dxa"/>
          </w:tblCellMar>
        </w:tblPrEx>
        <w:tc>
          <w:tcPr>
            <w:tcW w:w="459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rPr>
                <w:sz w:val="20"/>
              </w:rPr>
            </w:pPr>
            <w:r w:rsidRPr="00CD0E71">
              <w:rPr>
                <w:sz w:val="20"/>
              </w:rPr>
              <w:t xml:space="preserve">Octave Band </w:t>
            </w:r>
            <w:proofErr w:type="spellStart"/>
            <w:r w:rsidRPr="00CD0E71">
              <w:rPr>
                <w:sz w:val="20"/>
              </w:rPr>
              <w:t>L</w:t>
            </w:r>
            <w:r w:rsidRPr="00CD0E71">
              <w:rPr>
                <w:sz w:val="20"/>
                <w:vertAlign w:val="subscript"/>
              </w:rPr>
              <w:t>p</w:t>
            </w:r>
            <w:proofErr w:type="spellEnd"/>
            <w:r w:rsidRPr="00CD0E71">
              <w:rPr>
                <w:sz w:val="20"/>
              </w:rPr>
              <w:t xml:space="preserve"> for NC = 30 (See Table 12 )</w:t>
            </w:r>
          </w:p>
        </w:tc>
        <w:tc>
          <w:tcPr>
            <w:tcW w:w="72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57</w:t>
            </w:r>
          </w:p>
        </w:tc>
        <w:tc>
          <w:tcPr>
            <w:tcW w:w="72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48</w:t>
            </w:r>
          </w:p>
        </w:tc>
        <w:tc>
          <w:tcPr>
            <w:tcW w:w="81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41</w:t>
            </w:r>
          </w:p>
        </w:tc>
        <w:tc>
          <w:tcPr>
            <w:tcW w:w="81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35</w:t>
            </w:r>
          </w:p>
        </w:tc>
        <w:tc>
          <w:tcPr>
            <w:tcW w:w="81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31</w:t>
            </w:r>
          </w:p>
        </w:tc>
        <w:tc>
          <w:tcPr>
            <w:tcW w:w="81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29</w:t>
            </w:r>
          </w:p>
        </w:tc>
        <w:tc>
          <w:tcPr>
            <w:tcW w:w="81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28</w:t>
            </w:r>
          </w:p>
        </w:tc>
      </w:tr>
      <w:tr w:rsidR="00403216" w:rsidRPr="00CD0E71">
        <w:tblPrEx>
          <w:tblCellMar>
            <w:top w:w="0" w:type="dxa"/>
            <w:bottom w:w="0" w:type="dxa"/>
          </w:tblCellMar>
        </w:tblPrEx>
        <w:tc>
          <w:tcPr>
            <w:tcW w:w="4590" w:type="dxa"/>
          </w:tcPr>
          <w:p w:rsidR="00403216" w:rsidRPr="00CD0E71" w:rsidRDefault="00403216">
            <w:pPr>
              <w:spacing w:line="144" w:lineRule="exact"/>
              <w:rPr>
                <w:sz w:val="20"/>
              </w:rPr>
            </w:pPr>
          </w:p>
          <w:p w:rsidR="00403216" w:rsidRPr="00CD0E71" w:rsidRDefault="00403216">
            <w:pPr>
              <w:widowControl/>
              <w:tabs>
                <w:tab w:val="left" w:pos="360"/>
                <w:tab w:val="left" w:pos="475"/>
                <w:tab w:val="left" w:pos="1017"/>
              </w:tabs>
              <w:rPr>
                <w:sz w:val="20"/>
              </w:rPr>
            </w:pPr>
            <w:r w:rsidRPr="00CD0E71">
              <w:rPr>
                <w:sz w:val="20"/>
              </w:rPr>
              <w:t>Typical Mfg. Room Attenuation Assumptions</w:t>
            </w:r>
          </w:p>
        </w:tc>
        <w:tc>
          <w:tcPr>
            <w:tcW w:w="720" w:type="dxa"/>
          </w:tcPr>
          <w:p w:rsidR="00403216" w:rsidRPr="00CD0E71" w:rsidRDefault="00403216">
            <w:pPr>
              <w:spacing w:line="144"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+10</w:t>
            </w:r>
          </w:p>
        </w:tc>
        <w:tc>
          <w:tcPr>
            <w:tcW w:w="720" w:type="dxa"/>
          </w:tcPr>
          <w:p w:rsidR="00403216" w:rsidRPr="00CD0E71" w:rsidRDefault="00403216">
            <w:pPr>
              <w:spacing w:line="144"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+10</w:t>
            </w:r>
          </w:p>
        </w:tc>
        <w:tc>
          <w:tcPr>
            <w:tcW w:w="810" w:type="dxa"/>
          </w:tcPr>
          <w:p w:rsidR="00403216" w:rsidRPr="00CD0E71" w:rsidRDefault="00403216">
            <w:pPr>
              <w:spacing w:line="144"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+10</w:t>
            </w:r>
          </w:p>
        </w:tc>
        <w:tc>
          <w:tcPr>
            <w:tcW w:w="810" w:type="dxa"/>
          </w:tcPr>
          <w:p w:rsidR="00403216" w:rsidRPr="00CD0E71" w:rsidRDefault="00403216">
            <w:pPr>
              <w:spacing w:line="144"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+10</w:t>
            </w:r>
          </w:p>
        </w:tc>
        <w:tc>
          <w:tcPr>
            <w:tcW w:w="810" w:type="dxa"/>
          </w:tcPr>
          <w:p w:rsidR="00403216" w:rsidRPr="00CD0E71" w:rsidRDefault="00403216">
            <w:pPr>
              <w:spacing w:line="144"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+10</w:t>
            </w:r>
          </w:p>
        </w:tc>
        <w:tc>
          <w:tcPr>
            <w:tcW w:w="810" w:type="dxa"/>
          </w:tcPr>
          <w:p w:rsidR="00403216" w:rsidRPr="00CD0E71" w:rsidRDefault="00403216">
            <w:pPr>
              <w:spacing w:line="144"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+10</w:t>
            </w:r>
          </w:p>
        </w:tc>
        <w:tc>
          <w:tcPr>
            <w:tcW w:w="810" w:type="dxa"/>
          </w:tcPr>
          <w:p w:rsidR="00403216" w:rsidRPr="00CD0E71" w:rsidRDefault="00403216">
            <w:pPr>
              <w:spacing w:line="144" w:lineRule="exact"/>
              <w:rPr>
                <w:sz w:val="20"/>
              </w:rPr>
            </w:pPr>
          </w:p>
          <w:p w:rsidR="00403216" w:rsidRPr="00CD0E71" w:rsidRDefault="00403216">
            <w:pPr>
              <w:widowControl/>
              <w:tabs>
                <w:tab w:val="left" w:pos="360"/>
                <w:tab w:val="left" w:pos="475"/>
                <w:tab w:val="left" w:pos="1017"/>
              </w:tabs>
              <w:jc w:val="center"/>
              <w:rPr>
                <w:sz w:val="20"/>
              </w:rPr>
            </w:pPr>
            <w:r w:rsidRPr="00CD0E71">
              <w:rPr>
                <w:sz w:val="20"/>
              </w:rPr>
              <w:t>+10</w:t>
            </w:r>
          </w:p>
        </w:tc>
      </w:tr>
      <w:tr w:rsidR="00403216" w:rsidRPr="00CD0E71">
        <w:tblPrEx>
          <w:tblCellMar>
            <w:top w:w="0" w:type="dxa"/>
            <w:bottom w:w="0" w:type="dxa"/>
          </w:tblCellMar>
        </w:tblPrEx>
        <w:tc>
          <w:tcPr>
            <w:tcW w:w="459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spacing w:after="19"/>
              <w:rPr>
                <w:sz w:val="20"/>
              </w:rPr>
            </w:pPr>
            <w:r w:rsidRPr="00CD0E71">
              <w:rPr>
                <w:sz w:val="20"/>
              </w:rPr>
              <w:t xml:space="preserve">Estimated Outlet Generated </w:t>
            </w:r>
            <w:proofErr w:type="spellStart"/>
            <w:r w:rsidRPr="00CD0E71">
              <w:rPr>
                <w:sz w:val="20"/>
              </w:rPr>
              <w:t>L</w:t>
            </w:r>
            <w:r w:rsidRPr="00CD0E71">
              <w:rPr>
                <w:sz w:val="20"/>
                <w:vertAlign w:val="subscript"/>
              </w:rPr>
              <w:t>w</w:t>
            </w:r>
            <w:proofErr w:type="spellEnd"/>
          </w:p>
        </w:tc>
        <w:tc>
          <w:tcPr>
            <w:tcW w:w="72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spacing w:after="19"/>
              <w:jc w:val="center"/>
              <w:rPr>
                <w:sz w:val="20"/>
              </w:rPr>
            </w:pPr>
            <w:r w:rsidRPr="00CD0E71">
              <w:rPr>
                <w:sz w:val="20"/>
              </w:rPr>
              <w:t>67</w:t>
            </w:r>
          </w:p>
        </w:tc>
        <w:tc>
          <w:tcPr>
            <w:tcW w:w="72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spacing w:after="19"/>
              <w:jc w:val="center"/>
              <w:rPr>
                <w:sz w:val="20"/>
              </w:rPr>
            </w:pPr>
            <w:r w:rsidRPr="00CD0E71">
              <w:rPr>
                <w:sz w:val="20"/>
              </w:rPr>
              <w:t>58</w:t>
            </w:r>
          </w:p>
        </w:tc>
        <w:tc>
          <w:tcPr>
            <w:tcW w:w="81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spacing w:after="19"/>
              <w:jc w:val="center"/>
              <w:rPr>
                <w:sz w:val="20"/>
              </w:rPr>
            </w:pPr>
            <w:r w:rsidRPr="00CD0E71">
              <w:rPr>
                <w:sz w:val="20"/>
              </w:rPr>
              <w:t>51</w:t>
            </w:r>
          </w:p>
        </w:tc>
        <w:tc>
          <w:tcPr>
            <w:tcW w:w="81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spacing w:after="19"/>
              <w:jc w:val="center"/>
              <w:rPr>
                <w:sz w:val="20"/>
              </w:rPr>
            </w:pPr>
            <w:r w:rsidRPr="00CD0E71">
              <w:rPr>
                <w:sz w:val="20"/>
              </w:rPr>
              <w:t>45</w:t>
            </w:r>
          </w:p>
        </w:tc>
        <w:tc>
          <w:tcPr>
            <w:tcW w:w="81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spacing w:after="19"/>
              <w:jc w:val="center"/>
              <w:rPr>
                <w:sz w:val="20"/>
              </w:rPr>
            </w:pPr>
            <w:r w:rsidRPr="00CD0E71">
              <w:rPr>
                <w:sz w:val="20"/>
              </w:rPr>
              <w:t>41</w:t>
            </w:r>
          </w:p>
        </w:tc>
        <w:tc>
          <w:tcPr>
            <w:tcW w:w="81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spacing w:after="19"/>
              <w:jc w:val="center"/>
              <w:rPr>
                <w:sz w:val="20"/>
              </w:rPr>
            </w:pPr>
            <w:r w:rsidRPr="00CD0E71">
              <w:rPr>
                <w:sz w:val="20"/>
              </w:rPr>
              <w:t>39</w:t>
            </w:r>
          </w:p>
        </w:tc>
        <w:tc>
          <w:tcPr>
            <w:tcW w:w="810" w:type="dxa"/>
          </w:tcPr>
          <w:p w:rsidR="00403216" w:rsidRPr="00CD0E71" w:rsidRDefault="00403216">
            <w:pPr>
              <w:spacing w:line="163" w:lineRule="exact"/>
              <w:rPr>
                <w:sz w:val="20"/>
              </w:rPr>
            </w:pPr>
          </w:p>
          <w:p w:rsidR="00403216" w:rsidRPr="00CD0E71" w:rsidRDefault="00403216">
            <w:pPr>
              <w:widowControl/>
              <w:tabs>
                <w:tab w:val="left" w:pos="360"/>
                <w:tab w:val="left" w:pos="475"/>
                <w:tab w:val="left" w:pos="1017"/>
              </w:tabs>
              <w:spacing w:after="19"/>
              <w:jc w:val="center"/>
              <w:rPr>
                <w:sz w:val="20"/>
              </w:rPr>
            </w:pPr>
            <w:r w:rsidRPr="00CD0E71">
              <w:rPr>
                <w:sz w:val="20"/>
              </w:rPr>
              <w:t>38</w:t>
            </w:r>
          </w:p>
        </w:tc>
      </w:tr>
    </w:tbl>
    <w:p w:rsidR="00073302" w:rsidRPr="00073302" w:rsidRDefault="00073302" w:rsidP="00073302">
      <w:pPr>
        <w:pStyle w:val="111"/>
        <w:rPr>
          <w:sz w:val="16"/>
          <w:szCs w:val="16"/>
        </w:rPr>
      </w:pPr>
    </w:p>
    <w:p w:rsidR="00073302" w:rsidRPr="00073302" w:rsidRDefault="00073302" w:rsidP="00073302">
      <w:pPr>
        <w:pStyle w:val="111"/>
        <w:rPr>
          <w:sz w:val="16"/>
          <w:szCs w:val="16"/>
        </w:rPr>
      </w:pPr>
    </w:p>
    <w:p w:rsidR="00403216" w:rsidRPr="00CD0E71" w:rsidRDefault="00403216" w:rsidP="007250A9">
      <w:pPr>
        <w:pStyle w:val="111"/>
      </w:pPr>
      <w:r w:rsidRPr="00CD0E71">
        <w:t>For a closer approximation of diffuser sound power when only NC is known, one can assume that the sound power for the diffuser in the 5th octave band (1,000 Hz) is equal to the reported NC plus 10 dB, the 4th band (500 Hz) is 3 greater than this, and the 6th band (2000 Hz) is 5 less. This will be suitable for most applications.  This is not applicable for linear diffusers.</w:t>
      </w:r>
    </w:p>
    <w:p w:rsidR="00403216" w:rsidRPr="00CD0E71" w:rsidRDefault="00403216" w:rsidP="0094540A">
      <w:pPr>
        <w:pageBreakBefore/>
        <w:widowControl/>
        <w:tabs>
          <w:tab w:val="left" w:pos="360"/>
          <w:tab w:val="left" w:pos="475"/>
          <w:tab w:val="left" w:pos="1017"/>
        </w:tabs>
        <w:jc w:val="center"/>
        <w:outlineLvl w:val="0"/>
        <w:rPr>
          <w:rFonts w:ascii="Arial" w:hAnsi="Arial"/>
          <w:sz w:val="20"/>
        </w:rPr>
      </w:pPr>
      <w:proofErr w:type="gramStart"/>
      <w:r w:rsidRPr="00CD0E71">
        <w:rPr>
          <w:rFonts w:ascii="Arial" w:hAnsi="Arial"/>
          <w:b/>
          <w:sz w:val="36"/>
        </w:rPr>
        <w:lastRenderedPageBreak/>
        <w:t>APPENDIX E.</w:t>
      </w:r>
      <w:proofErr w:type="gramEnd"/>
      <w:r w:rsidRPr="00CD0E71">
        <w:rPr>
          <w:rFonts w:ascii="Arial" w:hAnsi="Arial"/>
          <w:b/>
          <w:sz w:val="36"/>
        </w:rPr>
        <w:t xml:space="preserve">  TYPICAL SOUND ATTENUATION</w:t>
      </w:r>
      <w:r w:rsidR="0094540A">
        <w:rPr>
          <w:rFonts w:ascii="Arial" w:hAnsi="Arial"/>
          <w:b/>
          <w:sz w:val="36"/>
        </w:rPr>
        <w:br/>
      </w:r>
      <w:r w:rsidRPr="00CD0E71">
        <w:rPr>
          <w:rFonts w:ascii="Arial" w:hAnsi="Arial"/>
          <w:b/>
          <w:sz w:val="36"/>
        </w:rPr>
        <w:t xml:space="preserve">VALUES </w:t>
      </w:r>
      <w:r w:rsidR="005E4D34" w:rsidRPr="00CD0E71">
        <w:rPr>
          <w:rFonts w:ascii="Arial" w:hAnsi="Arial"/>
          <w:b/>
          <w:sz w:val="36"/>
        </w:rPr>
        <w:t>–</w:t>
      </w:r>
      <w:r w:rsidRPr="00CD0E71">
        <w:rPr>
          <w:rFonts w:ascii="Arial" w:hAnsi="Arial"/>
          <w:b/>
          <w:sz w:val="36"/>
        </w:rPr>
        <w:t xml:space="preserve"> NORMATIVE</w:t>
      </w:r>
    </w:p>
    <w:p w:rsidR="00403216" w:rsidRPr="00CD0E71" w:rsidRDefault="00403216" w:rsidP="00673F27">
      <w:pPr>
        <w:pStyle w:val="StyleArial10ptJustified"/>
      </w:pPr>
    </w:p>
    <w:p w:rsidR="00403216" w:rsidRPr="00CD0E71" w:rsidRDefault="00403216" w:rsidP="005E4D34">
      <w:pPr>
        <w:pStyle w:val="11"/>
      </w:pPr>
      <w:r w:rsidRPr="00CD0E71">
        <w:rPr>
          <w:rStyle w:val="StyleArial10ptBold"/>
          <w:rFonts w:ascii="Times New Roman" w:hAnsi="Times New Roman"/>
        </w:rPr>
        <w:t>E1</w:t>
      </w:r>
      <w:r w:rsidRPr="00CD0E71">
        <w:tab/>
        <w:t xml:space="preserve">The following Table E1 values are </w:t>
      </w:r>
      <w:r w:rsidR="001A36F1">
        <w:t xml:space="preserve">required for use by manufacturers to calculate NC values for use in catalogs.  </w:t>
      </w:r>
      <w:r w:rsidRPr="00CD0E71">
        <w:t xml:space="preserve">  </w:t>
      </w:r>
    </w:p>
    <w:p w:rsidR="00403216" w:rsidRPr="00CD0E71" w:rsidRDefault="00403216" w:rsidP="005E4D34">
      <w:pPr>
        <w:pStyle w:val="11"/>
      </w:pPr>
    </w:p>
    <w:p w:rsidR="00403216" w:rsidRPr="00CD0E71" w:rsidRDefault="00403216" w:rsidP="005E4D34">
      <w:pPr>
        <w:pStyle w:val="11"/>
      </w:pPr>
      <w:r w:rsidRPr="00CD0E71">
        <w:t xml:space="preserve">In product catalogs the end use environments are not known and the following factors are provided as </w:t>
      </w:r>
      <w:r w:rsidR="001A36F1">
        <w:t xml:space="preserve">uniform </w:t>
      </w:r>
      <w:r w:rsidRPr="00CD0E71">
        <w:t>attenuation values.  Use of these values will allow better comparison between manufacturers</w:t>
      </w:r>
      <w:r w:rsidR="001A36F1">
        <w:t>.</w:t>
      </w:r>
      <w:r w:rsidRPr="00CD0E71">
        <w:t xml:space="preserve"> </w:t>
      </w:r>
    </w:p>
    <w:p w:rsidR="00403216" w:rsidRPr="00CD0E71" w:rsidRDefault="00403216" w:rsidP="005E4D34">
      <w:pPr>
        <w:pStyle w:val="11"/>
      </w:pPr>
    </w:p>
    <w:p w:rsidR="00403216" w:rsidRPr="00CD0E71" w:rsidRDefault="00403216" w:rsidP="005E4D34">
      <w:pPr>
        <w:pStyle w:val="11"/>
      </w:pPr>
    </w:p>
    <w:tbl>
      <w:tblPr>
        <w:tblW w:w="0" w:type="auto"/>
        <w:tblInd w:w="5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7" w:type="dxa"/>
          <w:right w:w="57" w:type="dxa"/>
        </w:tblCellMar>
        <w:tblLook w:val="0000"/>
      </w:tblPr>
      <w:tblGrid>
        <w:gridCol w:w="4680"/>
        <w:gridCol w:w="180"/>
        <w:gridCol w:w="540"/>
        <w:gridCol w:w="810"/>
        <w:gridCol w:w="720"/>
        <w:gridCol w:w="810"/>
        <w:gridCol w:w="720"/>
        <w:gridCol w:w="810"/>
        <w:gridCol w:w="810"/>
      </w:tblGrid>
      <w:tr w:rsidR="00702A16" w:rsidRPr="00CD0E71">
        <w:tblPrEx>
          <w:tblCellMar>
            <w:top w:w="0" w:type="dxa"/>
            <w:bottom w:w="0" w:type="dxa"/>
          </w:tblCellMar>
        </w:tblPrEx>
        <w:tc>
          <w:tcPr>
            <w:tcW w:w="10080" w:type="dxa"/>
            <w:gridSpan w:val="9"/>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rStyle w:val="StyleArial10ptBold"/>
                <w:rFonts w:cs="Arial"/>
              </w:rPr>
            </w:pPr>
            <w:r w:rsidRPr="00CD0E71">
              <w:rPr>
                <w:rStyle w:val="StyleArial10ptBold"/>
                <w:rFonts w:cs="Arial"/>
              </w:rPr>
              <w:t>Table E1.  Typical Sound Attenuation Values, dB</w:t>
            </w:r>
          </w:p>
        </w:tc>
      </w:tr>
      <w:tr w:rsidR="00702A16" w:rsidRPr="00CD0E71">
        <w:tblPrEx>
          <w:tblCellMar>
            <w:top w:w="0" w:type="dxa"/>
            <w:bottom w:w="0" w:type="dxa"/>
          </w:tblCellMar>
        </w:tblPrEx>
        <w:tc>
          <w:tcPr>
            <w:tcW w:w="10080" w:type="dxa"/>
            <w:gridSpan w:val="9"/>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rPr>
                <w:rStyle w:val="StyleArial10ptBold"/>
                <w:rFonts w:ascii="Times New Roman" w:hAnsi="Times New Roman"/>
              </w:rPr>
            </w:pPr>
            <w:r w:rsidRPr="00CD0E71">
              <w:rPr>
                <w:rStyle w:val="StyleArial10ptBold"/>
                <w:rFonts w:ascii="Times New Roman" w:hAnsi="Times New Roman"/>
              </w:rPr>
              <w:t>Diffusers:</w:t>
            </w:r>
          </w:p>
        </w:tc>
      </w:tr>
      <w:tr w:rsidR="00702A16" w:rsidRPr="00CD0E71">
        <w:tblPrEx>
          <w:tblCellMar>
            <w:top w:w="0" w:type="dxa"/>
            <w:bottom w:w="0" w:type="dxa"/>
          </w:tblCellMar>
        </w:tblPrEx>
        <w:tc>
          <w:tcPr>
            <w:tcW w:w="10080" w:type="dxa"/>
            <w:gridSpan w:val="9"/>
            <w:vAlign w:val="bottom"/>
          </w:tcPr>
          <w:p w:rsidR="00403216" w:rsidRPr="00CD0E71" w:rsidRDefault="00403216">
            <w:pPr>
              <w:spacing w:line="57" w:lineRule="exact"/>
              <w:rPr>
                <w:sz w:val="20"/>
              </w:rPr>
            </w:pPr>
          </w:p>
          <w:p w:rsidR="00403216" w:rsidRPr="00CD0E71" w:rsidRDefault="00403216" w:rsidP="009E1016">
            <w:pPr>
              <w:widowControl/>
              <w:tabs>
                <w:tab w:val="left" w:pos="360"/>
                <w:tab w:val="left" w:pos="475"/>
                <w:tab w:val="left" w:pos="1017"/>
              </w:tabs>
              <w:spacing w:after="58"/>
              <w:ind w:left="360"/>
              <w:rPr>
                <w:sz w:val="20"/>
              </w:rPr>
            </w:pPr>
            <w:r w:rsidRPr="00CD0E71">
              <w:rPr>
                <w:sz w:val="20"/>
              </w:rPr>
              <w:t xml:space="preserve">Deduct 10 dB in all </w:t>
            </w:r>
            <w:r w:rsidR="009E1016">
              <w:rPr>
                <w:sz w:val="20"/>
              </w:rPr>
              <w:t xml:space="preserve">Octave Bands </w:t>
            </w:r>
            <w:r w:rsidRPr="00CD0E71">
              <w:rPr>
                <w:sz w:val="20"/>
              </w:rPr>
              <w:t>to compute diffuser NC</w:t>
            </w:r>
          </w:p>
        </w:tc>
      </w:tr>
      <w:tr w:rsidR="00702A16" w:rsidRPr="00CD0E71">
        <w:tblPrEx>
          <w:tblCellMar>
            <w:top w:w="0" w:type="dxa"/>
            <w:bottom w:w="0" w:type="dxa"/>
          </w:tblCellMar>
        </w:tblPrEx>
        <w:tc>
          <w:tcPr>
            <w:tcW w:w="10080" w:type="dxa"/>
            <w:gridSpan w:val="9"/>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rPr>
                <w:rStyle w:val="StyleArial10ptBold"/>
                <w:rFonts w:ascii="Times New Roman" w:hAnsi="Times New Roman"/>
              </w:rPr>
            </w:pPr>
            <w:r w:rsidRPr="00CD0E71">
              <w:rPr>
                <w:rStyle w:val="StyleArial10ptBold"/>
                <w:rFonts w:ascii="Times New Roman" w:hAnsi="Times New Roman"/>
              </w:rPr>
              <w:t>VAV Terminals:  Radiated Sound Ceiling Plenum Noise Sources: Total deduct from Sound Power to Predict Room Sound Pressure (Includes Environmental Effect), dB</w:t>
            </w:r>
          </w:p>
        </w:tc>
      </w:tr>
      <w:tr w:rsidR="00702A16" w:rsidRPr="00CD0E71">
        <w:tblPrEx>
          <w:tblCellMar>
            <w:top w:w="0" w:type="dxa"/>
            <w:bottom w:w="0" w:type="dxa"/>
          </w:tblCellMar>
        </w:tblPrEx>
        <w:tc>
          <w:tcPr>
            <w:tcW w:w="10080" w:type="dxa"/>
            <w:gridSpan w:val="9"/>
            <w:vAlign w:val="bottom"/>
          </w:tcPr>
          <w:p w:rsidR="00403216" w:rsidRPr="00CD0E71" w:rsidRDefault="00403216">
            <w:pPr>
              <w:spacing w:line="57" w:lineRule="exact"/>
              <w:rPr>
                <w:sz w:val="20"/>
              </w:rPr>
            </w:pPr>
          </w:p>
          <w:p w:rsidR="00403216" w:rsidRPr="00CD0E71" w:rsidRDefault="00403216" w:rsidP="009E1016">
            <w:pPr>
              <w:widowControl/>
              <w:tabs>
                <w:tab w:val="left" w:pos="360"/>
                <w:tab w:val="left" w:pos="475"/>
                <w:tab w:val="left" w:pos="1017"/>
              </w:tabs>
              <w:spacing w:after="58"/>
              <w:ind w:left="360"/>
              <w:rPr>
                <w:sz w:val="20"/>
              </w:rPr>
            </w:pPr>
            <w:r w:rsidRPr="00CD0E71">
              <w:rPr>
                <w:sz w:val="20"/>
              </w:rPr>
              <w:t xml:space="preserve">Assumes, 3 ft [0.9 m] </w:t>
            </w:r>
            <w:r w:rsidR="009E1016">
              <w:rPr>
                <w:sz w:val="20"/>
              </w:rPr>
              <w:t>d</w:t>
            </w:r>
            <w:r w:rsidR="009E1016" w:rsidRPr="00CD0E71">
              <w:rPr>
                <w:sz w:val="20"/>
              </w:rPr>
              <w:t xml:space="preserve">eep </w:t>
            </w:r>
            <w:r w:rsidR="009E1016">
              <w:rPr>
                <w:sz w:val="20"/>
              </w:rPr>
              <w:t>p</w:t>
            </w:r>
            <w:r w:rsidR="009E1016" w:rsidRPr="00CD0E71">
              <w:rPr>
                <w:sz w:val="20"/>
              </w:rPr>
              <w:t xml:space="preserve">lenums </w:t>
            </w:r>
            <w:r w:rsidRPr="00CD0E71">
              <w:rPr>
                <w:sz w:val="20"/>
              </w:rPr>
              <w:t xml:space="preserve">with </w:t>
            </w:r>
            <w:r w:rsidR="009E1016">
              <w:rPr>
                <w:sz w:val="20"/>
              </w:rPr>
              <w:t>n</w:t>
            </w:r>
            <w:r w:rsidR="009E1016" w:rsidRPr="00CD0E71">
              <w:rPr>
                <w:sz w:val="20"/>
              </w:rPr>
              <w:t>on</w:t>
            </w:r>
            <w:r w:rsidR="009E1016">
              <w:rPr>
                <w:sz w:val="20"/>
              </w:rPr>
              <w:t>-b</w:t>
            </w:r>
            <w:r w:rsidR="009E1016" w:rsidRPr="00CD0E71">
              <w:rPr>
                <w:sz w:val="20"/>
              </w:rPr>
              <w:t xml:space="preserve">ounded </w:t>
            </w:r>
            <w:r w:rsidR="009E1016">
              <w:rPr>
                <w:sz w:val="20"/>
              </w:rPr>
              <w:t>s</w:t>
            </w:r>
            <w:r w:rsidR="009E1016" w:rsidRPr="00CD0E71">
              <w:rPr>
                <w:sz w:val="20"/>
              </w:rPr>
              <w:t>ides</w:t>
            </w:r>
          </w:p>
        </w:tc>
      </w:tr>
      <w:tr w:rsidR="00702A16" w:rsidRPr="00CD0E71">
        <w:tblPrEx>
          <w:tblCellMar>
            <w:top w:w="0" w:type="dxa"/>
            <w:bottom w:w="0" w:type="dxa"/>
          </w:tblCellMar>
        </w:tblPrEx>
        <w:tc>
          <w:tcPr>
            <w:tcW w:w="468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rPr>
                <w:sz w:val="20"/>
              </w:rPr>
            </w:pPr>
          </w:p>
        </w:tc>
        <w:tc>
          <w:tcPr>
            <w:tcW w:w="5400" w:type="dxa"/>
            <w:gridSpan w:val="8"/>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Octave Band Mid Frequency, Hz</w:t>
            </w:r>
          </w:p>
        </w:tc>
      </w:tr>
      <w:tr w:rsidR="00403216" w:rsidRPr="00CD0E71">
        <w:tblPrEx>
          <w:tblCellMar>
            <w:top w:w="0" w:type="dxa"/>
            <w:bottom w:w="0" w:type="dxa"/>
          </w:tblCellMar>
        </w:tblPrEx>
        <w:tc>
          <w:tcPr>
            <w:tcW w:w="468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rPr>
                <w:sz w:val="20"/>
              </w:rPr>
            </w:pPr>
          </w:p>
        </w:tc>
        <w:tc>
          <w:tcPr>
            <w:tcW w:w="720" w:type="dxa"/>
            <w:gridSpan w:val="2"/>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125</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250</w:t>
            </w:r>
          </w:p>
        </w:tc>
        <w:tc>
          <w:tcPr>
            <w:tcW w:w="72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500</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1000</w:t>
            </w:r>
          </w:p>
        </w:tc>
        <w:tc>
          <w:tcPr>
            <w:tcW w:w="72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2000</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4000</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p>
        </w:tc>
      </w:tr>
      <w:tr w:rsidR="00403216" w:rsidRPr="00CD0E71">
        <w:tblPrEx>
          <w:tblCellMar>
            <w:top w:w="0" w:type="dxa"/>
            <w:bottom w:w="0" w:type="dxa"/>
          </w:tblCellMar>
        </w:tblPrEx>
        <w:tc>
          <w:tcPr>
            <w:tcW w:w="468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rPr>
                <w:sz w:val="20"/>
              </w:rPr>
            </w:pPr>
            <w:r w:rsidRPr="00CD0E71">
              <w:rPr>
                <w:sz w:val="20"/>
              </w:rPr>
              <w:t>Type  - Mineral Fiber</w:t>
            </w:r>
          </w:p>
        </w:tc>
        <w:tc>
          <w:tcPr>
            <w:tcW w:w="720" w:type="dxa"/>
            <w:gridSpan w:val="2"/>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18</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19</w:t>
            </w:r>
          </w:p>
        </w:tc>
        <w:tc>
          <w:tcPr>
            <w:tcW w:w="72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20</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26</w:t>
            </w:r>
          </w:p>
        </w:tc>
        <w:tc>
          <w:tcPr>
            <w:tcW w:w="72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31</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36</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p>
        </w:tc>
      </w:tr>
      <w:tr w:rsidR="00702A16" w:rsidRPr="00CD0E71">
        <w:tblPrEx>
          <w:tblCellMar>
            <w:top w:w="0" w:type="dxa"/>
            <w:bottom w:w="0" w:type="dxa"/>
          </w:tblCellMar>
        </w:tblPrEx>
        <w:tc>
          <w:tcPr>
            <w:tcW w:w="10080" w:type="dxa"/>
            <w:gridSpan w:val="9"/>
            <w:vAlign w:val="bottom"/>
          </w:tcPr>
          <w:p w:rsidR="00403216" w:rsidRPr="00CD0E71" w:rsidRDefault="00403216">
            <w:pPr>
              <w:spacing w:line="57" w:lineRule="exact"/>
              <w:rPr>
                <w:sz w:val="20"/>
              </w:rPr>
            </w:pPr>
          </w:p>
          <w:p w:rsidR="00403216" w:rsidRPr="00CD0E71" w:rsidRDefault="00403216" w:rsidP="00EA71C2">
            <w:pPr>
              <w:widowControl/>
              <w:tabs>
                <w:tab w:val="left" w:pos="360"/>
                <w:tab w:val="left" w:pos="475"/>
                <w:tab w:val="left" w:pos="1017"/>
              </w:tabs>
              <w:spacing w:after="58"/>
              <w:rPr>
                <w:sz w:val="20"/>
              </w:rPr>
            </w:pPr>
            <w:r w:rsidRPr="00CD0E71">
              <w:rPr>
                <w:sz w:val="20"/>
              </w:rPr>
              <w:t>From Table D15</w:t>
            </w:r>
          </w:p>
        </w:tc>
      </w:tr>
      <w:tr w:rsidR="00702A16" w:rsidRPr="00CD0E71">
        <w:tblPrEx>
          <w:tblCellMar>
            <w:top w:w="0" w:type="dxa"/>
            <w:bottom w:w="0" w:type="dxa"/>
          </w:tblCellMar>
        </w:tblPrEx>
        <w:tc>
          <w:tcPr>
            <w:tcW w:w="10080" w:type="dxa"/>
            <w:gridSpan w:val="9"/>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rPr>
                <w:rStyle w:val="StyleArial10ptBold"/>
                <w:rFonts w:ascii="Times New Roman" w:hAnsi="Times New Roman"/>
              </w:rPr>
            </w:pPr>
            <w:r w:rsidRPr="00CD0E71">
              <w:rPr>
                <w:rStyle w:val="StyleArial10ptBold"/>
                <w:rFonts w:ascii="Times New Roman" w:hAnsi="Times New Roman"/>
              </w:rPr>
              <w:t>VAV Terminals:  Discharge Sound, Noise Source in Occupied Space:</w:t>
            </w:r>
          </w:p>
        </w:tc>
      </w:tr>
      <w:tr w:rsidR="00702A16" w:rsidRPr="00CD0E71" w:rsidTr="00EA71C2">
        <w:tblPrEx>
          <w:tblCellMar>
            <w:top w:w="0" w:type="dxa"/>
            <w:bottom w:w="0" w:type="dxa"/>
          </w:tblCellMar>
        </w:tblPrEx>
        <w:tc>
          <w:tcPr>
            <w:tcW w:w="4860" w:type="dxa"/>
            <w:gridSpan w:val="2"/>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rPr>
                <w:sz w:val="20"/>
              </w:rPr>
            </w:pPr>
          </w:p>
        </w:tc>
        <w:tc>
          <w:tcPr>
            <w:tcW w:w="5220" w:type="dxa"/>
            <w:gridSpan w:val="7"/>
            <w:vAlign w:val="bottom"/>
          </w:tcPr>
          <w:p w:rsidR="00403216" w:rsidRPr="00CD0E71" w:rsidRDefault="00403216">
            <w:pPr>
              <w:spacing w:line="57" w:lineRule="exact"/>
              <w:rPr>
                <w:sz w:val="20"/>
              </w:rPr>
            </w:pPr>
          </w:p>
          <w:p w:rsidR="00403216" w:rsidRPr="00CD0E71" w:rsidRDefault="00403216" w:rsidP="0094540A">
            <w:pPr>
              <w:widowControl/>
              <w:tabs>
                <w:tab w:val="left" w:pos="360"/>
                <w:tab w:val="left" w:pos="475"/>
                <w:tab w:val="left" w:pos="1017"/>
              </w:tabs>
              <w:spacing w:after="58"/>
              <w:jc w:val="center"/>
              <w:rPr>
                <w:sz w:val="20"/>
              </w:rPr>
            </w:pPr>
            <w:r w:rsidRPr="00CD0E71">
              <w:rPr>
                <w:sz w:val="20"/>
              </w:rPr>
              <w:t>Octave Band Mid Frequency</w:t>
            </w:r>
            <w:r w:rsidR="0094540A">
              <w:rPr>
                <w:sz w:val="20"/>
              </w:rPr>
              <w:t>,</w:t>
            </w:r>
            <w:r w:rsidRPr="00CD0E71">
              <w:rPr>
                <w:sz w:val="20"/>
              </w:rPr>
              <w:t xml:space="preserve"> Hz</w:t>
            </w:r>
          </w:p>
        </w:tc>
      </w:tr>
      <w:tr w:rsidR="00403216" w:rsidRPr="00CD0E71" w:rsidTr="00EA71C2">
        <w:tblPrEx>
          <w:tblCellMar>
            <w:top w:w="0" w:type="dxa"/>
            <w:bottom w:w="0" w:type="dxa"/>
          </w:tblCellMar>
        </w:tblPrEx>
        <w:tc>
          <w:tcPr>
            <w:tcW w:w="4860" w:type="dxa"/>
            <w:gridSpan w:val="2"/>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rPr>
                <w:sz w:val="20"/>
              </w:rPr>
            </w:pPr>
          </w:p>
        </w:tc>
        <w:tc>
          <w:tcPr>
            <w:tcW w:w="54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125</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250</w:t>
            </w:r>
          </w:p>
        </w:tc>
        <w:tc>
          <w:tcPr>
            <w:tcW w:w="72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500</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1000</w:t>
            </w:r>
          </w:p>
        </w:tc>
        <w:tc>
          <w:tcPr>
            <w:tcW w:w="72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2000</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4000</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spacing w:after="58"/>
              <w:jc w:val="center"/>
              <w:rPr>
                <w:sz w:val="20"/>
              </w:rPr>
            </w:pPr>
            <w:r w:rsidRPr="00CD0E71">
              <w:rPr>
                <w:sz w:val="20"/>
              </w:rPr>
              <w:t>8000</w:t>
            </w:r>
          </w:p>
        </w:tc>
      </w:tr>
      <w:tr w:rsidR="00403216" w:rsidRPr="00CD0E71" w:rsidTr="00EA71C2">
        <w:tblPrEx>
          <w:tblCellMar>
            <w:top w:w="0" w:type="dxa"/>
            <w:bottom w:w="0" w:type="dxa"/>
          </w:tblCellMar>
        </w:tblPrEx>
        <w:tc>
          <w:tcPr>
            <w:tcW w:w="4860" w:type="dxa"/>
            <w:gridSpan w:val="2"/>
            <w:vAlign w:val="bottom"/>
          </w:tcPr>
          <w:p w:rsidR="00403216" w:rsidRPr="00CD0E71" w:rsidRDefault="00403216">
            <w:pPr>
              <w:spacing w:line="57" w:lineRule="exact"/>
              <w:rPr>
                <w:sz w:val="20"/>
              </w:rPr>
            </w:pPr>
          </w:p>
          <w:p w:rsidR="00403216" w:rsidRPr="00CD0E71" w:rsidRDefault="00403216">
            <w:pPr>
              <w:widowControl/>
              <w:tabs>
                <w:tab w:val="left" w:pos="360"/>
                <w:tab w:val="left" w:pos="475"/>
                <w:tab w:val="left" w:pos="1017"/>
              </w:tabs>
              <w:rPr>
                <w:sz w:val="20"/>
              </w:rPr>
            </w:pPr>
            <w:r w:rsidRPr="00CD0E71">
              <w:rPr>
                <w:sz w:val="20"/>
              </w:rPr>
              <w:t>Small Box (8 x 8 in)</w:t>
            </w:r>
            <w:r w:rsidR="00EA71C2" w:rsidRPr="00CD0E71">
              <w:rPr>
                <w:sz w:val="20"/>
              </w:rPr>
              <w:t xml:space="preserve"> [(0.2 x 0.2 m)] </w:t>
            </w:r>
          </w:p>
          <w:p w:rsidR="00403216" w:rsidRPr="00CD0E71" w:rsidRDefault="00EA71C2">
            <w:pPr>
              <w:widowControl/>
              <w:tabs>
                <w:tab w:val="left" w:pos="302"/>
              </w:tabs>
              <w:spacing w:after="58"/>
              <w:rPr>
                <w:sz w:val="20"/>
              </w:rPr>
            </w:pPr>
            <w:r w:rsidRPr="00CD0E71">
              <w:rPr>
                <w:sz w:val="20"/>
              </w:rPr>
              <w:t xml:space="preserve">&lt; 300 </w:t>
            </w:r>
            <w:proofErr w:type="spellStart"/>
            <w:r w:rsidRPr="00CD0E71">
              <w:rPr>
                <w:sz w:val="20"/>
              </w:rPr>
              <w:t>cfm</w:t>
            </w:r>
            <w:proofErr w:type="spellEnd"/>
            <w:r w:rsidRPr="00CD0E71">
              <w:rPr>
                <w:sz w:val="20"/>
              </w:rPr>
              <w:t xml:space="preserve"> [&lt;0.1 m</w:t>
            </w:r>
            <w:r w:rsidRPr="00CD0E71">
              <w:rPr>
                <w:sz w:val="20"/>
                <w:vertAlign w:val="superscript"/>
              </w:rPr>
              <w:t>3</w:t>
            </w:r>
            <w:r w:rsidRPr="00CD0E71">
              <w:rPr>
                <w:sz w:val="20"/>
              </w:rPr>
              <w:t>/s]</w:t>
            </w:r>
          </w:p>
        </w:tc>
        <w:tc>
          <w:tcPr>
            <w:tcW w:w="54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5D0FC8" w:rsidP="00736407">
            <w:pPr>
              <w:widowControl/>
              <w:tabs>
                <w:tab w:val="left" w:pos="302"/>
              </w:tabs>
              <w:spacing w:after="58"/>
              <w:jc w:val="center"/>
              <w:rPr>
                <w:sz w:val="20"/>
              </w:rPr>
            </w:pPr>
            <w:r w:rsidRPr="00CD0E71">
              <w:rPr>
                <w:sz w:val="20"/>
              </w:rPr>
              <w:t>2</w:t>
            </w:r>
            <w:r w:rsidR="00736407">
              <w:rPr>
                <w:sz w:val="20"/>
              </w:rPr>
              <w:t>4</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403216">
            <w:pPr>
              <w:widowControl/>
              <w:tabs>
                <w:tab w:val="left" w:pos="302"/>
              </w:tabs>
              <w:spacing w:after="58"/>
              <w:jc w:val="center"/>
              <w:rPr>
                <w:sz w:val="20"/>
              </w:rPr>
            </w:pPr>
            <w:r w:rsidRPr="00CD0E71">
              <w:rPr>
                <w:sz w:val="20"/>
              </w:rPr>
              <w:t>28</w:t>
            </w:r>
          </w:p>
        </w:tc>
        <w:tc>
          <w:tcPr>
            <w:tcW w:w="72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403216">
            <w:pPr>
              <w:widowControl/>
              <w:tabs>
                <w:tab w:val="left" w:pos="302"/>
              </w:tabs>
              <w:spacing w:after="58"/>
              <w:jc w:val="center"/>
              <w:rPr>
                <w:sz w:val="20"/>
              </w:rPr>
            </w:pPr>
            <w:r w:rsidRPr="00CD0E71">
              <w:rPr>
                <w:sz w:val="20"/>
              </w:rPr>
              <w:t>3</w:t>
            </w:r>
            <w:r w:rsidR="007A1790" w:rsidRPr="00CD0E71">
              <w:rPr>
                <w:sz w:val="20"/>
              </w:rPr>
              <w:t>9</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5D0FC8" w:rsidP="00736407">
            <w:pPr>
              <w:widowControl/>
              <w:tabs>
                <w:tab w:val="left" w:pos="302"/>
              </w:tabs>
              <w:spacing w:after="58"/>
              <w:jc w:val="center"/>
              <w:rPr>
                <w:sz w:val="20"/>
              </w:rPr>
            </w:pPr>
            <w:r w:rsidRPr="00CD0E71">
              <w:rPr>
                <w:sz w:val="20"/>
              </w:rPr>
              <w:t>5</w:t>
            </w:r>
            <w:r w:rsidR="00736407">
              <w:rPr>
                <w:sz w:val="20"/>
              </w:rPr>
              <w:t>3</w:t>
            </w:r>
          </w:p>
        </w:tc>
        <w:tc>
          <w:tcPr>
            <w:tcW w:w="72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403216">
            <w:pPr>
              <w:widowControl/>
              <w:tabs>
                <w:tab w:val="left" w:pos="302"/>
              </w:tabs>
              <w:spacing w:after="58"/>
              <w:jc w:val="center"/>
              <w:rPr>
                <w:sz w:val="20"/>
              </w:rPr>
            </w:pPr>
            <w:r w:rsidRPr="00CD0E71">
              <w:rPr>
                <w:sz w:val="20"/>
              </w:rPr>
              <w:t>5</w:t>
            </w:r>
            <w:r w:rsidR="007A1790" w:rsidRPr="00CD0E71">
              <w:rPr>
                <w:sz w:val="20"/>
              </w:rPr>
              <w:t>9</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7A1790">
            <w:pPr>
              <w:widowControl/>
              <w:tabs>
                <w:tab w:val="left" w:pos="302"/>
              </w:tabs>
              <w:spacing w:after="58"/>
              <w:jc w:val="center"/>
              <w:rPr>
                <w:sz w:val="20"/>
              </w:rPr>
            </w:pPr>
            <w:r w:rsidRPr="00CD0E71">
              <w:rPr>
                <w:sz w:val="20"/>
              </w:rPr>
              <w:t>40</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403216">
            <w:pPr>
              <w:widowControl/>
              <w:tabs>
                <w:tab w:val="left" w:pos="302"/>
              </w:tabs>
              <w:spacing w:after="58"/>
              <w:jc w:val="center"/>
              <w:rPr>
                <w:sz w:val="20"/>
              </w:rPr>
            </w:pPr>
            <w:r w:rsidRPr="00CD0E71">
              <w:rPr>
                <w:sz w:val="20"/>
              </w:rPr>
              <w:t>28</w:t>
            </w:r>
          </w:p>
        </w:tc>
      </w:tr>
      <w:tr w:rsidR="00403216" w:rsidRPr="00CD0E71" w:rsidTr="00EA71C2">
        <w:tblPrEx>
          <w:tblCellMar>
            <w:top w:w="0" w:type="dxa"/>
            <w:bottom w:w="0" w:type="dxa"/>
          </w:tblCellMar>
        </w:tblPrEx>
        <w:tc>
          <w:tcPr>
            <w:tcW w:w="4860" w:type="dxa"/>
            <w:gridSpan w:val="2"/>
            <w:vAlign w:val="bottom"/>
          </w:tcPr>
          <w:p w:rsidR="00403216" w:rsidRPr="00CD0E71" w:rsidRDefault="00403216">
            <w:pPr>
              <w:spacing w:line="57" w:lineRule="exact"/>
              <w:rPr>
                <w:sz w:val="20"/>
                <w:lang w:val="de-DE"/>
              </w:rPr>
            </w:pPr>
          </w:p>
          <w:p w:rsidR="00403216" w:rsidRPr="00CD0E71" w:rsidRDefault="00403216">
            <w:pPr>
              <w:widowControl/>
              <w:tabs>
                <w:tab w:val="left" w:pos="302"/>
              </w:tabs>
              <w:rPr>
                <w:sz w:val="20"/>
                <w:lang w:val="de-DE"/>
              </w:rPr>
            </w:pPr>
            <w:r w:rsidRPr="00CD0E71">
              <w:rPr>
                <w:sz w:val="20"/>
                <w:lang w:val="de-DE"/>
              </w:rPr>
              <w:t>Medium Box (12 x 12 in) [(0.3</w:t>
            </w:r>
            <w:r w:rsidR="007A1790" w:rsidRPr="00CD0E71">
              <w:rPr>
                <w:sz w:val="20"/>
                <w:lang w:val="de-DE"/>
              </w:rPr>
              <w:t>0</w:t>
            </w:r>
            <w:r w:rsidRPr="00CD0E71">
              <w:rPr>
                <w:sz w:val="20"/>
                <w:lang w:val="de-DE"/>
              </w:rPr>
              <w:t xml:space="preserve"> x 0.3</w:t>
            </w:r>
            <w:r w:rsidR="007A1790" w:rsidRPr="00CD0E71">
              <w:rPr>
                <w:sz w:val="20"/>
                <w:lang w:val="de-DE"/>
              </w:rPr>
              <w:t>0</w:t>
            </w:r>
            <w:r w:rsidRPr="00CD0E71">
              <w:rPr>
                <w:sz w:val="20"/>
                <w:lang w:val="de-DE"/>
              </w:rPr>
              <w:t xml:space="preserve"> m)]</w:t>
            </w:r>
          </w:p>
          <w:p w:rsidR="00403216" w:rsidRPr="00CD0E71" w:rsidRDefault="00403216">
            <w:pPr>
              <w:widowControl/>
              <w:tabs>
                <w:tab w:val="left" w:pos="302"/>
              </w:tabs>
              <w:spacing w:after="58"/>
              <w:rPr>
                <w:sz w:val="20"/>
              </w:rPr>
            </w:pPr>
            <w:r w:rsidRPr="00CD0E71">
              <w:rPr>
                <w:sz w:val="20"/>
                <w:lang w:val="de-DE"/>
              </w:rPr>
              <w:t xml:space="preserve"> </w:t>
            </w:r>
            <w:r w:rsidRPr="00CD0E71">
              <w:rPr>
                <w:sz w:val="20"/>
              </w:rPr>
              <w:t xml:space="preserve">300 - 700 </w:t>
            </w:r>
            <w:proofErr w:type="spellStart"/>
            <w:r w:rsidRPr="00CD0E71">
              <w:rPr>
                <w:sz w:val="20"/>
              </w:rPr>
              <w:t>cfm</w:t>
            </w:r>
            <w:proofErr w:type="spellEnd"/>
            <w:r w:rsidRPr="00CD0E71">
              <w:rPr>
                <w:sz w:val="20"/>
              </w:rPr>
              <w:t xml:space="preserve"> [0.1 - 0.3 m</w:t>
            </w:r>
            <w:r w:rsidRPr="00CD0E71">
              <w:rPr>
                <w:sz w:val="20"/>
                <w:vertAlign w:val="superscript"/>
              </w:rPr>
              <w:t>3</w:t>
            </w:r>
            <w:r w:rsidRPr="00CD0E71">
              <w:rPr>
                <w:sz w:val="20"/>
              </w:rPr>
              <w:t>/s]</w:t>
            </w:r>
          </w:p>
        </w:tc>
        <w:tc>
          <w:tcPr>
            <w:tcW w:w="54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5D0FC8">
            <w:pPr>
              <w:widowControl/>
              <w:tabs>
                <w:tab w:val="left" w:pos="302"/>
              </w:tabs>
              <w:spacing w:after="58"/>
              <w:jc w:val="center"/>
              <w:rPr>
                <w:sz w:val="20"/>
              </w:rPr>
            </w:pPr>
            <w:r w:rsidRPr="00CD0E71">
              <w:rPr>
                <w:sz w:val="20"/>
              </w:rPr>
              <w:t>2</w:t>
            </w:r>
            <w:r w:rsidR="00736407">
              <w:rPr>
                <w:sz w:val="20"/>
              </w:rPr>
              <w:t>7</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403216">
            <w:pPr>
              <w:widowControl/>
              <w:tabs>
                <w:tab w:val="left" w:pos="302"/>
              </w:tabs>
              <w:spacing w:after="58"/>
              <w:jc w:val="center"/>
              <w:rPr>
                <w:sz w:val="20"/>
              </w:rPr>
            </w:pPr>
            <w:r w:rsidRPr="00CD0E71">
              <w:rPr>
                <w:sz w:val="20"/>
              </w:rPr>
              <w:t>29</w:t>
            </w:r>
          </w:p>
        </w:tc>
        <w:tc>
          <w:tcPr>
            <w:tcW w:w="72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7A1790">
            <w:pPr>
              <w:widowControl/>
              <w:tabs>
                <w:tab w:val="left" w:pos="302"/>
              </w:tabs>
              <w:spacing w:after="58"/>
              <w:jc w:val="center"/>
              <w:rPr>
                <w:sz w:val="20"/>
              </w:rPr>
            </w:pPr>
            <w:r w:rsidRPr="00CD0E71">
              <w:rPr>
                <w:sz w:val="20"/>
              </w:rPr>
              <w:t>40</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5D0FC8">
            <w:pPr>
              <w:widowControl/>
              <w:tabs>
                <w:tab w:val="left" w:pos="302"/>
              </w:tabs>
              <w:spacing w:after="58"/>
              <w:jc w:val="center"/>
              <w:rPr>
                <w:sz w:val="20"/>
              </w:rPr>
            </w:pPr>
            <w:r w:rsidRPr="00CD0E71">
              <w:rPr>
                <w:sz w:val="20"/>
              </w:rPr>
              <w:t>5</w:t>
            </w:r>
            <w:r w:rsidR="00736407">
              <w:rPr>
                <w:sz w:val="20"/>
              </w:rPr>
              <w:t>1</w:t>
            </w:r>
          </w:p>
        </w:tc>
        <w:tc>
          <w:tcPr>
            <w:tcW w:w="72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403216">
            <w:pPr>
              <w:widowControl/>
              <w:tabs>
                <w:tab w:val="left" w:pos="302"/>
              </w:tabs>
              <w:spacing w:after="58"/>
              <w:jc w:val="center"/>
              <w:rPr>
                <w:sz w:val="20"/>
              </w:rPr>
            </w:pPr>
            <w:r w:rsidRPr="00CD0E71">
              <w:rPr>
                <w:sz w:val="20"/>
              </w:rPr>
              <w:t>53</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403216">
            <w:pPr>
              <w:widowControl/>
              <w:tabs>
                <w:tab w:val="left" w:pos="302"/>
              </w:tabs>
              <w:spacing w:after="58"/>
              <w:jc w:val="center"/>
              <w:rPr>
                <w:sz w:val="20"/>
              </w:rPr>
            </w:pPr>
            <w:r w:rsidRPr="00CD0E71">
              <w:rPr>
                <w:sz w:val="20"/>
              </w:rPr>
              <w:t>3</w:t>
            </w:r>
            <w:r w:rsidR="007A1790" w:rsidRPr="00CD0E71">
              <w:rPr>
                <w:sz w:val="20"/>
              </w:rPr>
              <w:t>9</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7A1790">
            <w:pPr>
              <w:widowControl/>
              <w:tabs>
                <w:tab w:val="left" w:pos="302"/>
              </w:tabs>
              <w:spacing w:after="58"/>
              <w:jc w:val="center"/>
              <w:rPr>
                <w:sz w:val="20"/>
              </w:rPr>
            </w:pPr>
            <w:r w:rsidRPr="00CD0E71">
              <w:rPr>
                <w:sz w:val="20"/>
              </w:rPr>
              <w:t>30</w:t>
            </w:r>
          </w:p>
        </w:tc>
      </w:tr>
      <w:tr w:rsidR="00403216" w:rsidRPr="00CD0E71" w:rsidTr="00EA71C2">
        <w:tblPrEx>
          <w:tblCellMar>
            <w:top w:w="0" w:type="dxa"/>
            <w:bottom w:w="0" w:type="dxa"/>
          </w:tblCellMar>
        </w:tblPrEx>
        <w:tc>
          <w:tcPr>
            <w:tcW w:w="4860" w:type="dxa"/>
            <w:gridSpan w:val="2"/>
            <w:vAlign w:val="bottom"/>
          </w:tcPr>
          <w:p w:rsidR="00403216" w:rsidRPr="00CD0E71" w:rsidRDefault="00403216">
            <w:pPr>
              <w:spacing w:line="57" w:lineRule="exact"/>
              <w:rPr>
                <w:sz w:val="20"/>
              </w:rPr>
            </w:pPr>
          </w:p>
          <w:p w:rsidR="00403216" w:rsidRPr="00CD0E71" w:rsidRDefault="00403216">
            <w:pPr>
              <w:widowControl/>
              <w:tabs>
                <w:tab w:val="left" w:pos="302"/>
              </w:tabs>
              <w:rPr>
                <w:sz w:val="20"/>
              </w:rPr>
            </w:pPr>
            <w:r w:rsidRPr="00CD0E71">
              <w:rPr>
                <w:sz w:val="20"/>
              </w:rPr>
              <w:t>Large Box (15 x 15 in) [(0.4</w:t>
            </w:r>
            <w:r w:rsidR="007A1790" w:rsidRPr="00CD0E71">
              <w:rPr>
                <w:sz w:val="20"/>
              </w:rPr>
              <w:t xml:space="preserve">0 </w:t>
            </w:r>
            <w:r w:rsidRPr="00CD0E71">
              <w:rPr>
                <w:sz w:val="20"/>
              </w:rPr>
              <w:t>x 0.4</w:t>
            </w:r>
            <w:r w:rsidR="007A1790" w:rsidRPr="00CD0E71">
              <w:rPr>
                <w:sz w:val="20"/>
              </w:rPr>
              <w:t>0</w:t>
            </w:r>
            <w:r w:rsidRPr="00CD0E71">
              <w:rPr>
                <w:sz w:val="20"/>
              </w:rPr>
              <w:t xml:space="preserve"> m)]</w:t>
            </w:r>
          </w:p>
          <w:p w:rsidR="00403216" w:rsidRPr="00CD0E71" w:rsidRDefault="00403216">
            <w:pPr>
              <w:widowControl/>
              <w:tabs>
                <w:tab w:val="left" w:pos="302"/>
              </w:tabs>
              <w:spacing w:after="58"/>
              <w:rPr>
                <w:sz w:val="20"/>
              </w:rPr>
            </w:pPr>
            <w:r w:rsidRPr="00CD0E71">
              <w:rPr>
                <w:sz w:val="20"/>
              </w:rPr>
              <w:t xml:space="preserve"> &gt; 700 </w:t>
            </w:r>
            <w:proofErr w:type="spellStart"/>
            <w:r w:rsidRPr="00CD0E71">
              <w:rPr>
                <w:sz w:val="20"/>
              </w:rPr>
              <w:t>cfm</w:t>
            </w:r>
            <w:proofErr w:type="spellEnd"/>
            <w:r w:rsidRPr="00CD0E71">
              <w:rPr>
                <w:sz w:val="20"/>
              </w:rPr>
              <w:t xml:space="preserve"> [0.3 m</w:t>
            </w:r>
            <w:r w:rsidRPr="00CD0E71">
              <w:rPr>
                <w:sz w:val="20"/>
                <w:vertAlign w:val="superscript"/>
              </w:rPr>
              <w:t>3</w:t>
            </w:r>
            <w:r w:rsidRPr="00CD0E71">
              <w:rPr>
                <w:sz w:val="20"/>
              </w:rPr>
              <w:t>/s]</w:t>
            </w:r>
          </w:p>
        </w:tc>
        <w:tc>
          <w:tcPr>
            <w:tcW w:w="54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736407">
            <w:pPr>
              <w:widowControl/>
              <w:tabs>
                <w:tab w:val="left" w:pos="302"/>
              </w:tabs>
              <w:spacing w:after="58"/>
              <w:jc w:val="center"/>
              <w:rPr>
                <w:sz w:val="20"/>
              </w:rPr>
            </w:pPr>
            <w:r>
              <w:rPr>
                <w:sz w:val="20"/>
              </w:rPr>
              <w:t>29</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403216">
            <w:pPr>
              <w:widowControl/>
              <w:tabs>
                <w:tab w:val="left" w:pos="302"/>
              </w:tabs>
              <w:spacing w:after="58"/>
              <w:jc w:val="center"/>
              <w:rPr>
                <w:sz w:val="20"/>
              </w:rPr>
            </w:pPr>
            <w:r w:rsidRPr="00CD0E71">
              <w:rPr>
                <w:sz w:val="20"/>
              </w:rPr>
              <w:t xml:space="preserve">30 </w:t>
            </w:r>
          </w:p>
        </w:tc>
        <w:tc>
          <w:tcPr>
            <w:tcW w:w="72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403216">
            <w:pPr>
              <w:widowControl/>
              <w:tabs>
                <w:tab w:val="left" w:pos="302"/>
              </w:tabs>
              <w:spacing w:after="58"/>
              <w:jc w:val="center"/>
              <w:rPr>
                <w:sz w:val="20"/>
              </w:rPr>
            </w:pPr>
            <w:r w:rsidRPr="00CD0E71">
              <w:rPr>
                <w:sz w:val="20"/>
              </w:rPr>
              <w:t>4</w:t>
            </w:r>
            <w:r w:rsidR="007A1790" w:rsidRPr="00CD0E71">
              <w:rPr>
                <w:sz w:val="20"/>
              </w:rPr>
              <w:t>1</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5D0FC8">
            <w:pPr>
              <w:widowControl/>
              <w:tabs>
                <w:tab w:val="left" w:pos="302"/>
              </w:tabs>
              <w:spacing w:after="58"/>
              <w:jc w:val="center"/>
              <w:rPr>
                <w:sz w:val="20"/>
              </w:rPr>
            </w:pPr>
            <w:r w:rsidRPr="00CD0E71">
              <w:rPr>
                <w:sz w:val="20"/>
              </w:rPr>
              <w:t>5</w:t>
            </w:r>
            <w:r w:rsidR="00736407">
              <w:rPr>
                <w:sz w:val="20"/>
              </w:rPr>
              <w:t>1</w:t>
            </w:r>
          </w:p>
        </w:tc>
        <w:tc>
          <w:tcPr>
            <w:tcW w:w="72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403216">
            <w:pPr>
              <w:widowControl/>
              <w:tabs>
                <w:tab w:val="left" w:pos="302"/>
              </w:tabs>
              <w:spacing w:after="58"/>
              <w:jc w:val="center"/>
              <w:rPr>
                <w:sz w:val="20"/>
              </w:rPr>
            </w:pPr>
            <w:r w:rsidRPr="00CD0E71">
              <w:rPr>
                <w:sz w:val="20"/>
              </w:rPr>
              <w:t>5</w:t>
            </w:r>
            <w:r w:rsidR="007A1790" w:rsidRPr="00CD0E71">
              <w:rPr>
                <w:sz w:val="20"/>
              </w:rPr>
              <w:t>2</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403216">
            <w:pPr>
              <w:widowControl/>
              <w:tabs>
                <w:tab w:val="left" w:pos="302"/>
              </w:tabs>
              <w:spacing w:after="58"/>
              <w:jc w:val="center"/>
              <w:rPr>
                <w:sz w:val="20"/>
              </w:rPr>
            </w:pPr>
            <w:r w:rsidRPr="00CD0E71">
              <w:rPr>
                <w:sz w:val="20"/>
              </w:rPr>
              <w:t>3</w:t>
            </w:r>
            <w:r w:rsidR="007A1790" w:rsidRPr="00CD0E71">
              <w:rPr>
                <w:sz w:val="20"/>
              </w:rPr>
              <w:t>9</w:t>
            </w:r>
          </w:p>
        </w:tc>
        <w:tc>
          <w:tcPr>
            <w:tcW w:w="810" w:type="dxa"/>
            <w:vAlign w:val="bottom"/>
          </w:tcPr>
          <w:p w:rsidR="00403216" w:rsidRPr="00CD0E71" w:rsidRDefault="00403216">
            <w:pPr>
              <w:spacing w:line="57" w:lineRule="exact"/>
              <w:rPr>
                <w:sz w:val="20"/>
              </w:rPr>
            </w:pPr>
          </w:p>
          <w:p w:rsidR="00403216" w:rsidRPr="00CD0E71" w:rsidRDefault="00403216">
            <w:pPr>
              <w:widowControl/>
              <w:tabs>
                <w:tab w:val="left" w:pos="302"/>
              </w:tabs>
              <w:jc w:val="center"/>
              <w:rPr>
                <w:sz w:val="20"/>
              </w:rPr>
            </w:pPr>
          </w:p>
          <w:p w:rsidR="00403216" w:rsidRPr="00CD0E71" w:rsidRDefault="007A1790">
            <w:pPr>
              <w:widowControl/>
              <w:tabs>
                <w:tab w:val="left" w:pos="302"/>
              </w:tabs>
              <w:spacing w:after="58"/>
              <w:jc w:val="center"/>
              <w:rPr>
                <w:sz w:val="20"/>
              </w:rPr>
            </w:pPr>
            <w:r w:rsidRPr="00CD0E71">
              <w:rPr>
                <w:sz w:val="20"/>
              </w:rPr>
              <w:t>32</w:t>
            </w:r>
          </w:p>
        </w:tc>
      </w:tr>
      <w:tr w:rsidR="00702A16" w:rsidRPr="00CD0E71">
        <w:tblPrEx>
          <w:tblCellMar>
            <w:top w:w="0" w:type="dxa"/>
            <w:bottom w:w="0" w:type="dxa"/>
          </w:tblCellMar>
        </w:tblPrEx>
        <w:tc>
          <w:tcPr>
            <w:tcW w:w="10080" w:type="dxa"/>
            <w:gridSpan w:val="9"/>
            <w:vAlign w:val="bottom"/>
          </w:tcPr>
          <w:p w:rsidR="00403216" w:rsidRPr="00CD0E71" w:rsidRDefault="00403216">
            <w:pPr>
              <w:spacing w:line="57" w:lineRule="exact"/>
              <w:rPr>
                <w:sz w:val="20"/>
              </w:rPr>
            </w:pPr>
          </w:p>
          <w:p w:rsidR="00403216" w:rsidRPr="00CD0E71" w:rsidRDefault="00403216" w:rsidP="00EA71C2">
            <w:pPr>
              <w:widowControl/>
              <w:tabs>
                <w:tab w:val="left" w:pos="302"/>
              </w:tabs>
              <w:spacing w:after="58"/>
              <w:rPr>
                <w:sz w:val="20"/>
              </w:rPr>
            </w:pPr>
            <w:r w:rsidRPr="00CD0E71">
              <w:rPr>
                <w:sz w:val="20"/>
              </w:rPr>
              <w:t>From Table D18</w:t>
            </w:r>
          </w:p>
        </w:tc>
      </w:tr>
    </w:tbl>
    <w:p w:rsidR="00403216" w:rsidRDefault="00403216" w:rsidP="00673F27">
      <w:pPr>
        <w:pStyle w:val="StyleArial10ptJustified"/>
      </w:pPr>
    </w:p>
    <w:p w:rsidR="0094540A" w:rsidRPr="00CD0E71" w:rsidRDefault="0094540A" w:rsidP="00673F27">
      <w:pPr>
        <w:pStyle w:val="StyleArial10ptJustified"/>
      </w:pPr>
    </w:p>
    <w:sectPr w:rsidR="0094540A" w:rsidRPr="00CD0E71" w:rsidSect="00755F5B">
      <w:endnotePr>
        <w:numFmt w:val="decimal"/>
      </w:endnotePr>
      <w:type w:val="continuous"/>
      <w:pgSz w:w="12240" w:h="15840"/>
      <w:pgMar w:top="720" w:right="1080" w:bottom="360" w:left="1080" w:header="720" w:footer="36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B16DF" w:rsidRDefault="00FB16DF">
      <w:r>
        <w:separator/>
      </w:r>
    </w:p>
  </w:endnote>
  <w:endnote w:type="continuationSeparator" w:id="0">
    <w:p w:rsidR="00FB16DF" w:rsidRDefault="00FB16D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Pr="002A21BF" w:rsidRDefault="00FB16DF">
    <w:pPr>
      <w:tabs>
        <w:tab w:val="left" w:pos="-1440"/>
        <w:tab w:val="left" w:pos="-720"/>
        <w:tab w:val="right" w:pos="8668"/>
      </w:tabs>
      <w:rPr>
        <w:rFonts w:ascii="Arial" w:hAnsi="Arial"/>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Pr="002A21BF" w:rsidRDefault="00FB16DF">
    <w:pPr>
      <w:rPr>
        <w:rFonts w:ascii="Arial" w:hAnsi="Arial"/>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Pr="00BC2822" w:rsidRDefault="00FB16DF" w:rsidP="00FB16DF">
    <w:pPr>
      <w:tabs>
        <w:tab w:val="left" w:pos="-1440"/>
        <w:tab w:val="left" w:pos="-720"/>
        <w:tab w:val="right" w:pos="9360"/>
      </w:tabs>
      <w:rPr>
        <w:sz w:val="16"/>
        <w:szCs w:val="16"/>
      </w:rPr>
    </w:pPr>
    <w:r>
      <w:rPr>
        <w:noProof/>
        <w:snapToGrid/>
      </w:rPr>
      <w:drawing>
        <wp:anchor distT="0" distB="0" distL="114300" distR="114300" simplePos="0" relativeHeight="251661312" behindDoc="0" locked="0" layoutInCell="1" allowOverlap="0">
          <wp:simplePos x="0" y="0"/>
          <wp:positionH relativeFrom="column">
            <wp:posOffset>2273935</wp:posOffset>
          </wp:positionH>
          <wp:positionV relativeFrom="paragraph">
            <wp:posOffset>-5080</wp:posOffset>
          </wp:positionV>
          <wp:extent cx="509905" cy="234315"/>
          <wp:effectExtent l="19050" t="0" r="4445" b="0"/>
          <wp:wrapNone/>
          <wp:docPr id="12" name="Picture 1" descr="C:\unzipped\AHRI Corporate Logo\AHRI Corporate Logo\jpeg\AHR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nzipped\AHRI Corporate Logo\AHRI Corporate Logo\jpeg\AHRI-K.jpg"/>
                  <pic:cNvPicPr>
                    <a:picLocks noChangeAspect="1" noChangeArrowheads="1"/>
                  </pic:cNvPicPr>
                </pic:nvPicPr>
                <pic:blipFill>
                  <a:blip r:embed="rId1"/>
                  <a:srcRect/>
                  <a:stretch>
                    <a:fillRect/>
                  </a:stretch>
                </pic:blipFill>
                <pic:spPr bwMode="auto">
                  <a:xfrm>
                    <a:off x="0" y="0"/>
                    <a:ext cx="509905" cy="234315"/>
                  </a:xfrm>
                  <a:prstGeom prst="rect">
                    <a:avLst/>
                  </a:prstGeom>
                  <a:noFill/>
                  <a:ln w="9525">
                    <a:noFill/>
                    <a:miter lim="800000"/>
                    <a:headEnd/>
                    <a:tailEnd/>
                  </a:ln>
                </pic:spPr>
              </pic:pic>
            </a:graphicData>
          </a:graphic>
        </wp:anchor>
      </w:drawing>
    </w:r>
    <w:r w:rsidRPr="00BC2822">
      <w:rPr>
        <w:sz w:val="16"/>
        <w:szCs w:val="16"/>
      </w:rPr>
      <w:t>Price $25.00 (M) $50.00 (NM)</w:t>
    </w:r>
    <w:r w:rsidRPr="00BC2822">
      <w:rPr>
        <w:sz w:val="16"/>
        <w:szCs w:val="16"/>
      </w:rPr>
      <w:tab/>
      <w:t>©Copyright 2008 by Air-Conditioning, Heating, and Refrigeration Institute</w:t>
    </w:r>
  </w:p>
  <w:p w:rsidR="00FB16DF" w:rsidRPr="00BC2822" w:rsidRDefault="00FB16DF" w:rsidP="00FB16DF">
    <w:pPr>
      <w:tabs>
        <w:tab w:val="left" w:pos="-1440"/>
        <w:tab w:val="left" w:pos="-720"/>
        <w:tab w:val="right" w:pos="8190"/>
      </w:tabs>
      <w:rPr>
        <w:sz w:val="16"/>
        <w:szCs w:val="16"/>
      </w:rPr>
    </w:pPr>
    <w:r w:rsidRPr="00BC2822">
      <w:rPr>
        <w:sz w:val="16"/>
        <w:szCs w:val="16"/>
      </w:rPr>
      <w:t xml:space="preserve">Printed in </w:t>
    </w:r>
    <w:smartTag w:uri="urn:schemas-microsoft-com:office:smarttags" w:element="place">
      <w:smartTag w:uri="urn:schemas-microsoft-com:office:smarttags" w:element="country-region">
        <w:r w:rsidRPr="00BC2822">
          <w:rPr>
            <w:sz w:val="16"/>
            <w:szCs w:val="16"/>
          </w:rPr>
          <w:t>U.S.A.</w:t>
        </w:r>
      </w:smartTag>
    </w:smartTag>
    <w:r w:rsidRPr="00BC2822">
      <w:rPr>
        <w:sz w:val="16"/>
        <w:szCs w:val="16"/>
      </w:rPr>
      <w:tab/>
      <w:t>Registered United States Patent and Trademark Office</w:t>
    </w:r>
  </w:p>
  <w:p w:rsidR="00FB16DF" w:rsidRPr="002A21BF" w:rsidRDefault="00FB16DF">
    <w:pPr>
      <w:rPr>
        <w:rFonts w:ascii="Arial" w:hAnsi="Arial"/>
      </w:rP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Pr="00FB16DF" w:rsidRDefault="00FB16DF" w:rsidP="00FB16DF">
    <w:pPr>
      <w:pStyle w:val="Footer"/>
      <w:rPr>
        <w:szCs w:val="16"/>
      </w:rP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Pr="002A21BF" w:rsidRDefault="00FB16DF">
    <w:pPr>
      <w:rPr>
        <w:rFonts w:ascii="Arial" w:hAnsi="Arial"/>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Pr="002A21BF" w:rsidRDefault="00FB16DF">
    <w:pPr>
      <w:spacing w:line="240" w:lineRule="exact"/>
      <w:rPr>
        <w:rFonts w:ascii="Arial" w:hAnsi="Arial"/>
      </w:rPr>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Pr="002A21BF" w:rsidRDefault="00FB16DF">
    <w:pPr>
      <w:spacing w:line="240" w:lineRule="exact"/>
      <w:rPr>
        <w:rFonts w:ascii="Arial" w:hAnsi="Arial"/>
      </w:rPr>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Default="00FB16DF" w:rsidP="0010730D">
    <w:pPr>
      <w:rPr>
        <w:sz w:val="20"/>
        <w:szCs w:val="20"/>
      </w:rPr>
    </w:pPr>
  </w:p>
  <w:p w:rsidR="00FB16DF" w:rsidRPr="00117332" w:rsidRDefault="00FB16DF" w:rsidP="0010730D">
    <w:fldSimple w:instr=" PAGE   \* MERGEFORMAT ">
      <w:r w:rsidR="0093312A">
        <w:rPr>
          <w:noProof/>
        </w:rPr>
        <w:t>60</w:t>
      </w:r>
    </w:fldSimple>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Pr="00117332" w:rsidRDefault="00FB16DF" w:rsidP="00604AAC">
    <w:pPr>
      <w:rPr>
        <w:sz w:val="20"/>
        <w:szCs w:val="20"/>
      </w:rPr>
    </w:pPr>
  </w:p>
  <w:p w:rsidR="00FB16DF" w:rsidRPr="00117332" w:rsidRDefault="00FB16DF" w:rsidP="00604AAC">
    <w:pPr>
      <w:ind w:left="360"/>
      <w:jc w:val="right"/>
    </w:pPr>
    <w:fldSimple w:instr=" PAGE   \* MERGEFORMAT ">
      <w:r w:rsidR="0093312A">
        <w:rPr>
          <w:noProof/>
        </w:rPr>
        <w:t>1</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Pr="00CF13FD" w:rsidRDefault="00FB16DF" w:rsidP="00CF13FD">
    <w:pPr>
      <w:pStyle w:val="Footer"/>
    </w:pPr>
    <w:r w:rsidRPr="00CF13FD">
      <w:t xml:space="preserve"> </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Pr="006D7A5F" w:rsidRDefault="00FB16DF" w:rsidP="006D7A5F">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Default="00FB16DF" w:rsidP="00ED7339">
    <w:pPr>
      <w:pStyle w:val="Footer"/>
    </w:pPr>
    <w:proofErr w:type="gramStart"/>
    <w:r>
      <w:t>vii</w:t>
    </w:r>
    <w:proofErr w:type="gramEnd"/>
  </w:p>
  <w:p w:rsidR="00FB16DF" w:rsidRDefault="00FB16DF">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Pr="0093312A" w:rsidRDefault="00FB16DF" w:rsidP="0093312A">
    <w:pPr>
      <w:pStyle w:val="Footer"/>
      <w:rPr>
        <w:szCs w:val="16"/>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Default="00FB16DF">
    <w:pPr>
      <w:pStyle w:val="Foote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312A" w:rsidRPr="0093312A" w:rsidRDefault="0093312A" w:rsidP="0093312A">
    <w:pPr>
      <w:pStyle w:val="Footer"/>
      <w:rPr>
        <w:szCs w:val="16"/>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312A" w:rsidRDefault="0093312A">
    <w:pPr>
      <w:pStyle w:val="Foote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Default="00FB16D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B16DF" w:rsidRDefault="00FB16DF">
      <w:r>
        <w:separator/>
      </w:r>
    </w:p>
  </w:footnote>
  <w:footnote w:type="continuationSeparator" w:id="0">
    <w:p w:rsidR="00FB16DF" w:rsidRDefault="00FB16DF">
      <w:r>
        <w:continuationSeparator/>
      </w:r>
    </w:p>
  </w:footnote>
  <w:footnote w:id="1">
    <w:p w:rsidR="00FB16DF" w:rsidRPr="0022418B" w:rsidRDefault="00FB16DF" w:rsidP="000F5F4E">
      <w:pPr>
        <w:spacing w:after="240"/>
        <w:jc w:val="both"/>
        <w:rPr>
          <w:sz w:val="20"/>
        </w:rPr>
      </w:pPr>
      <w:r w:rsidRPr="0022418B">
        <w:rPr>
          <w:rStyle w:val="FootnoteReference"/>
          <w:sz w:val="20"/>
          <w:vertAlign w:val="superscript"/>
        </w:rPr>
        <w:footnoteRef/>
      </w:r>
      <w:r w:rsidRPr="0022418B">
        <w:rPr>
          <w:sz w:val="16"/>
        </w:rPr>
        <w:t xml:space="preserve">  ASHRAE Research Project RP755, </w:t>
      </w:r>
      <w:r w:rsidRPr="0022418B">
        <w:rPr>
          <w:i/>
          <w:sz w:val="16"/>
        </w:rPr>
        <w:t>Sound Transmission through Ceilings from Air Terminal Devices in the Plenum,</w:t>
      </w:r>
      <w:r>
        <w:rPr>
          <w:sz w:val="16"/>
        </w:rPr>
        <w:t xml:space="preserve"> Alf Warnock, NRC, Canada, </w:t>
      </w:r>
      <w:r w:rsidRPr="0022418B">
        <w:rPr>
          <w:sz w:val="16"/>
        </w:rPr>
        <w:t>January 1997.</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Pr="00225676" w:rsidRDefault="00FB16DF" w:rsidP="00ED7339">
    <w:pPr>
      <w:tabs>
        <w:tab w:val="right" w:pos="10080"/>
      </w:tabs>
      <w:autoSpaceDE w:val="0"/>
      <w:autoSpaceDN w:val="0"/>
      <w:adjustRightInd w:val="0"/>
      <w:rPr>
        <w:rFonts w:ascii="Arial" w:hAnsi="Arial" w:cs="Arial"/>
        <w:b/>
        <w:sz w:val="20"/>
        <w:szCs w:val="20"/>
      </w:rPr>
    </w:pPr>
    <w:r>
      <w:rPr>
        <w:rFonts w:ascii="Arial" w:hAnsi="Arial" w:cs="Arial"/>
        <w:b/>
        <w:bCs/>
        <w:sz w:val="20"/>
        <w:szCs w:val="20"/>
      </w:rPr>
      <w:t>Addendum 1 to AHRI Standard 885-2008</w:t>
    </w:r>
    <w:r>
      <w:rPr>
        <w:rFonts w:ascii="Arial" w:hAnsi="Arial" w:cs="Arial"/>
        <w:b/>
        <w:bCs/>
        <w:sz w:val="20"/>
        <w:szCs w:val="20"/>
        <w:u w:val="single"/>
      </w:rPr>
      <w:tab/>
    </w:r>
  </w:p>
  <w:p w:rsidR="00FB16DF" w:rsidRDefault="00FB16DF" w:rsidP="00ED7339">
    <w:pPr>
      <w:pStyle w:val="Header"/>
      <w:rPr>
        <w:rFonts w:ascii="Arial" w:hAnsi="Arial" w:cs="Arial"/>
        <w:sz w:val="20"/>
        <w:szCs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Default="00FB16DF" w:rsidP="00ED7339">
    <w:pPr>
      <w:pStyle w:val="Header"/>
      <w:rPr>
        <w:rFonts w:ascii="Arial" w:hAnsi="Arial" w:cs="Arial"/>
        <w:sz w:val="20"/>
        <w:szCs w:val="20"/>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Pr="002A21BF" w:rsidRDefault="00FB16DF" w:rsidP="00C56F3F">
    <w:pPr>
      <w:pStyle w:val="Header"/>
      <w:rPr>
        <w:rFonts w:ascii="Arial" w:hAnsi="Arial"/>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Pr="002A21BF" w:rsidRDefault="00FB16DF" w:rsidP="00C56F3F">
    <w:pPr>
      <w:pStyle w:val="Header"/>
      <w:rPr>
        <w:rFonts w:ascii="Arial" w:hAnsi="Arial"/>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Pr="00117332" w:rsidRDefault="00FB16DF" w:rsidP="00117332">
    <w:pPr>
      <w:widowControl/>
      <w:tabs>
        <w:tab w:val="right" w:pos="10080"/>
      </w:tabs>
      <w:autoSpaceDE w:val="0"/>
      <w:autoSpaceDN w:val="0"/>
      <w:adjustRightInd w:val="0"/>
      <w:rPr>
        <w:rFonts w:ascii="Arial" w:hAnsi="Arial" w:cs="Arial"/>
        <w:b/>
        <w:bCs/>
        <w:snapToGrid/>
        <w:sz w:val="20"/>
        <w:szCs w:val="20"/>
      </w:rPr>
    </w:pPr>
    <w:r>
      <w:rPr>
        <w:rFonts w:ascii="Arial" w:hAnsi="Arial" w:cs="Arial"/>
        <w:b/>
        <w:bCs/>
        <w:snapToGrid/>
        <w:sz w:val="20"/>
        <w:szCs w:val="20"/>
      </w:rPr>
      <w:t xml:space="preserve"> </w:t>
    </w:r>
    <w:r w:rsidRPr="00117332">
      <w:rPr>
        <w:rFonts w:ascii="Arial" w:hAnsi="Arial" w:cs="Arial"/>
        <w:b/>
        <w:bCs/>
        <w:snapToGrid/>
        <w:sz w:val="20"/>
        <w:szCs w:val="20"/>
      </w:rPr>
      <w:t>A</w:t>
    </w:r>
    <w:r>
      <w:rPr>
        <w:rFonts w:ascii="Arial" w:hAnsi="Arial" w:cs="Arial"/>
        <w:b/>
        <w:bCs/>
        <w:snapToGrid/>
        <w:sz w:val="20"/>
        <w:szCs w:val="20"/>
      </w:rPr>
      <w:t>H</w:t>
    </w:r>
    <w:r w:rsidRPr="00117332">
      <w:rPr>
        <w:rFonts w:ascii="Arial" w:hAnsi="Arial" w:cs="Arial"/>
        <w:b/>
        <w:bCs/>
        <w:snapToGrid/>
        <w:sz w:val="20"/>
        <w:szCs w:val="20"/>
      </w:rPr>
      <w:t>RI STANDARD 885-2008</w:t>
    </w:r>
    <w:r>
      <w:rPr>
        <w:rFonts w:ascii="Arial" w:hAnsi="Arial" w:cs="Arial"/>
        <w:b/>
        <w:bCs/>
        <w:snapToGrid/>
        <w:sz w:val="20"/>
        <w:szCs w:val="20"/>
      </w:rPr>
      <w:t xml:space="preserve"> (formerly ARI STANDARD 885-2008)</w:t>
    </w:r>
    <w:r w:rsidRPr="00117332">
      <w:rPr>
        <w:rFonts w:ascii="Arial" w:hAnsi="Arial" w:cs="Arial"/>
        <w:b/>
        <w:bCs/>
        <w:snapToGrid/>
        <w:sz w:val="20"/>
        <w:szCs w:val="20"/>
        <w:u w:val="single"/>
      </w:rPr>
      <w:tab/>
    </w:r>
  </w:p>
  <w:p w:rsidR="00FB16DF" w:rsidRDefault="00FB16DF" w:rsidP="00AD7BAD">
    <w:pPr>
      <w:widowControl/>
      <w:autoSpaceDE w:val="0"/>
      <w:autoSpaceDN w:val="0"/>
      <w:adjustRightInd w:val="0"/>
      <w:rPr>
        <w:rFonts w:ascii="Arial" w:hAnsi="Arial" w:cs="Arial"/>
        <w:bCs/>
        <w:snapToGrid/>
        <w:sz w:val="20"/>
        <w:szCs w:val="20"/>
      </w:rPr>
    </w:pPr>
  </w:p>
  <w:p w:rsidR="00FB16DF" w:rsidRPr="00117332" w:rsidRDefault="00FB16DF" w:rsidP="00AD7BAD">
    <w:pPr>
      <w:widowControl/>
      <w:autoSpaceDE w:val="0"/>
      <w:autoSpaceDN w:val="0"/>
      <w:adjustRightInd w:val="0"/>
      <w:rPr>
        <w:rFonts w:ascii="Arial" w:hAnsi="Arial" w:cs="Arial"/>
        <w:snapToGrid/>
        <w:sz w:val="20"/>
        <w:szCs w:val="20"/>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Pr="00117332" w:rsidRDefault="00FB16DF" w:rsidP="00117332">
    <w:pPr>
      <w:widowControl/>
      <w:tabs>
        <w:tab w:val="right" w:pos="10080"/>
      </w:tabs>
      <w:autoSpaceDE w:val="0"/>
      <w:autoSpaceDN w:val="0"/>
      <w:adjustRightInd w:val="0"/>
      <w:rPr>
        <w:rFonts w:ascii="Arial" w:hAnsi="Arial" w:cs="Arial"/>
        <w:b/>
        <w:snapToGrid/>
        <w:sz w:val="20"/>
        <w:szCs w:val="20"/>
      </w:rPr>
    </w:pPr>
    <w:r>
      <w:rPr>
        <w:rFonts w:ascii="Arial" w:hAnsi="Arial" w:cs="Arial"/>
        <w:b/>
        <w:bCs/>
        <w:snapToGrid/>
        <w:sz w:val="20"/>
        <w:szCs w:val="20"/>
        <w:u w:val="single"/>
      </w:rPr>
      <w:tab/>
    </w:r>
    <w:r w:rsidRPr="00117332">
      <w:rPr>
        <w:rFonts w:ascii="Arial" w:hAnsi="Arial" w:cs="Arial"/>
        <w:b/>
        <w:bCs/>
        <w:snapToGrid/>
        <w:sz w:val="20"/>
        <w:szCs w:val="20"/>
      </w:rPr>
      <w:t>A</w:t>
    </w:r>
    <w:r>
      <w:rPr>
        <w:rFonts w:ascii="Arial" w:hAnsi="Arial" w:cs="Arial"/>
        <w:b/>
        <w:bCs/>
        <w:snapToGrid/>
        <w:sz w:val="20"/>
        <w:szCs w:val="20"/>
      </w:rPr>
      <w:t>H</w:t>
    </w:r>
    <w:r w:rsidRPr="00117332">
      <w:rPr>
        <w:rFonts w:ascii="Arial" w:hAnsi="Arial" w:cs="Arial"/>
        <w:b/>
        <w:bCs/>
        <w:snapToGrid/>
        <w:sz w:val="20"/>
        <w:szCs w:val="20"/>
      </w:rPr>
      <w:t>RI STANDARD 885-2008</w:t>
    </w:r>
    <w:r>
      <w:rPr>
        <w:rFonts w:ascii="Arial" w:hAnsi="Arial" w:cs="Arial"/>
        <w:b/>
        <w:bCs/>
        <w:snapToGrid/>
        <w:sz w:val="20"/>
        <w:szCs w:val="20"/>
      </w:rPr>
      <w:t xml:space="preserve"> (formerly ARI STANDARD 885-2008)</w:t>
    </w:r>
  </w:p>
  <w:p w:rsidR="00FB16DF" w:rsidRPr="00AD7BAD" w:rsidRDefault="00FB16DF" w:rsidP="00C550EC"/>
  <w:p w:rsidR="00FB16DF" w:rsidRPr="00AD7BAD" w:rsidRDefault="00FB16DF" w:rsidP="00AD7BAD"/>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6DF" w:rsidRPr="00225676" w:rsidRDefault="00FB16DF" w:rsidP="00225676">
    <w:pPr>
      <w:widowControl/>
      <w:tabs>
        <w:tab w:val="right" w:pos="10080"/>
      </w:tabs>
      <w:autoSpaceDE w:val="0"/>
      <w:autoSpaceDN w:val="0"/>
      <w:adjustRightInd w:val="0"/>
      <w:rPr>
        <w:rFonts w:ascii="Arial" w:hAnsi="Arial" w:cs="Arial"/>
        <w:b/>
        <w:snapToGrid/>
        <w:sz w:val="20"/>
        <w:szCs w:val="20"/>
      </w:rPr>
    </w:pPr>
    <w:r>
      <w:rPr>
        <w:rFonts w:ascii="Arial" w:hAnsi="Arial" w:cs="Arial"/>
        <w:b/>
        <w:bCs/>
        <w:snapToGrid/>
        <w:sz w:val="20"/>
        <w:szCs w:val="20"/>
        <w:u w:val="single"/>
      </w:rPr>
      <w:tab/>
    </w:r>
    <w:r w:rsidRPr="00225676">
      <w:rPr>
        <w:rFonts w:ascii="Arial" w:hAnsi="Arial" w:cs="Arial"/>
        <w:b/>
        <w:bCs/>
        <w:snapToGrid/>
        <w:sz w:val="20"/>
        <w:szCs w:val="20"/>
      </w:rPr>
      <w:t>A</w:t>
    </w:r>
    <w:r>
      <w:rPr>
        <w:rFonts w:ascii="Arial" w:hAnsi="Arial" w:cs="Arial"/>
        <w:b/>
        <w:bCs/>
        <w:snapToGrid/>
        <w:sz w:val="20"/>
        <w:szCs w:val="20"/>
      </w:rPr>
      <w:t>H</w:t>
    </w:r>
    <w:r w:rsidRPr="00225676">
      <w:rPr>
        <w:rFonts w:ascii="Arial" w:hAnsi="Arial" w:cs="Arial"/>
        <w:b/>
        <w:bCs/>
        <w:snapToGrid/>
        <w:sz w:val="20"/>
        <w:szCs w:val="20"/>
      </w:rPr>
      <w:t>RI STANDARD 885-2008</w:t>
    </w:r>
    <w:r>
      <w:rPr>
        <w:rFonts w:ascii="Arial" w:hAnsi="Arial" w:cs="Arial"/>
        <w:b/>
        <w:bCs/>
        <w:snapToGrid/>
        <w:sz w:val="20"/>
        <w:szCs w:val="20"/>
      </w:rPr>
      <w:t xml:space="preserve"> (formerly ARI STANDARD 885-2008)</w:t>
    </w:r>
  </w:p>
  <w:p w:rsidR="00FB16DF" w:rsidRDefault="00FB16DF" w:rsidP="00523525">
    <w:pPr>
      <w:pStyle w:val="Header"/>
      <w:rPr>
        <w:rFonts w:ascii="Arial" w:hAnsi="Arial" w:cs="Arial"/>
        <w:sz w:val="20"/>
        <w:szCs w:val="20"/>
      </w:rPr>
    </w:pPr>
  </w:p>
  <w:p w:rsidR="00FB16DF" w:rsidRPr="002A21BF" w:rsidRDefault="00FB16DF" w:rsidP="00523525">
    <w:pPr>
      <w:pStyle w:val="Header"/>
      <w:rPr>
        <w:rFonts w:ascii="Arial" w:hAnsi="Arial" w:cs="Arial"/>
        <w:sz w:val="20"/>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1966BEB4"/>
    <w:lvl w:ilvl="0">
      <w:start w:val="1"/>
      <w:numFmt w:val="decimal"/>
      <w:lvlText w:val="%1."/>
      <w:lvlJc w:val="left"/>
      <w:pPr>
        <w:tabs>
          <w:tab w:val="num" w:pos="1800"/>
        </w:tabs>
        <w:ind w:left="1800" w:hanging="360"/>
      </w:pPr>
    </w:lvl>
  </w:abstractNum>
  <w:abstractNum w:abstractNumId="1">
    <w:nsid w:val="FFFFFF7D"/>
    <w:multiLevelType w:val="singleLevel"/>
    <w:tmpl w:val="2C425650"/>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F606EED6"/>
    <w:lvl w:ilvl="0">
      <w:start w:val="1"/>
      <w:numFmt w:val="decimal"/>
      <w:lvlText w:val="%1."/>
      <w:lvlJc w:val="left"/>
      <w:pPr>
        <w:tabs>
          <w:tab w:val="num" w:pos="1080"/>
        </w:tabs>
        <w:ind w:left="1080" w:hanging="360"/>
      </w:pPr>
    </w:lvl>
  </w:abstractNum>
  <w:abstractNum w:abstractNumId="3">
    <w:nsid w:val="FFFFFF7F"/>
    <w:multiLevelType w:val="singleLevel"/>
    <w:tmpl w:val="85B60152"/>
    <w:lvl w:ilvl="0">
      <w:start w:val="1"/>
      <w:numFmt w:val="decimal"/>
      <w:pStyle w:val="ListNumber2"/>
      <w:lvlText w:val="%1."/>
      <w:lvlJc w:val="left"/>
      <w:pPr>
        <w:tabs>
          <w:tab w:val="num" w:pos="720"/>
        </w:tabs>
        <w:ind w:left="720" w:hanging="360"/>
      </w:pPr>
    </w:lvl>
  </w:abstractNum>
  <w:abstractNum w:abstractNumId="4">
    <w:nsid w:val="FFFFFF80"/>
    <w:multiLevelType w:val="singleLevel"/>
    <w:tmpl w:val="E2824BF2"/>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B10004A8"/>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FDC4F6E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47ACE45A"/>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98125856"/>
    <w:lvl w:ilvl="0">
      <w:start w:val="1"/>
      <w:numFmt w:val="decimal"/>
      <w:pStyle w:val="ListNumber"/>
      <w:lvlText w:val="%1."/>
      <w:lvlJc w:val="left"/>
      <w:pPr>
        <w:tabs>
          <w:tab w:val="num" w:pos="360"/>
        </w:tabs>
        <w:ind w:left="360" w:hanging="360"/>
      </w:pPr>
    </w:lvl>
  </w:abstractNum>
  <w:abstractNum w:abstractNumId="9">
    <w:nsid w:val="FFFFFF89"/>
    <w:multiLevelType w:val="singleLevel"/>
    <w:tmpl w:val="35BE4682"/>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2DA008D5"/>
    <w:multiLevelType w:val="multilevel"/>
    <w:tmpl w:val="05C4B310"/>
    <w:lvl w:ilvl="0">
      <w:start w:val="4"/>
      <w:numFmt w:val="decimal"/>
      <w:lvlText w:val="%1"/>
      <w:lvlJc w:val="left"/>
      <w:pPr>
        <w:tabs>
          <w:tab w:val="num" w:pos="720"/>
        </w:tabs>
        <w:ind w:left="720" w:hanging="720"/>
      </w:pPr>
      <w:rPr>
        <w:rFonts w:hint="default"/>
        <w:b/>
      </w:rPr>
    </w:lvl>
    <w:lvl w:ilvl="1">
      <w:start w:val="2"/>
      <w:numFmt w:val="decimal"/>
      <w:lvlText w:val="%1.%2"/>
      <w:lvlJc w:val="left"/>
      <w:pPr>
        <w:tabs>
          <w:tab w:val="num" w:pos="720"/>
        </w:tabs>
        <w:ind w:left="720" w:hanging="7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720"/>
        </w:tabs>
        <w:ind w:left="720" w:hanging="72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12">
    <w:nsid w:val="32B3307B"/>
    <w:multiLevelType w:val="hybridMultilevel"/>
    <w:tmpl w:val="28FCBA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8A07472"/>
    <w:multiLevelType w:val="hybridMultilevel"/>
    <w:tmpl w:val="1FC08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1"/>
  </w:num>
  <w:num w:numId="13">
    <w:abstractNumId w:val="12"/>
  </w:num>
  <w:num w:numId="14">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embedSystemFonts/>
  <w:mirrorMargins/>
  <w:bordersDoNotSurroundHeader/>
  <w:bordersDoNotSurroundFooter/>
  <w:proofState w:spelling="clean" w:grammar="clean"/>
  <w:stylePaneFormatFilter w:val="0004"/>
  <w:defaultTabStop w:val="720"/>
  <w:doNotHyphenateCaps/>
  <w:evenAndOddHeader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3074" style="mso-position-vertical-relative:line" fillcolor="white">
      <v:fill color="white"/>
      <v:textbox style="mso-fit-shape-to-text:t" inset="0,0,0,0"/>
      <o:colormenu v:ext="edit" fillcolor="silver" strokecolor="none [3212]"/>
    </o:shapedefaults>
  </w:hdrShapeDefaults>
  <w:footnotePr>
    <w:footnote w:id="-1"/>
    <w:footnote w:id="0"/>
  </w:footnotePr>
  <w:endnotePr>
    <w:numFmt w:val="decimal"/>
    <w:endnote w:id="-1"/>
    <w:endnote w:id="0"/>
  </w:endnotePr>
  <w:compat/>
  <w:rsids>
    <w:rsidRoot w:val="00403216"/>
    <w:rsid w:val="000043D2"/>
    <w:rsid w:val="00004676"/>
    <w:rsid w:val="000104E7"/>
    <w:rsid w:val="00010707"/>
    <w:rsid w:val="00011C81"/>
    <w:rsid w:val="00014C24"/>
    <w:rsid w:val="00017B37"/>
    <w:rsid w:val="00021F3E"/>
    <w:rsid w:val="0002259D"/>
    <w:rsid w:val="00022647"/>
    <w:rsid w:val="00022EE6"/>
    <w:rsid w:val="00024BF0"/>
    <w:rsid w:val="000262CD"/>
    <w:rsid w:val="000344E6"/>
    <w:rsid w:val="000367A8"/>
    <w:rsid w:val="00041EAC"/>
    <w:rsid w:val="00050913"/>
    <w:rsid w:val="00051B2E"/>
    <w:rsid w:val="000520A7"/>
    <w:rsid w:val="00052885"/>
    <w:rsid w:val="00054856"/>
    <w:rsid w:val="000579C2"/>
    <w:rsid w:val="0006070F"/>
    <w:rsid w:val="000631D3"/>
    <w:rsid w:val="000635A9"/>
    <w:rsid w:val="00064895"/>
    <w:rsid w:val="000648EE"/>
    <w:rsid w:val="00067478"/>
    <w:rsid w:val="00072ADB"/>
    <w:rsid w:val="00073302"/>
    <w:rsid w:val="00081837"/>
    <w:rsid w:val="00081B23"/>
    <w:rsid w:val="0008265D"/>
    <w:rsid w:val="00082D4C"/>
    <w:rsid w:val="00082E56"/>
    <w:rsid w:val="00095A9B"/>
    <w:rsid w:val="00096093"/>
    <w:rsid w:val="00097F61"/>
    <w:rsid w:val="000A0F9A"/>
    <w:rsid w:val="000A2E0B"/>
    <w:rsid w:val="000A352C"/>
    <w:rsid w:val="000A35E0"/>
    <w:rsid w:val="000A4DE3"/>
    <w:rsid w:val="000A69AE"/>
    <w:rsid w:val="000A7D81"/>
    <w:rsid w:val="000B37BF"/>
    <w:rsid w:val="000D2CE4"/>
    <w:rsid w:val="000D30A1"/>
    <w:rsid w:val="000D6A75"/>
    <w:rsid w:val="000E0AEA"/>
    <w:rsid w:val="000E193D"/>
    <w:rsid w:val="000E31F1"/>
    <w:rsid w:val="000E50FD"/>
    <w:rsid w:val="000E7E3B"/>
    <w:rsid w:val="000F1DFE"/>
    <w:rsid w:val="000F3CE7"/>
    <w:rsid w:val="000F5F4E"/>
    <w:rsid w:val="000F6EEE"/>
    <w:rsid w:val="0010152C"/>
    <w:rsid w:val="00101A92"/>
    <w:rsid w:val="001023F1"/>
    <w:rsid w:val="00103057"/>
    <w:rsid w:val="001030FE"/>
    <w:rsid w:val="0010387A"/>
    <w:rsid w:val="001058F1"/>
    <w:rsid w:val="00105D73"/>
    <w:rsid w:val="0010730D"/>
    <w:rsid w:val="00107371"/>
    <w:rsid w:val="001076FB"/>
    <w:rsid w:val="001130A6"/>
    <w:rsid w:val="001131EF"/>
    <w:rsid w:val="00117332"/>
    <w:rsid w:val="00122562"/>
    <w:rsid w:val="00126DBE"/>
    <w:rsid w:val="0013370D"/>
    <w:rsid w:val="00134FB1"/>
    <w:rsid w:val="00141AFA"/>
    <w:rsid w:val="00142AB6"/>
    <w:rsid w:val="00142BE8"/>
    <w:rsid w:val="00145475"/>
    <w:rsid w:val="001455BE"/>
    <w:rsid w:val="0016065C"/>
    <w:rsid w:val="00164072"/>
    <w:rsid w:val="001642A8"/>
    <w:rsid w:val="00165660"/>
    <w:rsid w:val="001670CA"/>
    <w:rsid w:val="00174CF5"/>
    <w:rsid w:val="0018216A"/>
    <w:rsid w:val="00184C4B"/>
    <w:rsid w:val="00184F0A"/>
    <w:rsid w:val="0018673E"/>
    <w:rsid w:val="00191AEA"/>
    <w:rsid w:val="00196C9F"/>
    <w:rsid w:val="001978A9"/>
    <w:rsid w:val="001A1532"/>
    <w:rsid w:val="001A3298"/>
    <w:rsid w:val="001A36F1"/>
    <w:rsid w:val="001A3DEB"/>
    <w:rsid w:val="001A5101"/>
    <w:rsid w:val="001B2F50"/>
    <w:rsid w:val="001B322F"/>
    <w:rsid w:val="001B3406"/>
    <w:rsid w:val="001B3744"/>
    <w:rsid w:val="001B51E4"/>
    <w:rsid w:val="001B7C50"/>
    <w:rsid w:val="001C1212"/>
    <w:rsid w:val="001C4AE6"/>
    <w:rsid w:val="001C58E3"/>
    <w:rsid w:val="001C6C1F"/>
    <w:rsid w:val="001C7047"/>
    <w:rsid w:val="001C77C3"/>
    <w:rsid w:val="001D032A"/>
    <w:rsid w:val="001D0C15"/>
    <w:rsid w:val="001D50CF"/>
    <w:rsid w:val="001D54F9"/>
    <w:rsid w:val="001D6A56"/>
    <w:rsid w:val="001E0238"/>
    <w:rsid w:val="001E0B02"/>
    <w:rsid w:val="001E28AA"/>
    <w:rsid w:val="001E7CB9"/>
    <w:rsid w:val="001F2034"/>
    <w:rsid w:val="001F37BE"/>
    <w:rsid w:val="001F574D"/>
    <w:rsid w:val="001F5925"/>
    <w:rsid w:val="002079D8"/>
    <w:rsid w:val="002130C6"/>
    <w:rsid w:val="00213F0E"/>
    <w:rsid w:val="002161DA"/>
    <w:rsid w:val="00217690"/>
    <w:rsid w:val="002203A9"/>
    <w:rsid w:val="00222A2A"/>
    <w:rsid w:val="0022418B"/>
    <w:rsid w:val="00225026"/>
    <w:rsid w:val="00225676"/>
    <w:rsid w:val="00235A55"/>
    <w:rsid w:val="00237E06"/>
    <w:rsid w:val="00241BFC"/>
    <w:rsid w:val="00242A8F"/>
    <w:rsid w:val="00243554"/>
    <w:rsid w:val="00243B4B"/>
    <w:rsid w:val="0024592B"/>
    <w:rsid w:val="00245F64"/>
    <w:rsid w:val="0024754D"/>
    <w:rsid w:val="002526C8"/>
    <w:rsid w:val="00252B56"/>
    <w:rsid w:val="00252BD0"/>
    <w:rsid w:val="00252D2C"/>
    <w:rsid w:val="00257E15"/>
    <w:rsid w:val="00260925"/>
    <w:rsid w:val="002646C4"/>
    <w:rsid w:val="00266B74"/>
    <w:rsid w:val="002717D7"/>
    <w:rsid w:val="00272486"/>
    <w:rsid w:val="002738B3"/>
    <w:rsid w:val="00276D23"/>
    <w:rsid w:val="00283FD9"/>
    <w:rsid w:val="00284A85"/>
    <w:rsid w:val="002852C2"/>
    <w:rsid w:val="0028537F"/>
    <w:rsid w:val="00286EF2"/>
    <w:rsid w:val="00293C6A"/>
    <w:rsid w:val="00294F7E"/>
    <w:rsid w:val="00295419"/>
    <w:rsid w:val="00296F32"/>
    <w:rsid w:val="0029780F"/>
    <w:rsid w:val="002A0135"/>
    <w:rsid w:val="002A01AC"/>
    <w:rsid w:val="002A0270"/>
    <w:rsid w:val="002A21BF"/>
    <w:rsid w:val="002A3615"/>
    <w:rsid w:val="002A68C9"/>
    <w:rsid w:val="002A695A"/>
    <w:rsid w:val="002A6ADD"/>
    <w:rsid w:val="002B1AA4"/>
    <w:rsid w:val="002B1E8C"/>
    <w:rsid w:val="002B4303"/>
    <w:rsid w:val="002B536A"/>
    <w:rsid w:val="002B64E4"/>
    <w:rsid w:val="002B658D"/>
    <w:rsid w:val="002B66BB"/>
    <w:rsid w:val="002B6C17"/>
    <w:rsid w:val="002C044D"/>
    <w:rsid w:val="002C62A9"/>
    <w:rsid w:val="002D3288"/>
    <w:rsid w:val="002D755F"/>
    <w:rsid w:val="002E36E2"/>
    <w:rsid w:val="002E519E"/>
    <w:rsid w:val="002E6466"/>
    <w:rsid w:val="002E7ADE"/>
    <w:rsid w:val="002E7B3B"/>
    <w:rsid w:val="002E7EA6"/>
    <w:rsid w:val="002F6752"/>
    <w:rsid w:val="002F7149"/>
    <w:rsid w:val="00300473"/>
    <w:rsid w:val="00300B17"/>
    <w:rsid w:val="00301CED"/>
    <w:rsid w:val="003039B9"/>
    <w:rsid w:val="003041D8"/>
    <w:rsid w:val="003054BE"/>
    <w:rsid w:val="00316D28"/>
    <w:rsid w:val="003174DF"/>
    <w:rsid w:val="0031760F"/>
    <w:rsid w:val="00320273"/>
    <w:rsid w:val="00321835"/>
    <w:rsid w:val="0032275A"/>
    <w:rsid w:val="00323934"/>
    <w:rsid w:val="00326774"/>
    <w:rsid w:val="003314B4"/>
    <w:rsid w:val="00331BC0"/>
    <w:rsid w:val="00331D4D"/>
    <w:rsid w:val="0033266C"/>
    <w:rsid w:val="00332EB0"/>
    <w:rsid w:val="00333270"/>
    <w:rsid w:val="00335004"/>
    <w:rsid w:val="00337002"/>
    <w:rsid w:val="00340841"/>
    <w:rsid w:val="0034250E"/>
    <w:rsid w:val="003429BA"/>
    <w:rsid w:val="00344301"/>
    <w:rsid w:val="003472E3"/>
    <w:rsid w:val="00347820"/>
    <w:rsid w:val="00350A09"/>
    <w:rsid w:val="0035338D"/>
    <w:rsid w:val="0035573B"/>
    <w:rsid w:val="003557F5"/>
    <w:rsid w:val="0035698F"/>
    <w:rsid w:val="00356F85"/>
    <w:rsid w:val="00361260"/>
    <w:rsid w:val="00364015"/>
    <w:rsid w:val="003650CF"/>
    <w:rsid w:val="00371EA7"/>
    <w:rsid w:val="00374A38"/>
    <w:rsid w:val="00383006"/>
    <w:rsid w:val="003836DC"/>
    <w:rsid w:val="00387161"/>
    <w:rsid w:val="0038753B"/>
    <w:rsid w:val="00390DB8"/>
    <w:rsid w:val="00392999"/>
    <w:rsid w:val="00393E12"/>
    <w:rsid w:val="00394D66"/>
    <w:rsid w:val="00394EA8"/>
    <w:rsid w:val="00394F1D"/>
    <w:rsid w:val="003970FF"/>
    <w:rsid w:val="003A139A"/>
    <w:rsid w:val="003A2868"/>
    <w:rsid w:val="003A2EE3"/>
    <w:rsid w:val="003A39DD"/>
    <w:rsid w:val="003A418D"/>
    <w:rsid w:val="003A5F4C"/>
    <w:rsid w:val="003A6765"/>
    <w:rsid w:val="003B0134"/>
    <w:rsid w:val="003B3B3A"/>
    <w:rsid w:val="003B42F7"/>
    <w:rsid w:val="003B72DC"/>
    <w:rsid w:val="003B778C"/>
    <w:rsid w:val="003C0D9F"/>
    <w:rsid w:val="003C3839"/>
    <w:rsid w:val="003C47C4"/>
    <w:rsid w:val="003C5D2C"/>
    <w:rsid w:val="003C7FB1"/>
    <w:rsid w:val="003D6439"/>
    <w:rsid w:val="003E3612"/>
    <w:rsid w:val="003F06B6"/>
    <w:rsid w:val="003F17BB"/>
    <w:rsid w:val="003F3E2B"/>
    <w:rsid w:val="003F6BEA"/>
    <w:rsid w:val="003F718C"/>
    <w:rsid w:val="003F73AD"/>
    <w:rsid w:val="003F7FBB"/>
    <w:rsid w:val="00400AFD"/>
    <w:rsid w:val="00400D2C"/>
    <w:rsid w:val="00403216"/>
    <w:rsid w:val="00404713"/>
    <w:rsid w:val="0040630F"/>
    <w:rsid w:val="00407A14"/>
    <w:rsid w:val="00411098"/>
    <w:rsid w:val="00414BE8"/>
    <w:rsid w:val="00416FDC"/>
    <w:rsid w:val="00420163"/>
    <w:rsid w:val="00423BE7"/>
    <w:rsid w:val="00432DC1"/>
    <w:rsid w:val="004335D2"/>
    <w:rsid w:val="0044265D"/>
    <w:rsid w:val="00442FD7"/>
    <w:rsid w:val="0044361B"/>
    <w:rsid w:val="00443C35"/>
    <w:rsid w:val="00445DE0"/>
    <w:rsid w:val="00450244"/>
    <w:rsid w:val="00455EE7"/>
    <w:rsid w:val="004568E5"/>
    <w:rsid w:val="00456FA5"/>
    <w:rsid w:val="004607D2"/>
    <w:rsid w:val="00462E58"/>
    <w:rsid w:val="0046429F"/>
    <w:rsid w:val="004645D0"/>
    <w:rsid w:val="0046792A"/>
    <w:rsid w:val="0048042F"/>
    <w:rsid w:val="004844F8"/>
    <w:rsid w:val="0048538D"/>
    <w:rsid w:val="00490479"/>
    <w:rsid w:val="004930F3"/>
    <w:rsid w:val="00496CAA"/>
    <w:rsid w:val="00497602"/>
    <w:rsid w:val="004A0E6F"/>
    <w:rsid w:val="004A2448"/>
    <w:rsid w:val="004A48C4"/>
    <w:rsid w:val="004B2A91"/>
    <w:rsid w:val="004C1019"/>
    <w:rsid w:val="004C1CDB"/>
    <w:rsid w:val="004D0BF2"/>
    <w:rsid w:val="004D4453"/>
    <w:rsid w:val="004D6706"/>
    <w:rsid w:val="004D684B"/>
    <w:rsid w:val="004D6A00"/>
    <w:rsid w:val="004D76DE"/>
    <w:rsid w:val="004E1005"/>
    <w:rsid w:val="004E2A48"/>
    <w:rsid w:val="004E4364"/>
    <w:rsid w:val="004E4576"/>
    <w:rsid w:val="004E490A"/>
    <w:rsid w:val="004E4CCA"/>
    <w:rsid w:val="004E5E94"/>
    <w:rsid w:val="004F377B"/>
    <w:rsid w:val="004F3F02"/>
    <w:rsid w:val="004F49C5"/>
    <w:rsid w:val="004F4F1F"/>
    <w:rsid w:val="004F6B56"/>
    <w:rsid w:val="005010A9"/>
    <w:rsid w:val="0050219B"/>
    <w:rsid w:val="00503F82"/>
    <w:rsid w:val="005060BA"/>
    <w:rsid w:val="00511F45"/>
    <w:rsid w:val="005125B3"/>
    <w:rsid w:val="00516FAD"/>
    <w:rsid w:val="0051747F"/>
    <w:rsid w:val="00520856"/>
    <w:rsid w:val="00523525"/>
    <w:rsid w:val="0052400E"/>
    <w:rsid w:val="00535BCC"/>
    <w:rsid w:val="00541705"/>
    <w:rsid w:val="005423B1"/>
    <w:rsid w:val="00545799"/>
    <w:rsid w:val="00546E96"/>
    <w:rsid w:val="00546EA2"/>
    <w:rsid w:val="0054728E"/>
    <w:rsid w:val="005522AB"/>
    <w:rsid w:val="005523BF"/>
    <w:rsid w:val="0055289B"/>
    <w:rsid w:val="00554830"/>
    <w:rsid w:val="00554B75"/>
    <w:rsid w:val="00561E29"/>
    <w:rsid w:val="005741D3"/>
    <w:rsid w:val="0058429B"/>
    <w:rsid w:val="00585964"/>
    <w:rsid w:val="005875B6"/>
    <w:rsid w:val="0059019A"/>
    <w:rsid w:val="00590C61"/>
    <w:rsid w:val="005912CF"/>
    <w:rsid w:val="005916A1"/>
    <w:rsid w:val="0059380E"/>
    <w:rsid w:val="00594C59"/>
    <w:rsid w:val="005A0CB5"/>
    <w:rsid w:val="005A1A11"/>
    <w:rsid w:val="005A3110"/>
    <w:rsid w:val="005A482D"/>
    <w:rsid w:val="005A7CD5"/>
    <w:rsid w:val="005B06A4"/>
    <w:rsid w:val="005B0B74"/>
    <w:rsid w:val="005B3166"/>
    <w:rsid w:val="005B5830"/>
    <w:rsid w:val="005C0334"/>
    <w:rsid w:val="005C0424"/>
    <w:rsid w:val="005C10D9"/>
    <w:rsid w:val="005C130D"/>
    <w:rsid w:val="005C43BD"/>
    <w:rsid w:val="005D0682"/>
    <w:rsid w:val="005D0FC8"/>
    <w:rsid w:val="005D13FD"/>
    <w:rsid w:val="005D3003"/>
    <w:rsid w:val="005D32E4"/>
    <w:rsid w:val="005D76CE"/>
    <w:rsid w:val="005D7E3F"/>
    <w:rsid w:val="005E4D34"/>
    <w:rsid w:val="005E6485"/>
    <w:rsid w:val="005E6645"/>
    <w:rsid w:val="005E6D10"/>
    <w:rsid w:val="005F2D32"/>
    <w:rsid w:val="00604AAC"/>
    <w:rsid w:val="00607DAD"/>
    <w:rsid w:val="00612664"/>
    <w:rsid w:val="00612D0E"/>
    <w:rsid w:val="0061322D"/>
    <w:rsid w:val="006158C6"/>
    <w:rsid w:val="00616172"/>
    <w:rsid w:val="006201B0"/>
    <w:rsid w:val="0062489E"/>
    <w:rsid w:val="0063211B"/>
    <w:rsid w:val="0063779D"/>
    <w:rsid w:val="00640A36"/>
    <w:rsid w:val="006422BD"/>
    <w:rsid w:val="00642962"/>
    <w:rsid w:val="00642FCD"/>
    <w:rsid w:val="00643356"/>
    <w:rsid w:val="00656A9B"/>
    <w:rsid w:val="0065761B"/>
    <w:rsid w:val="00663E8D"/>
    <w:rsid w:val="0067045F"/>
    <w:rsid w:val="006705C9"/>
    <w:rsid w:val="00671A6F"/>
    <w:rsid w:val="0067336A"/>
    <w:rsid w:val="00673F27"/>
    <w:rsid w:val="006779E9"/>
    <w:rsid w:val="00681554"/>
    <w:rsid w:val="00682DAA"/>
    <w:rsid w:val="00682E15"/>
    <w:rsid w:val="006876E1"/>
    <w:rsid w:val="0069267F"/>
    <w:rsid w:val="00694805"/>
    <w:rsid w:val="0069610C"/>
    <w:rsid w:val="00696FC2"/>
    <w:rsid w:val="006A395F"/>
    <w:rsid w:val="006A4105"/>
    <w:rsid w:val="006A4335"/>
    <w:rsid w:val="006A6294"/>
    <w:rsid w:val="006A6DFE"/>
    <w:rsid w:val="006A7CA2"/>
    <w:rsid w:val="006B2010"/>
    <w:rsid w:val="006B2F18"/>
    <w:rsid w:val="006B398F"/>
    <w:rsid w:val="006C130D"/>
    <w:rsid w:val="006C2985"/>
    <w:rsid w:val="006C63FB"/>
    <w:rsid w:val="006C7A37"/>
    <w:rsid w:val="006D073D"/>
    <w:rsid w:val="006D1504"/>
    <w:rsid w:val="006D2E97"/>
    <w:rsid w:val="006D50EA"/>
    <w:rsid w:val="006D536B"/>
    <w:rsid w:val="006D71E5"/>
    <w:rsid w:val="006D7A5F"/>
    <w:rsid w:val="006E00A6"/>
    <w:rsid w:val="006E4551"/>
    <w:rsid w:val="006E5996"/>
    <w:rsid w:val="006F19E3"/>
    <w:rsid w:val="006F555F"/>
    <w:rsid w:val="006F61D3"/>
    <w:rsid w:val="006F6428"/>
    <w:rsid w:val="006F72C2"/>
    <w:rsid w:val="00700A62"/>
    <w:rsid w:val="00702A16"/>
    <w:rsid w:val="007131E4"/>
    <w:rsid w:val="00721DEF"/>
    <w:rsid w:val="00721F7B"/>
    <w:rsid w:val="00722262"/>
    <w:rsid w:val="007250A9"/>
    <w:rsid w:val="007274E7"/>
    <w:rsid w:val="00730870"/>
    <w:rsid w:val="00734888"/>
    <w:rsid w:val="0073558F"/>
    <w:rsid w:val="00736407"/>
    <w:rsid w:val="0073779E"/>
    <w:rsid w:val="0074109B"/>
    <w:rsid w:val="00741961"/>
    <w:rsid w:val="00742F9D"/>
    <w:rsid w:val="00746ABA"/>
    <w:rsid w:val="00746AD2"/>
    <w:rsid w:val="00751B78"/>
    <w:rsid w:val="00753689"/>
    <w:rsid w:val="007543F6"/>
    <w:rsid w:val="00754822"/>
    <w:rsid w:val="0075527A"/>
    <w:rsid w:val="0075564D"/>
    <w:rsid w:val="00755DDD"/>
    <w:rsid w:val="00755F5B"/>
    <w:rsid w:val="007601D1"/>
    <w:rsid w:val="007624D4"/>
    <w:rsid w:val="00765E86"/>
    <w:rsid w:val="00776876"/>
    <w:rsid w:val="00783E44"/>
    <w:rsid w:val="0078497F"/>
    <w:rsid w:val="00790883"/>
    <w:rsid w:val="00791EC2"/>
    <w:rsid w:val="00796E52"/>
    <w:rsid w:val="007A1790"/>
    <w:rsid w:val="007A5CB8"/>
    <w:rsid w:val="007C7FEF"/>
    <w:rsid w:val="007D41F1"/>
    <w:rsid w:val="007D4C9F"/>
    <w:rsid w:val="007E2A3B"/>
    <w:rsid w:val="007E61B3"/>
    <w:rsid w:val="007E7A4D"/>
    <w:rsid w:val="007F01B4"/>
    <w:rsid w:val="007F76FC"/>
    <w:rsid w:val="00803537"/>
    <w:rsid w:val="00804E65"/>
    <w:rsid w:val="00806A6B"/>
    <w:rsid w:val="00807498"/>
    <w:rsid w:val="00820302"/>
    <w:rsid w:val="00825570"/>
    <w:rsid w:val="00826990"/>
    <w:rsid w:val="008269D8"/>
    <w:rsid w:val="00830318"/>
    <w:rsid w:val="0083369D"/>
    <w:rsid w:val="00837CCB"/>
    <w:rsid w:val="008412DD"/>
    <w:rsid w:val="0084189B"/>
    <w:rsid w:val="00845281"/>
    <w:rsid w:val="00845340"/>
    <w:rsid w:val="00846F35"/>
    <w:rsid w:val="00856DF4"/>
    <w:rsid w:val="008607F9"/>
    <w:rsid w:val="00862AC5"/>
    <w:rsid w:val="008809F0"/>
    <w:rsid w:val="008877C3"/>
    <w:rsid w:val="008930D2"/>
    <w:rsid w:val="00895893"/>
    <w:rsid w:val="008A031F"/>
    <w:rsid w:val="008A0340"/>
    <w:rsid w:val="008A27AF"/>
    <w:rsid w:val="008A2978"/>
    <w:rsid w:val="008A3068"/>
    <w:rsid w:val="008B7A0F"/>
    <w:rsid w:val="008C4BE3"/>
    <w:rsid w:val="008D6113"/>
    <w:rsid w:val="008F25FD"/>
    <w:rsid w:val="008F2AC2"/>
    <w:rsid w:val="008F5A03"/>
    <w:rsid w:val="008F649D"/>
    <w:rsid w:val="00901652"/>
    <w:rsid w:val="00901C29"/>
    <w:rsid w:val="0090634D"/>
    <w:rsid w:val="00907183"/>
    <w:rsid w:val="009078D1"/>
    <w:rsid w:val="00914858"/>
    <w:rsid w:val="00917DFA"/>
    <w:rsid w:val="00921941"/>
    <w:rsid w:val="00924266"/>
    <w:rsid w:val="0092466C"/>
    <w:rsid w:val="00931123"/>
    <w:rsid w:val="009315A9"/>
    <w:rsid w:val="00931F6A"/>
    <w:rsid w:val="0093312A"/>
    <w:rsid w:val="00934FA5"/>
    <w:rsid w:val="0094540A"/>
    <w:rsid w:val="009458A4"/>
    <w:rsid w:val="0094653F"/>
    <w:rsid w:val="009473B1"/>
    <w:rsid w:val="00951AE0"/>
    <w:rsid w:val="0095267F"/>
    <w:rsid w:val="00954779"/>
    <w:rsid w:val="00955393"/>
    <w:rsid w:val="00957AC7"/>
    <w:rsid w:val="00961BF0"/>
    <w:rsid w:val="009653CB"/>
    <w:rsid w:val="00966CDE"/>
    <w:rsid w:val="00967031"/>
    <w:rsid w:val="00971700"/>
    <w:rsid w:val="00975EF2"/>
    <w:rsid w:val="0097641C"/>
    <w:rsid w:val="00983CDA"/>
    <w:rsid w:val="00987BFC"/>
    <w:rsid w:val="0099298D"/>
    <w:rsid w:val="0099433A"/>
    <w:rsid w:val="009946C1"/>
    <w:rsid w:val="00997781"/>
    <w:rsid w:val="009A152B"/>
    <w:rsid w:val="009A616F"/>
    <w:rsid w:val="009A6DC1"/>
    <w:rsid w:val="009A70A4"/>
    <w:rsid w:val="009A7AD2"/>
    <w:rsid w:val="009A7FC4"/>
    <w:rsid w:val="009B1B93"/>
    <w:rsid w:val="009B6738"/>
    <w:rsid w:val="009B6E6C"/>
    <w:rsid w:val="009B7A3E"/>
    <w:rsid w:val="009C3942"/>
    <w:rsid w:val="009D530E"/>
    <w:rsid w:val="009D7146"/>
    <w:rsid w:val="009D77AE"/>
    <w:rsid w:val="009E02B7"/>
    <w:rsid w:val="009E1016"/>
    <w:rsid w:val="009E2F48"/>
    <w:rsid w:val="009F1F50"/>
    <w:rsid w:val="009F25B6"/>
    <w:rsid w:val="009F4A87"/>
    <w:rsid w:val="009F7DC9"/>
    <w:rsid w:val="00A00E7E"/>
    <w:rsid w:val="00A0160E"/>
    <w:rsid w:val="00A0196F"/>
    <w:rsid w:val="00A06EDB"/>
    <w:rsid w:val="00A07543"/>
    <w:rsid w:val="00A07BBB"/>
    <w:rsid w:val="00A100A1"/>
    <w:rsid w:val="00A1454E"/>
    <w:rsid w:val="00A1631D"/>
    <w:rsid w:val="00A178C9"/>
    <w:rsid w:val="00A217D7"/>
    <w:rsid w:val="00A23F0E"/>
    <w:rsid w:val="00A253CE"/>
    <w:rsid w:val="00A25D53"/>
    <w:rsid w:val="00A35184"/>
    <w:rsid w:val="00A359BD"/>
    <w:rsid w:val="00A44656"/>
    <w:rsid w:val="00A45AD2"/>
    <w:rsid w:val="00A47A37"/>
    <w:rsid w:val="00A562FB"/>
    <w:rsid w:val="00A5751C"/>
    <w:rsid w:val="00A6409C"/>
    <w:rsid w:val="00A701AE"/>
    <w:rsid w:val="00A75255"/>
    <w:rsid w:val="00A776D9"/>
    <w:rsid w:val="00A821E0"/>
    <w:rsid w:val="00A82668"/>
    <w:rsid w:val="00A845C7"/>
    <w:rsid w:val="00A865BF"/>
    <w:rsid w:val="00A86EDF"/>
    <w:rsid w:val="00A87CE1"/>
    <w:rsid w:val="00A92562"/>
    <w:rsid w:val="00A926EC"/>
    <w:rsid w:val="00A970B4"/>
    <w:rsid w:val="00AA01B8"/>
    <w:rsid w:val="00AA13F3"/>
    <w:rsid w:val="00AA6A86"/>
    <w:rsid w:val="00AA70B8"/>
    <w:rsid w:val="00AB0A7F"/>
    <w:rsid w:val="00AB371D"/>
    <w:rsid w:val="00AB466E"/>
    <w:rsid w:val="00AB4709"/>
    <w:rsid w:val="00AB7BAF"/>
    <w:rsid w:val="00AC110C"/>
    <w:rsid w:val="00AC1E88"/>
    <w:rsid w:val="00AD3F4B"/>
    <w:rsid w:val="00AD7BAD"/>
    <w:rsid w:val="00AE036C"/>
    <w:rsid w:val="00AE0D3B"/>
    <w:rsid w:val="00AE74F4"/>
    <w:rsid w:val="00B0036E"/>
    <w:rsid w:val="00B01691"/>
    <w:rsid w:val="00B148CA"/>
    <w:rsid w:val="00B169D6"/>
    <w:rsid w:val="00B2413E"/>
    <w:rsid w:val="00B352DD"/>
    <w:rsid w:val="00B40F61"/>
    <w:rsid w:val="00B514D7"/>
    <w:rsid w:val="00B52378"/>
    <w:rsid w:val="00B56610"/>
    <w:rsid w:val="00B57361"/>
    <w:rsid w:val="00B61637"/>
    <w:rsid w:val="00B62C77"/>
    <w:rsid w:val="00B63B20"/>
    <w:rsid w:val="00B63B45"/>
    <w:rsid w:val="00B71ABE"/>
    <w:rsid w:val="00B7399C"/>
    <w:rsid w:val="00B77326"/>
    <w:rsid w:val="00B7799A"/>
    <w:rsid w:val="00B81D41"/>
    <w:rsid w:val="00B90301"/>
    <w:rsid w:val="00B92DBA"/>
    <w:rsid w:val="00B9479B"/>
    <w:rsid w:val="00BA56F0"/>
    <w:rsid w:val="00BB03A8"/>
    <w:rsid w:val="00BB45B5"/>
    <w:rsid w:val="00BB4A19"/>
    <w:rsid w:val="00BB61B3"/>
    <w:rsid w:val="00BB644D"/>
    <w:rsid w:val="00BB7CFA"/>
    <w:rsid w:val="00BC1191"/>
    <w:rsid w:val="00BC19B4"/>
    <w:rsid w:val="00BC26F3"/>
    <w:rsid w:val="00BC2822"/>
    <w:rsid w:val="00BC51A2"/>
    <w:rsid w:val="00BD1CB1"/>
    <w:rsid w:val="00BD65A2"/>
    <w:rsid w:val="00BE0BA3"/>
    <w:rsid w:val="00BE3EF4"/>
    <w:rsid w:val="00BE459E"/>
    <w:rsid w:val="00BE5362"/>
    <w:rsid w:val="00BF410F"/>
    <w:rsid w:val="00BF6A6A"/>
    <w:rsid w:val="00C01E91"/>
    <w:rsid w:val="00C02435"/>
    <w:rsid w:val="00C03A73"/>
    <w:rsid w:val="00C03BCD"/>
    <w:rsid w:val="00C048AF"/>
    <w:rsid w:val="00C04EE8"/>
    <w:rsid w:val="00C135BA"/>
    <w:rsid w:val="00C1424E"/>
    <w:rsid w:val="00C24BB3"/>
    <w:rsid w:val="00C25531"/>
    <w:rsid w:val="00C266B4"/>
    <w:rsid w:val="00C267AC"/>
    <w:rsid w:val="00C3019E"/>
    <w:rsid w:val="00C311E7"/>
    <w:rsid w:val="00C318C6"/>
    <w:rsid w:val="00C322C8"/>
    <w:rsid w:val="00C33BE1"/>
    <w:rsid w:val="00C340C4"/>
    <w:rsid w:val="00C34C56"/>
    <w:rsid w:val="00C378EC"/>
    <w:rsid w:val="00C37D46"/>
    <w:rsid w:val="00C402D2"/>
    <w:rsid w:val="00C41C97"/>
    <w:rsid w:val="00C47AC7"/>
    <w:rsid w:val="00C550EC"/>
    <w:rsid w:val="00C554C7"/>
    <w:rsid w:val="00C56F3F"/>
    <w:rsid w:val="00C57258"/>
    <w:rsid w:val="00C657BC"/>
    <w:rsid w:val="00C67FD8"/>
    <w:rsid w:val="00C72E4E"/>
    <w:rsid w:val="00C87468"/>
    <w:rsid w:val="00C90597"/>
    <w:rsid w:val="00C906B2"/>
    <w:rsid w:val="00C93ABB"/>
    <w:rsid w:val="00C95379"/>
    <w:rsid w:val="00C959B5"/>
    <w:rsid w:val="00CA0139"/>
    <w:rsid w:val="00CA06A4"/>
    <w:rsid w:val="00CA263D"/>
    <w:rsid w:val="00CA3186"/>
    <w:rsid w:val="00CA5E2B"/>
    <w:rsid w:val="00CB69C2"/>
    <w:rsid w:val="00CB6D37"/>
    <w:rsid w:val="00CC12F4"/>
    <w:rsid w:val="00CC25DD"/>
    <w:rsid w:val="00CC328D"/>
    <w:rsid w:val="00CC5C05"/>
    <w:rsid w:val="00CC6B6A"/>
    <w:rsid w:val="00CC7C7C"/>
    <w:rsid w:val="00CD0E71"/>
    <w:rsid w:val="00CD2802"/>
    <w:rsid w:val="00CD7BB8"/>
    <w:rsid w:val="00CE1ED1"/>
    <w:rsid w:val="00CE4598"/>
    <w:rsid w:val="00CE4B87"/>
    <w:rsid w:val="00CF13FD"/>
    <w:rsid w:val="00CF3AF2"/>
    <w:rsid w:val="00D046C9"/>
    <w:rsid w:val="00D057EF"/>
    <w:rsid w:val="00D066A7"/>
    <w:rsid w:val="00D11F12"/>
    <w:rsid w:val="00D164B7"/>
    <w:rsid w:val="00D1697B"/>
    <w:rsid w:val="00D20A74"/>
    <w:rsid w:val="00D2720D"/>
    <w:rsid w:val="00D35824"/>
    <w:rsid w:val="00D35BB5"/>
    <w:rsid w:val="00D41118"/>
    <w:rsid w:val="00D43474"/>
    <w:rsid w:val="00D46428"/>
    <w:rsid w:val="00D4668A"/>
    <w:rsid w:val="00D47EAC"/>
    <w:rsid w:val="00D501E4"/>
    <w:rsid w:val="00D54F34"/>
    <w:rsid w:val="00D72E6A"/>
    <w:rsid w:val="00D7344A"/>
    <w:rsid w:val="00D7520B"/>
    <w:rsid w:val="00D757DE"/>
    <w:rsid w:val="00D80F50"/>
    <w:rsid w:val="00D83230"/>
    <w:rsid w:val="00D87C05"/>
    <w:rsid w:val="00D90115"/>
    <w:rsid w:val="00D90F03"/>
    <w:rsid w:val="00D9200A"/>
    <w:rsid w:val="00D97268"/>
    <w:rsid w:val="00DA50B6"/>
    <w:rsid w:val="00DB18D2"/>
    <w:rsid w:val="00DC1C0C"/>
    <w:rsid w:val="00DC4E72"/>
    <w:rsid w:val="00DC5AA4"/>
    <w:rsid w:val="00DD0E1F"/>
    <w:rsid w:val="00DD15E3"/>
    <w:rsid w:val="00DF02D1"/>
    <w:rsid w:val="00DF2BC1"/>
    <w:rsid w:val="00DF39AE"/>
    <w:rsid w:val="00DF4B7C"/>
    <w:rsid w:val="00DF512D"/>
    <w:rsid w:val="00E01632"/>
    <w:rsid w:val="00E037CD"/>
    <w:rsid w:val="00E04400"/>
    <w:rsid w:val="00E0466E"/>
    <w:rsid w:val="00E072A4"/>
    <w:rsid w:val="00E206E9"/>
    <w:rsid w:val="00E32C3E"/>
    <w:rsid w:val="00E42107"/>
    <w:rsid w:val="00E42B8D"/>
    <w:rsid w:val="00E44C5E"/>
    <w:rsid w:val="00E50783"/>
    <w:rsid w:val="00E5337F"/>
    <w:rsid w:val="00E633DA"/>
    <w:rsid w:val="00E66F15"/>
    <w:rsid w:val="00E71FBC"/>
    <w:rsid w:val="00E72A29"/>
    <w:rsid w:val="00E73CA5"/>
    <w:rsid w:val="00E73E4D"/>
    <w:rsid w:val="00E80069"/>
    <w:rsid w:val="00E811E8"/>
    <w:rsid w:val="00E835E2"/>
    <w:rsid w:val="00E8630B"/>
    <w:rsid w:val="00E87D6E"/>
    <w:rsid w:val="00E9079C"/>
    <w:rsid w:val="00E96368"/>
    <w:rsid w:val="00E9660E"/>
    <w:rsid w:val="00E97F78"/>
    <w:rsid w:val="00EA5D5E"/>
    <w:rsid w:val="00EA71C2"/>
    <w:rsid w:val="00EB0EAE"/>
    <w:rsid w:val="00EB5DD8"/>
    <w:rsid w:val="00EC21B6"/>
    <w:rsid w:val="00EC5AC6"/>
    <w:rsid w:val="00EC634E"/>
    <w:rsid w:val="00ED1AD1"/>
    <w:rsid w:val="00ED1BA0"/>
    <w:rsid w:val="00ED6846"/>
    <w:rsid w:val="00ED719E"/>
    <w:rsid w:val="00ED7339"/>
    <w:rsid w:val="00EE0AAA"/>
    <w:rsid w:val="00EE1201"/>
    <w:rsid w:val="00EE58FB"/>
    <w:rsid w:val="00EF1E60"/>
    <w:rsid w:val="00EF440D"/>
    <w:rsid w:val="00F00003"/>
    <w:rsid w:val="00F07AED"/>
    <w:rsid w:val="00F07F12"/>
    <w:rsid w:val="00F106CE"/>
    <w:rsid w:val="00F11BC0"/>
    <w:rsid w:val="00F136DB"/>
    <w:rsid w:val="00F24C43"/>
    <w:rsid w:val="00F24E87"/>
    <w:rsid w:val="00F27B4A"/>
    <w:rsid w:val="00F30E15"/>
    <w:rsid w:val="00F32759"/>
    <w:rsid w:val="00F33E70"/>
    <w:rsid w:val="00F377E4"/>
    <w:rsid w:val="00F40836"/>
    <w:rsid w:val="00F60BD3"/>
    <w:rsid w:val="00F6628A"/>
    <w:rsid w:val="00F76EE0"/>
    <w:rsid w:val="00F777B0"/>
    <w:rsid w:val="00F77DA6"/>
    <w:rsid w:val="00F90FD8"/>
    <w:rsid w:val="00F93DB3"/>
    <w:rsid w:val="00F94176"/>
    <w:rsid w:val="00F942FC"/>
    <w:rsid w:val="00F94A19"/>
    <w:rsid w:val="00FA4B8C"/>
    <w:rsid w:val="00FA6661"/>
    <w:rsid w:val="00FA6AC2"/>
    <w:rsid w:val="00FB16DF"/>
    <w:rsid w:val="00FB3496"/>
    <w:rsid w:val="00FB44B8"/>
    <w:rsid w:val="00FB4CF1"/>
    <w:rsid w:val="00FB518E"/>
    <w:rsid w:val="00FB61D5"/>
    <w:rsid w:val="00FC36CC"/>
    <w:rsid w:val="00FC69E4"/>
    <w:rsid w:val="00FD03FF"/>
    <w:rsid w:val="00FD0651"/>
    <w:rsid w:val="00FD183D"/>
    <w:rsid w:val="00FD55E3"/>
    <w:rsid w:val="00FD79AC"/>
    <w:rsid w:val="00FF024B"/>
    <w:rsid w:val="00FF28FF"/>
    <w:rsid w:val="00FF2CCB"/>
    <w:rsid w:val="00FF54FB"/>
    <w:rsid w:val="00FF6D3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ostalCode"/>
  <w:smartTagType w:namespaceuri="urn:schemas-microsoft-com:office:smarttags" w:name="City"/>
  <w:smartTagType w:namespaceuri="urn:schemas-microsoft-com:office:smarttags" w:name="State"/>
  <w:smartTagType w:namespaceuri="urn:schemas-microsoft-com:office:smarttags" w:name="Street"/>
  <w:smartTagType w:namespaceuri="urn:schemas-microsoft-com:office:smarttags" w:name="address"/>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country-region"/>
  <w:shapeDefaults>
    <o:shapedefaults v:ext="edit" spidmax="3074" style="mso-position-vertical-relative:line" fillcolor="white">
      <v:fill color="white"/>
      <v:textbox style="mso-fit-shape-to-text:t" inset="0,0,0,0"/>
      <o:colormenu v:ext="edit" fillcolor="silver" strokecolor="none [3212]"/>
    </o:shapedefaults>
    <o:shapelayout v:ext="edit">
      <o:idmap v:ext="edit" data="1"/>
      <o:rules v:ext="edit">
        <o:r id="V:Rule2" type="connector" idref="#_x0000_s1581"/>
        <o:r id="V:Rule4" type="connector" idref="#_x0000_s1582"/>
        <o:r id="V:Rule8" type="connector" idref="#_x0000_s1627"/>
        <o:r id="V:Rule10" type="connector" idref="#_x0000_s1628"/>
        <o:r id="V:Rule11" type="connector" idref="#_x0000_s1695"/>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B6738"/>
    <w:pPr>
      <w:widowControl w:val="0"/>
    </w:pPr>
    <w:rPr>
      <w:snapToGrid w:val="0"/>
      <w:sz w:val="24"/>
      <w:szCs w:val="24"/>
    </w:rPr>
  </w:style>
  <w:style w:type="paragraph" w:styleId="Heading1">
    <w:name w:val="heading 1"/>
    <w:basedOn w:val="Normal"/>
    <w:next w:val="Normal"/>
    <w:qFormat/>
    <w:rsid w:val="00AA01B8"/>
    <w:pPr>
      <w:keepNext/>
      <w:widowControl/>
      <w:tabs>
        <w:tab w:val="center" w:pos="1261"/>
        <w:tab w:val="left" w:pos="8640"/>
        <w:tab w:val="left" w:pos="10080"/>
      </w:tabs>
      <w:jc w:val="center"/>
      <w:outlineLvl w:val="0"/>
    </w:pPr>
    <w:rPr>
      <w:rFonts w:ascii="Arial" w:hAnsi="Arial"/>
      <w:b/>
      <w:sz w:val="20"/>
    </w:rPr>
  </w:style>
  <w:style w:type="paragraph" w:styleId="Heading2">
    <w:name w:val="heading 2"/>
    <w:basedOn w:val="Normal"/>
    <w:next w:val="Normal"/>
    <w:qFormat/>
    <w:rsid w:val="00AA01B8"/>
    <w:pPr>
      <w:keepNext/>
      <w:framePr w:wrap="around" w:vAnchor="page" w:hAnchor="page" w:x="681" w:y="1801"/>
      <w:tabs>
        <w:tab w:val="left" w:pos="-720"/>
        <w:tab w:val="left" w:pos="0"/>
        <w:tab w:val="left" w:pos="324"/>
        <w:tab w:val="left" w:pos="1440"/>
      </w:tabs>
      <w:spacing w:after="58"/>
      <w:jc w:val="center"/>
      <w:outlineLvl w:val="1"/>
    </w:pPr>
    <w:rPr>
      <w:rFonts w:ascii="Arial" w:hAnsi="Arial"/>
      <w:b/>
      <w:sz w:val="20"/>
    </w:rPr>
  </w:style>
  <w:style w:type="paragraph" w:styleId="Heading3">
    <w:name w:val="heading 3"/>
    <w:basedOn w:val="Normal"/>
    <w:next w:val="Normal"/>
    <w:qFormat/>
    <w:rsid w:val="00AA01B8"/>
    <w:pPr>
      <w:keepNext/>
      <w:widowControl/>
      <w:tabs>
        <w:tab w:val="left" w:pos="8642"/>
        <w:tab w:val="left" w:pos="10080"/>
      </w:tabs>
      <w:spacing w:line="180" w:lineRule="auto"/>
      <w:outlineLvl w:val="2"/>
    </w:pPr>
    <w:rPr>
      <w:b/>
      <w:sz w:val="20"/>
    </w:rPr>
  </w:style>
  <w:style w:type="paragraph" w:styleId="Heading4">
    <w:name w:val="heading 4"/>
    <w:basedOn w:val="Normal"/>
    <w:next w:val="Normal"/>
    <w:qFormat/>
    <w:rsid w:val="00AA01B8"/>
    <w:pPr>
      <w:keepNext/>
      <w:widowControl/>
      <w:tabs>
        <w:tab w:val="center" w:pos="1261"/>
        <w:tab w:val="left" w:pos="8640"/>
        <w:tab w:val="left" w:pos="9362"/>
        <w:tab w:val="left" w:pos="10080"/>
      </w:tabs>
      <w:jc w:val="center"/>
      <w:outlineLvl w:val="3"/>
    </w:pPr>
    <w:rPr>
      <w:rFonts w:ascii="Arial" w:hAnsi="Arial"/>
      <w:b/>
    </w:rPr>
  </w:style>
  <w:style w:type="paragraph" w:styleId="Heading5">
    <w:name w:val="heading 5"/>
    <w:basedOn w:val="Normal"/>
    <w:next w:val="Normal"/>
    <w:qFormat/>
    <w:rsid w:val="00AA01B8"/>
    <w:pPr>
      <w:keepNext/>
      <w:jc w:val="center"/>
      <w:outlineLvl w:val="4"/>
    </w:pPr>
    <w:rPr>
      <w:rFonts w:ascii="Arial" w:hAnsi="Arial"/>
      <w:b/>
      <w:sz w:val="32"/>
    </w:rPr>
  </w:style>
  <w:style w:type="paragraph" w:styleId="Heading6">
    <w:name w:val="heading 6"/>
    <w:basedOn w:val="Normal"/>
    <w:next w:val="Normal"/>
    <w:qFormat/>
    <w:rsid w:val="00AA01B8"/>
    <w:pPr>
      <w:keepNext/>
      <w:spacing w:line="163" w:lineRule="exact"/>
      <w:outlineLvl w:val="5"/>
    </w:pPr>
    <w:rPr>
      <w:b/>
      <w:sz w:val="22"/>
    </w:rPr>
  </w:style>
  <w:style w:type="paragraph" w:styleId="Heading7">
    <w:name w:val="heading 7"/>
    <w:basedOn w:val="Normal"/>
    <w:next w:val="Normal"/>
    <w:qFormat/>
    <w:rsid w:val="00AA01B8"/>
    <w:pPr>
      <w:keepNext/>
      <w:tabs>
        <w:tab w:val="left" w:pos="1620"/>
        <w:tab w:val="right" w:leader="dot" w:pos="9187"/>
      </w:tabs>
      <w:ind w:left="1620" w:hanging="1620"/>
      <w:jc w:val="center"/>
      <w:outlineLvl w:val="6"/>
    </w:pPr>
    <w:rPr>
      <w:b/>
    </w:rPr>
  </w:style>
  <w:style w:type="paragraph" w:styleId="Heading8">
    <w:name w:val="heading 8"/>
    <w:basedOn w:val="Normal"/>
    <w:next w:val="Normal"/>
    <w:qFormat/>
    <w:rsid w:val="00AA01B8"/>
    <w:pPr>
      <w:keepNext/>
      <w:outlineLvl w:val="7"/>
    </w:pPr>
  </w:style>
  <w:style w:type="paragraph" w:styleId="Heading9">
    <w:name w:val="heading 9"/>
    <w:basedOn w:val="Normal"/>
    <w:next w:val="Normal"/>
    <w:qFormat/>
    <w:rsid w:val="00AA01B8"/>
    <w:pPr>
      <w:keepNext/>
      <w:tabs>
        <w:tab w:val="left" w:pos="1620"/>
        <w:tab w:val="right" w:leader="dot" w:pos="9187"/>
      </w:tabs>
      <w:ind w:left="1620" w:hanging="1620"/>
      <w:jc w:val="center"/>
      <w:outlineLvl w:val="8"/>
    </w:pPr>
  </w:style>
  <w:style w:type="character" w:default="1" w:styleId="DefaultParagraphFont">
    <w:name w:val="Default Paragraph Font"/>
    <w:semiHidden/>
    <w:rsid w:val="00AA01B8"/>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rsid w:val="00AA01B8"/>
  </w:style>
  <w:style w:type="character" w:styleId="FootnoteReference">
    <w:name w:val="footnote reference"/>
    <w:semiHidden/>
  </w:style>
  <w:style w:type="paragraph" w:customStyle="1" w:styleId="sectiontitle">
    <w:name w:val="section title"/>
    <w:basedOn w:val="Normal"/>
    <w:rsid w:val="002A21BF"/>
    <w:pPr>
      <w:widowControl/>
      <w:tabs>
        <w:tab w:val="left" w:pos="1584"/>
        <w:tab w:val="right" w:leader="dot" w:pos="9180"/>
      </w:tabs>
      <w:jc w:val="center"/>
    </w:pPr>
    <w:rPr>
      <w:rFonts w:ascii="Arial" w:hAnsi="Arial"/>
      <w:b/>
      <w:sz w:val="22"/>
      <w:szCs w:val="22"/>
    </w:rPr>
  </w:style>
  <w:style w:type="paragraph" w:styleId="Header">
    <w:name w:val="header"/>
    <w:basedOn w:val="Normal"/>
    <w:rsid w:val="00AA01B8"/>
    <w:pPr>
      <w:tabs>
        <w:tab w:val="center" w:pos="4320"/>
        <w:tab w:val="right" w:pos="8640"/>
      </w:tabs>
    </w:pPr>
  </w:style>
  <w:style w:type="paragraph" w:styleId="Footer">
    <w:name w:val="footer"/>
    <w:basedOn w:val="Normal"/>
    <w:link w:val="FooterChar"/>
    <w:rsid w:val="00AA01B8"/>
    <w:pPr>
      <w:tabs>
        <w:tab w:val="center" w:pos="4320"/>
        <w:tab w:val="right" w:pos="8640"/>
      </w:tabs>
    </w:pPr>
  </w:style>
  <w:style w:type="paragraph" w:customStyle="1" w:styleId="11">
    <w:name w:val="1.1"/>
    <w:basedOn w:val="Normal"/>
    <w:link w:val="11Char"/>
    <w:rsid w:val="00AA01B8"/>
    <w:pPr>
      <w:widowControl/>
      <w:tabs>
        <w:tab w:val="left" w:pos="720"/>
      </w:tabs>
      <w:jc w:val="both"/>
    </w:pPr>
    <w:rPr>
      <w:sz w:val="20"/>
    </w:rPr>
  </w:style>
  <w:style w:type="paragraph" w:styleId="BlockText">
    <w:name w:val="Block Text"/>
    <w:basedOn w:val="Normal"/>
    <w:semiHidden/>
    <w:rsid w:val="00616172"/>
    <w:pPr>
      <w:spacing w:after="120"/>
      <w:ind w:left="1440" w:right="1440"/>
    </w:pPr>
  </w:style>
  <w:style w:type="paragraph" w:customStyle="1" w:styleId="1111">
    <w:name w:val="1.1.1.1"/>
    <w:basedOn w:val="Normal"/>
    <w:rsid w:val="00C906B2"/>
    <w:pPr>
      <w:widowControl/>
      <w:ind w:left="1440"/>
      <w:jc w:val="both"/>
    </w:pPr>
    <w:rPr>
      <w:sz w:val="20"/>
    </w:rPr>
  </w:style>
  <w:style w:type="paragraph" w:customStyle="1" w:styleId="11111">
    <w:name w:val="1.1.1.1.1"/>
    <w:basedOn w:val="1111"/>
    <w:rsid w:val="00682DAA"/>
    <w:pPr>
      <w:tabs>
        <w:tab w:val="left" w:pos="3067"/>
      </w:tabs>
      <w:ind w:left="2160"/>
    </w:pPr>
  </w:style>
  <w:style w:type="paragraph" w:customStyle="1" w:styleId="Level1">
    <w:name w:val="Level 1"/>
    <w:rsid w:val="00AA01B8"/>
    <w:pPr>
      <w:autoSpaceDE w:val="0"/>
      <w:autoSpaceDN w:val="0"/>
      <w:adjustRightInd w:val="0"/>
      <w:ind w:left="720"/>
    </w:pPr>
    <w:rPr>
      <w:sz w:val="24"/>
      <w:szCs w:val="24"/>
    </w:rPr>
  </w:style>
  <w:style w:type="paragraph" w:customStyle="1" w:styleId="1111a1">
    <w:name w:val="1.1.1.1.a.1."/>
    <w:basedOn w:val="Level1"/>
    <w:rsid w:val="00AA01B8"/>
    <w:pPr>
      <w:tabs>
        <w:tab w:val="left" w:pos="-36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ind w:left="2160" w:hanging="360"/>
    </w:pPr>
    <w:rPr>
      <w:sz w:val="20"/>
      <w:szCs w:val="20"/>
    </w:rPr>
  </w:style>
  <w:style w:type="paragraph" w:customStyle="1" w:styleId="11111a1Left2">
    <w:name w:val="1.1.1.1.1.a.1. + Left:  2&quot;"/>
    <w:basedOn w:val="1111a1"/>
    <w:rsid w:val="00AA01B8"/>
    <w:pPr>
      <w:tabs>
        <w:tab w:val="clear" w:pos="2160"/>
      </w:tabs>
      <w:ind w:left="3240"/>
    </w:pPr>
    <w:rPr>
      <w:iCs/>
    </w:rPr>
  </w:style>
  <w:style w:type="paragraph" w:customStyle="1" w:styleId="Littlea">
    <w:name w:val="Little a."/>
    <w:basedOn w:val="Normal"/>
    <w:rsid w:val="00AA01B8"/>
    <w:pPr>
      <w:tabs>
        <w:tab w:val="left" w:pos="900"/>
      </w:tabs>
      <w:ind w:left="900" w:hanging="360"/>
      <w:jc w:val="both"/>
    </w:pPr>
    <w:rPr>
      <w:sz w:val="20"/>
    </w:rPr>
  </w:style>
  <w:style w:type="paragraph" w:customStyle="1" w:styleId="11a">
    <w:name w:val="1.1.a."/>
    <w:basedOn w:val="Littlea"/>
    <w:rsid w:val="00AA01B8"/>
    <w:pPr>
      <w:tabs>
        <w:tab w:val="clear" w:pos="900"/>
        <w:tab w:val="left" w:pos="1080"/>
      </w:tabs>
      <w:ind w:left="1080"/>
    </w:pPr>
  </w:style>
  <w:style w:type="paragraph" w:customStyle="1" w:styleId="1111a">
    <w:name w:val="1.1.1.1a"/>
    <w:basedOn w:val="11a"/>
    <w:autoRedefine/>
    <w:rsid w:val="00AA01B8"/>
    <w:pPr>
      <w:tabs>
        <w:tab w:val="clear" w:pos="1080"/>
        <w:tab w:val="left" w:pos="1800"/>
      </w:tabs>
      <w:ind w:left="2880"/>
    </w:pPr>
  </w:style>
  <w:style w:type="paragraph" w:customStyle="1" w:styleId="11111a">
    <w:name w:val="1.1.1.1.1a"/>
    <w:basedOn w:val="1111a"/>
    <w:rsid w:val="00AA01B8"/>
  </w:style>
  <w:style w:type="paragraph" w:customStyle="1" w:styleId="111a">
    <w:name w:val="1.1.1.a."/>
    <w:basedOn w:val="Normal"/>
    <w:rsid w:val="00AA01B8"/>
    <w:pPr>
      <w:numPr>
        <w:ilvl w:val="12"/>
      </w:numPr>
      <w:tabs>
        <w:tab w:val="left" w:pos="-360"/>
        <w:tab w:val="left" w:pos="108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ind w:left="1080" w:hanging="360"/>
    </w:pPr>
    <w:rPr>
      <w:sz w:val="20"/>
      <w:szCs w:val="20"/>
    </w:rPr>
  </w:style>
  <w:style w:type="paragraph" w:customStyle="1" w:styleId="111a0">
    <w:name w:val="1.1.1a"/>
    <w:basedOn w:val="Normal"/>
    <w:rsid w:val="00AA01B8"/>
    <w:pPr>
      <w:widowControl/>
      <w:tabs>
        <w:tab w:val="left" w:pos="1800"/>
      </w:tabs>
      <w:spacing w:line="240" w:lineRule="exact"/>
      <w:ind w:left="1800" w:hanging="360"/>
      <w:jc w:val="both"/>
    </w:pPr>
    <w:rPr>
      <w:sz w:val="20"/>
    </w:rPr>
  </w:style>
  <w:style w:type="paragraph" w:customStyle="1" w:styleId="Littlea1">
    <w:name w:val="Little a.1."/>
    <w:basedOn w:val="Normal"/>
    <w:rsid w:val="00AA01B8"/>
    <w:pPr>
      <w:tabs>
        <w:tab w:val="left" w:pos="1260"/>
      </w:tabs>
      <w:ind w:left="900"/>
    </w:pPr>
    <w:rPr>
      <w:sz w:val="20"/>
    </w:rPr>
  </w:style>
  <w:style w:type="paragraph" w:customStyle="1" w:styleId="11a1">
    <w:name w:val="1.1.a.1."/>
    <w:basedOn w:val="Littlea1"/>
    <w:rsid w:val="00AA01B8"/>
    <w:pPr>
      <w:tabs>
        <w:tab w:val="clear" w:pos="1260"/>
        <w:tab w:val="left" w:pos="1440"/>
      </w:tabs>
      <w:ind w:left="1440" w:hanging="360"/>
    </w:pPr>
  </w:style>
  <w:style w:type="paragraph" w:customStyle="1" w:styleId="Littlea1a">
    <w:name w:val="Little a.1.a."/>
    <w:basedOn w:val="Normal"/>
    <w:rsid w:val="00AA01B8"/>
    <w:pPr>
      <w:tabs>
        <w:tab w:val="left" w:pos="540"/>
      </w:tabs>
      <w:spacing w:line="240" w:lineRule="exact"/>
      <w:ind w:left="1620" w:hanging="360"/>
      <w:jc w:val="both"/>
    </w:pPr>
    <w:rPr>
      <w:sz w:val="20"/>
    </w:rPr>
  </w:style>
  <w:style w:type="paragraph" w:customStyle="1" w:styleId="11a1a">
    <w:name w:val="1.1.a.1.a."/>
    <w:basedOn w:val="Littlea1a"/>
    <w:rsid w:val="00AA01B8"/>
    <w:pPr>
      <w:tabs>
        <w:tab w:val="clear" w:pos="540"/>
        <w:tab w:val="left" w:pos="1800"/>
      </w:tabs>
      <w:ind w:left="1800"/>
    </w:pPr>
  </w:style>
  <w:style w:type="paragraph" w:customStyle="1" w:styleId="a">
    <w:name w:val="a"/>
    <w:basedOn w:val="Normal"/>
    <w:rsid w:val="00AA01B8"/>
    <w:pPr>
      <w:widowControl/>
      <w:spacing w:before="100" w:beforeAutospacing="1" w:after="100" w:afterAutospacing="1"/>
    </w:pPr>
    <w:rPr>
      <w:snapToGrid/>
      <w:u w:val="single"/>
    </w:rPr>
  </w:style>
  <w:style w:type="paragraph" w:customStyle="1" w:styleId="A0">
    <w:name w:val="A."/>
    <w:basedOn w:val="Normal"/>
    <w:rsid w:val="00AA01B8"/>
    <w:pPr>
      <w:numPr>
        <w:ilvl w:val="12"/>
      </w:numPr>
      <w:tabs>
        <w:tab w:val="left" w:pos="1440"/>
        <w:tab w:val="left" w:pos="180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ind w:left="1800" w:hanging="1800"/>
    </w:pPr>
    <w:rPr>
      <w:sz w:val="20"/>
    </w:rPr>
  </w:style>
  <w:style w:type="paragraph" w:customStyle="1" w:styleId="A1">
    <w:name w:val="A.1."/>
    <w:basedOn w:val="Normal"/>
    <w:rsid w:val="00AA01B8"/>
    <w:pPr>
      <w:numPr>
        <w:ilvl w:val="12"/>
      </w:numPr>
      <w:tabs>
        <w:tab w:val="left" w:pos="180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ind w:left="2160" w:hanging="2160"/>
    </w:pPr>
    <w:rPr>
      <w:sz w:val="20"/>
    </w:rPr>
  </w:style>
  <w:style w:type="paragraph" w:styleId="BalloonText">
    <w:name w:val="Balloon Text"/>
    <w:basedOn w:val="Normal"/>
    <w:semiHidden/>
    <w:rsid w:val="00AA01B8"/>
    <w:rPr>
      <w:rFonts w:ascii="Tahoma" w:hAnsi="Tahoma" w:cs="Tahoma"/>
      <w:sz w:val="16"/>
      <w:szCs w:val="16"/>
    </w:rPr>
  </w:style>
  <w:style w:type="paragraph" w:customStyle="1" w:styleId="body">
    <w:name w:val="body"/>
    <w:basedOn w:val="Normal"/>
    <w:semiHidden/>
    <w:rsid w:val="00AA01B8"/>
    <w:pPr>
      <w:widowControl/>
      <w:shd w:val="clear" w:color="auto" w:fill="FFFFFF"/>
      <w:spacing w:before="100" w:beforeAutospacing="1" w:after="100" w:afterAutospacing="1"/>
    </w:pPr>
    <w:rPr>
      <w:rFonts w:ascii="Arial" w:hAnsi="Arial" w:cs="Arial"/>
      <w:snapToGrid/>
      <w:color w:val="000000"/>
    </w:rPr>
  </w:style>
  <w:style w:type="paragraph" w:styleId="BodyText">
    <w:name w:val="Body Text"/>
    <w:basedOn w:val="Normal"/>
    <w:semiHidden/>
    <w:rsid w:val="00AA01B8"/>
    <w:pPr>
      <w:widowControl/>
      <w:tabs>
        <w:tab w:val="left" w:pos="360"/>
        <w:tab w:val="left" w:pos="475"/>
        <w:tab w:val="left" w:pos="1017"/>
      </w:tabs>
      <w:jc w:val="center"/>
    </w:pPr>
    <w:rPr>
      <w:rFonts w:ascii="Arial" w:hAnsi="Arial"/>
      <w:b/>
      <w:sz w:val="20"/>
    </w:rPr>
  </w:style>
  <w:style w:type="paragraph" w:styleId="BodyText2">
    <w:name w:val="Body Text 2"/>
    <w:basedOn w:val="Normal"/>
    <w:semiHidden/>
    <w:rsid w:val="00AA01B8"/>
    <w:pPr>
      <w:widowControl/>
      <w:tabs>
        <w:tab w:val="left" w:pos="450"/>
        <w:tab w:val="left" w:pos="1029"/>
      </w:tabs>
      <w:jc w:val="both"/>
    </w:pPr>
    <w:rPr>
      <w:sz w:val="20"/>
    </w:rPr>
  </w:style>
  <w:style w:type="paragraph" w:styleId="BodyText3">
    <w:name w:val="Body Text 3"/>
    <w:basedOn w:val="Normal"/>
    <w:semiHidden/>
    <w:rsid w:val="00AA01B8"/>
    <w:pPr>
      <w:spacing w:after="120"/>
    </w:pPr>
    <w:rPr>
      <w:sz w:val="16"/>
      <w:szCs w:val="16"/>
    </w:rPr>
  </w:style>
  <w:style w:type="paragraph" w:styleId="BodyTextIndent">
    <w:name w:val="Body Text Indent"/>
    <w:basedOn w:val="Normal"/>
    <w:semiHidden/>
    <w:rsid w:val="00AA01B8"/>
    <w:pPr>
      <w:tabs>
        <w:tab w:val="left" w:pos="388"/>
        <w:tab w:val="left" w:pos="816"/>
      </w:tabs>
      <w:ind w:left="816" w:hanging="428"/>
    </w:pPr>
    <w:rPr>
      <w:sz w:val="20"/>
    </w:rPr>
  </w:style>
  <w:style w:type="paragraph" w:styleId="BodyTextIndent2">
    <w:name w:val="Body Text Indent 2"/>
    <w:basedOn w:val="Normal"/>
    <w:semiHidden/>
    <w:rsid w:val="00AA01B8"/>
    <w:pPr>
      <w:widowControl/>
      <w:tabs>
        <w:tab w:val="left" w:pos="360"/>
        <w:tab w:val="left" w:pos="475"/>
        <w:tab w:val="left" w:pos="1029"/>
      </w:tabs>
      <w:ind w:left="360"/>
      <w:jc w:val="both"/>
    </w:pPr>
    <w:rPr>
      <w:sz w:val="20"/>
    </w:rPr>
  </w:style>
  <w:style w:type="paragraph" w:styleId="BodyTextIndent3">
    <w:name w:val="Body Text Indent 3"/>
    <w:basedOn w:val="Normal"/>
    <w:semiHidden/>
    <w:rsid w:val="00AA01B8"/>
    <w:pPr>
      <w:widowControl/>
      <w:tabs>
        <w:tab w:val="left" w:pos="720"/>
        <w:tab w:val="left" w:pos="1504"/>
      </w:tabs>
      <w:ind w:left="720"/>
      <w:jc w:val="both"/>
    </w:pPr>
    <w:rPr>
      <w:sz w:val="20"/>
    </w:rPr>
  </w:style>
  <w:style w:type="paragraph" w:customStyle="1" w:styleId="caption">
    <w:name w:val="caption"/>
    <w:basedOn w:val="Normal"/>
    <w:rsid w:val="00AA01B8"/>
    <w:pPr>
      <w:widowControl/>
      <w:spacing w:before="100" w:beforeAutospacing="1"/>
    </w:pPr>
    <w:rPr>
      <w:rFonts w:ascii="Arial" w:hAnsi="Arial" w:cs="Arial"/>
      <w:b/>
      <w:bCs/>
      <w:snapToGrid/>
      <w:sz w:val="18"/>
      <w:szCs w:val="18"/>
    </w:rPr>
  </w:style>
  <w:style w:type="paragraph" w:styleId="Caption0">
    <w:name w:val="caption"/>
    <w:basedOn w:val="Normal"/>
    <w:next w:val="Normal"/>
    <w:qFormat/>
    <w:rsid w:val="00AA01B8"/>
    <w:pPr>
      <w:widowControl/>
      <w:jc w:val="center"/>
    </w:pPr>
    <w:rPr>
      <w:snapToGrid/>
      <w:sz w:val="20"/>
      <w:szCs w:val="20"/>
    </w:rPr>
  </w:style>
  <w:style w:type="paragraph" w:customStyle="1" w:styleId="chapter">
    <w:name w:val="chapter"/>
    <w:basedOn w:val="Normal"/>
    <w:rsid w:val="00AA01B8"/>
    <w:pPr>
      <w:widowControl/>
      <w:spacing w:before="100" w:beforeAutospacing="1" w:after="100" w:afterAutospacing="1"/>
    </w:pPr>
    <w:rPr>
      <w:rFonts w:ascii="Arial" w:hAnsi="Arial" w:cs="Arial"/>
      <w:b/>
      <w:bCs/>
      <w:snapToGrid/>
    </w:rPr>
  </w:style>
  <w:style w:type="character" w:styleId="CommentReference">
    <w:name w:val="annotation reference"/>
    <w:basedOn w:val="DefaultParagraphFont"/>
    <w:semiHidden/>
    <w:rsid w:val="00AA01B8"/>
    <w:rPr>
      <w:sz w:val="16"/>
      <w:szCs w:val="16"/>
    </w:rPr>
  </w:style>
  <w:style w:type="paragraph" w:styleId="CommentText">
    <w:name w:val="annotation text"/>
    <w:basedOn w:val="Normal"/>
    <w:semiHidden/>
    <w:rsid w:val="00AA01B8"/>
    <w:rPr>
      <w:sz w:val="20"/>
    </w:rPr>
  </w:style>
  <w:style w:type="paragraph" w:styleId="CommentSubject">
    <w:name w:val="annotation subject"/>
    <w:basedOn w:val="CommentText"/>
    <w:next w:val="CommentText"/>
    <w:semiHidden/>
    <w:rsid w:val="00AA01B8"/>
    <w:rPr>
      <w:b/>
      <w:bCs/>
    </w:rPr>
  </w:style>
  <w:style w:type="paragraph" w:customStyle="1" w:styleId="Default">
    <w:name w:val="Default"/>
    <w:rsid w:val="00AA01B8"/>
    <w:pPr>
      <w:widowControl w:val="0"/>
      <w:autoSpaceDE w:val="0"/>
      <w:autoSpaceDN w:val="0"/>
      <w:adjustRightInd w:val="0"/>
    </w:pPr>
    <w:rPr>
      <w:color w:val="000000"/>
      <w:sz w:val="24"/>
      <w:szCs w:val="24"/>
    </w:rPr>
  </w:style>
  <w:style w:type="paragraph" w:styleId="E-mailSignature">
    <w:name w:val="E-mail Signature"/>
    <w:basedOn w:val="Normal"/>
    <w:semiHidden/>
    <w:rsid w:val="00AA01B8"/>
    <w:pPr>
      <w:widowControl/>
    </w:pPr>
    <w:rPr>
      <w:snapToGrid/>
    </w:rPr>
  </w:style>
  <w:style w:type="character" w:customStyle="1" w:styleId="emailstyle22">
    <w:name w:val="emailstyle22"/>
    <w:basedOn w:val="DefaultParagraphFont"/>
    <w:semiHidden/>
    <w:rsid w:val="00AA01B8"/>
    <w:rPr>
      <w:rFonts w:ascii="Arial" w:hAnsi="Arial" w:cs="Arial" w:hint="default"/>
      <w:color w:val="000080"/>
    </w:rPr>
  </w:style>
  <w:style w:type="character" w:customStyle="1" w:styleId="emailstyle25">
    <w:name w:val="EmailStyle56"/>
    <w:aliases w:val="EmailStyle56"/>
    <w:basedOn w:val="DefaultParagraphFont"/>
    <w:semiHidden/>
    <w:personal/>
    <w:personalReply/>
    <w:rsid w:val="00AA01B8"/>
    <w:rPr>
      <w:rFonts w:ascii="Arial" w:hAnsi="Arial" w:cs="Arial" w:hint="default"/>
      <w:color w:val="000080"/>
      <w:sz w:val="20"/>
      <w:szCs w:val="20"/>
    </w:rPr>
  </w:style>
  <w:style w:type="character" w:styleId="FollowedHyperlink">
    <w:name w:val="FollowedHyperlink"/>
    <w:basedOn w:val="DefaultParagraphFont"/>
    <w:rsid w:val="00AA01B8"/>
    <w:rPr>
      <w:color w:val="0000FF"/>
      <w:u w:val="single"/>
    </w:rPr>
  </w:style>
  <w:style w:type="paragraph" w:customStyle="1" w:styleId="fontsmall">
    <w:name w:val="fontsmall"/>
    <w:basedOn w:val="Normal"/>
    <w:rsid w:val="00AA01B8"/>
    <w:pPr>
      <w:widowControl/>
      <w:spacing w:before="100" w:beforeAutospacing="1" w:after="100" w:afterAutospacing="1"/>
    </w:pPr>
    <w:rPr>
      <w:rFonts w:ascii="Arial" w:hAnsi="Arial" w:cs="Arial"/>
      <w:snapToGrid/>
      <w:sz w:val="17"/>
      <w:szCs w:val="17"/>
    </w:rPr>
  </w:style>
  <w:style w:type="paragraph" w:customStyle="1" w:styleId="footer0">
    <w:name w:val="footer"/>
    <w:basedOn w:val="Normal"/>
    <w:rsid w:val="00AA01B8"/>
    <w:pPr>
      <w:widowControl/>
      <w:spacing w:before="100" w:beforeAutospacing="1" w:after="100" w:afterAutospacing="1"/>
      <w:jc w:val="center"/>
    </w:pPr>
    <w:rPr>
      <w:rFonts w:ascii="Arial" w:hAnsi="Arial" w:cs="Arial"/>
      <w:snapToGrid/>
      <w:sz w:val="15"/>
      <w:szCs w:val="15"/>
    </w:rPr>
  </w:style>
  <w:style w:type="paragraph" w:customStyle="1" w:styleId="h1">
    <w:name w:val="h1"/>
    <w:basedOn w:val="Normal"/>
    <w:rsid w:val="00AA01B8"/>
    <w:pPr>
      <w:widowControl/>
      <w:spacing w:before="100" w:beforeAutospacing="1" w:after="100" w:afterAutospacing="1" w:line="360" w:lineRule="atLeast"/>
    </w:pPr>
    <w:rPr>
      <w:rFonts w:ascii="Arial" w:hAnsi="Arial" w:cs="Arial"/>
      <w:b/>
      <w:bCs/>
      <w:snapToGrid/>
    </w:rPr>
  </w:style>
  <w:style w:type="paragraph" w:customStyle="1" w:styleId="h2">
    <w:name w:val="h2"/>
    <w:basedOn w:val="Normal"/>
    <w:rsid w:val="00AA01B8"/>
    <w:pPr>
      <w:widowControl/>
      <w:spacing w:before="100" w:beforeAutospacing="1"/>
    </w:pPr>
    <w:rPr>
      <w:rFonts w:ascii="Arial" w:hAnsi="Arial" w:cs="Arial"/>
      <w:b/>
      <w:bCs/>
      <w:snapToGrid/>
      <w:color w:val="000000"/>
      <w:sz w:val="21"/>
      <w:szCs w:val="21"/>
    </w:rPr>
  </w:style>
  <w:style w:type="paragraph" w:customStyle="1" w:styleId="h3">
    <w:name w:val="h3"/>
    <w:basedOn w:val="Normal"/>
    <w:rsid w:val="00AA01B8"/>
    <w:pPr>
      <w:widowControl/>
      <w:spacing w:before="100" w:beforeAutospacing="1"/>
    </w:pPr>
    <w:rPr>
      <w:rFonts w:ascii="Arial" w:hAnsi="Arial" w:cs="Arial"/>
      <w:b/>
      <w:bCs/>
      <w:snapToGrid/>
      <w:sz w:val="18"/>
      <w:szCs w:val="18"/>
    </w:rPr>
  </w:style>
  <w:style w:type="paragraph" w:customStyle="1" w:styleId="head">
    <w:name w:val="head"/>
    <w:basedOn w:val="Normal"/>
    <w:rsid w:val="00AA01B8"/>
    <w:pPr>
      <w:widowControl/>
      <w:spacing w:before="100" w:beforeAutospacing="1" w:after="100" w:afterAutospacing="1"/>
    </w:pPr>
    <w:rPr>
      <w:rFonts w:ascii="Arial" w:hAnsi="Arial" w:cs="Arial"/>
      <w:b/>
      <w:bCs/>
      <w:snapToGrid/>
      <w:sz w:val="27"/>
      <w:szCs w:val="27"/>
    </w:rPr>
  </w:style>
  <w:style w:type="character" w:customStyle="1" w:styleId="head1">
    <w:name w:val="head1"/>
    <w:basedOn w:val="DefaultParagraphFont"/>
    <w:rsid w:val="00AA01B8"/>
    <w:rPr>
      <w:rFonts w:ascii="Arial" w:hAnsi="Arial" w:cs="Arial" w:hint="default"/>
      <w:b/>
      <w:bCs/>
      <w:sz w:val="27"/>
      <w:szCs w:val="27"/>
    </w:rPr>
  </w:style>
  <w:style w:type="paragraph" w:customStyle="1" w:styleId="hilite">
    <w:name w:val="hilite"/>
    <w:basedOn w:val="Normal"/>
    <w:rsid w:val="00AA01B8"/>
    <w:pPr>
      <w:widowControl/>
      <w:spacing w:before="100" w:beforeAutospacing="1" w:after="100" w:afterAutospacing="1"/>
    </w:pPr>
    <w:rPr>
      <w:b/>
      <w:bCs/>
      <w:snapToGrid/>
      <w:color w:val="CC0000"/>
    </w:rPr>
  </w:style>
  <w:style w:type="paragraph" w:styleId="HTMLPreformatted">
    <w:name w:val="HTML Preformatted"/>
    <w:basedOn w:val="Normal"/>
    <w:rsid w:val="00AA01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napToGrid/>
      <w:sz w:val="20"/>
      <w:szCs w:val="20"/>
    </w:rPr>
  </w:style>
  <w:style w:type="character" w:styleId="Hyperlink">
    <w:name w:val="Hyperlink"/>
    <w:basedOn w:val="DefaultParagraphFont"/>
    <w:rsid w:val="00AA01B8"/>
    <w:rPr>
      <w:color w:val="0000FF"/>
      <w:u w:val="single"/>
    </w:rPr>
  </w:style>
  <w:style w:type="paragraph" w:customStyle="1" w:styleId="invisiblelink">
    <w:name w:val="invisiblelink"/>
    <w:basedOn w:val="Normal"/>
    <w:rsid w:val="00AA01B8"/>
    <w:pPr>
      <w:widowControl/>
      <w:spacing w:before="100" w:beforeAutospacing="1" w:after="100" w:afterAutospacing="1"/>
    </w:pPr>
    <w:rPr>
      <w:rFonts w:ascii="Arial" w:hAnsi="Arial" w:cs="Arial"/>
      <w:snapToGrid/>
      <w:color w:val="FFFFFF"/>
      <w:sz w:val="15"/>
      <w:szCs w:val="15"/>
    </w:rPr>
  </w:style>
  <w:style w:type="paragraph" w:customStyle="1" w:styleId="Level3">
    <w:name w:val="Level 3"/>
    <w:rsid w:val="00AA01B8"/>
    <w:pPr>
      <w:autoSpaceDE w:val="0"/>
      <w:autoSpaceDN w:val="0"/>
      <w:adjustRightInd w:val="0"/>
      <w:ind w:left="2160"/>
    </w:pPr>
    <w:rPr>
      <w:sz w:val="24"/>
      <w:szCs w:val="24"/>
    </w:rPr>
  </w:style>
  <w:style w:type="paragraph" w:customStyle="1" w:styleId="mainheader">
    <w:name w:val="mainheader"/>
    <w:basedOn w:val="Normal"/>
    <w:rsid w:val="00AA01B8"/>
    <w:pPr>
      <w:widowControl/>
      <w:spacing w:before="100" w:beforeAutospacing="1" w:after="100" w:afterAutospacing="1"/>
    </w:pPr>
    <w:rPr>
      <w:b/>
      <w:bCs/>
      <w:snapToGrid/>
      <w:sz w:val="31"/>
      <w:szCs w:val="31"/>
    </w:rPr>
  </w:style>
  <w:style w:type="character" w:customStyle="1" w:styleId="mainheader1">
    <w:name w:val="mainheader1"/>
    <w:basedOn w:val="DefaultParagraphFont"/>
    <w:rsid w:val="00AA01B8"/>
    <w:rPr>
      <w:b/>
      <w:bCs/>
      <w:sz w:val="31"/>
      <w:szCs w:val="31"/>
    </w:rPr>
  </w:style>
  <w:style w:type="paragraph" w:customStyle="1" w:styleId="menu">
    <w:name w:val="menu"/>
    <w:basedOn w:val="Normal"/>
    <w:rsid w:val="00AA01B8"/>
    <w:pPr>
      <w:widowControl/>
      <w:spacing w:before="100" w:beforeAutospacing="1" w:after="100" w:afterAutospacing="1"/>
    </w:pPr>
    <w:rPr>
      <w:rFonts w:ascii="Arial" w:hAnsi="Arial" w:cs="Arial"/>
      <w:snapToGrid/>
      <w:sz w:val="18"/>
      <w:szCs w:val="18"/>
    </w:rPr>
  </w:style>
  <w:style w:type="paragraph" w:customStyle="1" w:styleId="navigation">
    <w:name w:val="navigation"/>
    <w:basedOn w:val="Normal"/>
    <w:rsid w:val="00AA01B8"/>
    <w:pPr>
      <w:widowControl/>
      <w:spacing w:before="100" w:beforeAutospacing="1" w:after="100" w:afterAutospacing="1"/>
    </w:pPr>
    <w:rPr>
      <w:rFonts w:ascii="Arial" w:hAnsi="Arial" w:cs="Arial"/>
      <w:snapToGrid/>
      <w:sz w:val="15"/>
      <w:szCs w:val="15"/>
    </w:rPr>
  </w:style>
  <w:style w:type="paragraph" w:customStyle="1" w:styleId="nopart">
    <w:name w:val="nopart"/>
    <w:basedOn w:val="Normal"/>
    <w:rsid w:val="00AA01B8"/>
    <w:pPr>
      <w:widowControl/>
      <w:shd w:val="clear" w:color="auto" w:fill="FFFFFF"/>
      <w:spacing w:before="100" w:beforeAutospacing="1" w:after="100" w:afterAutospacing="1"/>
    </w:pPr>
    <w:rPr>
      <w:snapToGrid/>
      <w:color w:val="008000"/>
    </w:rPr>
  </w:style>
  <w:style w:type="paragraph" w:styleId="NormalWeb">
    <w:name w:val="Normal (Web)"/>
    <w:basedOn w:val="Normal"/>
    <w:rsid w:val="00AA01B8"/>
    <w:pPr>
      <w:widowControl/>
      <w:spacing w:before="100" w:beforeAutospacing="1" w:after="100" w:afterAutospacing="1"/>
    </w:pPr>
    <w:rPr>
      <w:snapToGrid/>
    </w:rPr>
  </w:style>
  <w:style w:type="paragraph" w:customStyle="1" w:styleId="Note">
    <w:name w:val="Note"/>
    <w:basedOn w:val="Normal"/>
    <w:rsid w:val="00AA01B8"/>
    <w:pPr>
      <w:keepNext/>
      <w:numPr>
        <w:ilvl w:val="12"/>
      </w:numPr>
      <w:tabs>
        <w:tab w:val="left" w:pos="-360"/>
        <w:tab w:val="left" w:pos="27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ind w:left="270" w:hanging="270"/>
    </w:pPr>
    <w:rPr>
      <w:sz w:val="20"/>
    </w:rPr>
  </w:style>
  <w:style w:type="paragraph" w:customStyle="1" w:styleId="Note1">
    <w:name w:val="Note (1)"/>
    <w:basedOn w:val="Normal"/>
    <w:rsid w:val="00AA01B8"/>
    <w:pPr>
      <w:keepNext/>
      <w:numPr>
        <w:ilvl w:val="12"/>
      </w:numPr>
      <w:tabs>
        <w:tab w:val="left" w:pos="-360"/>
        <w:tab w:val="left" w:pos="27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ind w:left="270" w:hanging="270"/>
    </w:pPr>
    <w:rPr>
      <w:sz w:val="20"/>
      <w:szCs w:val="20"/>
    </w:rPr>
  </w:style>
  <w:style w:type="paragraph" w:customStyle="1" w:styleId="Table4row">
    <w:name w:val="Table 4 row"/>
    <w:basedOn w:val="HTMLPreformatted"/>
    <w:rsid w:val="00AA01B8"/>
    <w:pPr>
      <w:tabs>
        <w:tab w:val="clear" w:pos="916"/>
        <w:tab w:val="clear" w:pos="1832"/>
        <w:tab w:val="clear" w:pos="2748"/>
        <w:tab w:val="clear" w:pos="3664"/>
        <w:tab w:val="clear" w:pos="4580"/>
        <w:tab w:val="clear" w:pos="5496"/>
        <w:tab w:val="clear" w:pos="6412"/>
        <w:tab w:val="clear" w:pos="7328"/>
        <w:tab w:val="clear" w:pos="8244"/>
        <w:tab w:val="clear" w:pos="9160"/>
        <w:tab w:val="left" w:pos="3780"/>
        <w:tab w:val="left" w:pos="4860"/>
        <w:tab w:val="left" w:pos="5670"/>
        <w:tab w:val="left" w:pos="6480"/>
        <w:tab w:val="left" w:pos="7560"/>
      </w:tabs>
    </w:pPr>
    <w:rPr>
      <w:rFonts w:ascii="Arial" w:hAnsi="Arial" w:cs="Arial"/>
      <w:sz w:val="18"/>
      <w:szCs w:val="18"/>
    </w:rPr>
  </w:style>
  <w:style w:type="paragraph" w:customStyle="1" w:styleId="Notes">
    <w:name w:val="Notes"/>
    <w:basedOn w:val="Table4row"/>
    <w:rsid w:val="00AA01B8"/>
    <w:pPr>
      <w:tabs>
        <w:tab w:val="clear" w:pos="3780"/>
        <w:tab w:val="clear" w:pos="4860"/>
        <w:tab w:val="clear" w:pos="5670"/>
        <w:tab w:val="clear" w:pos="6480"/>
        <w:tab w:val="clear" w:pos="7560"/>
        <w:tab w:val="clear" w:pos="10076"/>
        <w:tab w:val="clear" w:pos="10992"/>
        <w:tab w:val="clear" w:pos="11908"/>
        <w:tab w:val="clear" w:pos="12824"/>
        <w:tab w:val="clear" w:pos="13740"/>
        <w:tab w:val="clear" w:pos="14656"/>
      </w:tabs>
      <w:spacing w:before="120" w:after="120"/>
    </w:pPr>
    <w:rPr>
      <w:rFonts w:ascii="Times New Roman" w:hAnsi="Times New Roman" w:cs="Times New Roman"/>
      <w:sz w:val="20"/>
      <w:szCs w:val="20"/>
    </w:rPr>
  </w:style>
  <w:style w:type="paragraph" w:customStyle="1" w:styleId="p">
    <w:name w:val="p"/>
    <w:basedOn w:val="Normal"/>
    <w:rsid w:val="00AA01B8"/>
    <w:pPr>
      <w:widowControl/>
      <w:spacing w:before="100" w:beforeAutospacing="1" w:after="100" w:afterAutospacing="1"/>
      <w:jc w:val="center"/>
    </w:pPr>
    <w:rPr>
      <w:rFonts w:ascii="Arial" w:hAnsi="Arial" w:cs="Arial"/>
      <w:snapToGrid/>
    </w:rPr>
  </w:style>
  <w:style w:type="character" w:styleId="PageNumber">
    <w:name w:val="page number"/>
    <w:basedOn w:val="DefaultParagraphFont"/>
    <w:rsid w:val="00AA01B8"/>
  </w:style>
  <w:style w:type="paragraph" w:customStyle="1" w:styleId="part">
    <w:name w:val="part"/>
    <w:basedOn w:val="Normal"/>
    <w:rsid w:val="00AA01B8"/>
    <w:pPr>
      <w:widowControl/>
      <w:spacing w:before="100" w:beforeAutospacing="1" w:after="100" w:afterAutospacing="1"/>
    </w:pPr>
    <w:rPr>
      <w:b/>
      <w:bCs/>
      <w:snapToGrid/>
    </w:rPr>
  </w:style>
  <w:style w:type="paragraph" w:customStyle="1" w:styleId="Quick1">
    <w:name w:val="Quick 1."/>
    <w:basedOn w:val="Normal"/>
    <w:rsid w:val="00AA01B8"/>
    <w:pPr>
      <w:ind w:left="720" w:hanging="720"/>
    </w:pPr>
    <w:rPr>
      <w:rFonts w:ascii="Courier New" w:hAnsi="Courier New"/>
      <w:snapToGrid/>
      <w:szCs w:val="20"/>
    </w:rPr>
  </w:style>
  <w:style w:type="paragraph" w:customStyle="1" w:styleId="recentupdateslink">
    <w:name w:val="recentupdateslink"/>
    <w:basedOn w:val="Normal"/>
    <w:rsid w:val="00AA01B8"/>
    <w:pPr>
      <w:widowControl/>
      <w:spacing w:before="100" w:beforeAutospacing="1" w:after="100" w:afterAutospacing="1"/>
    </w:pPr>
    <w:rPr>
      <w:rFonts w:ascii="Arial" w:hAnsi="Arial" w:cs="Arial"/>
      <w:b/>
      <w:bCs/>
      <w:snapToGrid/>
      <w:sz w:val="18"/>
      <w:szCs w:val="18"/>
    </w:rPr>
  </w:style>
  <w:style w:type="paragraph" w:customStyle="1" w:styleId="reserved">
    <w:name w:val="reserved"/>
    <w:basedOn w:val="Normal"/>
    <w:rsid w:val="00AA01B8"/>
    <w:pPr>
      <w:widowControl/>
      <w:shd w:val="clear" w:color="auto" w:fill="FFFFFF"/>
      <w:spacing w:before="100" w:beforeAutospacing="1" w:after="100" w:afterAutospacing="1"/>
    </w:pPr>
    <w:rPr>
      <w:snapToGrid/>
      <w:color w:val="FF0000"/>
    </w:rPr>
  </w:style>
  <w:style w:type="paragraph" w:customStyle="1" w:styleId="search">
    <w:name w:val="search"/>
    <w:basedOn w:val="Normal"/>
    <w:rsid w:val="00AA01B8"/>
    <w:pPr>
      <w:widowControl/>
      <w:spacing w:before="100" w:beforeAutospacing="1" w:after="100" w:afterAutospacing="1"/>
    </w:pPr>
    <w:rPr>
      <w:rFonts w:ascii="Arial" w:hAnsi="Arial" w:cs="Arial"/>
      <w:snapToGrid/>
      <w:sz w:val="15"/>
      <w:szCs w:val="15"/>
    </w:rPr>
  </w:style>
  <w:style w:type="paragraph" w:customStyle="1" w:styleId="side">
    <w:name w:val="side"/>
    <w:basedOn w:val="Normal"/>
    <w:rsid w:val="00AA01B8"/>
    <w:pPr>
      <w:widowControl/>
      <w:spacing w:before="100" w:beforeAutospacing="1" w:after="100" w:afterAutospacing="1"/>
    </w:pPr>
    <w:rPr>
      <w:rFonts w:ascii="Arial" w:hAnsi="Arial" w:cs="Arial"/>
      <w:snapToGrid/>
      <w:sz w:val="18"/>
      <w:szCs w:val="18"/>
    </w:rPr>
  </w:style>
  <w:style w:type="character" w:styleId="Strong">
    <w:name w:val="Strong"/>
    <w:basedOn w:val="DefaultParagraphFont"/>
    <w:qFormat/>
    <w:rsid w:val="00AA01B8"/>
    <w:rPr>
      <w:b/>
      <w:bCs/>
    </w:rPr>
  </w:style>
  <w:style w:type="paragraph" w:customStyle="1" w:styleId="Style1">
    <w:name w:val="Style 1"/>
    <w:basedOn w:val="Normal"/>
    <w:rsid w:val="00AA01B8"/>
    <w:pPr>
      <w:ind w:left="252"/>
    </w:pPr>
    <w:rPr>
      <w:noProof/>
      <w:snapToGrid/>
      <w:color w:val="000000"/>
      <w:sz w:val="20"/>
    </w:rPr>
  </w:style>
  <w:style w:type="paragraph" w:customStyle="1" w:styleId="Style11111aLeft175">
    <w:name w:val="Style 1.1.1.1.1a + Left:  1.75&quot;"/>
    <w:basedOn w:val="11111a"/>
    <w:rsid w:val="00AA01B8"/>
    <w:rPr>
      <w:szCs w:val="20"/>
    </w:rPr>
  </w:style>
  <w:style w:type="paragraph" w:customStyle="1" w:styleId="Style1111a1Left2">
    <w:name w:val="Style 1.1.1.1.a.1. + Left:  2&quot;"/>
    <w:basedOn w:val="1111a1"/>
    <w:rsid w:val="00AA01B8"/>
    <w:pPr>
      <w:ind w:left="3240"/>
    </w:pPr>
  </w:style>
  <w:style w:type="paragraph" w:customStyle="1" w:styleId="Style2">
    <w:name w:val="Style 2"/>
    <w:basedOn w:val="Normal"/>
    <w:rsid w:val="00AA01B8"/>
    <w:pPr>
      <w:spacing w:before="72" w:line="156" w:lineRule="exact"/>
      <w:ind w:right="72"/>
      <w:jc w:val="both"/>
    </w:pPr>
    <w:rPr>
      <w:noProof/>
      <w:snapToGrid/>
      <w:color w:val="000000"/>
      <w:sz w:val="20"/>
    </w:rPr>
  </w:style>
  <w:style w:type="paragraph" w:customStyle="1" w:styleId="StyleA1Justified">
    <w:name w:val="Style A.1. + Justified"/>
    <w:basedOn w:val="A1"/>
    <w:rsid w:val="00AA01B8"/>
    <w:pPr>
      <w:ind w:left="2520" w:hanging="360"/>
      <w:jc w:val="both"/>
    </w:pPr>
    <w:rPr>
      <w:szCs w:val="20"/>
    </w:rPr>
  </w:style>
  <w:style w:type="paragraph" w:customStyle="1" w:styleId="subchapter">
    <w:name w:val="subchapter"/>
    <w:basedOn w:val="Normal"/>
    <w:rsid w:val="00AA01B8"/>
    <w:pPr>
      <w:widowControl/>
      <w:spacing w:before="100" w:beforeAutospacing="1" w:after="100" w:afterAutospacing="1"/>
    </w:pPr>
    <w:rPr>
      <w:rFonts w:ascii="Arial" w:hAnsi="Arial" w:cs="Arial"/>
      <w:b/>
      <w:bCs/>
      <w:snapToGrid/>
      <w:sz w:val="21"/>
      <w:szCs w:val="21"/>
    </w:rPr>
  </w:style>
  <w:style w:type="paragraph" w:customStyle="1" w:styleId="subparagraph">
    <w:name w:val="subparagraph"/>
    <w:basedOn w:val="Normal"/>
    <w:rsid w:val="00AA01B8"/>
    <w:pPr>
      <w:widowControl/>
      <w:spacing w:before="100" w:beforeAutospacing="1" w:after="100" w:afterAutospacing="1"/>
    </w:pPr>
    <w:rPr>
      <w:rFonts w:ascii="Arial" w:hAnsi="Arial" w:cs="Arial"/>
      <w:snapToGrid/>
      <w:sz w:val="18"/>
      <w:szCs w:val="18"/>
    </w:rPr>
  </w:style>
  <w:style w:type="paragraph" w:customStyle="1" w:styleId="subpart">
    <w:name w:val="subpart"/>
    <w:basedOn w:val="Normal"/>
    <w:rsid w:val="00AA01B8"/>
    <w:pPr>
      <w:widowControl/>
      <w:shd w:val="clear" w:color="auto" w:fill="FFFFFF"/>
      <w:spacing w:before="100" w:beforeAutospacing="1" w:after="100" w:afterAutospacing="1"/>
    </w:pPr>
    <w:rPr>
      <w:snapToGrid/>
      <w:color w:val="0000FF"/>
      <w:sz w:val="22"/>
      <w:szCs w:val="22"/>
    </w:rPr>
  </w:style>
  <w:style w:type="paragraph" w:customStyle="1" w:styleId="subtitle">
    <w:name w:val="subtitle"/>
    <w:basedOn w:val="Normal"/>
    <w:rsid w:val="00AA01B8"/>
    <w:pPr>
      <w:widowControl/>
      <w:spacing w:before="100" w:beforeAutospacing="1" w:after="100" w:afterAutospacing="1"/>
    </w:pPr>
    <w:rPr>
      <w:rFonts w:ascii="Arial" w:hAnsi="Arial" w:cs="Arial"/>
      <w:b/>
      <w:bCs/>
      <w:snapToGrid/>
      <w:sz w:val="21"/>
      <w:szCs w:val="21"/>
    </w:rPr>
  </w:style>
  <w:style w:type="character" w:customStyle="1" w:styleId="SYSHYPERTEXT">
    <w:name w:val="SYS_HYPERTEXT"/>
    <w:rsid w:val="00AA01B8"/>
    <w:rPr>
      <w:color w:val="0000FF"/>
      <w:u w:val="single"/>
    </w:rPr>
  </w:style>
  <w:style w:type="paragraph" w:customStyle="1" w:styleId="Table3tabs">
    <w:name w:val="Table 3 tabs"/>
    <w:basedOn w:val="HTMLPreformatted"/>
    <w:rsid w:val="00AA01B8"/>
    <w:p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3870"/>
        <w:tab w:val="left" w:pos="4770"/>
        <w:tab w:val="left" w:pos="5760"/>
        <w:tab w:val="left" w:pos="6660"/>
        <w:tab w:val="left" w:pos="7920"/>
      </w:tabs>
    </w:pPr>
    <w:rPr>
      <w:rFonts w:ascii="Times New Roman" w:hAnsi="Times New Roman" w:cs="Times New Roman"/>
    </w:rPr>
  </w:style>
  <w:style w:type="table" w:styleId="TableGrid">
    <w:name w:val="Table Grid"/>
    <w:basedOn w:val="TableNormal"/>
    <w:rsid w:val="00AA01B8"/>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notes">
    <w:name w:val="Table notes"/>
    <w:basedOn w:val="HTMLPreformatted"/>
    <w:rsid w:val="00AA01B8"/>
    <w:pPr>
      <w:ind w:left="180" w:hanging="180"/>
    </w:pPr>
    <w:rPr>
      <w:rFonts w:ascii="Times New Roman" w:hAnsi="Times New Roman" w:cs="Arial"/>
      <w:szCs w:val="18"/>
    </w:rPr>
  </w:style>
  <w:style w:type="paragraph" w:customStyle="1" w:styleId="TableTitle">
    <w:name w:val="Table Title"/>
    <w:basedOn w:val="HTMLPreformatted"/>
    <w:rsid w:val="00AA01B8"/>
    <w:pPr>
      <w:jc w:val="center"/>
    </w:pPr>
    <w:rPr>
      <w:rFonts w:ascii="Arial" w:hAnsi="Arial" w:cs="Arial"/>
      <w:b/>
      <w:sz w:val="22"/>
    </w:rPr>
  </w:style>
  <w:style w:type="paragraph" w:customStyle="1" w:styleId="TableTOC">
    <w:name w:val="Table TOC"/>
    <w:basedOn w:val="Normal"/>
    <w:rsid w:val="00AA01B8"/>
    <w:pPr>
      <w:tabs>
        <w:tab w:val="left" w:pos="1260"/>
        <w:tab w:val="right" w:leader="dot" w:pos="9187"/>
      </w:tabs>
      <w:ind w:left="1260" w:hanging="1260"/>
    </w:pPr>
  </w:style>
  <w:style w:type="paragraph" w:customStyle="1" w:styleId="tablespacing">
    <w:name w:val="tablespacing"/>
    <w:basedOn w:val="Normal"/>
    <w:rsid w:val="00AA01B8"/>
    <w:pPr>
      <w:widowControl/>
      <w:spacing w:before="100" w:beforeAutospacing="1" w:after="100" w:afterAutospacing="1"/>
    </w:pPr>
    <w:rPr>
      <w:snapToGrid/>
    </w:rPr>
  </w:style>
  <w:style w:type="paragraph" w:customStyle="1" w:styleId="td">
    <w:name w:val="td"/>
    <w:basedOn w:val="Normal"/>
    <w:rsid w:val="00AA01B8"/>
    <w:pPr>
      <w:widowControl/>
      <w:spacing w:before="100" w:beforeAutospacing="1" w:after="100" w:afterAutospacing="1"/>
    </w:pPr>
    <w:rPr>
      <w:rFonts w:ascii="Arial" w:hAnsi="Arial" w:cs="Arial"/>
      <w:snapToGrid/>
      <w:sz w:val="18"/>
      <w:szCs w:val="18"/>
    </w:rPr>
  </w:style>
  <w:style w:type="paragraph" w:customStyle="1" w:styleId="title">
    <w:name w:val="title"/>
    <w:basedOn w:val="Normal"/>
    <w:rsid w:val="00AA01B8"/>
    <w:pPr>
      <w:widowControl/>
      <w:spacing w:before="100" w:beforeAutospacing="1" w:after="100" w:afterAutospacing="1"/>
    </w:pPr>
    <w:rPr>
      <w:rFonts w:ascii="Arial" w:hAnsi="Arial" w:cs="Arial"/>
      <w:b/>
      <w:bCs/>
      <w:snapToGrid/>
      <w:sz w:val="30"/>
      <w:szCs w:val="30"/>
    </w:rPr>
  </w:style>
  <w:style w:type="paragraph" w:customStyle="1" w:styleId="top">
    <w:name w:val="top"/>
    <w:basedOn w:val="Normal"/>
    <w:rsid w:val="00AA01B8"/>
    <w:pPr>
      <w:widowControl/>
      <w:spacing w:before="100" w:beforeAutospacing="1" w:after="100" w:afterAutospacing="1"/>
      <w:jc w:val="right"/>
    </w:pPr>
    <w:rPr>
      <w:rFonts w:ascii="Arial" w:hAnsi="Arial" w:cs="Arial"/>
      <w:snapToGrid/>
      <w:sz w:val="15"/>
      <w:szCs w:val="15"/>
    </w:rPr>
  </w:style>
  <w:style w:type="paragraph" w:customStyle="1" w:styleId="toplogo">
    <w:name w:val="toplogo"/>
    <w:basedOn w:val="Normal"/>
    <w:rsid w:val="00AA01B8"/>
    <w:pPr>
      <w:widowControl/>
      <w:spacing w:before="100" w:beforeAutospacing="1"/>
    </w:pPr>
    <w:rPr>
      <w:rFonts w:ascii="Arial" w:hAnsi="Arial" w:cs="Arial"/>
      <w:b/>
      <w:bCs/>
      <w:snapToGrid/>
      <w:sz w:val="21"/>
      <w:szCs w:val="21"/>
    </w:rPr>
  </w:style>
  <w:style w:type="paragraph" w:customStyle="1" w:styleId="tr">
    <w:name w:val="tr"/>
    <w:basedOn w:val="Normal"/>
    <w:rsid w:val="00AA01B8"/>
    <w:pPr>
      <w:widowControl/>
      <w:spacing w:before="100" w:beforeAutospacing="1" w:after="100" w:afterAutospacing="1"/>
    </w:pPr>
    <w:rPr>
      <w:rFonts w:ascii="Arial" w:hAnsi="Arial" w:cs="Arial"/>
      <w:snapToGrid/>
      <w:sz w:val="18"/>
      <w:szCs w:val="18"/>
    </w:rPr>
  </w:style>
  <w:style w:type="paragraph" w:customStyle="1" w:styleId="updatebodytest">
    <w:name w:val="updatebodytest"/>
    <w:basedOn w:val="Normal"/>
    <w:rsid w:val="00AA01B8"/>
    <w:pPr>
      <w:widowControl/>
      <w:spacing w:before="100" w:beforeAutospacing="1" w:after="100" w:afterAutospacing="1"/>
    </w:pPr>
    <w:rPr>
      <w:rFonts w:ascii="Arial" w:hAnsi="Arial" w:cs="Arial"/>
      <w:snapToGrid/>
      <w:sz w:val="18"/>
      <w:szCs w:val="18"/>
    </w:rPr>
  </w:style>
  <w:style w:type="character" w:customStyle="1" w:styleId="updatebodytest1">
    <w:name w:val="updatebodytest1"/>
    <w:basedOn w:val="DefaultParagraphFont"/>
    <w:rsid w:val="00AA01B8"/>
    <w:rPr>
      <w:rFonts w:ascii="Arial" w:hAnsi="Arial" w:cs="Arial" w:hint="default"/>
      <w:b w:val="0"/>
      <w:bCs w:val="0"/>
      <w:i w:val="0"/>
      <w:iCs w:val="0"/>
      <w:smallCaps w:val="0"/>
      <w:sz w:val="18"/>
      <w:szCs w:val="18"/>
    </w:rPr>
  </w:style>
  <w:style w:type="paragraph" w:customStyle="1" w:styleId="updatebold">
    <w:name w:val="updatebold"/>
    <w:basedOn w:val="Normal"/>
    <w:rsid w:val="00AA01B8"/>
    <w:pPr>
      <w:widowControl/>
      <w:spacing w:before="100" w:beforeAutospacing="1" w:after="100" w:afterAutospacing="1"/>
    </w:pPr>
    <w:rPr>
      <w:rFonts w:ascii="Arial" w:hAnsi="Arial" w:cs="Arial"/>
      <w:b/>
      <w:bCs/>
      <w:snapToGrid/>
      <w:sz w:val="18"/>
      <w:szCs w:val="18"/>
    </w:rPr>
  </w:style>
  <w:style w:type="paragraph" w:customStyle="1" w:styleId="updatetitle">
    <w:name w:val="updatetitle"/>
    <w:basedOn w:val="Normal"/>
    <w:rsid w:val="00AA01B8"/>
    <w:pPr>
      <w:widowControl/>
      <w:spacing w:before="100" w:beforeAutospacing="1" w:after="100" w:afterAutospacing="1"/>
      <w:ind w:firstLine="100"/>
    </w:pPr>
    <w:rPr>
      <w:rFonts w:ascii="Arial" w:hAnsi="Arial" w:cs="Arial"/>
      <w:b/>
      <w:bCs/>
      <w:snapToGrid/>
      <w:color w:val="FF0000"/>
      <w:sz w:val="21"/>
      <w:szCs w:val="21"/>
    </w:rPr>
  </w:style>
  <w:style w:type="paragraph" w:customStyle="1" w:styleId="white">
    <w:name w:val="white"/>
    <w:basedOn w:val="Normal"/>
    <w:rsid w:val="00AA01B8"/>
    <w:pPr>
      <w:widowControl/>
    </w:pPr>
    <w:rPr>
      <w:snapToGrid/>
      <w:color w:val="FFFFFF"/>
    </w:rPr>
  </w:style>
  <w:style w:type="paragraph" w:customStyle="1" w:styleId="appendixtitle">
    <w:name w:val="appendix title"/>
    <w:basedOn w:val="Normal"/>
    <w:rsid w:val="00333270"/>
    <w:pPr>
      <w:widowControl/>
      <w:tabs>
        <w:tab w:val="center" w:pos="5040"/>
      </w:tabs>
      <w:jc w:val="both"/>
    </w:pPr>
    <w:rPr>
      <w:rFonts w:ascii="Arial" w:hAnsi="Arial"/>
      <w:b/>
      <w:sz w:val="36"/>
    </w:rPr>
  </w:style>
  <w:style w:type="paragraph" w:customStyle="1" w:styleId="paragraph">
    <w:name w:val="paragraph"/>
    <w:basedOn w:val="Normal"/>
    <w:rsid w:val="00C03BCD"/>
    <w:pPr>
      <w:widowControl/>
      <w:jc w:val="both"/>
    </w:pPr>
    <w:rPr>
      <w:sz w:val="20"/>
    </w:rPr>
  </w:style>
  <w:style w:type="paragraph" w:customStyle="1" w:styleId="Forewordnote">
    <w:name w:val="Foreword note"/>
    <w:basedOn w:val="Normal"/>
    <w:rsid w:val="00C03BCD"/>
    <w:pPr>
      <w:widowControl/>
      <w:jc w:val="center"/>
    </w:pPr>
    <w:rPr>
      <w:sz w:val="20"/>
    </w:rPr>
  </w:style>
  <w:style w:type="paragraph" w:customStyle="1" w:styleId="Foreword">
    <w:name w:val="Foreword"/>
    <w:basedOn w:val="sectiontitle"/>
    <w:rsid w:val="003F17BB"/>
    <w:rPr>
      <w:rFonts w:ascii="Times New Roman" w:hAnsi="Times New Roman"/>
    </w:rPr>
  </w:style>
  <w:style w:type="paragraph" w:customStyle="1" w:styleId="TableofContents">
    <w:name w:val="Table of Contents"/>
    <w:basedOn w:val="Normal"/>
    <w:rsid w:val="00E633DA"/>
    <w:pPr>
      <w:widowControl/>
      <w:tabs>
        <w:tab w:val="center" w:pos="4680"/>
      </w:tabs>
      <w:jc w:val="center"/>
    </w:pPr>
    <w:rPr>
      <w:b/>
    </w:rPr>
  </w:style>
  <w:style w:type="paragraph" w:customStyle="1" w:styleId="sectionpage">
    <w:name w:val="section/page"/>
    <w:basedOn w:val="Normal"/>
    <w:rsid w:val="00E633DA"/>
    <w:pPr>
      <w:widowControl/>
      <w:tabs>
        <w:tab w:val="right" w:pos="9360"/>
      </w:tabs>
      <w:jc w:val="both"/>
    </w:pPr>
  </w:style>
  <w:style w:type="paragraph" w:customStyle="1" w:styleId="Style11Arial">
    <w:name w:val="Style 1.1 + Arial"/>
    <w:basedOn w:val="11"/>
    <w:link w:val="Style11ArialChar"/>
    <w:rsid w:val="00673F27"/>
  </w:style>
  <w:style w:type="character" w:customStyle="1" w:styleId="11Char">
    <w:name w:val="1.1 Char"/>
    <w:basedOn w:val="DefaultParagraphFont"/>
    <w:link w:val="11"/>
    <w:rsid w:val="00673F27"/>
    <w:rPr>
      <w:snapToGrid w:val="0"/>
      <w:szCs w:val="24"/>
      <w:lang w:val="en-US" w:eastAsia="en-US" w:bidi="ar-SA"/>
    </w:rPr>
  </w:style>
  <w:style w:type="character" w:customStyle="1" w:styleId="Style11ArialChar">
    <w:name w:val="Style 1.1 + Arial Char"/>
    <w:basedOn w:val="11Char"/>
    <w:link w:val="Style11Arial"/>
    <w:rsid w:val="00673F27"/>
  </w:style>
  <w:style w:type="paragraph" w:customStyle="1" w:styleId="Style111ArialBold">
    <w:name w:val="Style 1.1.1 + Arial Bold"/>
    <w:basedOn w:val="Normal"/>
    <w:link w:val="Style111ArialBoldChar"/>
    <w:rsid w:val="00616172"/>
    <w:pPr>
      <w:numPr>
        <w:ilvl w:val="12"/>
      </w:numPr>
      <w:tabs>
        <w:tab w:val="left" w:pos="-3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ind w:left="720"/>
    </w:pPr>
    <w:rPr>
      <w:b/>
      <w:bCs/>
      <w:sz w:val="20"/>
      <w:szCs w:val="20"/>
    </w:rPr>
  </w:style>
  <w:style w:type="paragraph" w:styleId="BodyTextFirstIndent">
    <w:name w:val="Body Text First Indent"/>
    <w:basedOn w:val="BodyText"/>
    <w:semiHidden/>
    <w:rsid w:val="00616172"/>
    <w:pPr>
      <w:widowControl w:val="0"/>
      <w:tabs>
        <w:tab w:val="clear" w:pos="360"/>
        <w:tab w:val="clear" w:pos="475"/>
        <w:tab w:val="clear" w:pos="1017"/>
      </w:tabs>
      <w:spacing w:after="120"/>
      <w:ind w:firstLine="210"/>
      <w:jc w:val="left"/>
    </w:pPr>
    <w:rPr>
      <w:rFonts w:ascii="Times New Roman" w:hAnsi="Times New Roman"/>
      <w:b w:val="0"/>
      <w:sz w:val="24"/>
    </w:rPr>
  </w:style>
  <w:style w:type="character" w:customStyle="1" w:styleId="Style111ArialBoldChar">
    <w:name w:val="Style 1.1.1 + Arial Bold Char"/>
    <w:basedOn w:val="DefaultParagraphFont"/>
    <w:link w:val="Style111ArialBold"/>
    <w:rsid w:val="00616172"/>
    <w:rPr>
      <w:b/>
      <w:bCs/>
      <w:iCs/>
      <w:snapToGrid w:val="0"/>
      <w:lang w:val="en-US" w:eastAsia="en-US" w:bidi="ar-SA"/>
    </w:rPr>
  </w:style>
  <w:style w:type="paragraph" w:customStyle="1" w:styleId="Style111Arial">
    <w:name w:val="Style 1.1.1 + Arial"/>
    <w:basedOn w:val="Normal"/>
    <w:link w:val="Style111ArialChar"/>
    <w:rsid w:val="00616172"/>
    <w:pPr>
      <w:numPr>
        <w:ilvl w:val="12"/>
      </w:numPr>
      <w:tabs>
        <w:tab w:val="left" w:pos="-3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ind w:left="720"/>
    </w:pPr>
    <w:rPr>
      <w:sz w:val="20"/>
      <w:szCs w:val="20"/>
    </w:rPr>
  </w:style>
  <w:style w:type="character" w:customStyle="1" w:styleId="Style111ArialChar">
    <w:name w:val="Style 1.1.1 + Arial Char"/>
    <w:basedOn w:val="DefaultParagraphFont"/>
    <w:link w:val="Style111Arial"/>
    <w:rsid w:val="00616172"/>
    <w:rPr>
      <w:iCs/>
      <w:snapToGrid w:val="0"/>
      <w:lang w:val="en-US" w:eastAsia="en-US" w:bidi="ar-SA"/>
    </w:rPr>
  </w:style>
  <w:style w:type="paragraph" w:customStyle="1" w:styleId="StyleArial10ptJustified">
    <w:name w:val="Style Arial 10 pt Justified"/>
    <w:basedOn w:val="Normal"/>
    <w:rsid w:val="00673F27"/>
    <w:pPr>
      <w:jc w:val="both"/>
    </w:pPr>
    <w:rPr>
      <w:sz w:val="20"/>
      <w:szCs w:val="20"/>
    </w:rPr>
  </w:style>
  <w:style w:type="character" w:customStyle="1" w:styleId="StyleArial10ptBold">
    <w:name w:val="Style Arial 10 pt Bold"/>
    <w:basedOn w:val="DefaultParagraphFont"/>
    <w:rsid w:val="00616172"/>
    <w:rPr>
      <w:rFonts w:ascii="Arial" w:hAnsi="Arial"/>
      <w:b/>
      <w:bCs/>
      <w:sz w:val="20"/>
    </w:rPr>
  </w:style>
  <w:style w:type="paragraph" w:customStyle="1" w:styleId="SYMBOLS">
    <w:name w:val="SYMBOLS"/>
    <w:basedOn w:val="Normal"/>
    <w:rsid w:val="00DB18D2"/>
    <w:pPr>
      <w:widowControl/>
      <w:tabs>
        <w:tab w:val="left" w:pos="446"/>
        <w:tab w:val="left" w:pos="806"/>
        <w:tab w:val="left" w:pos="1166"/>
      </w:tabs>
      <w:ind w:left="1166" w:hanging="1166"/>
      <w:jc w:val="both"/>
    </w:pPr>
    <w:rPr>
      <w:sz w:val="20"/>
    </w:rPr>
  </w:style>
  <w:style w:type="paragraph" w:customStyle="1" w:styleId="SYMBOLS1">
    <w:name w:val="SYMBOLS1"/>
    <w:basedOn w:val="SYMBOLS"/>
    <w:rsid w:val="0055289B"/>
    <w:pPr>
      <w:tabs>
        <w:tab w:val="clear" w:pos="446"/>
        <w:tab w:val="clear" w:pos="806"/>
        <w:tab w:val="left" w:pos="720"/>
      </w:tabs>
    </w:pPr>
  </w:style>
  <w:style w:type="paragraph" w:customStyle="1" w:styleId="triangle">
    <w:name w:val="triangle"/>
    <w:basedOn w:val="Normal"/>
    <w:rsid w:val="005D32E4"/>
    <w:pPr>
      <w:widowControl/>
      <w:tabs>
        <w:tab w:val="left" w:pos="360"/>
        <w:tab w:val="left" w:pos="720"/>
        <w:tab w:val="left" w:pos="1080"/>
      </w:tabs>
      <w:ind w:left="1080" w:hanging="1080"/>
      <w:jc w:val="both"/>
    </w:pPr>
    <w:rPr>
      <w:sz w:val="20"/>
    </w:rPr>
  </w:style>
  <w:style w:type="paragraph" w:customStyle="1" w:styleId="triangleleft">
    <w:name w:val="triangle left"/>
    <w:basedOn w:val="triangle"/>
    <w:rsid w:val="00B81D41"/>
    <w:pPr>
      <w:tabs>
        <w:tab w:val="clear" w:pos="360"/>
        <w:tab w:val="clear" w:pos="720"/>
        <w:tab w:val="clear" w:pos="1080"/>
      </w:tabs>
      <w:ind w:left="0" w:firstLine="0"/>
    </w:pPr>
  </w:style>
  <w:style w:type="paragraph" w:styleId="ListNumber">
    <w:name w:val="List Number"/>
    <w:basedOn w:val="Normal"/>
    <w:rsid w:val="00931123"/>
    <w:pPr>
      <w:numPr>
        <w:numId w:val="7"/>
      </w:numPr>
    </w:pPr>
  </w:style>
  <w:style w:type="paragraph" w:styleId="List">
    <w:name w:val="List"/>
    <w:basedOn w:val="Normal"/>
    <w:rsid w:val="00931123"/>
    <w:pPr>
      <w:ind w:left="360" w:hanging="360"/>
    </w:pPr>
  </w:style>
  <w:style w:type="paragraph" w:styleId="List2">
    <w:name w:val="List 2"/>
    <w:basedOn w:val="Normal"/>
    <w:rsid w:val="00931123"/>
    <w:pPr>
      <w:ind w:left="720" w:hanging="360"/>
    </w:pPr>
  </w:style>
  <w:style w:type="paragraph" w:styleId="ListContinue2">
    <w:name w:val="List Continue 2"/>
    <w:basedOn w:val="Normal"/>
    <w:rsid w:val="00931123"/>
    <w:pPr>
      <w:spacing w:after="120"/>
      <w:ind w:left="720"/>
    </w:pPr>
  </w:style>
  <w:style w:type="paragraph" w:customStyle="1" w:styleId="1list">
    <w:name w:val="1. list"/>
    <w:basedOn w:val="ListContinue2"/>
    <w:rsid w:val="00931123"/>
    <w:pPr>
      <w:spacing w:after="0"/>
    </w:pPr>
    <w:rPr>
      <w:sz w:val="20"/>
      <w:szCs w:val="20"/>
    </w:rPr>
  </w:style>
  <w:style w:type="paragraph" w:customStyle="1" w:styleId="Style1listLeft05Hanging025">
    <w:name w:val="Style 1. list + Left:  0.5&quot; Hanging:  0.25&quot;"/>
    <w:basedOn w:val="1list"/>
    <w:rsid w:val="00931123"/>
    <w:pPr>
      <w:tabs>
        <w:tab w:val="left" w:pos="1080"/>
      </w:tabs>
      <w:ind w:left="1080" w:hanging="360"/>
    </w:pPr>
  </w:style>
  <w:style w:type="paragraph" w:customStyle="1" w:styleId="Listindent">
    <w:name w:val="List indent"/>
    <w:basedOn w:val="Style1listLeft05Hanging025"/>
    <w:rsid w:val="0097641C"/>
  </w:style>
  <w:style w:type="paragraph" w:customStyle="1" w:styleId="Figure">
    <w:name w:val="Figure"/>
    <w:basedOn w:val="Normal"/>
    <w:rsid w:val="00616172"/>
    <w:pPr>
      <w:widowControl/>
      <w:tabs>
        <w:tab w:val="left" w:pos="360"/>
        <w:tab w:val="left" w:pos="684"/>
      </w:tabs>
      <w:jc w:val="center"/>
    </w:pPr>
    <w:rPr>
      <w:rFonts w:ascii="Arial" w:hAnsi="Arial" w:cs="Arial"/>
      <w:b/>
      <w:sz w:val="20"/>
    </w:rPr>
  </w:style>
  <w:style w:type="paragraph" w:styleId="BodyTextFirstIndent2">
    <w:name w:val="Body Text First Indent 2"/>
    <w:basedOn w:val="BodyTextIndent"/>
    <w:semiHidden/>
    <w:rsid w:val="00616172"/>
    <w:pPr>
      <w:tabs>
        <w:tab w:val="clear" w:pos="388"/>
        <w:tab w:val="clear" w:pos="816"/>
      </w:tabs>
      <w:spacing w:after="120"/>
      <w:ind w:left="360" w:firstLine="210"/>
    </w:pPr>
    <w:rPr>
      <w:sz w:val="24"/>
    </w:rPr>
  </w:style>
  <w:style w:type="paragraph" w:customStyle="1" w:styleId="111">
    <w:name w:val="1.1.1"/>
    <w:basedOn w:val="Normal"/>
    <w:rsid w:val="00CC7C7C"/>
    <w:pPr>
      <w:tabs>
        <w:tab w:val="left" w:pos="1440"/>
      </w:tabs>
      <w:ind w:left="720"/>
      <w:jc w:val="both"/>
    </w:pPr>
    <w:rPr>
      <w:rFonts w:eastAsia="PMingLiU"/>
      <w:sz w:val="20"/>
      <w:szCs w:val="20"/>
    </w:rPr>
  </w:style>
  <w:style w:type="paragraph" w:customStyle="1" w:styleId="Tableindent">
    <w:name w:val="Table indent"/>
    <w:basedOn w:val="Normal"/>
    <w:rsid w:val="00F136DB"/>
    <w:pPr>
      <w:widowControl/>
      <w:tabs>
        <w:tab w:val="left" w:pos="212"/>
        <w:tab w:val="left" w:pos="752"/>
      </w:tabs>
      <w:ind w:left="753" w:hanging="753"/>
    </w:pPr>
    <w:rPr>
      <w:sz w:val="20"/>
      <w:szCs w:val="20"/>
    </w:rPr>
  </w:style>
  <w:style w:type="paragraph" w:customStyle="1" w:styleId="Tableindent2">
    <w:name w:val="Table indent 2"/>
    <w:basedOn w:val="Tableindent"/>
    <w:rsid w:val="006C63FB"/>
    <w:pPr>
      <w:spacing w:before="120" w:after="120" w:line="220" w:lineRule="exact"/>
      <w:ind w:left="749" w:hanging="749"/>
    </w:pPr>
  </w:style>
  <w:style w:type="paragraph" w:styleId="ListNumber2">
    <w:name w:val="List Number 2"/>
    <w:basedOn w:val="Normal"/>
    <w:rsid w:val="00A926EC"/>
    <w:pPr>
      <w:numPr>
        <w:numId w:val="8"/>
      </w:numPr>
    </w:pPr>
  </w:style>
  <w:style w:type="paragraph" w:styleId="ListNumber4">
    <w:name w:val="List Number 4"/>
    <w:basedOn w:val="Normal"/>
    <w:rsid w:val="00A926EC"/>
    <w:pPr>
      <w:numPr>
        <w:numId w:val="10"/>
      </w:numPr>
    </w:pPr>
  </w:style>
  <w:style w:type="paragraph" w:customStyle="1" w:styleId="Listindent2">
    <w:name w:val="List indent 2"/>
    <w:basedOn w:val="Listindent"/>
    <w:rsid w:val="003557F5"/>
    <w:pPr>
      <w:tabs>
        <w:tab w:val="clear" w:pos="1080"/>
        <w:tab w:val="left" w:pos="1440"/>
      </w:tabs>
      <w:ind w:left="1440"/>
    </w:pPr>
  </w:style>
  <w:style w:type="paragraph" w:customStyle="1" w:styleId="Listindent3">
    <w:name w:val="List indent 3"/>
    <w:basedOn w:val="Listindent"/>
    <w:rsid w:val="00095A9B"/>
    <w:pPr>
      <w:tabs>
        <w:tab w:val="clear" w:pos="1080"/>
        <w:tab w:val="left" w:pos="1800"/>
      </w:tabs>
      <w:ind w:left="1800"/>
    </w:pPr>
  </w:style>
  <w:style w:type="paragraph" w:styleId="DocumentMap">
    <w:name w:val="Document Map"/>
    <w:basedOn w:val="Normal"/>
    <w:semiHidden/>
    <w:rsid w:val="00F60BD3"/>
    <w:pPr>
      <w:shd w:val="clear" w:color="auto" w:fill="000080"/>
    </w:pPr>
    <w:rPr>
      <w:rFonts w:ascii="Tahoma" w:hAnsi="Tahoma" w:cs="Tahoma"/>
      <w:sz w:val="20"/>
      <w:szCs w:val="20"/>
    </w:rPr>
  </w:style>
  <w:style w:type="character" w:customStyle="1" w:styleId="Stds9a">
    <w:name w:val="Stds 9a"/>
    <w:rsid w:val="003039B9"/>
  </w:style>
  <w:style w:type="paragraph" w:customStyle="1" w:styleId="11text">
    <w:name w:val="1.1 text"/>
    <w:basedOn w:val="Normal"/>
    <w:rsid w:val="003039B9"/>
    <w:pPr>
      <w:widowControl/>
      <w:tabs>
        <w:tab w:val="left" w:pos="540"/>
        <w:tab w:val="left" w:pos="1260"/>
      </w:tabs>
      <w:autoSpaceDE w:val="0"/>
      <w:autoSpaceDN w:val="0"/>
      <w:adjustRightInd w:val="0"/>
      <w:jc w:val="both"/>
    </w:pPr>
    <w:rPr>
      <w:snapToGrid/>
      <w:sz w:val="20"/>
      <w:szCs w:val="20"/>
    </w:rPr>
  </w:style>
  <w:style w:type="paragraph" w:customStyle="1" w:styleId="111text">
    <w:name w:val="1.1.1 text"/>
    <w:basedOn w:val="Normal"/>
    <w:rsid w:val="003039B9"/>
    <w:pPr>
      <w:widowControl/>
      <w:tabs>
        <w:tab w:val="left" w:pos="540"/>
        <w:tab w:val="left" w:pos="1260"/>
      </w:tabs>
      <w:autoSpaceDE w:val="0"/>
      <w:autoSpaceDN w:val="0"/>
      <w:adjustRightInd w:val="0"/>
      <w:ind w:left="547"/>
      <w:jc w:val="both"/>
    </w:pPr>
    <w:rPr>
      <w:snapToGrid/>
      <w:sz w:val="20"/>
      <w:szCs w:val="20"/>
    </w:rPr>
  </w:style>
  <w:style w:type="paragraph" w:customStyle="1" w:styleId="CM1">
    <w:name w:val="CM1"/>
    <w:basedOn w:val="Default"/>
    <w:next w:val="Default"/>
    <w:rsid w:val="00ED7339"/>
    <w:rPr>
      <w:rFonts w:ascii="Arial" w:hAnsi="Arial"/>
      <w:color w:val="auto"/>
    </w:rPr>
  </w:style>
  <w:style w:type="paragraph" w:customStyle="1" w:styleId="CM32">
    <w:name w:val="CM32"/>
    <w:basedOn w:val="Default"/>
    <w:next w:val="Default"/>
    <w:rsid w:val="00ED7339"/>
    <w:rPr>
      <w:rFonts w:ascii="Arial" w:hAnsi="Arial"/>
      <w:color w:val="auto"/>
    </w:rPr>
  </w:style>
  <w:style w:type="paragraph" w:customStyle="1" w:styleId="CM33">
    <w:name w:val="CM33"/>
    <w:basedOn w:val="Default"/>
    <w:next w:val="Default"/>
    <w:rsid w:val="00ED7339"/>
    <w:rPr>
      <w:rFonts w:ascii="Arial" w:hAnsi="Arial"/>
      <w:color w:val="auto"/>
    </w:rPr>
  </w:style>
  <w:style w:type="character" w:customStyle="1" w:styleId="FooterChar">
    <w:name w:val="Footer Char"/>
    <w:basedOn w:val="DefaultParagraphFont"/>
    <w:link w:val="Footer"/>
    <w:uiPriority w:val="99"/>
    <w:rsid w:val="00ED7339"/>
    <w:rPr>
      <w:snapToGrid w:val="0"/>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6.wmf"/><Relationship Id="rId42" Type="http://schemas.openxmlformats.org/officeDocument/2006/relationships/oleObject" Target="embeddings/oleObject16.bin"/><Relationship Id="rId63" Type="http://schemas.openxmlformats.org/officeDocument/2006/relationships/footer" Target="footer11.xml"/><Relationship Id="rId84" Type="http://schemas.openxmlformats.org/officeDocument/2006/relationships/image" Target="media/image30.wmf"/><Relationship Id="rId138" Type="http://schemas.openxmlformats.org/officeDocument/2006/relationships/oleObject" Target="embeddings/oleObject63.bin"/><Relationship Id="rId159" Type="http://schemas.openxmlformats.org/officeDocument/2006/relationships/image" Target="media/image50.wmf"/><Relationship Id="rId170" Type="http://schemas.openxmlformats.org/officeDocument/2006/relationships/oleObject" Target="embeddings/oleObject90.bin"/><Relationship Id="rId191" Type="http://schemas.openxmlformats.org/officeDocument/2006/relationships/oleObject" Target="embeddings/oleObject107.bin"/><Relationship Id="rId205" Type="http://schemas.openxmlformats.org/officeDocument/2006/relationships/header" Target="header7.xml"/><Relationship Id="rId226" Type="http://schemas.openxmlformats.org/officeDocument/2006/relationships/image" Target="media/image66.wmf"/><Relationship Id="rId247" Type="http://schemas.openxmlformats.org/officeDocument/2006/relationships/oleObject" Target="embeddings/oleObject141.bin"/><Relationship Id="rId107" Type="http://schemas.openxmlformats.org/officeDocument/2006/relationships/oleObject" Target="embeddings/oleObject40.bin"/><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16.wmf"/><Relationship Id="rId74" Type="http://schemas.openxmlformats.org/officeDocument/2006/relationships/image" Target="media/image25.wmf"/><Relationship Id="rId128" Type="http://schemas.openxmlformats.org/officeDocument/2006/relationships/oleObject" Target="embeddings/oleObject58.bin"/><Relationship Id="rId149" Type="http://schemas.openxmlformats.org/officeDocument/2006/relationships/image" Target="media/image49.wmf"/><Relationship Id="rId5" Type="http://schemas.openxmlformats.org/officeDocument/2006/relationships/footnotes" Target="footnotes.xml"/><Relationship Id="rId95" Type="http://schemas.openxmlformats.org/officeDocument/2006/relationships/oleObject" Target="embeddings/oleObject37.bin"/><Relationship Id="rId160" Type="http://schemas.openxmlformats.org/officeDocument/2006/relationships/oleObject" Target="embeddings/oleObject82.bin"/><Relationship Id="rId181" Type="http://schemas.openxmlformats.org/officeDocument/2006/relationships/oleObject" Target="embeddings/oleObject99.bin"/><Relationship Id="rId216" Type="http://schemas.openxmlformats.org/officeDocument/2006/relationships/image" Target="media/image64.png"/><Relationship Id="rId237" Type="http://schemas.openxmlformats.org/officeDocument/2006/relationships/image" Target="media/image73.wmf"/><Relationship Id="rId258" Type="http://schemas.openxmlformats.org/officeDocument/2006/relationships/fontTable" Target="fontTable.xml"/><Relationship Id="rId22" Type="http://schemas.openxmlformats.org/officeDocument/2006/relationships/oleObject" Target="embeddings/oleObject5.bin"/><Relationship Id="rId43" Type="http://schemas.openxmlformats.org/officeDocument/2006/relationships/oleObject" Target="embeddings/oleObject17.bin"/><Relationship Id="rId64" Type="http://schemas.openxmlformats.org/officeDocument/2006/relationships/footer" Target="footer12.xml"/><Relationship Id="rId118" Type="http://schemas.openxmlformats.org/officeDocument/2006/relationships/image" Target="media/image44.wmf"/><Relationship Id="rId139" Type="http://schemas.openxmlformats.org/officeDocument/2006/relationships/oleObject" Target="embeddings/oleObject64.bin"/><Relationship Id="rId85" Type="http://schemas.openxmlformats.org/officeDocument/2006/relationships/oleObject" Target="embeddings/oleObject31.bin"/><Relationship Id="rId150" Type="http://schemas.openxmlformats.org/officeDocument/2006/relationships/oleObject" Target="embeddings/oleObject73.bin"/><Relationship Id="rId171" Type="http://schemas.openxmlformats.org/officeDocument/2006/relationships/image" Target="media/image53.wmf"/><Relationship Id="rId192" Type="http://schemas.openxmlformats.org/officeDocument/2006/relationships/oleObject" Target="embeddings/oleObject108.bin"/><Relationship Id="rId206" Type="http://schemas.openxmlformats.org/officeDocument/2006/relationships/image" Target="media/image59.jpeg"/><Relationship Id="rId227" Type="http://schemas.openxmlformats.org/officeDocument/2006/relationships/oleObject" Target="embeddings/oleObject132.bin"/><Relationship Id="rId248" Type="http://schemas.openxmlformats.org/officeDocument/2006/relationships/oleObject" Target="embeddings/oleObject142.bin"/><Relationship Id="rId12" Type="http://schemas.openxmlformats.org/officeDocument/2006/relationships/header" Target="header1.xml"/><Relationship Id="rId33" Type="http://schemas.openxmlformats.org/officeDocument/2006/relationships/image" Target="media/image9.wmf"/><Relationship Id="rId108" Type="http://schemas.openxmlformats.org/officeDocument/2006/relationships/oleObject" Target="embeddings/oleObject41.bin"/><Relationship Id="rId129" Type="http://schemas.openxmlformats.org/officeDocument/2006/relationships/oleObject" Target="embeddings/oleObject59.bin"/><Relationship Id="rId54" Type="http://schemas.openxmlformats.org/officeDocument/2006/relationships/oleObject" Target="embeddings/oleObject21.bin"/><Relationship Id="rId75" Type="http://schemas.openxmlformats.org/officeDocument/2006/relationships/oleObject" Target="embeddings/oleObject26.bin"/><Relationship Id="rId96" Type="http://schemas.openxmlformats.org/officeDocument/2006/relationships/oleObject" Target="embeddings/oleObject38.bin"/><Relationship Id="rId140" Type="http://schemas.openxmlformats.org/officeDocument/2006/relationships/oleObject" Target="embeddings/oleObject65.bin"/><Relationship Id="rId161" Type="http://schemas.openxmlformats.org/officeDocument/2006/relationships/oleObject" Target="embeddings/oleObject83.bin"/><Relationship Id="rId182" Type="http://schemas.openxmlformats.org/officeDocument/2006/relationships/oleObject" Target="embeddings/oleObject100.bin"/><Relationship Id="rId217" Type="http://schemas.openxmlformats.org/officeDocument/2006/relationships/oleObject" Target="embeddings/oleObject124.bin"/><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oleObject" Target="embeddings/oleObject122.bin"/><Relationship Id="rId233" Type="http://schemas.openxmlformats.org/officeDocument/2006/relationships/oleObject" Target="embeddings/oleObject134.bin"/><Relationship Id="rId238" Type="http://schemas.openxmlformats.org/officeDocument/2006/relationships/oleObject" Target="embeddings/oleObject136.bin"/><Relationship Id="rId254" Type="http://schemas.openxmlformats.org/officeDocument/2006/relationships/oleObject" Target="embeddings/oleObject148.bin"/><Relationship Id="rId259" Type="http://schemas.openxmlformats.org/officeDocument/2006/relationships/theme" Target="theme/theme1.xml"/><Relationship Id="rId23" Type="http://schemas.openxmlformats.org/officeDocument/2006/relationships/header" Target="header2.xml"/><Relationship Id="rId28" Type="http://schemas.openxmlformats.org/officeDocument/2006/relationships/oleObject" Target="embeddings/oleObject7.bin"/><Relationship Id="rId49" Type="http://schemas.openxmlformats.org/officeDocument/2006/relationships/oleObject" Target="embeddings/oleObject19.bin"/><Relationship Id="rId114" Type="http://schemas.openxmlformats.org/officeDocument/2006/relationships/oleObject" Target="embeddings/oleObject47.bin"/><Relationship Id="rId119" Type="http://schemas.openxmlformats.org/officeDocument/2006/relationships/oleObject" Target="embeddings/oleObject51.bin"/><Relationship Id="rId44" Type="http://schemas.openxmlformats.org/officeDocument/2006/relationships/oleObject" Target="embeddings/oleObject18.bin"/><Relationship Id="rId60" Type="http://schemas.openxmlformats.org/officeDocument/2006/relationships/image" Target="media/image20.wmf"/><Relationship Id="rId65" Type="http://schemas.openxmlformats.org/officeDocument/2006/relationships/footer" Target="footer13.xml"/><Relationship Id="rId81" Type="http://schemas.openxmlformats.org/officeDocument/2006/relationships/oleObject" Target="embeddings/oleObject29.bin"/><Relationship Id="rId86" Type="http://schemas.openxmlformats.org/officeDocument/2006/relationships/oleObject" Target="embeddings/oleObject32.bin"/><Relationship Id="rId130" Type="http://schemas.openxmlformats.org/officeDocument/2006/relationships/image" Target="media/image47.wmf"/><Relationship Id="rId135" Type="http://schemas.openxmlformats.org/officeDocument/2006/relationships/footer" Target="footer17.xml"/><Relationship Id="rId151" Type="http://schemas.openxmlformats.org/officeDocument/2006/relationships/oleObject" Target="embeddings/oleObject74.bin"/><Relationship Id="rId156" Type="http://schemas.openxmlformats.org/officeDocument/2006/relationships/oleObject" Target="embeddings/oleObject79.bin"/><Relationship Id="rId177" Type="http://schemas.openxmlformats.org/officeDocument/2006/relationships/oleObject" Target="embeddings/oleObject95.bin"/><Relationship Id="rId198" Type="http://schemas.openxmlformats.org/officeDocument/2006/relationships/oleObject" Target="embeddings/oleObject113.bin"/><Relationship Id="rId172" Type="http://schemas.openxmlformats.org/officeDocument/2006/relationships/oleObject" Target="embeddings/oleObject91.bin"/><Relationship Id="rId193" Type="http://schemas.openxmlformats.org/officeDocument/2006/relationships/image" Target="media/image57.wmf"/><Relationship Id="rId202" Type="http://schemas.openxmlformats.org/officeDocument/2006/relationships/oleObject" Target="embeddings/oleObject117.bin"/><Relationship Id="rId207" Type="http://schemas.openxmlformats.org/officeDocument/2006/relationships/image" Target="media/image60.jpeg"/><Relationship Id="rId223" Type="http://schemas.openxmlformats.org/officeDocument/2006/relationships/oleObject" Target="embeddings/oleObject130.bin"/><Relationship Id="rId228" Type="http://schemas.openxmlformats.org/officeDocument/2006/relationships/image" Target="media/image67.png"/><Relationship Id="rId244" Type="http://schemas.openxmlformats.org/officeDocument/2006/relationships/oleObject" Target="embeddings/oleObject138.bin"/><Relationship Id="rId249" Type="http://schemas.openxmlformats.org/officeDocument/2006/relationships/oleObject" Target="embeddings/oleObject143.bin"/><Relationship Id="rId13" Type="http://schemas.openxmlformats.org/officeDocument/2006/relationships/footer" Target="footer3.xml"/><Relationship Id="rId18" Type="http://schemas.openxmlformats.org/officeDocument/2006/relationships/image" Target="media/image5.wmf"/><Relationship Id="rId39" Type="http://schemas.openxmlformats.org/officeDocument/2006/relationships/oleObject" Target="embeddings/oleObject13.bin"/><Relationship Id="rId109" Type="http://schemas.openxmlformats.org/officeDocument/2006/relationships/oleObject" Target="embeddings/oleObject42.bin"/><Relationship Id="rId34" Type="http://schemas.openxmlformats.org/officeDocument/2006/relationships/oleObject" Target="embeddings/oleObject11.bin"/><Relationship Id="rId50" Type="http://schemas.openxmlformats.org/officeDocument/2006/relationships/image" Target="media/image14.wmf"/><Relationship Id="rId55" Type="http://schemas.openxmlformats.org/officeDocument/2006/relationships/image" Target="media/image17.wmf"/><Relationship Id="rId76" Type="http://schemas.openxmlformats.org/officeDocument/2006/relationships/image" Target="media/image26.wmf"/><Relationship Id="rId97" Type="http://schemas.openxmlformats.org/officeDocument/2006/relationships/image" Target="media/image35.jpeg"/><Relationship Id="rId104" Type="http://schemas.openxmlformats.org/officeDocument/2006/relationships/image" Target="media/image42.wmf"/><Relationship Id="rId120" Type="http://schemas.openxmlformats.org/officeDocument/2006/relationships/oleObject" Target="embeddings/oleObject52.bin"/><Relationship Id="rId125" Type="http://schemas.openxmlformats.org/officeDocument/2006/relationships/oleObject" Target="embeddings/oleObject55.bin"/><Relationship Id="rId141" Type="http://schemas.openxmlformats.org/officeDocument/2006/relationships/oleObject" Target="embeddings/oleObject66.bin"/><Relationship Id="rId146" Type="http://schemas.openxmlformats.org/officeDocument/2006/relationships/oleObject" Target="embeddings/oleObject70.bin"/><Relationship Id="rId167" Type="http://schemas.openxmlformats.org/officeDocument/2006/relationships/oleObject" Target="embeddings/oleObject87.bin"/><Relationship Id="rId188" Type="http://schemas.openxmlformats.org/officeDocument/2006/relationships/oleObject" Target="embeddings/oleObject105.bin"/><Relationship Id="rId7" Type="http://schemas.openxmlformats.org/officeDocument/2006/relationships/image" Target="media/image1.jpeg"/><Relationship Id="rId71" Type="http://schemas.openxmlformats.org/officeDocument/2006/relationships/image" Target="media/image23.wmf"/><Relationship Id="rId92" Type="http://schemas.openxmlformats.org/officeDocument/2006/relationships/oleObject" Target="embeddings/oleObject35.bin"/><Relationship Id="rId162" Type="http://schemas.openxmlformats.org/officeDocument/2006/relationships/oleObject" Target="embeddings/oleObject84.bin"/><Relationship Id="rId183" Type="http://schemas.openxmlformats.org/officeDocument/2006/relationships/oleObject" Target="embeddings/oleObject101.bin"/><Relationship Id="rId213" Type="http://schemas.openxmlformats.org/officeDocument/2006/relationships/image" Target="media/image62.png"/><Relationship Id="rId218" Type="http://schemas.openxmlformats.org/officeDocument/2006/relationships/oleObject" Target="embeddings/oleObject125.bin"/><Relationship Id="rId234" Type="http://schemas.openxmlformats.org/officeDocument/2006/relationships/image" Target="media/image71.wmf"/><Relationship Id="rId239" Type="http://schemas.openxmlformats.org/officeDocument/2006/relationships/image" Target="media/image74.png"/><Relationship Id="rId2" Type="http://schemas.openxmlformats.org/officeDocument/2006/relationships/styles" Target="styles.xml"/><Relationship Id="rId29" Type="http://schemas.openxmlformats.org/officeDocument/2006/relationships/oleObject" Target="embeddings/oleObject8.bin"/><Relationship Id="rId250" Type="http://schemas.openxmlformats.org/officeDocument/2006/relationships/oleObject" Target="embeddings/oleObject144.bin"/><Relationship Id="rId255" Type="http://schemas.openxmlformats.org/officeDocument/2006/relationships/oleObject" Target="embeddings/oleObject149.bin"/><Relationship Id="rId24" Type="http://schemas.openxmlformats.org/officeDocument/2006/relationships/footer" Target="footer5.xml"/><Relationship Id="rId40" Type="http://schemas.openxmlformats.org/officeDocument/2006/relationships/oleObject" Target="embeddings/oleObject14.bin"/><Relationship Id="rId45" Type="http://schemas.openxmlformats.org/officeDocument/2006/relationships/image" Target="media/image10.jpeg"/><Relationship Id="rId66" Type="http://schemas.openxmlformats.org/officeDocument/2006/relationships/header" Target="header3.xml"/><Relationship Id="rId87" Type="http://schemas.openxmlformats.org/officeDocument/2006/relationships/image" Target="media/image31.wmf"/><Relationship Id="rId110" Type="http://schemas.openxmlformats.org/officeDocument/2006/relationships/oleObject" Target="embeddings/oleObject43.bin"/><Relationship Id="rId115" Type="http://schemas.openxmlformats.org/officeDocument/2006/relationships/oleObject" Target="embeddings/oleObject48.bin"/><Relationship Id="rId131" Type="http://schemas.openxmlformats.org/officeDocument/2006/relationships/oleObject" Target="embeddings/oleObject60.bin"/><Relationship Id="rId136" Type="http://schemas.openxmlformats.org/officeDocument/2006/relationships/oleObject" Target="embeddings/oleObject61.bin"/><Relationship Id="rId157" Type="http://schemas.openxmlformats.org/officeDocument/2006/relationships/oleObject" Target="embeddings/oleObject80.bin"/><Relationship Id="rId178" Type="http://schemas.openxmlformats.org/officeDocument/2006/relationships/oleObject" Target="embeddings/oleObject96.bin"/><Relationship Id="rId61" Type="http://schemas.openxmlformats.org/officeDocument/2006/relationships/oleObject" Target="embeddings/oleObject24.bin"/><Relationship Id="rId82" Type="http://schemas.openxmlformats.org/officeDocument/2006/relationships/image" Target="media/image29.wmf"/><Relationship Id="rId152" Type="http://schemas.openxmlformats.org/officeDocument/2006/relationships/oleObject" Target="embeddings/oleObject75.bin"/><Relationship Id="rId173" Type="http://schemas.openxmlformats.org/officeDocument/2006/relationships/oleObject" Target="embeddings/oleObject92.bin"/><Relationship Id="rId194" Type="http://schemas.openxmlformats.org/officeDocument/2006/relationships/oleObject" Target="embeddings/oleObject109.bin"/><Relationship Id="rId199" Type="http://schemas.openxmlformats.org/officeDocument/2006/relationships/oleObject" Target="embeddings/oleObject114.bin"/><Relationship Id="rId203" Type="http://schemas.openxmlformats.org/officeDocument/2006/relationships/oleObject" Target="embeddings/oleObject118.bin"/><Relationship Id="rId208" Type="http://schemas.openxmlformats.org/officeDocument/2006/relationships/oleObject" Target="embeddings/oleObject119.bin"/><Relationship Id="rId229" Type="http://schemas.openxmlformats.org/officeDocument/2006/relationships/image" Target="media/image68.png"/><Relationship Id="rId19" Type="http://schemas.openxmlformats.org/officeDocument/2006/relationships/oleObject" Target="embeddings/oleObject3.bin"/><Relationship Id="rId224" Type="http://schemas.openxmlformats.org/officeDocument/2006/relationships/image" Target="media/image65.wmf"/><Relationship Id="rId240" Type="http://schemas.openxmlformats.org/officeDocument/2006/relationships/image" Target="media/image75.png"/><Relationship Id="rId245" Type="http://schemas.openxmlformats.org/officeDocument/2006/relationships/oleObject" Target="embeddings/oleObject139.bin"/><Relationship Id="rId14" Type="http://schemas.openxmlformats.org/officeDocument/2006/relationships/footer" Target="footer4.xml"/><Relationship Id="rId30" Type="http://schemas.openxmlformats.org/officeDocument/2006/relationships/image" Target="media/image8.wmf"/><Relationship Id="rId35" Type="http://schemas.openxmlformats.org/officeDocument/2006/relationships/oleObject" Target="embeddings/oleObject12.bin"/><Relationship Id="rId56" Type="http://schemas.openxmlformats.org/officeDocument/2006/relationships/oleObject" Target="embeddings/oleObject22.bin"/><Relationship Id="rId77" Type="http://schemas.openxmlformats.org/officeDocument/2006/relationships/oleObject" Target="embeddings/oleObject27.bin"/><Relationship Id="rId100" Type="http://schemas.openxmlformats.org/officeDocument/2006/relationships/image" Target="media/image38.jpeg"/><Relationship Id="rId105" Type="http://schemas.openxmlformats.org/officeDocument/2006/relationships/oleObject" Target="embeddings/oleObject39.bin"/><Relationship Id="rId126" Type="http://schemas.openxmlformats.org/officeDocument/2006/relationships/oleObject" Target="embeddings/oleObject56.bin"/><Relationship Id="rId147" Type="http://schemas.openxmlformats.org/officeDocument/2006/relationships/oleObject" Target="embeddings/oleObject71.bin"/><Relationship Id="rId168" Type="http://schemas.openxmlformats.org/officeDocument/2006/relationships/oleObject" Target="embeddings/oleObject88.bin"/><Relationship Id="rId8" Type="http://schemas.openxmlformats.org/officeDocument/2006/relationships/image" Target="media/image2.jpeg"/><Relationship Id="rId51" Type="http://schemas.openxmlformats.org/officeDocument/2006/relationships/oleObject" Target="embeddings/oleObject20.bin"/><Relationship Id="rId72" Type="http://schemas.openxmlformats.org/officeDocument/2006/relationships/image" Target="media/image24.wmf"/><Relationship Id="rId93" Type="http://schemas.openxmlformats.org/officeDocument/2006/relationships/image" Target="media/image34.wmf"/><Relationship Id="rId98" Type="http://schemas.openxmlformats.org/officeDocument/2006/relationships/image" Target="media/image36.jpeg"/><Relationship Id="rId121" Type="http://schemas.openxmlformats.org/officeDocument/2006/relationships/oleObject" Target="embeddings/oleObject53.bin"/><Relationship Id="rId142" Type="http://schemas.openxmlformats.org/officeDocument/2006/relationships/image" Target="media/image48.jpeg"/><Relationship Id="rId163" Type="http://schemas.openxmlformats.org/officeDocument/2006/relationships/image" Target="media/image51.jpeg"/><Relationship Id="rId184" Type="http://schemas.openxmlformats.org/officeDocument/2006/relationships/image" Target="media/image55.wmf"/><Relationship Id="rId189" Type="http://schemas.openxmlformats.org/officeDocument/2006/relationships/oleObject" Target="embeddings/oleObject106.bin"/><Relationship Id="rId219" Type="http://schemas.openxmlformats.org/officeDocument/2006/relationships/oleObject" Target="embeddings/oleObject126.bin"/><Relationship Id="rId3" Type="http://schemas.openxmlformats.org/officeDocument/2006/relationships/settings" Target="settings.xml"/><Relationship Id="rId214" Type="http://schemas.openxmlformats.org/officeDocument/2006/relationships/image" Target="media/image63.wmf"/><Relationship Id="rId230" Type="http://schemas.openxmlformats.org/officeDocument/2006/relationships/image" Target="media/image69.wmf"/><Relationship Id="rId235" Type="http://schemas.openxmlformats.org/officeDocument/2006/relationships/oleObject" Target="embeddings/oleObject135.bin"/><Relationship Id="rId251" Type="http://schemas.openxmlformats.org/officeDocument/2006/relationships/oleObject" Target="embeddings/oleObject145.bin"/><Relationship Id="rId256" Type="http://schemas.openxmlformats.org/officeDocument/2006/relationships/oleObject" Target="embeddings/oleObject150.bin"/><Relationship Id="rId25" Type="http://schemas.openxmlformats.org/officeDocument/2006/relationships/footer" Target="footer6.xml"/><Relationship Id="rId46" Type="http://schemas.openxmlformats.org/officeDocument/2006/relationships/image" Target="media/image11.wmf"/><Relationship Id="rId67" Type="http://schemas.openxmlformats.org/officeDocument/2006/relationships/header" Target="header4.xml"/><Relationship Id="rId116" Type="http://schemas.openxmlformats.org/officeDocument/2006/relationships/oleObject" Target="embeddings/oleObject49.bin"/><Relationship Id="rId137" Type="http://schemas.openxmlformats.org/officeDocument/2006/relationships/oleObject" Target="embeddings/oleObject62.bin"/><Relationship Id="rId158" Type="http://schemas.openxmlformats.org/officeDocument/2006/relationships/oleObject" Target="embeddings/oleObject81.bin"/><Relationship Id="rId20" Type="http://schemas.openxmlformats.org/officeDocument/2006/relationships/oleObject" Target="embeddings/oleObject4.bin"/><Relationship Id="rId41" Type="http://schemas.openxmlformats.org/officeDocument/2006/relationships/oleObject" Target="embeddings/oleObject15.bin"/><Relationship Id="rId62" Type="http://schemas.openxmlformats.org/officeDocument/2006/relationships/footer" Target="footer10.xml"/><Relationship Id="rId83" Type="http://schemas.openxmlformats.org/officeDocument/2006/relationships/oleObject" Target="embeddings/oleObject30.bin"/><Relationship Id="rId88" Type="http://schemas.openxmlformats.org/officeDocument/2006/relationships/oleObject" Target="embeddings/oleObject33.bin"/><Relationship Id="rId111" Type="http://schemas.openxmlformats.org/officeDocument/2006/relationships/oleObject" Target="embeddings/oleObject44.bin"/><Relationship Id="rId132" Type="http://schemas.openxmlformats.org/officeDocument/2006/relationships/header" Target="header5.xml"/><Relationship Id="rId153" Type="http://schemas.openxmlformats.org/officeDocument/2006/relationships/oleObject" Target="embeddings/oleObject76.bin"/><Relationship Id="rId174" Type="http://schemas.openxmlformats.org/officeDocument/2006/relationships/image" Target="media/image54.wmf"/><Relationship Id="rId179" Type="http://schemas.openxmlformats.org/officeDocument/2006/relationships/oleObject" Target="embeddings/oleObject97.bin"/><Relationship Id="rId195" Type="http://schemas.openxmlformats.org/officeDocument/2006/relationships/oleObject" Target="embeddings/oleObject110.bin"/><Relationship Id="rId209" Type="http://schemas.openxmlformats.org/officeDocument/2006/relationships/image" Target="media/image61.wmf"/><Relationship Id="rId190" Type="http://schemas.openxmlformats.org/officeDocument/2006/relationships/image" Target="media/image56.wmf"/><Relationship Id="rId204" Type="http://schemas.openxmlformats.org/officeDocument/2006/relationships/image" Target="media/image58.jpeg"/><Relationship Id="rId220" Type="http://schemas.openxmlformats.org/officeDocument/2006/relationships/oleObject" Target="embeddings/oleObject127.bin"/><Relationship Id="rId225" Type="http://schemas.openxmlformats.org/officeDocument/2006/relationships/oleObject" Target="embeddings/oleObject131.bin"/><Relationship Id="rId241" Type="http://schemas.openxmlformats.org/officeDocument/2006/relationships/image" Target="media/image76.jpeg"/><Relationship Id="rId246" Type="http://schemas.openxmlformats.org/officeDocument/2006/relationships/oleObject" Target="embeddings/oleObject140.bin"/><Relationship Id="rId15" Type="http://schemas.openxmlformats.org/officeDocument/2006/relationships/image" Target="media/image4.wmf"/><Relationship Id="rId36" Type="http://schemas.openxmlformats.org/officeDocument/2006/relationships/footer" Target="footer7.xml"/><Relationship Id="rId57" Type="http://schemas.openxmlformats.org/officeDocument/2006/relationships/image" Target="media/image18.wmf"/><Relationship Id="rId106" Type="http://schemas.openxmlformats.org/officeDocument/2006/relationships/image" Target="media/image43.wmf"/><Relationship Id="rId127" Type="http://schemas.openxmlformats.org/officeDocument/2006/relationships/oleObject" Target="embeddings/oleObject57.bin"/><Relationship Id="rId10" Type="http://schemas.openxmlformats.org/officeDocument/2006/relationships/footer" Target="footer2.xml"/><Relationship Id="rId31" Type="http://schemas.openxmlformats.org/officeDocument/2006/relationships/oleObject" Target="embeddings/oleObject9.bin"/><Relationship Id="rId52" Type="http://schemas.openxmlformats.org/officeDocument/2006/relationships/image" Target="media/image15.emf"/><Relationship Id="rId73" Type="http://schemas.openxmlformats.org/officeDocument/2006/relationships/oleObject" Target="embeddings/oleObject25.bin"/><Relationship Id="rId78" Type="http://schemas.openxmlformats.org/officeDocument/2006/relationships/image" Target="media/image27.wmf"/><Relationship Id="rId94" Type="http://schemas.openxmlformats.org/officeDocument/2006/relationships/oleObject" Target="embeddings/oleObject36.bin"/><Relationship Id="rId99" Type="http://schemas.openxmlformats.org/officeDocument/2006/relationships/image" Target="media/image37.jpeg"/><Relationship Id="rId101" Type="http://schemas.openxmlformats.org/officeDocument/2006/relationships/image" Target="media/image39.wmf"/><Relationship Id="rId122" Type="http://schemas.openxmlformats.org/officeDocument/2006/relationships/image" Target="media/image45.wmf"/><Relationship Id="rId143" Type="http://schemas.openxmlformats.org/officeDocument/2006/relationships/oleObject" Target="embeddings/oleObject67.bin"/><Relationship Id="rId148" Type="http://schemas.openxmlformats.org/officeDocument/2006/relationships/oleObject" Target="embeddings/oleObject72.bin"/><Relationship Id="rId164" Type="http://schemas.openxmlformats.org/officeDocument/2006/relationships/image" Target="media/image52.jpeg"/><Relationship Id="rId169" Type="http://schemas.openxmlformats.org/officeDocument/2006/relationships/oleObject" Target="embeddings/oleObject89.bin"/><Relationship Id="rId185" Type="http://schemas.openxmlformats.org/officeDocument/2006/relationships/oleObject" Target="embeddings/oleObject102.bin"/><Relationship Id="rId4" Type="http://schemas.openxmlformats.org/officeDocument/2006/relationships/webSettings" Target="webSettings.xml"/><Relationship Id="rId9" Type="http://schemas.openxmlformats.org/officeDocument/2006/relationships/footer" Target="footer1.xml"/><Relationship Id="rId180" Type="http://schemas.openxmlformats.org/officeDocument/2006/relationships/oleObject" Target="embeddings/oleObject98.bin"/><Relationship Id="rId210" Type="http://schemas.openxmlformats.org/officeDocument/2006/relationships/oleObject" Target="embeddings/oleObject120.bin"/><Relationship Id="rId215" Type="http://schemas.openxmlformats.org/officeDocument/2006/relationships/oleObject" Target="embeddings/oleObject123.bin"/><Relationship Id="rId236" Type="http://schemas.openxmlformats.org/officeDocument/2006/relationships/image" Target="media/image72.png"/><Relationship Id="rId257" Type="http://schemas.openxmlformats.org/officeDocument/2006/relationships/oleObject" Target="embeddings/oleObject151.bin"/><Relationship Id="rId26" Type="http://schemas.openxmlformats.org/officeDocument/2006/relationships/oleObject" Target="embeddings/oleObject6.bin"/><Relationship Id="rId231" Type="http://schemas.openxmlformats.org/officeDocument/2006/relationships/oleObject" Target="embeddings/oleObject133.bin"/><Relationship Id="rId252" Type="http://schemas.openxmlformats.org/officeDocument/2006/relationships/oleObject" Target="embeddings/oleObject146.bin"/><Relationship Id="rId47" Type="http://schemas.openxmlformats.org/officeDocument/2006/relationships/image" Target="media/image12.wmf"/><Relationship Id="rId68" Type="http://schemas.openxmlformats.org/officeDocument/2006/relationships/footer" Target="footer14.xml"/><Relationship Id="rId89" Type="http://schemas.openxmlformats.org/officeDocument/2006/relationships/image" Target="media/image32.wmf"/><Relationship Id="rId112" Type="http://schemas.openxmlformats.org/officeDocument/2006/relationships/oleObject" Target="embeddings/oleObject45.bin"/><Relationship Id="rId133" Type="http://schemas.openxmlformats.org/officeDocument/2006/relationships/header" Target="header6.xml"/><Relationship Id="rId154" Type="http://schemas.openxmlformats.org/officeDocument/2006/relationships/oleObject" Target="embeddings/oleObject77.bin"/><Relationship Id="rId175" Type="http://schemas.openxmlformats.org/officeDocument/2006/relationships/oleObject" Target="embeddings/oleObject93.bin"/><Relationship Id="rId196" Type="http://schemas.openxmlformats.org/officeDocument/2006/relationships/oleObject" Target="embeddings/oleObject111.bin"/><Relationship Id="rId200" Type="http://schemas.openxmlformats.org/officeDocument/2006/relationships/oleObject" Target="embeddings/oleObject115.bin"/><Relationship Id="rId16" Type="http://schemas.openxmlformats.org/officeDocument/2006/relationships/oleObject" Target="embeddings/oleObject1.bin"/><Relationship Id="rId221" Type="http://schemas.openxmlformats.org/officeDocument/2006/relationships/oleObject" Target="embeddings/oleObject128.bin"/><Relationship Id="rId242" Type="http://schemas.openxmlformats.org/officeDocument/2006/relationships/image" Target="media/image77.wmf"/><Relationship Id="rId37" Type="http://schemas.openxmlformats.org/officeDocument/2006/relationships/footer" Target="footer8.xml"/><Relationship Id="rId58" Type="http://schemas.openxmlformats.org/officeDocument/2006/relationships/oleObject" Target="embeddings/oleObject23.bin"/><Relationship Id="rId79" Type="http://schemas.openxmlformats.org/officeDocument/2006/relationships/oleObject" Target="embeddings/oleObject28.bin"/><Relationship Id="rId102" Type="http://schemas.openxmlformats.org/officeDocument/2006/relationships/image" Target="media/image40.wmf"/><Relationship Id="rId123" Type="http://schemas.openxmlformats.org/officeDocument/2006/relationships/oleObject" Target="embeddings/oleObject54.bin"/><Relationship Id="rId144" Type="http://schemas.openxmlformats.org/officeDocument/2006/relationships/oleObject" Target="embeddings/oleObject68.bin"/><Relationship Id="rId90" Type="http://schemas.openxmlformats.org/officeDocument/2006/relationships/oleObject" Target="embeddings/oleObject34.bin"/><Relationship Id="rId165" Type="http://schemas.openxmlformats.org/officeDocument/2006/relationships/oleObject" Target="embeddings/oleObject85.bin"/><Relationship Id="rId186" Type="http://schemas.openxmlformats.org/officeDocument/2006/relationships/oleObject" Target="embeddings/oleObject103.bin"/><Relationship Id="rId211" Type="http://schemas.openxmlformats.org/officeDocument/2006/relationships/oleObject" Target="embeddings/oleObject121.bin"/><Relationship Id="rId232" Type="http://schemas.openxmlformats.org/officeDocument/2006/relationships/image" Target="media/image70.wmf"/><Relationship Id="rId253" Type="http://schemas.openxmlformats.org/officeDocument/2006/relationships/oleObject" Target="embeddings/oleObject147.bin"/><Relationship Id="rId27" Type="http://schemas.openxmlformats.org/officeDocument/2006/relationships/image" Target="media/image7.wmf"/><Relationship Id="rId48" Type="http://schemas.openxmlformats.org/officeDocument/2006/relationships/image" Target="media/image13.wmf"/><Relationship Id="rId69" Type="http://schemas.openxmlformats.org/officeDocument/2006/relationships/footer" Target="footer15.xml"/><Relationship Id="rId113" Type="http://schemas.openxmlformats.org/officeDocument/2006/relationships/oleObject" Target="embeddings/oleObject46.bin"/><Relationship Id="rId134" Type="http://schemas.openxmlformats.org/officeDocument/2006/relationships/footer" Target="footer16.xml"/><Relationship Id="rId80" Type="http://schemas.openxmlformats.org/officeDocument/2006/relationships/image" Target="media/image28.wmf"/><Relationship Id="rId155" Type="http://schemas.openxmlformats.org/officeDocument/2006/relationships/oleObject" Target="embeddings/oleObject78.bin"/><Relationship Id="rId176" Type="http://schemas.openxmlformats.org/officeDocument/2006/relationships/oleObject" Target="embeddings/oleObject94.bin"/><Relationship Id="rId197" Type="http://schemas.openxmlformats.org/officeDocument/2006/relationships/oleObject" Target="embeddings/oleObject112.bin"/><Relationship Id="rId201" Type="http://schemas.openxmlformats.org/officeDocument/2006/relationships/oleObject" Target="embeddings/oleObject116.bin"/><Relationship Id="rId222" Type="http://schemas.openxmlformats.org/officeDocument/2006/relationships/oleObject" Target="embeddings/oleObject129.bin"/><Relationship Id="rId243" Type="http://schemas.openxmlformats.org/officeDocument/2006/relationships/oleObject" Target="embeddings/oleObject137.bin"/><Relationship Id="rId17" Type="http://schemas.openxmlformats.org/officeDocument/2006/relationships/oleObject" Target="embeddings/oleObject2.bin"/><Relationship Id="rId38" Type="http://schemas.openxmlformats.org/officeDocument/2006/relationships/footer" Target="footer9.xml"/><Relationship Id="rId59" Type="http://schemas.openxmlformats.org/officeDocument/2006/relationships/image" Target="media/image19.emf"/><Relationship Id="rId103" Type="http://schemas.openxmlformats.org/officeDocument/2006/relationships/image" Target="media/image41.wmf"/><Relationship Id="rId124" Type="http://schemas.openxmlformats.org/officeDocument/2006/relationships/image" Target="media/image46.jpeg"/><Relationship Id="rId70" Type="http://schemas.openxmlformats.org/officeDocument/2006/relationships/image" Target="media/image22.wmf"/><Relationship Id="rId91" Type="http://schemas.openxmlformats.org/officeDocument/2006/relationships/image" Target="media/image33.wmf"/><Relationship Id="rId145" Type="http://schemas.openxmlformats.org/officeDocument/2006/relationships/oleObject" Target="embeddings/oleObject69.bin"/><Relationship Id="rId166" Type="http://schemas.openxmlformats.org/officeDocument/2006/relationships/oleObject" Target="embeddings/oleObject86.bin"/><Relationship Id="rId187" Type="http://schemas.openxmlformats.org/officeDocument/2006/relationships/oleObject" Target="embeddings/oleObject104.bin"/></Relationships>
</file>

<file path=word/_rels/footer11.xml.rels><?xml version="1.0" encoding="UTF-8" standalone="yes"?>
<Relationships xmlns="http://schemas.openxmlformats.org/package/2006/relationships"><Relationship Id="rId1"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55</TotalTime>
  <Pages>78</Pages>
  <Words>21484</Words>
  <Characters>112462</Characters>
  <Application>Microsoft Office Word</Application>
  <DocSecurity>0</DocSecurity>
  <Lines>937</Lines>
  <Paragraphs>267</Paragraphs>
  <ScaleCrop>false</ScaleCrop>
  <HeadingPairs>
    <vt:vector size="2" baseType="variant">
      <vt:variant>
        <vt:lpstr>Title</vt:lpstr>
      </vt:variant>
      <vt:variant>
        <vt:i4>1</vt:i4>
      </vt:variant>
    </vt:vector>
  </HeadingPairs>
  <TitlesOfParts>
    <vt:vector size="1" baseType="lpstr">
      <vt:lpstr/>
    </vt:vector>
  </TitlesOfParts>
  <Company>ARI</Company>
  <LinksUpToDate>false</LinksUpToDate>
  <CharactersWithSpaces>133679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Mike Woodford</dc:creator>
  <cp:lastModifiedBy>dabbate</cp:lastModifiedBy>
  <cp:revision>14</cp:revision>
  <cp:lastPrinted>2009-02-23T13:56:00Z</cp:lastPrinted>
  <dcterms:created xsi:type="dcterms:W3CDTF">2011-03-17T17:46:00Z</dcterms:created>
  <dcterms:modified xsi:type="dcterms:W3CDTF">2011-03-17T19:36:00Z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